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5FE4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ГОСУДАРСТВЕННОЕ БЮДЖЕТНОЕ ПРОФЕССИОНАЛЬНОЕ </w:t>
      </w:r>
    </w:p>
    <w:p w14:paraId="3C6B72B0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ОБРАЗОВАТЕЛЬНОЕ УЧРЕЖДЕНИЕ </w:t>
      </w:r>
    </w:p>
    <w:p w14:paraId="011BA10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>КРАСНОДАРСКОГО КРАЯ</w:t>
      </w:r>
    </w:p>
    <w:p w14:paraId="1BFC7FC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 «ЕЙСКИЙ ПОЛИПРОФИЛЬНЫЙ КОЛЛЕДЖ»</w:t>
      </w:r>
    </w:p>
    <w:p w14:paraId="40BDC12B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4AA85A7C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7A430B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0ECFAD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0E603D0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D1252D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2FFFFE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19C0F0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AF873CD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87F6287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79F3B3D3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5469D3E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2E82E366" w14:textId="7AB48551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0"/>
          <w:szCs w:val="40"/>
        </w:rPr>
      </w:pPr>
      <w:r w:rsidRPr="00A94000">
        <w:rPr>
          <w:rFonts w:ascii="Times New Roman" w:hAnsi="Times New Roman" w:cs="Times New Roman"/>
          <w:sz w:val="40"/>
          <w:szCs w:val="40"/>
        </w:rPr>
        <w:t>Индивидуальный проект по</w:t>
      </w:r>
    </w:p>
    <w:p w14:paraId="76FED976" w14:textId="4C830D6D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МДК.02.01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40"/>
          <w:szCs w:val="40"/>
        </w:rPr>
        <w:t>,</w:t>
      </w:r>
    </w:p>
    <w:p w14:paraId="29E982CC" w14:textId="77777777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МДК.02.02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6E5A898F" w14:textId="7A6B747A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4"/>
          <w:szCs w:val="44"/>
        </w:rPr>
      </w:pPr>
    </w:p>
    <w:p w14:paraId="417A4683" w14:textId="3D9F3EBC" w:rsidR="00B8712C" w:rsidRPr="00A94000" w:rsidRDefault="004855CC" w:rsidP="00B8712C">
      <w:pPr>
        <w:pStyle w:val="aa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Жданый Богдан Андреевич</w:t>
      </w:r>
    </w:p>
    <w:p w14:paraId="0AEFD8E0" w14:textId="63642E3C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(Ф.И.О. студ</w:t>
      </w:r>
      <w:r w:rsidR="00CF0A3F">
        <w:rPr>
          <w:rFonts w:ascii="Times New Roman" w:hAnsi="Times New Roman" w:cs="Times New Roman"/>
          <w:sz w:val="24"/>
          <w:szCs w:val="24"/>
        </w:rPr>
        <w:t>ента</w:t>
      </w:r>
      <w:r w:rsidRPr="00A94000">
        <w:rPr>
          <w:rFonts w:ascii="Times New Roman" w:hAnsi="Times New Roman" w:cs="Times New Roman"/>
          <w:sz w:val="24"/>
          <w:szCs w:val="24"/>
        </w:rPr>
        <w:t>)</w:t>
      </w:r>
    </w:p>
    <w:p w14:paraId="2E5FAF37" w14:textId="77777777" w:rsidR="00B8712C" w:rsidRPr="00A94000" w:rsidRDefault="00B8712C" w:rsidP="00B8712C">
      <w:pPr>
        <w:rPr>
          <w:rFonts w:ascii="Times New Roman" w:hAnsi="Times New Roman" w:cs="Times New Roman"/>
        </w:rPr>
      </w:pPr>
    </w:p>
    <w:p w14:paraId="27D1A068" w14:textId="77777777" w:rsidR="00B8712C" w:rsidRPr="00A94000" w:rsidRDefault="00B8712C" w:rsidP="00B8712C">
      <w:pPr>
        <w:ind w:firstLine="708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30037DF0" w14:textId="5F835A15" w:rsidR="00B8712C" w:rsidRPr="00A94000" w:rsidRDefault="00B8712C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Специальность: 09.02.0</w:t>
      </w:r>
      <w:r w:rsidR="004714C2">
        <w:rPr>
          <w:rFonts w:ascii="Times New Roman" w:hAnsi="Times New Roman" w:cs="Times New Roman"/>
          <w:sz w:val="28"/>
          <w:szCs w:val="28"/>
        </w:rPr>
        <w:t>7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  <w:r w:rsidR="004714C2"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110336F5" w14:textId="033FE580" w:rsidR="00B8712C" w:rsidRPr="00A94000" w:rsidRDefault="00B8712C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4714C2">
        <w:rPr>
          <w:rFonts w:ascii="Times New Roman" w:hAnsi="Times New Roman" w:cs="Times New Roman"/>
          <w:sz w:val="28"/>
          <w:szCs w:val="28"/>
        </w:rPr>
        <w:t>И-21</w:t>
      </w:r>
    </w:p>
    <w:p w14:paraId="4360158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2CED0149" w14:textId="2959783B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6866257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30583772" w14:textId="4002C2CD" w:rsidR="00567B53" w:rsidRPr="00567B53" w:rsidRDefault="00B8712C" w:rsidP="00567B5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7B53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567B53" w:rsidRPr="00567B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литейное производство</w:t>
      </w:r>
    </w:p>
    <w:p w14:paraId="1B571A53" w14:textId="58C9A424" w:rsidR="00B8712C" w:rsidRPr="004714C2" w:rsidRDefault="00B8712C" w:rsidP="00B8712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B196722" w14:textId="3BE6EEC7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25631911" w14:textId="73B6A6F2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62F366CC" w14:textId="2EBB8DBB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3A79099B" w14:textId="18CFB515" w:rsidR="00CF0A15" w:rsidRPr="00A94000" w:rsidRDefault="00B8712C" w:rsidP="004714C2">
      <w:pPr>
        <w:tabs>
          <w:tab w:val="left" w:pos="3945"/>
        </w:tabs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</w:pPr>
      <w:r w:rsidRPr="00A94000">
        <w:rPr>
          <w:rFonts w:ascii="Times New Roman" w:hAnsi="Times New Roman" w:cs="Times New Roman"/>
          <w:sz w:val="28"/>
          <w:szCs w:val="28"/>
        </w:rPr>
        <w:t>202</w:t>
      </w:r>
      <w:r w:rsidR="002349D4">
        <w:rPr>
          <w:rFonts w:ascii="Times New Roman" w:hAnsi="Times New Roman" w:cs="Times New Roman"/>
          <w:sz w:val="28"/>
          <w:szCs w:val="28"/>
        </w:rPr>
        <w:t>6</w:t>
      </w:r>
      <w:r w:rsidRPr="00A94000">
        <w:rPr>
          <w:rFonts w:ascii="Times New Roman" w:hAnsi="Times New Roman" w:cs="Times New Roman"/>
          <w:sz w:val="28"/>
          <w:szCs w:val="28"/>
        </w:rPr>
        <w:t xml:space="preserve"> год</w:t>
      </w:r>
      <w:r w:rsidR="00CF0A15" w:rsidRPr="00A94000">
        <w:rPr>
          <w:rFonts w:ascii="Times New Roman" w:hAnsi="Times New Roman" w:cs="Times New Roman"/>
          <w:u w:val="single"/>
        </w:rPr>
        <w:br w:type="page"/>
      </w:r>
    </w:p>
    <w:p w14:paraId="2A7C5B70" w14:textId="77777777" w:rsidR="002349D4" w:rsidRDefault="00B8712C" w:rsidP="00B8712C">
      <w:pPr>
        <w:pStyle w:val="ab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ПАМЯТКА СТУДЕНТУ ПО ПОДГОТОВКЕ </w:t>
      </w:r>
    </w:p>
    <w:p w14:paraId="6E926450" w14:textId="7362A5B7" w:rsidR="00B8712C" w:rsidRPr="00A94000" w:rsidRDefault="00B8712C" w:rsidP="00B8712C">
      <w:pPr>
        <w:pStyle w:val="ab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ИНДИВИДУАЛЬНОГО ПРОЕКТА</w:t>
      </w:r>
    </w:p>
    <w:p w14:paraId="011F54CA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048973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1.Общие положения</w:t>
      </w:r>
    </w:p>
    <w:p w14:paraId="581E88CA" w14:textId="5C5DD5C8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Проект составляется индивидуально каждым студентом и должен отражать его деятельность в период изучения </w:t>
      </w:r>
      <w:r w:rsidRPr="00B8712C">
        <w:rPr>
          <w:rFonts w:ascii="Times New Roman" w:hAnsi="Times New Roman" w:cs="Times New Roman"/>
          <w:sz w:val="24"/>
          <w:szCs w:val="24"/>
        </w:rPr>
        <w:t>МДК.02.01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, </w:t>
      </w:r>
      <w:r w:rsidRPr="00B8712C">
        <w:rPr>
          <w:rFonts w:ascii="Times New Roman" w:hAnsi="Times New Roman" w:cs="Times New Roman"/>
          <w:sz w:val="24"/>
          <w:szCs w:val="24"/>
        </w:rPr>
        <w:t>МДК.02.02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Инструментальные средства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F16A1D" w14:textId="492B7985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80968D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2. Структура отчета</w:t>
      </w:r>
    </w:p>
    <w:p w14:paraId="061C8C06" w14:textId="77777777" w:rsidR="00B8712C" w:rsidRPr="00A94000" w:rsidRDefault="00B8712C" w:rsidP="00B8712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94000">
        <w:rPr>
          <w:rFonts w:ascii="Times New Roman" w:hAnsi="Times New Roman" w:cs="Times New Roman"/>
          <w:i/>
          <w:iCs/>
          <w:sz w:val="24"/>
          <w:szCs w:val="24"/>
        </w:rPr>
        <w:t>Отчет состоит из следующего:</w:t>
      </w:r>
    </w:p>
    <w:p w14:paraId="2A451476" w14:textId="77777777" w:rsidR="00A94000" w:rsidRPr="00A94000" w:rsidRDefault="00B8712C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Титульный лист </w:t>
      </w:r>
    </w:p>
    <w:p w14:paraId="77C6002B" w14:textId="77777777" w:rsidR="00A94000" w:rsidRPr="00A94000" w:rsidRDefault="00B8712C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Памятка студенту по подготовке индивидуального проекта</w:t>
      </w:r>
    </w:p>
    <w:p w14:paraId="22B48E14" w14:textId="77777777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Анализ предметной области для разработки программного обеспечения</w:t>
      </w:r>
    </w:p>
    <w:p w14:paraId="14162981" w14:textId="77777777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ТЗ для предметной области</w:t>
      </w:r>
    </w:p>
    <w:p w14:paraId="2C3428FB" w14:textId="0D936173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Реализация планирования разработки программного продукта в среде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project</w:t>
      </w:r>
      <w:proofErr w:type="spellEnd"/>
    </w:p>
    <w:p w14:paraId="0AD3AAE5" w14:textId="18DFB4FC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описания бизнес-процессов</w:t>
      </w:r>
    </w:p>
    <w:p w14:paraId="47DDCD5E" w14:textId="77777777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Составление инфологической модели предметной области и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проектирование</w:t>
      </w:r>
    </w:p>
    <w:p w14:paraId="3373A79E" w14:textId="54AE0BA1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Построение реляционной модели данных, разработка базы данных и запросов к ней</w:t>
      </w:r>
    </w:p>
    <w:p w14:paraId="5708E238" w14:textId="64108C30" w:rsidR="00A94000" w:rsidRPr="00A94000" w:rsidRDefault="00A94000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Работа с системой контроля версий GIT </w:t>
      </w:r>
    </w:p>
    <w:p w14:paraId="6A1FF143" w14:textId="7777777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78256" w14:textId="790F79A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 xml:space="preserve">3. Требования к оформлению </w:t>
      </w:r>
      <w:r w:rsidR="00A94000" w:rsidRPr="00A94000">
        <w:rPr>
          <w:rFonts w:ascii="Times New Roman" w:hAnsi="Times New Roman" w:cs="Times New Roman"/>
          <w:b/>
          <w:sz w:val="24"/>
          <w:szCs w:val="24"/>
        </w:rPr>
        <w:t>проекта</w:t>
      </w:r>
    </w:p>
    <w:p w14:paraId="4E25A1DF" w14:textId="756C38AB" w:rsidR="00A94000" w:rsidRPr="00A94000" w:rsidRDefault="00A94000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Проект выполняется в электронном виде. </w:t>
      </w:r>
    </w:p>
    <w:p w14:paraId="58F94AB4" w14:textId="48AA73B4" w:rsidR="00A94000" w:rsidRPr="00A94000" w:rsidRDefault="00B8712C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Титульный лист оформляется по установленному образцу</w:t>
      </w:r>
      <w:r w:rsidR="00A94000" w:rsidRPr="00A94000">
        <w:rPr>
          <w:rFonts w:ascii="Times New Roman" w:hAnsi="Times New Roman" w:cs="Times New Roman"/>
          <w:sz w:val="24"/>
          <w:szCs w:val="24"/>
        </w:rPr>
        <w:t>.</w:t>
      </w:r>
    </w:p>
    <w:p w14:paraId="32636A5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2AF38178" w14:textId="77777777" w:rsidR="00A94000" w:rsidRPr="00A94000" w:rsidRDefault="00A94000" w:rsidP="00A1114C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69385D62" w14:textId="77777777" w:rsidR="00A94000" w:rsidRPr="00A94000" w:rsidRDefault="00A94000" w:rsidP="00A94000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</w:rPr>
      </w:pPr>
    </w:p>
    <w:p w14:paraId="19E3C4FB" w14:textId="77777777" w:rsidR="00B8712C" w:rsidRPr="00A94000" w:rsidRDefault="00B8712C" w:rsidP="00507DA7">
      <w:pPr>
        <w:pStyle w:val="a4"/>
        <w:spacing w:before="91" w:line="360" w:lineRule="auto"/>
        <w:jc w:val="both"/>
        <w:rPr>
          <w:u w:val="single"/>
        </w:rPr>
      </w:pPr>
    </w:p>
    <w:p w14:paraId="4D4C9156" w14:textId="2E46266C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543CBC66" w14:textId="77777777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42914B" w14:textId="77777777" w:rsidR="00507DA7" w:rsidRPr="00A94000" w:rsidRDefault="00507DA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00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62418F1" w:rsidR="0032229D" w:rsidRPr="00A94000" w:rsidRDefault="0032229D" w:rsidP="00A1114C">
      <w:pPr>
        <w:pStyle w:val="a4"/>
        <w:spacing w:line="360" w:lineRule="auto"/>
        <w:ind w:left="113" w:right="132" w:firstLine="596"/>
        <w:jc w:val="both"/>
      </w:pPr>
      <w:r w:rsidRPr="00A94000">
        <w:t xml:space="preserve">Ознакомиться с предложенным вариантом предметной области. </w:t>
      </w:r>
    </w:p>
    <w:p w14:paraId="03F6961D" w14:textId="77777777" w:rsidR="005E2F16" w:rsidRDefault="0032229D" w:rsidP="005E2F16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63509FDE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Объектом информатизации является деятельность Общества с ограниченной ответственностью «Ейский литейно-механический завод» (ООО «Ейский ЛМЗ»). Предприятие представляет собой промышленную организацию, специализирующуюся на производстве отливок из серого чугуна и углеродистых сталей для нужд машиностроения и жилищно-коммунального хозяйства. Основной вид деятельности — полный цикл литейного производства: от подготовки шихты и проектирования литейных форм до финишной обработки и контроля качества готовых изделий.</w:t>
      </w:r>
    </w:p>
    <w:p w14:paraId="2711E563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Организационная структура предприятия ориентирована на обеспечение непрерывного технологического цикла. Общее руководство осуществляет генеральный директор. Производственный блок возглавляет главный инженер, в подчинении которого находится отдел главного металлурга (разработка техпроцессов и рецептур сплавов) и непосредственно литейный цех. Литейный цех разделен на участки: смесеприготовительный, формовочный, плавильный и участок обрубки. Важным звеном является отдел технического контроля (ОТК) и химическая лаборатория, обеспечивающие проверку соответствия каждой плавки государственным стандартам (ГОСТ). Снабжением сырьем (лом, кокс, ферросплавы) и сбытом продукции занимаются коммерческий отдел и бухгалтерия.</w:t>
      </w:r>
    </w:p>
    <w:p w14:paraId="7499C35B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На текущий момент на предприятии работает около 120 сотрудников. Номенклатура продукции включает более 80 наименований изделий: от деталей станков и насосов до элементов запорной арматуры и люков. Ежегодный объем производства составляет порядка 1500 тонн годного литья. Завод сотрудничает с 15 постоянными поставщиками металлолома и формовочных материалов, а количество активных заказчиков превышает 40 предприятий по всей стране. Общее количество производственных операций и сделок, фиксируемых в документации, достигает 5000 единиц в год.</w:t>
      </w:r>
    </w:p>
    <w:p w14:paraId="49E86355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В настоящий момент процессы учета плавок и контроля химического состава сплавов ведутся преимущественно на бумажных носителях. Каждая плавка фиксируется в «Журнале плавильного участка», а результаты спектрального анализа из лаборатории передаются мастеру цеха в виде рукописных записок. Это создает значительные трудности:</w:t>
      </w:r>
    </w:p>
    <w:p w14:paraId="733795A8" w14:textId="77777777" w:rsidR="0053650F" w:rsidRPr="00217F13" w:rsidRDefault="0053650F" w:rsidP="0053650F">
      <w:pPr>
        <w:pStyle w:val="a4"/>
        <w:spacing w:line="360" w:lineRule="auto"/>
        <w:jc w:val="both"/>
      </w:pPr>
    </w:p>
    <w:p w14:paraId="36754FCF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lastRenderedPageBreak/>
        <w:t>Задержка анализа: мастер получает данные о составе металла с опозданием, что мешает оперативной корректировке шихты в печи.</w:t>
      </w:r>
    </w:p>
    <w:p w14:paraId="4D8382C1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Сложность рекламаций: при обнаружении брака у заказчика поиск истории конкретной плавки в бумажных архивах занимает длительное время.</w:t>
      </w:r>
    </w:p>
    <w:p w14:paraId="493BF5B0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Человеческий фактор: риск ошибок при ручном переносе данных из лабораторных журналов в паспорта качества изделий.</w:t>
      </w:r>
    </w:p>
    <w:p w14:paraId="1C4D3708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Отсутствие аналитики: невозможно быстро рассчитать средний процент брака по типам сплавов или оценить расход дорогостоящих ферросплавов за период.</w:t>
      </w:r>
    </w:p>
    <w:p w14:paraId="5944FC6E" w14:textId="77777777" w:rsidR="0053650F" w:rsidRDefault="0053650F" w:rsidP="0053650F">
      <w:pPr>
        <w:pStyle w:val="a4"/>
        <w:spacing w:line="360" w:lineRule="auto"/>
        <w:ind w:firstLine="708"/>
        <w:jc w:val="both"/>
        <w:rPr>
          <w:b/>
          <w:bCs/>
          <w:i/>
        </w:rPr>
      </w:pPr>
      <w:r w:rsidRPr="00217F13">
        <w:t>Целью автоматизации является внедрение программного модуля «</w:t>
      </w:r>
      <w:proofErr w:type="spellStart"/>
      <w:r w:rsidRPr="00217F13">
        <w:t>Litey</w:t>
      </w:r>
      <w:proofErr w:type="spellEnd"/>
      <w:r w:rsidRPr="00217F13">
        <w:t>-Master: Оперативный контроль», предназначенного для цифровизации управления технологическим процессом плавки. Система позволит в режиме реального времени вносить данные лабораторных анализов, автоматически проверять их на соответствие заданному ГОСТу и формировать электронный паспорт плавки. Это обеспечит прозрачность контроля качества, ускорит взаимодействие между лабораторией и цехом, а также позволит вести автоматизированный учет расхода сырья и выхода годного литья.</w:t>
      </w:r>
    </w:p>
    <w:p w14:paraId="22573C63" w14:textId="0C40FCFA" w:rsidR="001E0EDA" w:rsidRDefault="00F33EF5" w:rsidP="00E83EF1">
      <w:pPr>
        <w:pStyle w:val="21"/>
        <w:spacing w:line="360" w:lineRule="auto"/>
        <w:ind w:left="0" w:firstLine="567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BEFB59" wp14:editId="3270AF56">
            <wp:simplePos x="0" y="0"/>
            <wp:positionH relativeFrom="column">
              <wp:posOffset>-396240</wp:posOffset>
            </wp:positionH>
            <wp:positionV relativeFrom="paragraph">
              <wp:posOffset>300990</wp:posOffset>
            </wp:positionV>
            <wp:extent cx="6725920" cy="1696085"/>
            <wp:effectExtent l="0" t="0" r="0" b="0"/>
            <wp:wrapTopAndBottom/>
            <wp:docPr id="209460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EDA" w:rsidRPr="00A94000">
        <w:t>Задание № 3</w:t>
      </w:r>
    </w:p>
    <w:p w14:paraId="6599815D" w14:textId="7BDE93CD" w:rsidR="001E0EDA" w:rsidRPr="00EE356F" w:rsidRDefault="001E0EDA" w:rsidP="00B412A0">
      <w:pPr>
        <w:pStyle w:val="a3"/>
        <w:shd w:val="clear" w:color="auto" w:fill="FFFFFF"/>
        <w:spacing w:before="504" w:beforeAutospacing="0" w:after="504" w:afterAutospacing="0"/>
        <w:ind w:firstLine="709"/>
        <w:jc w:val="center"/>
        <w:rPr>
          <w:color w:val="000000"/>
        </w:rPr>
      </w:pPr>
      <w:r w:rsidRPr="00A94000">
        <w:rPr>
          <w:color w:val="000000"/>
        </w:rPr>
        <w:t xml:space="preserve">Рисунок 1 — </w:t>
      </w:r>
      <w:r w:rsidR="00046BE2" w:rsidRPr="00046BE2">
        <w:rPr>
          <w:color w:val="000000"/>
        </w:rPr>
        <w:t>Организационная схема</w:t>
      </w:r>
      <w:r w:rsidR="00F33EF5">
        <w:rPr>
          <w:color w:val="000000"/>
        </w:rPr>
        <w:t xml:space="preserve"> разбиения</w:t>
      </w:r>
      <w:r w:rsidR="00046BE2" w:rsidRPr="00046BE2">
        <w:rPr>
          <w:color w:val="000000"/>
        </w:rPr>
        <w:t xml:space="preserve"> </w:t>
      </w:r>
      <w:r w:rsidR="00F33EF5" w:rsidRPr="00F33EF5">
        <w:rPr>
          <w:color w:val="000000"/>
        </w:rPr>
        <w:t>предприятия на подразделения согласно их функциональным обязанностям.</w:t>
      </w:r>
    </w:p>
    <w:p w14:paraId="6715F6E5" w14:textId="77777777" w:rsidR="001E0EDA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4</w:t>
      </w:r>
    </w:p>
    <w:p w14:paraId="62357DB3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В качестве ключевого процесса для автоматизации я выбрал оперативное управление плавкой и контроль химического состава сплава.</w:t>
      </w:r>
    </w:p>
    <w:p w14:paraId="3924351D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 xml:space="preserve">Если посмотреть на то, как это происходит сейчас «на бумаге», картина следующая: мастер плавильного участка загружает шихту в печь, исходя из примерных расчетов. Когда металл расплавлен, берется «проба» (небольшой образец), которая физически несется в лабораторию. Лаборант проводит анализ на спектрометре, записывает цифры (содержание углерода, кремния, марганца и др.) в бумажный журнал, а затем либо диктует их мастеру </w:t>
      </w:r>
      <w:r w:rsidRPr="00BD283C">
        <w:lastRenderedPageBreak/>
        <w:t>по телефону, либо передает записку. Мастер сравнивает эти цифры с ГОСТом (который у него в справочнике или в голове), понимает, чего не хватает, и на глаз или на калькуляторе высчитывает, сколько ферросплавов нужно «докинуть» в печь. После этого делается финальная проба, и данные снова пишутся в журнал.</w:t>
      </w:r>
    </w:p>
    <w:p w14:paraId="3D166164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Проблема: В этой цепочке слишком много лишних движений и «человеческого фактора». Записку можно потерять, цифру — перепутать, а пока лаборант ищет мастера, металл в печи перегревается, расходуя лишнюю электроэнергию и выгорая.</w:t>
      </w:r>
    </w:p>
    <w:p w14:paraId="1EA31A96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Цель автоматизации: Создание единого цифрового пространства «Лаборатория — Цех» для минимизации брака по химическому составу, сокращения времени плавки и автоматического формирования паспортов качества на каждую партию продукции.</w:t>
      </w:r>
    </w:p>
    <w:p w14:paraId="723FBD7D" w14:textId="77777777" w:rsidR="00BD283C" w:rsidRPr="00BD283C" w:rsidRDefault="00BD283C" w:rsidP="00BD283C">
      <w:pPr>
        <w:pStyle w:val="a4"/>
        <w:spacing w:line="360" w:lineRule="auto"/>
        <w:ind w:firstLine="360"/>
        <w:jc w:val="both"/>
      </w:pPr>
      <w:r w:rsidRPr="00BD283C">
        <w:t>Задачи программного продукта:</w:t>
      </w:r>
    </w:p>
    <w:p w14:paraId="12554BD0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Оперативный ввод данных: создание интерфейса для мгновенного занесения результатов химического анализа прямо с рабочего места лаборанта.</w:t>
      </w:r>
    </w:p>
    <w:p w14:paraId="6D4A3783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Автоматическая сверка с эталоном: система должна сама сравнивать полученные проценты примесей с требованиями ГОСТа или ТУ для конкретной марки стали/чугуна и подсвечивать отклонения.</w:t>
      </w:r>
    </w:p>
    <w:p w14:paraId="53408B55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 xml:space="preserve">Интеллектуальный расчет корректировок: внедрение модуля, который на основе </w:t>
      </w:r>
      <w:proofErr w:type="spellStart"/>
      <w:r w:rsidRPr="00BD283C">
        <w:t>химплана</w:t>
      </w:r>
      <w:proofErr w:type="spellEnd"/>
      <w:r w:rsidRPr="00BD283C">
        <w:t xml:space="preserve"> автоматически рассчитывает массу добавок (ферросплавов), необходимых для приведения сплава в норму.</w:t>
      </w:r>
    </w:p>
    <w:p w14:paraId="6E2E27B3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Архивация и прослеживаемость: формирование электронной базы данных всех плавок с возможностью за секунды найти «историю» любого изделия по его номеру.</w:t>
      </w:r>
    </w:p>
    <w:p w14:paraId="7BB5E679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BD283C">
        <w:t>Автогенерация</w:t>
      </w:r>
      <w:proofErr w:type="spellEnd"/>
      <w:r w:rsidRPr="00BD283C">
        <w:t xml:space="preserve"> документов: автоматическое создание и печать «Паспорта плавки» и «Сертификата качества» на основе данных системы.</w:t>
      </w:r>
    </w:p>
    <w:p w14:paraId="6D32766B" w14:textId="77777777" w:rsidR="001E0EDA" w:rsidRPr="00A94000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5</w:t>
      </w:r>
    </w:p>
    <w:p w14:paraId="5B146586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t>При проектировании системы «</w:t>
      </w:r>
      <w:proofErr w:type="spellStart"/>
      <w:r w:rsidRPr="00BD283C">
        <w:t>Litey</w:t>
      </w:r>
      <w:proofErr w:type="spellEnd"/>
      <w:r w:rsidRPr="00BD283C">
        <w:t>-Master» я решил сосредоточиться на трех ключевых группах сотрудников, чей рабочий день напрямую зависит от точности данных о плавлении металла. Я не стал включать в список «всех подряд», а выбрал тех, для кого автоматизация станет реальным рабочим инструментом.</w:t>
      </w:r>
    </w:p>
    <w:p w14:paraId="3887A0CB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t>1. Лабораторный блок (Химики-лаборанты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Это основные «поставщики» информации в систему. Для них программа — это, прежде всего, замена бумажному журналу анализов. В их функционал входит оперативная регистрация проб и ввод результатов спектрального анализа (содержание углерода, марганца, кремния и т.д.). Основная ценность для них здесь в том, что система сразу подсвечивает отклонения от ГОСТа, избавляя лаборанта от необходимости проверять нормативы вручную по справочникам.</w:t>
      </w:r>
    </w:p>
    <w:p w14:paraId="463060CA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lastRenderedPageBreak/>
        <w:t>2. Производственное звено (Мастера плавильного участка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Это самая активная группа пользователей. Мастер работает с системой непосредственно «у печи». Его функционал в программе заключается в получении мгновенных уведомлений из лаборатории и работе с модулем «калькулятора добавок». Вместо того чтобы высчитывать на бумажке, сколько ферросплавов закинуть в печь для исправления состава, он видит готовую рекомендацию системы. Это позволяет ему принимать решения быстрее, не перегревая металл в ожидании расчетов.</w:t>
      </w:r>
    </w:p>
    <w:p w14:paraId="48FE0571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t>3. Контролирующая группа (Инспекторы ОТК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Для этой группы система важна как инструмент отчетности и верификации. Инспекторы работают в программе на финальном этапе: они проверяют готовую «цифровую историю» плавки, подтверждают соответствие качества и используют функцию автоматической печати паспортов. Если раньше им приходилось собирать данные из разных журналов, то теперь их работа сводится к проверке данных и нажатию кнопки «Сформировать сертификат», что исключает риск выписки документов на бракованную партию.</w:t>
      </w:r>
    </w:p>
    <w:p w14:paraId="5C42FA54" w14:textId="77777777" w:rsidR="00CD3C21" w:rsidRDefault="00CD3C21" w:rsidP="00CD3C21">
      <w:pPr>
        <w:pStyle w:val="a4"/>
      </w:pPr>
    </w:p>
    <w:p w14:paraId="0A35AE14" w14:textId="17420EEB" w:rsidR="00432206" w:rsidRPr="00CD3C21" w:rsidRDefault="001E0EDA" w:rsidP="00E5706A">
      <w:pPr>
        <w:pStyle w:val="21"/>
      </w:pPr>
      <w:r w:rsidRPr="00CD3C21">
        <w:t>Задание № 6</w:t>
      </w:r>
    </w:p>
    <w:p w14:paraId="0F9D70DC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Для успешного внедрения системы управления плавкой и интеграции лаборатории с производственными участками, необходимо подготовить техническую базу, способную работать в условиях промышленного предприятия (пыль, высокие температуры, электромагнитные помехи).</w:t>
      </w:r>
    </w:p>
    <w:p w14:paraId="25FF649E" w14:textId="3A5FCA71" w:rsidR="00E5706A" w:rsidRPr="00E5706A" w:rsidRDefault="00E5706A">
      <w:pPr>
        <w:pStyle w:val="a4"/>
        <w:numPr>
          <w:ilvl w:val="0"/>
          <w:numId w:val="6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компьютерной техники необходимы для программного продукта?</w:t>
      </w:r>
    </w:p>
    <w:p w14:paraId="51C3B9D2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Для обеспечения бесперебойного цикла плавки компьютерный парк распределяется по трем ключевым зонам:</w:t>
      </w:r>
    </w:p>
    <w:p w14:paraId="5CBC7E83" w14:textId="6E79F4B8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Промышленный сервер: </w:t>
      </w:r>
      <w:r>
        <w:t>в</w:t>
      </w:r>
      <w:r w:rsidRPr="00E5706A">
        <w:t>ся база данных по составам сплавов, рецептурам шихты и архивам плавок должна храниться локально на предприятии для обеспечения максимальной скорости доступа и безопасности. Требуется сервер в стоечном исполнении с процессором уровня Intel Xeon (от 6 ядер), 32 ГБ оперативной памяти и дисковой подсистемой RAID 1 (зеркалирование) на базе SSD для защиты от потери данных при выходе одного из дисков из строя.</w:t>
      </w:r>
    </w:p>
    <w:p w14:paraId="464E3D88" w14:textId="0C113181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Рабочие станции лаборатории и ОТК: </w:t>
      </w:r>
      <w:r>
        <w:t>с</w:t>
      </w:r>
      <w:r w:rsidRPr="00E5706A">
        <w:t>тационарные персональные компьютеры, подключенные к спектрометрам и другому измерительному оборудованию. Характеристики должны позволять быстро обрабатывать данные спектрального анализа: процессор Core i5, 8 ГБ ОЗУ и мониторы с диагональю не менее 23 дюймов для комфортной работы со сложными таблицами химических элементов и графиками.</w:t>
      </w:r>
    </w:p>
    <w:p w14:paraId="429B715C" w14:textId="657485EB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Цеховые терминалы (защищенные планшеты): </w:t>
      </w:r>
      <w:r>
        <w:t>д</w:t>
      </w:r>
      <w:r w:rsidRPr="00E5706A">
        <w:t xml:space="preserve">ля мастеров плавильного участка и </w:t>
      </w:r>
      <w:r w:rsidRPr="00E5706A">
        <w:lastRenderedPageBreak/>
        <w:t>заливщиков требуются промышленные планшеты в пыле- и влагозащищенном корпусе (стандарт IP65/IP67). Это позволит сотрудникам вводить данные о загрузке печи и получать расчеты по ферросплавам прямо на рабочих местах, не отходя от плавильных агрегатов.</w:t>
      </w:r>
    </w:p>
    <w:p w14:paraId="60589FED" w14:textId="62D912B6" w:rsidR="00E5706A" w:rsidRPr="00E5706A" w:rsidRDefault="00E5706A">
      <w:pPr>
        <w:pStyle w:val="a4"/>
        <w:numPr>
          <w:ilvl w:val="0"/>
          <w:numId w:val="7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коммуникационной техники необходимы для программного продукта?</w:t>
      </w:r>
    </w:p>
    <w:p w14:paraId="42FC2834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Учитывая протяженность цехов и наличие металлических конструкций, создающих помехи, коммуникационная сеть строится по комбинированному принципу:</w:t>
      </w:r>
    </w:p>
    <w:p w14:paraId="5E9F3C50" w14:textId="264F3F9B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Локальная сеть (LAN): </w:t>
      </w:r>
      <w:r>
        <w:t>м</w:t>
      </w:r>
      <w:r w:rsidRPr="00E5706A">
        <w:t>агистральные линии между сервером, лабораторией и административным корпусом прокладываются кабелем «витая пара» категории 6 (</w:t>
      </w:r>
      <w:proofErr w:type="spellStart"/>
      <w:r w:rsidRPr="00E5706A">
        <w:t>Cat</w:t>
      </w:r>
      <w:proofErr w:type="spellEnd"/>
      <w:r w:rsidRPr="00E5706A">
        <w:t xml:space="preserve"> 6) с обязательным экранированием (FTP), чтобы минимизировать влияние мощного электрооборудования печей на передачу данных.</w:t>
      </w:r>
    </w:p>
    <w:p w14:paraId="1DD9B8B5" w14:textId="69BCBD60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Промышленный </w:t>
      </w:r>
      <w:proofErr w:type="spellStart"/>
      <w:r w:rsidRPr="00E5706A">
        <w:t>Wi</w:t>
      </w:r>
      <w:proofErr w:type="spellEnd"/>
      <w:r w:rsidRPr="00E5706A">
        <w:t xml:space="preserve">-Fi: </w:t>
      </w:r>
      <w:r>
        <w:t>д</w:t>
      </w:r>
      <w:r w:rsidRPr="00E5706A">
        <w:t>ля работы мобильных терминалов в цехе необходимо развертывание бесшовной сети на базе точек доступа промышленного класса. Они обеспечивают стабильное покрытие и автоматическое переключение планшета между антеннами при перемещении мастера по территории завода.</w:t>
      </w:r>
    </w:p>
    <w:p w14:paraId="448FC3F5" w14:textId="606BFB1B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Сетевое управление: </w:t>
      </w:r>
      <w:r>
        <w:t>и</w:t>
      </w:r>
      <w:r w:rsidRPr="00E5706A">
        <w:t xml:space="preserve">спользование управляемых гигабитных коммутаторов позволит </w:t>
      </w:r>
      <w:proofErr w:type="spellStart"/>
      <w:r w:rsidRPr="00E5706A">
        <w:t>приоритизировать</w:t>
      </w:r>
      <w:proofErr w:type="spellEnd"/>
      <w:r w:rsidRPr="00E5706A">
        <w:t xml:space="preserve"> трафик системы «</w:t>
      </w:r>
      <w:proofErr w:type="spellStart"/>
      <w:r w:rsidRPr="00E5706A">
        <w:t>Litey</w:t>
      </w:r>
      <w:proofErr w:type="spellEnd"/>
      <w:r w:rsidRPr="00E5706A">
        <w:t>-Master» перед общим интернет-трафиком, гарантируя мгновенную доставку результатов анализа из лаборатории в цех.</w:t>
      </w:r>
    </w:p>
    <w:p w14:paraId="5A5D5D6D" w14:textId="6A400148" w:rsidR="00E5706A" w:rsidRPr="00E5706A" w:rsidRDefault="00E5706A">
      <w:pPr>
        <w:pStyle w:val="a4"/>
        <w:numPr>
          <w:ilvl w:val="0"/>
          <w:numId w:val="9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организационной техники необходимы для программного продукта?</w:t>
      </w:r>
    </w:p>
    <w:p w14:paraId="4AD60D1E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Оргтехника в данном проекте служит для фиксации результатов качества и обеспечения живучести системы:</w:t>
      </w:r>
    </w:p>
    <w:p w14:paraId="10C20EAB" w14:textId="6B0239AC" w:rsidR="00E5706A" w:rsidRPr="00E5706A" w:rsidRDefault="00E5706A">
      <w:pPr>
        <w:pStyle w:val="a4"/>
        <w:numPr>
          <w:ilvl w:val="0"/>
          <w:numId w:val="13"/>
        </w:numPr>
        <w:spacing w:line="360" w:lineRule="auto"/>
      </w:pPr>
      <w:r w:rsidRPr="00E5706A">
        <w:t xml:space="preserve">Сетевые МФУ (Лазерные): </w:t>
      </w:r>
      <w:r>
        <w:t>у</w:t>
      </w:r>
      <w:r w:rsidRPr="00E5706A">
        <w:t>станавливаются в отделе ОТК и диспетчерской для оперативной печати паспортов плавок и сертификатов соответствия, которые отгружаются вместе с партией литья заказчику. Предпочтение отдается моделям с высокой скоростью печати и дешевыми расходными материалами.</w:t>
      </w:r>
    </w:p>
    <w:p w14:paraId="7FB976A1" w14:textId="77777777" w:rsidR="00E5706A" w:rsidRPr="00E5706A" w:rsidRDefault="00E5706A">
      <w:pPr>
        <w:pStyle w:val="a4"/>
        <w:numPr>
          <w:ilvl w:val="0"/>
          <w:numId w:val="13"/>
        </w:numPr>
        <w:spacing w:line="360" w:lineRule="auto"/>
      </w:pPr>
      <w:r w:rsidRPr="00E5706A">
        <w:t>Системы бесперебойного питания (ИБП): Литейное производство чувствительно к качеству электроэнергии. Сервер и все рабочие станции должны быть защищены ИБП мощностью от 2000 ВА с функцией фильтрации сетевых помех. Это критически важно для сохранения данных в момент плавки при возможных скачках напряжения в заводской сети.</w:t>
      </w:r>
    </w:p>
    <w:p w14:paraId="09090DC1" w14:textId="0DE1D3E1" w:rsidR="00E5706A" w:rsidRPr="00E5706A" w:rsidRDefault="00E5706A">
      <w:pPr>
        <w:pStyle w:val="a4"/>
        <w:numPr>
          <w:ilvl w:val="0"/>
          <w:numId w:val="9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оперативной полиграфии необходимы для программного продукта?</w:t>
      </w:r>
    </w:p>
    <w:p w14:paraId="3B6163FB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Несмотря на цифровизацию, ряд процессов требует физического сопровождения:</w:t>
      </w:r>
    </w:p>
    <w:p w14:paraId="224556DF" w14:textId="77777777" w:rsidR="00E5706A" w:rsidRPr="00E5706A" w:rsidRDefault="00E5706A">
      <w:pPr>
        <w:pStyle w:val="a4"/>
        <w:numPr>
          <w:ilvl w:val="0"/>
          <w:numId w:val="12"/>
        </w:numPr>
        <w:spacing w:line="360" w:lineRule="auto"/>
      </w:pPr>
      <w:r w:rsidRPr="00E5706A">
        <w:lastRenderedPageBreak/>
        <w:t xml:space="preserve">Маркировочное оборудование: Принтеры </w:t>
      </w:r>
      <w:proofErr w:type="spellStart"/>
      <w:r w:rsidRPr="00E5706A">
        <w:t>термотрансферной</w:t>
      </w:r>
      <w:proofErr w:type="spellEnd"/>
      <w:r w:rsidRPr="00E5706A">
        <w:t xml:space="preserve"> печати для создания износостойких бирок и наклеек с QR-кодами. Каждая отливка или корзина с деталями маркируется для быстрой идентификации через систему.</w:t>
      </w:r>
    </w:p>
    <w:p w14:paraId="592275D0" w14:textId="77777777" w:rsidR="00E5706A" w:rsidRPr="00E5706A" w:rsidRDefault="00E5706A">
      <w:pPr>
        <w:pStyle w:val="a4"/>
        <w:numPr>
          <w:ilvl w:val="0"/>
          <w:numId w:val="12"/>
        </w:numPr>
        <w:spacing w:line="360" w:lineRule="auto"/>
      </w:pPr>
      <w:r w:rsidRPr="00E5706A">
        <w:t>Информационные материалы: Изготовление ламинированных регламентов и «быстрых инструкций» по работе с интерфейсом системы для цехового персонала. Ламинация необходима для защиты бумаги от сажи и масла, характерных для литейного цеха.</w:t>
      </w:r>
    </w:p>
    <w:p w14:paraId="1A0E8D5F" w14:textId="349CE8FD" w:rsidR="00E5706A" w:rsidRPr="00E5706A" w:rsidRDefault="00E5706A">
      <w:pPr>
        <w:pStyle w:val="a4"/>
        <w:numPr>
          <w:ilvl w:val="0"/>
          <w:numId w:val="10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Какое системное ПО необходимо для внедрения программного продукта?</w:t>
      </w:r>
    </w:p>
    <w:p w14:paraId="3B524310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 xml:space="preserve">Для работы разработанного на языке Python 3.12 (фреймворк </w:t>
      </w:r>
      <w:proofErr w:type="spellStart"/>
      <w:r w:rsidRPr="00E5706A">
        <w:t>Flet</w:t>
      </w:r>
      <w:proofErr w:type="spellEnd"/>
      <w:r w:rsidRPr="00E5706A">
        <w:t>) программного обеспечения требуется следующий стек:</w:t>
      </w:r>
    </w:p>
    <w:p w14:paraId="5DE39693" w14:textId="6BD17F37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Операционные системы: </w:t>
      </w:r>
      <w:r>
        <w:t>н</w:t>
      </w:r>
      <w:r w:rsidRPr="00E5706A">
        <w:t>а сервере разворачивается Linux (</w:t>
      </w:r>
      <w:proofErr w:type="spellStart"/>
      <w:r w:rsidRPr="00E5706A">
        <w:t>Debian</w:t>
      </w:r>
      <w:proofErr w:type="spellEnd"/>
      <w:r w:rsidRPr="00E5706A">
        <w:t xml:space="preserve"> или Ubuntu Server) для обеспечения максимального </w:t>
      </w:r>
      <w:proofErr w:type="spellStart"/>
      <w:r w:rsidRPr="00E5706A">
        <w:t>аптайма</w:t>
      </w:r>
      <w:proofErr w:type="spellEnd"/>
      <w:r w:rsidRPr="00E5706A">
        <w:t xml:space="preserve"> и безопасности. На рабочих местах пользователей — Windows 10/11 Professional, что обеспечит совместимость с драйверами лабораторного оборудования.</w:t>
      </w:r>
    </w:p>
    <w:p w14:paraId="7F147677" w14:textId="19BCB117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СУБД: </w:t>
      </w:r>
      <w:r>
        <w:t>в</w:t>
      </w:r>
      <w:r w:rsidRPr="00E5706A">
        <w:t xml:space="preserve"> качестве хранилища используется </w:t>
      </w:r>
      <w:proofErr w:type="spellStart"/>
      <w:r w:rsidRPr="00E5706A">
        <w:t>PostgreSQL</w:t>
      </w:r>
      <w:proofErr w:type="spellEnd"/>
      <w:r w:rsidRPr="00E5706A">
        <w:t>. Это надежная бесплатная база данных, которая легко справляется с многопользовательской нагрузкой и сложными запросами по выборке истории плавок.</w:t>
      </w:r>
    </w:p>
    <w:p w14:paraId="4F11B71B" w14:textId="2BB52008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Среда выполнения и библиотеки: </w:t>
      </w:r>
      <w:r>
        <w:t>н</w:t>
      </w:r>
      <w:r w:rsidRPr="00E5706A">
        <w:t>а клиентских машинах устанавливается интерпретатор Python 3.12 и необходимые библиотеки (</w:t>
      </w:r>
      <w:proofErr w:type="spellStart"/>
      <w:r w:rsidRPr="00E5706A">
        <w:t>Flet</w:t>
      </w:r>
      <w:proofErr w:type="spellEnd"/>
      <w:r w:rsidRPr="00E5706A">
        <w:t xml:space="preserve">, Psycopg2 для связи с БД). Для серверной части настраивается </w:t>
      </w:r>
      <w:proofErr w:type="spellStart"/>
      <w:r w:rsidRPr="00E5706A">
        <w:t>Docker</w:t>
      </w:r>
      <w:proofErr w:type="spellEnd"/>
      <w:r w:rsidRPr="00E5706A">
        <w:t>-контейнер, что позволит быстро масштабировать или переносить систему без потери настроек.</w:t>
      </w:r>
    </w:p>
    <w:p w14:paraId="11547EEC" w14:textId="77777777" w:rsidR="00EB3BFB" w:rsidRDefault="00EB3BFB" w:rsidP="00E5706A">
      <w:pPr>
        <w:spacing w:after="0" w:line="36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B20184" w14:textId="77777777" w:rsidR="00EB3BFB" w:rsidRPr="00A94000" w:rsidRDefault="00EB3BFB" w:rsidP="00EB3BF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bookmarkStart w:id="1" w:name="_Hlk165892909"/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ТЗ ДЛЯ ПРЕДМЕТНОЙ ОБЛАСТИ</w:t>
      </w:r>
    </w:p>
    <w:bookmarkEnd w:id="1"/>
    <w:p w14:paraId="56F0FAE5" w14:textId="77777777" w:rsidR="00EB3BFB" w:rsidRPr="00A94000" w:rsidRDefault="00EB3BFB" w:rsidP="00EB3BFB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1E26F690" w14:textId="459284AB" w:rsidR="004D4EE1" w:rsidRPr="004D4EE1" w:rsidRDefault="004D4EE1" w:rsidP="00901BF9">
      <w:pPr>
        <w:pStyle w:val="a4"/>
        <w:spacing w:line="360" w:lineRule="auto"/>
        <w:ind w:firstLine="567"/>
        <w:jc w:val="both"/>
      </w:pPr>
      <w:r w:rsidRPr="004D4EE1">
        <w:t>Техническое задание</w:t>
      </w:r>
      <w:r>
        <w:t xml:space="preserve"> </w:t>
      </w:r>
      <w:r w:rsidRPr="004D4EE1">
        <w:t>на разработку автоматизированной системы «</w:t>
      </w:r>
      <w:proofErr w:type="spellStart"/>
      <w:r w:rsidRPr="004D4EE1">
        <w:t>Litey</w:t>
      </w:r>
      <w:proofErr w:type="spellEnd"/>
      <w:r w:rsidRPr="004D4EE1">
        <w:t>-Master: Оперативный контроль»</w:t>
      </w:r>
    </w:p>
    <w:p w14:paraId="57CDAAE2" w14:textId="77777777" w:rsidR="004D4EE1" w:rsidRPr="004D4EE1" w:rsidRDefault="004D4EE1" w:rsidP="00901BF9">
      <w:pPr>
        <w:pStyle w:val="a4"/>
        <w:spacing w:line="360" w:lineRule="auto"/>
        <w:ind w:firstLine="567"/>
        <w:jc w:val="both"/>
        <w:rPr>
          <w:b/>
          <w:bCs/>
        </w:rPr>
      </w:pPr>
      <w:r w:rsidRPr="004D4EE1">
        <w:rPr>
          <w:b/>
          <w:bCs/>
        </w:rPr>
        <w:t>1. ОБЩИЕ СВЕДЕНИЯ</w:t>
      </w:r>
    </w:p>
    <w:p w14:paraId="75320CF3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1.1. Наименование системы</w:t>
      </w:r>
      <w:r w:rsidRPr="004D4EE1">
        <w:t xml:space="preserve"> </w:t>
      </w:r>
    </w:p>
    <w:p w14:paraId="3D5DA9C6" w14:textId="77777777" w:rsidR="004D4EE1" w:rsidRDefault="004D4EE1" w:rsidP="004D4EE1">
      <w:pPr>
        <w:pStyle w:val="a4"/>
        <w:spacing w:line="360" w:lineRule="auto"/>
        <w:jc w:val="both"/>
      </w:pPr>
      <w:r w:rsidRPr="004D4EE1">
        <w:t>1.1.1. Полное наименование: Автоматизированная система оперативного контроля плавки и химического состава сплавов «</w:t>
      </w:r>
      <w:proofErr w:type="spellStart"/>
      <w:r w:rsidRPr="004D4EE1">
        <w:t>Litey</w:t>
      </w:r>
      <w:proofErr w:type="spellEnd"/>
      <w:r w:rsidRPr="004D4EE1">
        <w:t xml:space="preserve">-Master: Оперативный контроль». </w:t>
      </w:r>
    </w:p>
    <w:p w14:paraId="3666E532" w14:textId="77777777" w:rsidR="004D4EE1" w:rsidRDefault="004D4EE1" w:rsidP="004D4EE1">
      <w:pPr>
        <w:pStyle w:val="a4"/>
        <w:spacing w:line="360" w:lineRule="auto"/>
        <w:jc w:val="both"/>
      </w:pPr>
      <w:r w:rsidRPr="004D4EE1">
        <w:t>1.1.2. Краткое наименование: АС «</w:t>
      </w:r>
      <w:proofErr w:type="spellStart"/>
      <w:r w:rsidRPr="004D4EE1">
        <w:t>Litey</w:t>
      </w:r>
      <w:proofErr w:type="spellEnd"/>
      <w:r w:rsidRPr="004D4EE1">
        <w:t xml:space="preserve">-Master». </w:t>
      </w:r>
    </w:p>
    <w:p w14:paraId="7B8D48E0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1.2. Основание для разработки</w:t>
      </w:r>
      <w:r w:rsidRPr="004D4EE1">
        <w:t xml:space="preserve"> </w:t>
      </w:r>
    </w:p>
    <w:p w14:paraId="693C7C08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1.2.1. Разработка осуществляется на основании учебного плана ГБПОУ КК «Ейский полипрофильный колледж» по специальностям МДК.02.01 и МДК.02.02. </w:t>
      </w:r>
    </w:p>
    <w:p w14:paraId="51C1A14C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1.2.2. Заказчик: ООО «Ейский литейно-механический завод». </w:t>
      </w:r>
    </w:p>
    <w:p w14:paraId="08217F44" w14:textId="7205E2A0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1.2.3. Исполнитель: Студент группы И-21 </w:t>
      </w:r>
      <w:r>
        <w:t>Жданый Богдан Андреевич</w:t>
      </w:r>
    </w:p>
    <w:p w14:paraId="081BFB0B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2. НАЗНАЧЕНИЕ И ЦЕЛИ СОЗДАНИЯ СИСТЕМЫ</w:t>
      </w:r>
    </w:p>
    <w:p w14:paraId="6FBDFC0A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2.1. Назначение системы</w:t>
      </w:r>
      <w:r w:rsidRPr="004D4EE1">
        <w:t xml:space="preserve"> </w:t>
      </w:r>
    </w:p>
    <w:p w14:paraId="15577266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2.1.1. Система предназначена для сквозной автоматизации процессов контроля плавки, начиная от фиксации завалки шихты и заканчивая выдачей сертификата качества на готовую отливку. </w:t>
      </w:r>
    </w:p>
    <w:p w14:paraId="799D6B8D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2.2. Цели создания системы</w:t>
      </w:r>
      <w:r w:rsidRPr="004D4EE1">
        <w:t xml:space="preserve"> </w:t>
      </w:r>
    </w:p>
    <w:p w14:paraId="0F381BD6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2.2.1. Стабилизация химического состава выпускаемых сплавов за счет автоматизированного сравнения проб с требованиями государственных стандартов. </w:t>
      </w:r>
    </w:p>
    <w:p w14:paraId="23F7957E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2.2.2. Минимизация времени нахождения металла в печи в режиме ожидания («простой на расплаве») путем мгновенной передачи данных из лаборатории. </w:t>
      </w:r>
    </w:p>
    <w:p w14:paraId="347A9656" w14:textId="769096D6" w:rsidR="004D4EE1" w:rsidRPr="004D4EE1" w:rsidRDefault="004D4EE1" w:rsidP="004D4EE1">
      <w:pPr>
        <w:pStyle w:val="a4"/>
        <w:spacing w:line="360" w:lineRule="auto"/>
        <w:jc w:val="both"/>
      </w:pPr>
      <w:r w:rsidRPr="004D4EE1">
        <w:t>2.2.3. Снижение удельного расхода дорогостоящих ферросплавов за счет перехода от эмпирических («на глаз») расчетов мастера к математическим алгоритмам системы.</w:t>
      </w:r>
    </w:p>
    <w:p w14:paraId="5DE623B4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3. ХАРАКТЕРИСТИКА ОБЪЕКТА АВТОМАТИЗАЦИИ</w:t>
      </w:r>
    </w:p>
    <w:p w14:paraId="5865B7A9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3.1. Описание организации</w:t>
      </w:r>
      <w:r w:rsidRPr="004D4EE1">
        <w:t xml:space="preserve"> </w:t>
      </w:r>
    </w:p>
    <w:p w14:paraId="2D65C2C7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3.1.1. Объектом является литейный цех со структурой: плавильное отделение, экспресс-лаборатория и участок контроля качества. </w:t>
      </w:r>
    </w:p>
    <w:p w14:paraId="51148537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3.2. Текущее состояние процессов</w:t>
      </w:r>
      <w:r w:rsidRPr="004D4EE1">
        <w:t xml:space="preserve"> </w:t>
      </w:r>
    </w:p>
    <w:p w14:paraId="1D3C9596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3.2.1. На текущий момент обмен данными происходит через бумажные бегунки и телефонную связь, что создает «окно задержки» в 10-20 минут и повышает риск брака. </w:t>
      </w:r>
    </w:p>
    <w:p w14:paraId="60F48EA6" w14:textId="1B4766B9" w:rsidR="004D4EE1" w:rsidRPr="004D4EE1" w:rsidRDefault="004D4EE1" w:rsidP="004D4EE1">
      <w:pPr>
        <w:pStyle w:val="a4"/>
        <w:spacing w:line="360" w:lineRule="auto"/>
        <w:jc w:val="both"/>
      </w:pPr>
      <w:r w:rsidRPr="004D4EE1">
        <w:t>3.2.2. Архивные данные по плавкам хранятся в журналах, что исключает возможность быстрой аналитики по расходу сырья за длительный период.</w:t>
      </w:r>
    </w:p>
    <w:p w14:paraId="2111637A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lastRenderedPageBreak/>
        <w:t>4. ТРЕБОВАНИЯ К СИСТЕМЕ</w:t>
      </w:r>
    </w:p>
    <w:p w14:paraId="09339207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4.1. Требования к системе в целом</w:t>
      </w:r>
      <w:r w:rsidRPr="004D4EE1">
        <w:t xml:space="preserve"> </w:t>
      </w:r>
    </w:p>
    <w:p w14:paraId="34FEE60A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4.1.1. </w:t>
      </w:r>
      <w:r w:rsidRPr="004D4EE1">
        <w:rPr>
          <w:i/>
          <w:iCs/>
        </w:rPr>
        <w:t>Требования к структуре:</w:t>
      </w:r>
      <w:r w:rsidRPr="004D4EE1">
        <w:t xml:space="preserve"> Система должна иметь клиент-серверную архитектуру с централизованной базой данных и выделенными рабочими местами в лаборатории и цехе. 4.1.2. </w:t>
      </w:r>
      <w:r w:rsidRPr="004D4EE1">
        <w:rPr>
          <w:i/>
          <w:iCs/>
        </w:rPr>
        <w:t>Режимы функционирования:</w:t>
      </w:r>
      <w:r w:rsidRPr="004D4EE1">
        <w:t xml:space="preserve"> Основной режим работы — круглосуточный (24/7) в соответствии с графиком работы плавильных агрегатов. </w:t>
      </w:r>
    </w:p>
    <w:p w14:paraId="756DAAC8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4.1.3. </w:t>
      </w:r>
      <w:r w:rsidRPr="004D4EE1">
        <w:rPr>
          <w:i/>
          <w:iCs/>
        </w:rPr>
        <w:t>Надежность:</w:t>
      </w:r>
      <w:r w:rsidRPr="004D4EE1">
        <w:t xml:space="preserve"> Время восстановления системы при программном сбое не должно превышать 15 минут. Предусмотрено автоматическое сохранение текущей активной плавки при обрыве связи с планшетом мастера. 4.1.4. </w:t>
      </w:r>
    </w:p>
    <w:p w14:paraId="5AB4D5FA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i/>
          <w:iCs/>
        </w:rPr>
        <w:t>Эргономика:</w:t>
      </w:r>
      <w:r w:rsidRPr="004D4EE1">
        <w:t xml:space="preserve"> Интерфейс цеховых терминалов должен быть адаптирован для управления в средствах индивидуальной защиты (перчатках) за счет использования крупных экранных форм и кнопок. 4.1.5. </w:t>
      </w:r>
    </w:p>
    <w:p w14:paraId="33220BC0" w14:textId="0B3DBE29" w:rsidR="004D4EE1" w:rsidRPr="004D4EE1" w:rsidRDefault="004D4EE1" w:rsidP="004D4EE1">
      <w:pPr>
        <w:pStyle w:val="a4"/>
        <w:spacing w:line="360" w:lineRule="auto"/>
        <w:jc w:val="both"/>
      </w:pPr>
      <w:r w:rsidRPr="004D4EE1">
        <w:rPr>
          <w:i/>
          <w:iCs/>
        </w:rPr>
        <w:t>Защита информации:</w:t>
      </w:r>
      <w:r w:rsidRPr="004D4EE1">
        <w:t xml:space="preserve"> Доступ к управлению справочниками ГОСТ и настройкам алгоритмов должен быть ограничен ролью «Главный технолог».</w:t>
      </w:r>
    </w:p>
    <w:p w14:paraId="1B15F4B6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4.2. Требования к функциям (задачам)</w:t>
      </w:r>
      <w:r w:rsidRPr="004D4EE1">
        <w:t xml:space="preserve"> </w:t>
      </w:r>
    </w:p>
    <w:p w14:paraId="7077D9ED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4.2.1. </w:t>
      </w:r>
      <w:r w:rsidRPr="004D4EE1">
        <w:rPr>
          <w:i/>
          <w:iCs/>
        </w:rPr>
        <w:t>Модуль контроля плавки:</w:t>
      </w:r>
      <w:r w:rsidRPr="004D4EE1">
        <w:t xml:space="preserve"> Создание карточки плавки, фиксация этапов (завалка, расплавление, корректировка, слив) с автоматическим логированием времени. </w:t>
      </w:r>
    </w:p>
    <w:p w14:paraId="5E70DE5F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4.2.2. </w:t>
      </w:r>
      <w:r w:rsidRPr="004D4EE1">
        <w:rPr>
          <w:i/>
          <w:iCs/>
        </w:rPr>
        <w:t>Лабораторный модуль:</w:t>
      </w:r>
      <w:r w:rsidRPr="004D4EE1">
        <w:t xml:space="preserve"> Ввод концентрации элементов (C, </w:t>
      </w:r>
      <w:proofErr w:type="spellStart"/>
      <w:r w:rsidRPr="004D4EE1">
        <w:t>Si</w:t>
      </w:r>
      <w:proofErr w:type="spellEnd"/>
      <w:r w:rsidRPr="004D4EE1">
        <w:t xml:space="preserve">, </w:t>
      </w:r>
      <w:proofErr w:type="spellStart"/>
      <w:r w:rsidRPr="004D4EE1">
        <w:t>Mn</w:t>
      </w:r>
      <w:proofErr w:type="spellEnd"/>
      <w:r w:rsidRPr="004D4EE1">
        <w:t>, P, S и др.). Система должна блокировать возможность слива плавки, если хим. состав не соответствует заданной марке.</w:t>
      </w:r>
    </w:p>
    <w:p w14:paraId="3C2982B7" w14:textId="2B0FD48E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4.2.3. </w:t>
      </w:r>
      <w:r w:rsidRPr="004D4EE1">
        <w:rPr>
          <w:i/>
          <w:iCs/>
        </w:rPr>
        <w:t>Расчетный модуль:</w:t>
      </w:r>
      <w:r w:rsidRPr="004D4EE1">
        <w:t xml:space="preserve"> Математический расчет добавок. Алгоритм должен учитывать вес металла в печи, текущий процент элемента и процент угара присадков. 4.2.4. </w:t>
      </w:r>
      <w:r w:rsidRPr="004D4EE1">
        <w:rPr>
          <w:i/>
          <w:iCs/>
        </w:rPr>
        <w:t>Отчетный модуль:</w:t>
      </w:r>
      <w:r w:rsidRPr="004D4EE1">
        <w:t xml:space="preserve"> Формирование PDF-паспорта плавки с историей всех проб и итоговым заключением ОТК.</w:t>
      </w:r>
    </w:p>
    <w:p w14:paraId="2F3B7C39" w14:textId="77777777" w:rsidR="004D4EE1" w:rsidRDefault="004D4EE1" w:rsidP="004D4EE1">
      <w:pPr>
        <w:pStyle w:val="a4"/>
        <w:spacing w:line="360" w:lineRule="auto"/>
        <w:jc w:val="both"/>
      </w:pPr>
      <w:r w:rsidRPr="004D4EE1">
        <w:rPr>
          <w:b/>
          <w:bCs/>
        </w:rPr>
        <w:t>4.3. Требования к видам обеспечения</w:t>
      </w:r>
      <w:r w:rsidRPr="004D4EE1">
        <w:t xml:space="preserve"> </w:t>
      </w:r>
    </w:p>
    <w:p w14:paraId="2225065D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4.3.1. </w:t>
      </w:r>
      <w:r w:rsidRPr="004D4EE1">
        <w:rPr>
          <w:i/>
          <w:iCs/>
        </w:rPr>
        <w:t>Математическое обеспечение:</w:t>
      </w:r>
      <w:r w:rsidRPr="004D4EE1">
        <w:t xml:space="preserve"> Использование линейных уравнений для расчета масс ферросплавов с учетом коэффициентов усвоения элементов для индукционных печей. </w:t>
      </w:r>
    </w:p>
    <w:p w14:paraId="0755FEEE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4.3.2. </w:t>
      </w:r>
      <w:r w:rsidRPr="004D4EE1">
        <w:rPr>
          <w:i/>
          <w:iCs/>
        </w:rPr>
        <w:t>Информационное обеспечение:</w:t>
      </w:r>
      <w:r w:rsidRPr="004D4EE1">
        <w:t xml:space="preserve"> База данных на </w:t>
      </w:r>
      <w:proofErr w:type="spellStart"/>
      <w:r w:rsidRPr="004D4EE1">
        <w:t>PostgreSQL</w:t>
      </w:r>
      <w:proofErr w:type="spellEnd"/>
      <w:r w:rsidRPr="004D4EE1">
        <w:t xml:space="preserve"> 15.0. Инфологическая модель должна включать связанные сущности: Сплавы, Плавка, Проба, Расход материалов. 4.3.3. </w:t>
      </w:r>
      <w:r w:rsidRPr="004D4EE1">
        <w:rPr>
          <w:i/>
          <w:iCs/>
        </w:rPr>
        <w:t>Программное обеспечение:</w:t>
      </w:r>
      <w:r w:rsidRPr="004D4EE1">
        <w:t xml:space="preserve"> Сервер — Linux (Ubuntu/</w:t>
      </w:r>
      <w:proofErr w:type="spellStart"/>
      <w:r w:rsidRPr="004D4EE1">
        <w:t>Debian</w:t>
      </w:r>
      <w:proofErr w:type="spellEnd"/>
      <w:r w:rsidRPr="004D4EE1">
        <w:t xml:space="preserve">). Клиент — кроссплатформенное приложение на Python 3.12 (библиотека </w:t>
      </w:r>
      <w:proofErr w:type="spellStart"/>
      <w:r w:rsidRPr="004D4EE1">
        <w:t>Flet</w:t>
      </w:r>
      <w:proofErr w:type="spellEnd"/>
      <w:r w:rsidRPr="004D4EE1">
        <w:t xml:space="preserve">). </w:t>
      </w:r>
    </w:p>
    <w:p w14:paraId="685C2539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4.3.4. </w:t>
      </w:r>
      <w:r w:rsidRPr="004D4EE1">
        <w:rPr>
          <w:i/>
          <w:iCs/>
        </w:rPr>
        <w:t>Техническое обеспечение:</w:t>
      </w:r>
      <w:r w:rsidRPr="004D4EE1">
        <w:t xml:space="preserve"> Сервер БД, стационарные ПК в лаборатории, защищенные планшеты (IP65) для мастеров цеха. </w:t>
      </w:r>
    </w:p>
    <w:p w14:paraId="1F8888A4" w14:textId="092194F5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4.3.5. </w:t>
      </w:r>
      <w:r w:rsidRPr="004D4EE1">
        <w:rPr>
          <w:i/>
          <w:iCs/>
        </w:rPr>
        <w:t>Организационное обеспечение:</w:t>
      </w:r>
      <w:r w:rsidRPr="004D4EE1">
        <w:t xml:space="preserve"> Инструкции по действиям персонала при выявлении критических отклонений состава расплава.</w:t>
      </w:r>
    </w:p>
    <w:p w14:paraId="53EEAD1B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lastRenderedPageBreak/>
        <w:t>5. СОСТАВ И СОДЕРЖАНИЕ РАБОТ</w:t>
      </w:r>
    </w:p>
    <w:p w14:paraId="3652C4FD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5.1. </w:t>
      </w:r>
      <w:r w:rsidRPr="004D4EE1">
        <w:rPr>
          <w:i/>
          <w:iCs/>
        </w:rPr>
        <w:t>Техническое проектирование:</w:t>
      </w:r>
      <w:r w:rsidRPr="004D4EE1">
        <w:t xml:space="preserve"> Описание логической структуры БД и интерфейсов (2 недели).</w:t>
      </w:r>
    </w:p>
    <w:p w14:paraId="53C03208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5.2. </w:t>
      </w:r>
      <w:r w:rsidRPr="004D4EE1">
        <w:rPr>
          <w:i/>
          <w:iCs/>
        </w:rPr>
        <w:t>Разработка:</w:t>
      </w:r>
      <w:r w:rsidRPr="004D4EE1">
        <w:t xml:space="preserve"> Программирование модулей и интеграция с СУБД (5 недель). </w:t>
      </w:r>
    </w:p>
    <w:p w14:paraId="0673C120" w14:textId="03B50CFF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5.3. </w:t>
      </w:r>
      <w:r w:rsidRPr="004D4EE1">
        <w:rPr>
          <w:i/>
          <w:iCs/>
        </w:rPr>
        <w:t>Испытания:</w:t>
      </w:r>
      <w:r w:rsidRPr="004D4EE1">
        <w:t xml:space="preserve"> Проверка точности расчетов на контрольных плавках (1 неделя).</w:t>
      </w:r>
    </w:p>
    <w:p w14:paraId="21C493B6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6. ПОРЯДОК КОНТРОЛЯ И ПРИЕМКИ</w:t>
      </w:r>
    </w:p>
    <w:p w14:paraId="7A7B27F1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6.1. </w:t>
      </w:r>
      <w:r w:rsidRPr="004D4EE1">
        <w:rPr>
          <w:i/>
          <w:iCs/>
        </w:rPr>
        <w:t>Виды испытаний:</w:t>
      </w:r>
      <w:r w:rsidRPr="004D4EE1">
        <w:t xml:space="preserve"> Автономные испытания модулей и комплексная проверка всей цепочки «Завалка — Лаборатория — Паспорт». </w:t>
      </w:r>
    </w:p>
    <w:p w14:paraId="0D63719B" w14:textId="0F4C3ADF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6.2. </w:t>
      </w:r>
      <w:r w:rsidRPr="004D4EE1">
        <w:rPr>
          <w:i/>
          <w:iCs/>
        </w:rPr>
        <w:t>Критерии приемки:</w:t>
      </w:r>
      <w:r w:rsidRPr="004D4EE1">
        <w:t xml:space="preserve"> Отсутствие расхождений между расчетными данными системы и фактическими результатами контрольных анализов.</w:t>
      </w:r>
    </w:p>
    <w:p w14:paraId="3B09FB89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7. ПОДГОТОВКА ОБЪЕКТА АВТОМАТИЗАЦИИ К ВВОДУ В ДЕЙСТВИЕ</w:t>
      </w:r>
    </w:p>
    <w:p w14:paraId="7641C07B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7.1. </w:t>
      </w:r>
      <w:r w:rsidRPr="004D4EE1">
        <w:rPr>
          <w:i/>
          <w:iCs/>
        </w:rPr>
        <w:t>Техническая подготовка:</w:t>
      </w:r>
      <w:r w:rsidRPr="004D4EE1">
        <w:t xml:space="preserve"> Монтаж бесшовной </w:t>
      </w:r>
      <w:proofErr w:type="spellStart"/>
      <w:r w:rsidRPr="004D4EE1">
        <w:t>Wi</w:t>
      </w:r>
      <w:proofErr w:type="spellEnd"/>
      <w:r w:rsidRPr="004D4EE1">
        <w:t xml:space="preserve">-Fi сети на территории плавильного участка, установка терминалов. </w:t>
      </w:r>
    </w:p>
    <w:p w14:paraId="41E947D5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7.2. </w:t>
      </w:r>
      <w:r w:rsidRPr="004D4EE1">
        <w:rPr>
          <w:i/>
          <w:iCs/>
        </w:rPr>
        <w:t>Подготовка персонала:</w:t>
      </w:r>
      <w:r w:rsidRPr="004D4EE1">
        <w:t xml:space="preserve"> Проведение обучения мастеров и лаборантов работе с интерфейсом системы. </w:t>
      </w:r>
    </w:p>
    <w:p w14:paraId="09038167" w14:textId="53821EED" w:rsidR="004D4EE1" w:rsidRPr="004D4EE1" w:rsidRDefault="004D4EE1" w:rsidP="004D4EE1">
      <w:pPr>
        <w:pStyle w:val="a4"/>
        <w:spacing w:line="360" w:lineRule="auto"/>
        <w:jc w:val="both"/>
      </w:pPr>
      <w:r w:rsidRPr="004D4EE1">
        <w:t xml:space="preserve">7.3. </w:t>
      </w:r>
      <w:r w:rsidRPr="004D4EE1">
        <w:rPr>
          <w:i/>
          <w:iCs/>
        </w:rPr>
        <w:t>Наполнение данных:</w:t>
      </w:r>
      <w:r w:rsidRPr="004D4EE1">
        <w:t xml:space="preserve"> Первичный ввод справочников марок сплавов и актуальных коэффициентов угара.</w:t>
      </w:r>
    </w:p>
    <w:p w14:paraId="6687FC98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8. ТРЕБОВАНИЯ К ДОКУМЕНТИРОВАНИЮ</w:t>
      </w:r>
    </w:p>
    <w:p w14:paraId="138096A1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8.1. </w:t>
      </w:r>
      <w:r w:rsidRPr="004D4EE1">
        <w:rPr>
          <w:i/>
          <w:iCs/>
        </w:rPr>
        <w:t>Состав документов:</w:t>
      </w:r>
      <w:r w:rsidRPr="004D4EE1">
        <w:t xml:space="preserve"> </w:t>
      </w:r>
    </w:p>
    <w:p w14:paraId="18C614D3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8.1.1. Техническое задание (настоящий документ). </w:t>
      </w:r>
    </w:p>
    <w:p w14:paraId="545FC2DA" w14:textId="77777777" w:rsidR="004D4EE1" w:rsidRDefault="004D4EE1" w:rsidP="004D4EE1">
      <w:pPr>
        <w:pStyle w:val="a4"/>
        <w:spacing w:line="360" w:lineRule="auto"/>
        <w:jc w:val="both"/>
      </w:pPr>
      <w:r w:rsidRPr="004D4EE1">
        <w:t xml:space="preserve">8.1.2. Описание программы и пояснительная записка. </w:t>
      </w:r>
    </w:p>
    <w:p w14:paraId="2EB4B2B7" w14:textId="6538F018" w:rsidR="004D4EE1" w:rsidRDefault="004D4EE1" w:rsidP="004D4EE1">
      <w:pPr>
        <w:pStyle w:val="a4"/>
        <w:spacing w:line="360" w:lineRule="auto"/>
        <w:jc w:val="both"/>
      </w:pPr>
      <w:r w:rsidRPr="004D4EE1">
        <w:t xml:space="preserve">8.1.3. Руководство пользователя (для мастера и лаборанта). </w:t>
      </w:r>
    </w:p>
    <w:p w14:paraId="09F24B8F" w14:textId="0219B155" w:rsidR="004D4EE1" w:rsidRPr="004D4EE1" w:rsidRDefault="004D4EE1" w:rsidP="004D4EE1">
      <w:pPr>
        <w:pStyle w:val="a4"/>
        <w:spacing w:line="360" w:lineRule="auto"/>
        <w:jc w:val="both"/>
      </w:pPr>
      <w:r w:rsidRPr="004D4EE1">
        <w:t>8.1.4. Руководство системного администратора (инструкция по развертыванию).</w:t>
      </w:r>
    </w:p>
    <w:p w14:paraId="2F49557D" w14:textId="77777777" w:rsidR="004D4EE1" w:rsidRPr="004D4EE1" w:rsidRDefault="004D4EE1" w:rsidP="00901BF9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9. ИСТОЧНИКИ РАЗРАБОТКИ</w:t>
      </w:r>
    </w:p>
    <w:p w14:paraId="53E43CF6" w14:textId="77777777" w:rsidR="00901BF9" w:rsidRDefault="004D4EE1" w:rsidP="004D4EE1">
      <w:pPr>
        <w:pStyle w:val="a4"/>
        <w:spacing w:line="360" w:lineRule="auto"/>
        <w:jc w:val="both"/>
      </w:pPr>
      <w:r w:rsidRPr="004D4EE1">
        <w:t xml:space="preserve">9.1. ГОСТ 34.602–89 «Техническое задание на создание автоматизированной системы». </w:t>
      </w:r>
    </w:p>
    <w:p w14:paraId="007CB20B" w14:textId="77777777" w:rsidR="00901BF9" w:rsidRDefault="004D4EE1" w:rsidP="004D4EE1">
      <w:pPr>
        <w:pStyle w:val="a4"/>
        <w:spacing w:line="360" w:lineRule="auto"/>
        <w:jc w:val="both"/>
      </w:pPr>
      <w:r w:rsidRPr="004D4EE1">
        <w:t xml:space="preserve">9.2. ГОСТ 19.201–78 «Техническое задание. Требования к содержанию и оформлению». </w:t>
      </w:r>
    </w:p>
    <w:p w14:paraId="4CA12FE0" w14:textId="77777777" w:rsidR="00901BF9" w:rsidRDefault="004D4EE1" w:rsidP="004D4EE1">
      <w:pPr>
        <w:pStyle w:val="a4"/>
        <w:spacing w:line="360" w:lineRule="auto"/>
        <w:jc w:val="both"/>
      </w:pPr>
      <w:r w:rsidRPr="004D4EE1">
        <w:t xml:space="preserve">9.3. ГОСТ 1412-85 «Чугун с пластинчатым графитом для отливок». </w:t>
      </w:r>
    </w:p>
    <w:p w14:paraId="2B615A27" w14:textId="4AC6EDE4" w:rsidR="004D4EE1" w:rsidRPr="004D4EE1" w:rsidRDefault="004D4EE1" w:rsidP="004D4EE1">
      <w:pPr>
        <w:pStyle w:val="a4"/>
        <w:spacing w:line="360" w:lineRule="auto"/>
        <w:jc w:val="both"/>
      </w:pPr>
      <w:r w:rsidRPr="004D4EE1">
        <w:t>9.4. Технологическая инструкция ТИ-012-2024 «Порядок ведения плавки на ООО «Ейский ЛМЗ».</w:t>
      </w:r>
    </w:p>
    <w:p w14:paraId="3BB2F6C7" w14:textId="77777777" w:rsidR="00EB3BFB" w:rsidRPr="004D4EE1" w:rsidRDefault="00EB3BFB" w:rsidP="004D4EE1">
      <w:pPr>
        <w:pStyle w:val="a4"/>
      </w:pPr>
    </w:p>
    <w:p w14:paraId="63B09686" w14:textId="77777777" w:rsidR="000047C8" w:rsidRDefault="000047C8" w:rsidP="000047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Hlk165892953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8A4F169" w14:textId="1E0C94AE" w:rsidR="000047C8" w:rsidRPr="00A94000" w:rsidRDefault="000047C8" w:rsidP="000047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РЕАЛИЗАЦИЯ ПЛАНИРОВАНИЯ РАЗРАБОТКИ ПРОГРАММНОГО ПРОДУКТА В СРЕДЕ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bookmarkEnd w:id="2"/>
    <w:p w14:paraId="0ACDFAAD" w14:textId="77777777" w:rsidR="000047C8" w:rsidRPr="00A94000" w:rsidRDefault="000047C8" w:rsidP="000047C8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4EDC3D6F" w14:textId="7DAEF4A0" w:rsidR="000047C8" w:rsidRPr="00A94000" w:rsidRDefault="000047C8" w:rsidP="000047C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6B4B">
        <w:rPr>
          <w:b/>
          <w:bCs/>
          <w:noProof/>
          <w:sz w:val="38"/>
          <w:szCs w:val="52"/>
        </w:rPr>
        <w:drawing>
          <wp:inline distT="0" distB="0" distL="0" distR="0" wp14:anchorId="3BEB8DD8" wp14:editId="01FD61DB">
            <wp:extent cx="5434642" cy="3254976"/>
            <wp:effectExtent l="0" t="0" r="0" b="3175"/>
            <wp:docPr id="1678382507" name="Рисунок 167838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391" cy="32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5E9" w14:textId="77777777" w:rsidR="000047C8" w:rsidRPr="00A94000" w:rsidRDefault="000047C8" w:rsidP="000047C8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>Рисунок 1 — Примерное содержание этапов</w:t>
      </w:r>
    </w:p>
    <w:p w14:paraId="5C42CCA3" w14:textId="77777777" w:rsidR="000047C8" w:rsidRPr="00A94000" w:rsidRDefault="000047C8" w:rsidP="000047C8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7989DAF8" w14:textId="28EDB5E6" w:rsidR="000047C8" w:rsidRDefault="000047C8" w:rsidP="000047C8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 w:rsidRPr="00DD6266">
        <w:rPr>
          <w:b/>
          <w:bCs/>
          <w:noProof/>
          <w:sz w:val="38"/>
          <w:szCs w:val="52"/>
        </w:rPr>
        <w:drawing>
          <wp:inline distT="0" distB="0" distL="0" distR="0" wp14:anchorId="4267F7A5" wp14:editId="3CCC09BB">
            <wp:extent cx="5322498" cy="39456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928" cy="39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E18" w14:textId="4D4BD4D8" w:rsidR="000047C8" w:rsidRDefault="000047C8" w:rsidP="000047C8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AF1011">
        <w:rPr>
          <w:color w:val="000000"/>
        </w:rPr>
        <w:t>2</w:t>
      </w:r>
      <w:r>
        <w:rPr>
          <w:color w:val="000000"/>
        </w:rPr>
        <w:t xml:space="preserve"> — Ресурсы</w:t>
      </w:r>
    </w:p>
    <w:p w14:paraId="48009E41" w14:textId="77777777" w:rsidR="000047C8" w:rsidRPr="00A94000" w:rsidRDefault="000047C8" w:rsidP="000047C8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lastRenderedPageBreak/>
        <w:t xml:space="preserve"> </w:t>
      </w:r>
      <w:r w:rsidRPr="00A94000">
        <w:rPr>
          <w:szCs w:val="28"/>
        </w:rPr>
        <w:t>Задание № 3</w:t>
      </w:r>
    </w:p>
    <w:p w14:paraId="5F52547C" w14:textId="211DDAB6" w:rsidR="000047C8" w:rsidRPr="00A94000" w:rsidRDefault="000047C8" w:rsidP="000047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6B4B">
        <w:rPr>
          <w:b/>
          <w:bCs/>
          <w:noProof/>
          <w:sz w:val="26"/>
          <w:szCs w:val="28"/>
        </w:rPr>
        <w:drawing>
          <wp:inline distT="0" distB="0" distL="0" distR="0" wp14:anchorId="115C3BA1" wp14:editId="5D453C5D">
            <wp:extent cx="5940425" cy="3256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C7D">
        <w:rPr>
          <w:noProof/>
        </w:rPr>
        <w:drawing>
          <wp:inline distT="0" distB="0" distL="0" distR="0" wp14:anchorId="30A683D2" wp14:editId="64C0154D">
            <wp:extent cx="5940425" cy="3629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0C88" w14:textId="0BC63323" w:rsidR="000047C8" w:rsidRPr="00A94000" w:rsidRDefault="000047C8" w:rsidP="000047C8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AF1011">
        <w:rPr>
          <w:color w:val="000000"/>
        </w:rPr>
        <w:t>3</w:t>
      </w:r>
      <w:r w:rsidRPr="00A94000">
        <w:rPr>
          <w:color w:val="000000"/>
        </w:rPr>
        <w:t xml:space="preserve"> — Выравнивание ресурсов</w:t>
      </w:r>
    </w:p>
    <w:p w14:paraId="66162CE3" w14:textId="77777777" w:rsidR="00EB3BFB" w:rsidRDefault="00EB3BFB" w:rsidP="00EB3BFB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7F7E2D9" w14:textId="77777777" w:rsidR="009A38FA" w:rsidRPr="00A94000" w:rsidRDefault="009A38FA" w:rsidP="009A38FA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ОПИСАНИЯ БИЗНЕС-ПРОЦЕССОВ</w:t>
      </w:r>
    </w:p>
    <w:p w14:paraId="1BC66BA3" w14:textId="77777777" w:rsidR="009A38FA" w:rsidRPr="00A94000" w:rsidRDefault="009A38FA" w:rsidP="009A38FA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261C06A9" w14:textId="77777777" w:rsidR="009A38FA" w:rsidRDefault="009A38FA" w:rsidP="009A38FA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 w:rsidRPr="00A94000">
        <w:rPr>
          <w:sz w:val="28"/>
          <w:szCs w:val="28"/>
        </w:rPr>
        <w:t xml:space="preserve">Задание № 1 </w:t>
      </w:r>
    </w:p>
    <w:p w14:paraId="1C384EF3" w14:textId="77777777" w:rsidR="009A38FA" w:rsidRDefault="009A38FA" w:rsidP="009A38FA">
      <w:pPr>
        <w:pStyle w:val="a4"/>
      </w:pPr>
      <w:r>
        <w:rPr>
          <w:noProof/>
        </w:rPr>
        <w:drawing>
          <wp:inline distT="0" distB="0" distL="0" distR="0" wp14:anchorId="373973AE" wp14:editId="3217A4EA">
            <wp:extent cx="5782834" cy="8178800"/>
            <wp:effectExtent l="0" t="0" r="0" b="0"/>
            <wp:docPr id="156167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7318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05" cy="81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024B" w14:textId="50DBAEEA" w:rsidR="00EB3BFB" w:rsidRPr="00A94000" w:rsidRDefault="00EB3BFB" w:rsidP="00EB3BFB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ИНФОЛОГИЧЕСКОЙ МОДЕЛИ ПРЕДМЕТНОЙ ОБЛАСТИ И ДАТАЛОГИЧЕСКОЕ ПРОЕКТИРОВАНИЕ</w:t>
      </w:r>
    </w:p>
    <w:p w14:paraId="00C2B750" w14:textId="77777777" w:rsidR="00EB3BFB" w:rsidRPr="00A94000" w:rsidRDefault="00EB3BFB" w:rsidP="00EB3BFB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8FF3727" w14:textId="7480E4AA" w:rsidR="00EB3BFB" w:rsidRDefault="00BF2788" w:rsidP="00EB3B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D1C497" wp14:editId="5115AC48">
            <wp:simplePos x="0" y="0"/>
            <wp:positionH relativeFrom="column">
              <wp:posOffset>-523875</wp:posOffset>
            </wp:positionH>
            <wp:positionV relativeFrom="paragraph">
              <wp:posOffset>325755</wp:posOffset>
            </wp:positionV>
            <wp:extent cx="6692900" cy="4732020"/>
            <wp:effectExtent l="0" t="0" r="0" b="0"/>
            <wp:wrapTopAndBottom/>
            <wp:docPr id="2466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78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BFB"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="00EB3BFB"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F3AAC4" w14:textId="482E158D" w:rsidR="00EB3BFB" w:rsidRDefault="00EB3BFB" w:rsidP="00EB3B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</w:p>
    <w:p w14:paraId="0D4420E8" w14:textId="7FF24924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Нормализация отношений для предметной области «</w:t>
      </w:r>
      <w:r>
        <w:rPr>
          <w:rFonts w:ascii="Times New Roman" w:hAnsi="Times New Roman" w:cs="Times New Roman"/>
          <w:sz w:val="28"/>
          <w:szCs w:val="28"/>
        </w:rPr>
        <w:t>литейное производство</w:t>
      </w:r>
      <w:r w:rsidRPr="00885EA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85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</w:t>
      </w:r>
      <w:r w:rsidRPr="00885EA0">
        <w:rPr>
          <w:rFonts w:ascii="Times New Roman" w:hAnsi="Times New Roman" w:cs="Times New Roman"/>
          <w:sz w:val="28"/>
          <w:szCs w:val="28"/>
        </w:rPr>
        <w:t>езультате приведения к 3NF получаются семь отношений:</w:t>
      </w:r>
    </w:p>
    <w:p w14:paraId="78887674" w14:textId="54ADC57B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Справочник марок сплавов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3AD3" w14:paraId="2E378F08" w14:textId="77777777" w:rsidTr="00AC0A47">
        <w:tc>
          <w:tcPr>
            <w:tcW w:w="3115" w:type="dxa"/>
            <w:vAlign w:val="center"/>
          </w:tcPr>
          <w:p w14:paraId="39FB5B97" w14:textId="607697D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3115" w:type="dxa"/>
            <w:vAlign w:val="center"/>
          </w:tcPr>
          <w:p w14:paraId="7AF579A8" w14:textId="40AC996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марки</w:t>
            </w:r>
          </w:p>
        </w:tc>
        <w:tc>
          <w:tcPr>
            <w:tcW w:w="3115" w:type="dxa"/>
            <w:vAlign w:val="center"/>
          </w:tcPr>
          <w:p w14:paraId="36491F03" w14:textId="3886E7E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ГОСТ или ТУ</w:t>
            </w:r>
          </w:p>
        </w:tc>
      </w:tr>
      <w:tr w:rsidR="00A23AD3" w14:paraId="2BCF7994" w14:textId="77777777" w:rsidTr="00AC0A47">
        <w:tc>
          <w:tcPr>
            <w:tcW w:w="3115" w:type="dxa"/>
            <w:vAlign w:val="center"/>
          </w:tcPr>
          <w:p w14:paraId="2476F0B0" w14:textId="2A7A713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01FC4E0F" w14:textId="36551F1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СЧ-20</w:t>
            </w:r>
          </w:p>
        </w:tc>
        <w:tc>
          <w:tcPr>
            <w:tcW w:w="3115" w:type="dxa"/>
            <w:vAlign w:val="center"/>
          </w:tcPr>
          <w:p w14:paraId="474B38D1" w14:textId="7A96C1B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1412-85</w:t>
            </w:r>
          </w:p>
        </w:tc>
      </w:tr>
      <w:tr w:rsidR="00A23AD3" w14:paraId="0C5481C9" w14:textId="77777777" w:rsidTr="00AC0A47">
        <w:tc>
          <w:tcPr>
            <w:tcW w:w="3115" w:type="dxa"/>
            <w:vAlign w:val="center"/>
          </w:tcPr>
          <w:p w14:paraId="5177F077" w14:textId="0491ABA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0150ECEF" w14:textId="6373AF70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Сталь 35Л</w:t>
            </w:r>
          </w:p>
        </w:tc>
        <w:tc>
          <w:tcPr>
            <w:tcW w:w="3115" w:type="dxa"/>
            <w:vAlign w:val="center"/>
          </w:tcPr>
          <w:p w14:paraId="189E4F4A" w14:textId="681E403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977-88</w:t>
            </w:r>
          </w:p>
        </w:tc>
      </w:tr>
      <w:tr w:rsidR="00A23AD3" w14:paraId="6A9264B3" w14:textId="77777777" w:rsidTr="00AC0A47">
        <w:tc>
          <w:tcPr>
            <w:tcW w:w="3115" w:type="dxa"/>
            <w:vAlign w:val="center"/>
          </w:tcPr>
          <w:p w14:paraId="2103A7F8" w14:textId="6B935B38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244F89CF" w14:textId="0F1F653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ВЧ-40</w:t>
            </w:r>
          </w:p>
        </w:tc>
        <w:tc>
          <w:tcPr>
            <w:tcW w:w="3115" w:type="dxa"/>
            <w:vAlign w:val="center"/>
          </w:tcPr>
          <w:p w14:paraId="1A668894" w14:textId="427B8C3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7293-85</w:t>
            </w:r>
          </w:p>
        </w:tc>
      </w:tr>
    </w:tbl>
    <w:p w14:paraId="2DA2A83D" w14:textId="45D87915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Справочник химических элементов (Elements)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3AD3" w14:paraId="39B38ACF" w14:textId="77777777" w:rsidTr="00AC0A47">
        <w:tc>
          <w:tcPr>
            <w:tcW w:w="3115" w:type="dxa"/>
            <w:vAlign w:val="center"/>
          </w:tcPr>
          <w:p w14:paraId="4A3B4CC6" w14:textId="5451556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3115" w:type="dxa"/>
            <w:vAlign w:val="center"/>
          </w:tcPr>
          <w:p w14:paraId="5FFD315A" w14:textId="4F4718A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Химический символ</w:t>
            </w:r>
          </w:p>
        </w:tc>
        <w:tc>
          <w:tcPr>
            <w:tcW w:w="3115" w:type="dxa"/>
            <w:vAlign w:val="center"/>
          </w:tcPr>
          <w:p w14:paraId="0F5B3957" w14:textId="758A9C2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Полное наименование</w:t>
            </w:r>
          </w:p>
        </w:tc>
      </w:tr>
      <w:tr w:rsidR="00A23AD3" w14:paraId="3F30849C" w14:textId="77777777" w:rsidTr="00AC0A47">
        <w:tc>
          <w:tcPr>
            <w:tcW w:w="3115" w:type="dxa"/>
            <w:vAlign w:val="center"/>
          </w:tcPr>
          <w:p w14:paraId="37E0F6A0" w14:textId="6194A4C8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4C622048" w14:textId="1E82842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5" w:type="dxa"/>
            <w:vAlign w:val="center"/>
          </w:tcPr>
          <w:p w14:paraId="6B7D40EC" w14:textId="1015349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Углерод</w:t>
            </w:r>
          </w:p>
        </w:tc>
      </w:tr>
      <w:tr w:rsidR="00A23AD3" w14:paraId="3F80C51E" w14:textId="77777777" w:rsidTr="00AC0A47">
        <w:tc>
          <w:tcPr>
            <w:tcW w:w="3115" w:type="dxa"/>
            <w:vAlign w:val="center"/>
          </w:tcPr>
          <w:p w14:paraId="435C3DA6" w14:textId="188F964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44B5CF23" w14:textId="57858460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</w:p>
        </w:tc>
        <w:tc>
          <w:tcPr>
            <w:tcW w:w="3115" w:type="dxa"/>
            <w:vAlign w:val="center"/>
          </w:tcPr>
          <w:p w14:paraId="0DD856A6" w14:textId="38343B8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Кремний</w:t>
            </w:r>
          </w:p>
        </w:tc>
      </w:tr>
      <w:tr w:rsidR="00A23AD3" w14:paraId="49B8DDB2" w14:textId="77777777" w:rsidTr="00AC0A47">
        <w:tc>
          <w:tcPr>
            <w:tcW w:w="3115" w:type="dxa"/>
            <w:vAlign w:val="center"/>
          </w:tcPr>
          <w:p w14:paraId="4A16ED2F" w14:textId="46DB9B8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6C960361" w14:textId="71EA77CF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</w:p>
        </w:tc>
        <w:tc>
          <w:tcPr>
            <w:tcW w:w="3115" w:type="dxa"/>
            <w:vAlign w:val="center"/>
          </w:tcPr>
          <w:p w14:paraId="520CA23D" w14:textId="4B03445F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Марганец</w:t>
            </w:r>
          </w:p>
        </w:tc>
      </w:tr>
    </w:tbl>
    <w:p w14:paraId="75E237BA" w14:textId="77777777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Требования химического состава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23AD3" w14:paraId="0739D784" w14:textId="77777777" w:rsidTr="00AC0A47">
        <w:tc>
          <w:tcPr>
            <w:tcW w:w="1869" w:type="dxa"/>
            <w:vAlign w:val="center"/>
          </w:tcPr>
          <w:p w14:paraId="52036BDF" w14:textId="4CAC385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Код требования</w:t>
            </w:r>
          </w:p>
        </w:tc>
        <w:tc>
          <w:tcPr>
            <w:tcW w:w="1869" w:type="dxa"/>
            <w:vAlign w:val="center"/>
          </w:tcPr>
          <w:p w14:paraId="684E1C81" w14:textId="05F999C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1869" w:type="dxa"/>
            <w:vAlign w:val="center"/>
          </w:tcPr>
          <w:p w14:paraId="17A8808B" w14:textId="538C2D2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1869" w:type="dxa"/>
            <w:vAlign w:val="center"/>
          </w:tcPr>
          <w:p w14:paraId="36581BC1" w14:textId="43ADC355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Минимальное допустимое значение (%)</w:t>
            </w:r>
          </w:p>
        </w:tc>
        <w:tc>
          <w:tcPr>
            <w:tcW w:w="1869" w:type="dxa"/>
            <w:vAlign w:val="center"/>
          </w:tcPr>
          <w:p w14:paraId="6D2D8AFC" w14:textId="7C2B5F4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Максимальное допустимое значение (%)</w:t>
            </w:r>
          </w:p>
        </w:tc>
      </w:tr>
      <w:tr w:rsidR="00A23AD3" w14:paraId="36E61D8F" w14:textId="77777777" w:rsidTr="00AC0A47">
        <w:tc>
          <w:tcPr>
            <w:tcW w:w="1869" w:type="dxa"/>
            <w:vAlign w:val="center"/>
          </w:tcPr>
          <w:p w14:paraId="510DA111" w14:textId="26F2367A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12E8F946" w14:textId="3520B585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0EAF9BB8" w14:textId="42E088E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01F5988C" w14:textId="3AF1F59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869" w:type="dxa"/>
            <w:vAlign w:val="center"/>
          </w:tcPr>
          <w:p w14:paraId="45E9D6E6" w14:textId="6F67879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A23AD3" w14:paraId="2139B2BB" w14:textId="77777777" w:rsidTr="00AC0A47">
        <w:tc>
          <w:tcPr>
            <w:tcW w:w="1869" w:type="dxa"/>
            <w:vAlign w:val="center"/>
          </w:tcPr>
          <w:p w14:paraId="3508C5ED" w14:textId="71CA38C5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2C9DD9CF" w14:textId="75F0DA5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3EB9A354" w14:textId="33F4664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72BBB224" w14:textId="4203F686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69" w:type="dxa"/>
            <w:vAlign w:val="center"/>
          </w:tcPr>
          <w:p w14:paraId="25AE0D1C" w14:textId="2D1558E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A23AD3" w14:paraId="49546FB9" w14:textId="77777777" w:rsidTr="00AC0A47">
        <w:tc>
          <w:tcPr>
            <w:tcW w:w="1869" w:type="dxa"/>
            <w:vAlign w:val="center"/>
          </w:tcPr>
          <w:p w14:paraId="3D8A7551" w14:textId="26FFA6A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03C385E9" w14:textId="38A9124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7EF4FB2E" w14:textId="492E53A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1755151D" w14:textId="114C1A2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1869" w:type="dxa"/>
            <w:vAlign w:val="center"/>
          </w:tcPr>
          <w:p w14:paraId="3617C7B0" w14:textId="2F9497B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</w:tr>
    </w:tbl>
    <w:p w14:paraId="686FC554" w14:textId="0119FDDE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Плавильные печи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23AD3" w14:paraId="6E001CCA" w14:textId="77777777" w:rsidTr="00AC0A47">
        <w:tc>
          <w:tcPr>
            <w:tcW w:w="2336" w:type="dxa"/>
            <w:vAlign w:val="center"/>
          </w:tcPr>
          <w:p w14:paraId="181B2907" w14:textId="58556B50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печи</w:t>
            </w:r>
          </w:p>
        </w:tc>
        <w:tc>
          <w:tcPr>
            <w:tcW w:w="2336" w:type="dxa"/>
            <w:vAlign w:val="center"/>
          </w:tcPr>
          <w:p w14:paraId="6501C29D" w14:textId="6002BC1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Инвентарный номер или название</w:t>
            </w:r>
          </w:p>
        </w:tc>
        <w:tc>
          <w:tcPr>
            <w:tcW w:w="2336" w:type="dxa"/>
            <w:vAlign w:val="center"/>
          </w:tcPr>
          <w:p w14:paraId="0F93EF68" w14:textId="63F7C5D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печи</w:t>
            </w:r>
          </w:p>
        </w:tc>
        <w:tc>
          <w:tcPr>
            <w:tcW w:w="2337" w:type="dxa"/>
            <w:vAlign w:val="center"/>
          </w:tcPr>
          <w:p w14:paraId="3954319D" w14:textId="336E3F2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Максимальная вместимость (кг)</w:t>
            </w:r>
          </w:p>
        </w:tc>
      </w:tr>
      <w:tr w:rsidR="00A23AD3" w14:paraId="6EFBF730" w14:textId="77777777" w:rsidTr="00AC0A47">
        <w:tc>
          <w:tcPr>
            <w:tcW w:w="2336" w:type="dxa"/>
            <w:vAlign w:val="center"/>
          </w:tcPr>
          <w:p w14:paraId="155D5989" w14:textId="277A41F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3940A2D4" w14:textId="184094E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ИСТ-1</w:t>
            </w:r>
          </w:p>
        </w:tc>
        <w:tc>
          <w:tcPr>
            <w:tcW w:w="2336" w:type="dxa"/>
            <w:vAlign w:val="center"/>
          </w:tcPr>
          <w:p w14:paraId="7FB3727B" w14:textId="009DB11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Индукционная</w:t>
            </w:r>
          </w:p>
        </w:tc>
        <w:tc>
          <w:tcPr>
            <w:tcW w:w="2337" w:type="dxa"/>
            <w:vAlign w:val="center"/>
          </w:tcPr>
          <w:p w14:paraId="223BE63A" w14:textId="3C9FC8A0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A23AD3" w14:paraId="12A684D1" w14:textId="77777777" w:rsidTr="00AC0A47">
        <w:tc>
          <w:tcPr>
            <w:tcW w:w="2336" w:type="dxa"/>
            <w:vAlign w:val="center"/>
          </w:tcPr>
          <w:p w14:paraId="5346EE83" w14:textId="58E072F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6338FE04" w14:textId="35A79F6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ДСП-3</w:t>
            </w:r>
          </w:p>
        </w:tc>
        <w:tc>
          <w:tcPr>
            <w:tcW w:w="2336" w:type="dxa"/>
            <w:vAlign w:val="center"/>
          </w:tcPr>
          <w:p w14:paraId="1C75C4E9" w14:textId="7A9A6623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Дуговая</w:t>
            </w:r>
          </w:p>
        </w:tc>
        <w:tc>
          <w:tcPr>
            <w:tcW w:w="2337" w:type="dxa"/>
            <w:vAlign w:val="center"/>
          </w:tcPr>
          <w:p w14:paraId="6D0FCFDF" w14:textId="104D505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</w:tbl>
    <w:p w14:paraId="3A3345D5" w14:textId="54466536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Сотрудники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23AD3" w14:paraId="33758742" w14:textId="77777777" w:rsidTr="00AC0A47">
        <w:tc>
          <w:tcPr>
            <w:tcW w:w="1869" w:type="dxa"/>
            <w:vAlign w:val="center"/>
          </w:tcPr>
          <w:p w14:paraId="0B375F87" w14:textId="329ACA6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сотрудника</w:t>
            </w:r>
          </w:p>
        </w:tc>
        <w:tc>
          <w:tcPr>
            <w:tcW w:w="1869" w:type="dxa"/>
            <w:vAlign w:val="center"/>
          </w:tcPr>
          <w:p w14:paraId="66586EAB" w14:textId="7752BAB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869" w:type="dxa"/>
            <w:vAlign w:val="center"/>
          </w:tcPr>
          <w:p w14:paraId="699A91E7" w14:textId="3BD2B3C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869" w:type="dxa"/>
            <w:vAlign w:val="center"/>
          </w:tcPr>
          <w:p w14:paraId="69DC2774" w14:textId="1D47F8A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1869" w:type="dxa"/>
            <w:vAlign w:val="center"/>
          </w:tcPr>
          <w:p w14:paraId="3DE2737E" w14:textId="6D1B790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</w:tr>
      <w:tr w:rsidR="00A23AD3" w14:paraId="7306C306" w14:textId="77777777" w:rsidTr="00AC0A47">
        <w:tc>
          <w:tcPr>
            <w:tcW w:w="1869" w:type="dxa"/>
            <w:vAlign w:val="center"/>
          </w:tcPr>
          <w:p w14:paraId="3ED2CAB0" w14:textId="51FE271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37B6A85E" w14:textId="1E2F078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869" w:type="dxa"/>
            <w:vAlign w:val="center"/>
          </w:tcPr>
          <w:p w14:paraId="7565DD3C" w14:textId="0D3FD1C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869" w:type="dxa"/>
            <w:vAlign w:val="center"/>
          </w:tcPr>
          <w:p w14:paraId="5FE544C0" w14:textId="645EB68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Сергеевич</w:t>
            </w:r>
          </w:p>
        </w:tc>
        <w:tc>
          <w:tcPr>
            <w:tcW w:w="1869" w:type="dxa"/>
            <w:vAlign w:val="center"/>
          </w:tcPr>
          <w:p w14:paraId="798B60A0" w14:textId="208E061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Мастер плавильного участка</w:t>
            </w:r>
          </w:p>
        </w:tc>
      </w:tr>
      <w:tr w:rsidR="00A23AD3" w14:paraId="56F201C8" w14:textId="77777777" w:rsidTr="00AC0A47">
        <w:tc>
          <w:tcPr>
            <w:tcW w:w="1869" w:type="dxa"/>
            <w:vAlign w:val="center"/>
          </w:tcPr>
          <w:p w14:paraId="6574A268" w14:textId="038D0D35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468758E8" w14:textId="5540641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Смирнова</w:t>
            </w:r>
          </w:p>
        </w:tc>
        <w:tc>
          <w:tcPr>
            <w:tcW w:w="1869" w:type="dxa"/>
            <w:vAlign w:val="center"/>
          </w:tcPr>
          <w:p w14:paraId="516A900D" w14:textId="224CF59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Анна</w:t>
            </w:r>
          </w:p>
        </w:tc>
        <w:tc>
          <w:tcPr>
            <w:tcW w:w="1869" w:type="dxa"/>
            <w:vAlign w:val="center"/>
          </w:tcPr>
          <w:p w14:paraId="00251F6A" w14:textId="7D775C6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Игоревна</w:t>
            </w:r>
          </w:p>
        </w:tc>
        <w:tc>
          <w:tcPr>
            <w:tcW w:w="1869" w:type="dxa"/>
            <w:vAlign w:val="center"/>
          </w:tcPr>
          <w:p w14:paraId="2B32CD12" w14:textId="6720C97C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Лаборант</w:t>
            </w:r>
          </w:p>
        </w:tc>
      </w:tr>
      <w:tr w:rsidR="00A23AD3" w14:paraId="1E078558" w14:textId="77777777" w:rsidTr="00AC0A47">
        <w:tc>
          <w:tcPr>
            <w:tcW w:w="1869" w:type="dxa"/>
            <w:vAlign w:val="center"/>
          </w:tcPr>
          <w:p w14:paraId="1D3B4082" w14:textId="6FDE93C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05266F75" w14:textId="48D9260B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869" w:type="dxa"/>
            <w:vAlign w:val="center"/>
          </w:tcPr>
          <w:p w14:paraId="2E8E7FC5" w14:textId="4D95568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  <w:tc>
          <w:tcPr>
            <w:tcW w:w="1869" w:type="dxa"/>
            <w:vAlign w:val="center"/>
          </w:tcPr>
          <w:p w14:paraId="2BC87F1C" w14:textId="75254D69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Алексеевич</w:t>
            </w:r>
          </w:p>
        </w:tc>
        <w:tc>
          <w:tcPr>
            <w:tcW w:w="1869" w:type="dxa"/>
            <w:vAlign w:val="center"/>
          </w:tcPr>
          <w:p w14:paraId="45C12725" w14:textId="3317A33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Мастер плавильного участка</w:t>
            </w:r>
          </w:p>
        </w:tc>
      </w:tr>
    </w:tbl>
    <w:p w14:paraId="7C0015A4" w14:textId="342F0B4D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Журнал плавок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3"/>
        <w:gridCol w:w="937"/>
        <w:gridCol w:w="1090"/>
        <w:gridCol w:w="2402"/>
        <w:gridCol w:w="1309"/>
        <w:gridCol w:w="1309"/>
        <w:gridCol w:w="1175"/>
      </w:tblGrid>
      <w:tr w:rsidR="00A23AD3" w14:paraId="6318EDA1" w14:textId="77777777" w:rsidTr="00AC0A47">
        <w:tc>
          <w:tcPr>
            <w:tcW w:w="1335" w:type="dxa"/>
            <w:vAlign w:val="center"/>
          </w:tcPr>
          <w:p w14:paraId="74D5089C" w14:textId="15A4B034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плавки</w:t>
            </w:r>
          </w:p>
        </w:tc>
        <w:tc>
          <w:tcPr>
            <w:tcW w:w="1335" w:type="dxa"/>
            <w:vAlign w:val="center"/>
          </w:tcPr>
          <w:p w14:paraId="2BB849B3" w14:textId="6A086CB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печи</w:t>
            </w:r>
          </w:p>
        </w:tc>
        <w:tc>
          <w:tcPr>
            <w:tcW w:w="1335" w:type="dxa"/>
            <w:vAlign w:val="center"/>
          </w:tcPr>
          <w:p w14:paraId="57F029C6" w14:textId="603FA0AA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1335" w:type="dxa"/>
            <w:vAlign w:val="center"/>
          </w:tcPr>
          <w:p w14:paraId="337F714A" w14:textId="04038117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</w:t>
            </w:r>
            <w:proofErr w:type="spellStart"/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сотрудника_Мастер</w:t>
            </w:r>
            <w:proofErr w:type="spellEnd"/>
          </w:p>
        </w:tc>
        <w:tc>
          <w:tcPr>
            <w:tcW w:w="1335" w:type="dxa"/>
            <w:vAlign w:val="center"/>
          </w:tcPr>
          <w:p w14:paraId="3B29EDFD" w14:textId="157BEEFA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начала плавки</w:t>
            </w:r>
          </w:p>
        </w:tc>
        <w:tc>
          <w:tcPr>
            <w:tcW w:w="1335" w:type="dxa"/>
            <w:vAlign w:val="center"/>
          </w:tcPr>
          <w:p w14:paraId="529BCF09" w14:textId="4E8BB952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слива металла</w:t>
            </w:r>
          </w:p>
        </w:tc>
        <w:tc>
          <w:tcPr>
            <w:tcW w:w="1335" w:type="dxa"/>
            <w:vAlign w:val="center"/>
          </w:tcPr>
          <w:p w14:paraId="3E627B17" w14:textId="61516A16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Общий вес завалки (кг)</w:t>
            </w:r>
          </w:p>
        </w:tc>
      </w:tr>
      <w:tr w:rsidR="00A23AD3" w14:paraId="71EAA3DC" w14:textId="77777777" w:rsidTr="00AC0A47">
        <w:tc>
          <w:tcPr>
            <w:tcW w:w="1335" w:type="dxa"/>
            <w:vAlign w:val="center"/>
          </w:tcPr>
          <w:p w14:paraId="4E61363E" w14:textId="0B5FAC08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026AD2ED" w14:textId="705760CE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572A7EE0" w14:textId="6329BDF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14523ABC" w14:textId="536A7630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31A4033B" w14:textId="3645032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8:00</w:t>
            </w:r>
          </w:p>
        </w:tc>
        <w:tc>
          <w:tcPr>
            <w:tcW w:w="1335" w:type="dxa"/>
            <w:vAlign w:val="center"/>
          </w:tcPr>
          <w:p w14:paraId="7C1CCC77" w14:textId="1095CDDA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10:30</w:t>
            </w:r>
          </w:p>
        </w:tc>
        <w:tc>
          <w:tcPr>
            <w:tcW w:w="1335" w:type="dxa"/>
            <w:vAlign w:val="center"/>
          </w:tcPr>
          <w:p w14:paraId="77DCEFDB" w14:textId="5E06D4E6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A23AD3" w14:paraId="143592B8" w14:textId="77777777" w:rsidTr="00AC0A47">
        <w:tc>
          <w:tcPr>
            <w:tcW w:w="1335" w:type="dxa"/>
            <w:vAlign w:val="center"/>
          </w:tcPr>
          <w:p w14:paraId="519D2023" w14:textId="472257F1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13E6CA3D" w14:textId="0B9490F8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17E952BD" w14:textId="5D8A3A75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6D17E88F" w14:textId="1AF17578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5" w:type="dxa"/>
            <w:vAlign w:val="center"/>
          </w:tcPr>
          <w:p w14:paraId="4941B63A" w14:textId="3C3443B4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9:15</w:t>
            </w:r>
          </w:p>
        </w:tc>
        <w:tc>
          <w:tcPr>
            <w:tcW w:w="1335" w:type="dxa"/>
            <w:vAlign w:val="center"/>
          </w:tcPr>
          <w:p w14:paraId="78F8A7B5" w14:textId="3C161254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13:45</w:t>
            </w:r>
          </w:p>
        </w:tc>
        <w:tc>
          <w:tcPr>
            <w:tcW w:w="1335" w:type="dxa"/>
            <w:vAlign w:val="center"/>
          </w:tcPr>
          <w:p w14:paraId="7646C662" w14:textId="35C9F45D" w:rsidR="00A23AD3" w:rsidRPr="00AC0A47" w:rsidRDefault="00A23AD3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2800</w:t>
            </w:r>
          </w:p>
        </w:tc>
      </w:tr>
    </w:tbl>
    <w:p w14:paraId="205783E0" w14:textId="16556024" w:rsidR="00885EA0" w:rsidRDefault="00885EA0" w:rsidP="0088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Результаты анализов (</w:t>
      </w:r>
      <w:proofErr w:type="spellStart"/>
      <w:r w:rsidRPr="00885EA0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3"/>
        <w:gridCol w:w="1177"/>
        <w:gridCol w:w="1312"/>
        <w:gridCol w:w="2639"/>
        <w:gridCol w:w="1114"/>
        <w:gridCol w:w="1650"/>
      </w:tblGrid>
      <w:tr w:rsidR="00AC0A47" w14:paraId="2812C793" w14:textId="77777777" w:rsidTr="00AC0A47">
        <w:tc>
          <w:tcPr>
            <w:tcW w:w="1557" w:type="dxa"/>
            <w:vAlign w:val="center"/>
          </w:tcPr>
          <w:p w14:paraId="1674F069" w14:textId="6CAD2A90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результата</w:t>
            </w:r>
          </w:p>
        </w:tc>
        <w:tc>
          <w:tcPr>
            <w:tcW w:w="1557" w:type="dxa"/>
            <w:vAlign w:val="center"/>
          </w:tcPr>
          <w:p w14:paraId="1F37A9BD" w14:textId="4A46C0B6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плавки</w:t>
            </w:r>
          </w:p>
        </w:tc>
        <w:tc>
          <w:tcPr>
            <w:tcW w:w="1557" w:type="dxa"/>
            <w:vAlign w:val="center"/>
          </w:tcPr>
          <w:p w14:paraId="357776FA" w14:textId="175BDD43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1558" w:type="dxa"/>
            <w:vAlign w:val="center"/>
          </w:tcPr>
          <w:p w14:paraId="431C1AF4" w14:textId="3A441055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</w:t>
            </w:r>
            <w:proofErr w:type="spellStart"/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сотрудника_Лаборант</w:t>
            </w:r>
            <w:proofErr w:type="spellEnd"/>
          </w:p>
        </w:tc>
        <w:tc>
          <w:tcPr>
            <w:tcW w:w="1558" w:type="dxa"/>
            <w:vAlign w:val="center"/>
          </w:tcPr>
          <w:p w14:paraId="2842DD15" w14:textId="6033612C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пробы</w:t>
            </w:r>
          </w:p>
        </w:tc>
        <w:tc>
          <w:tcPr>
            <w:tcW w:w="1558" w:type="dxa"/>
            <w:vAlign w:val="center"/>
          </w:tcPr>
          <w:p w14:paraId="28282B53" w14:textId="2E23BC16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Фактическое содержание (%)</w:t>
            </w:r>
          </w:p>
        </w:tc>
      </w:tr>
      <w:tr w:rsidR="00AC0A47" w14:paraId="6B01901C" w14:textId="77777777" w:rsidTr="00AC0A47">
        <w:tc>
          <w:tcPr>
            <w:tcW w:w="1557" w:type="dxa"/>
            <w:vAlign w:val="center"/>
          </w:tcPr>
          <w:p w14:paraId="737F239F" w14:textId="2BF36F6F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6F868711" w14:textId="3506CE31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16F87E34" w14:textId="6120F19C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560E6170" w14:textId="47E1D646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00BCE9A5" w14:textId="3DE604C9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6A5C1E41" w14:textId="3C526631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</w:tr>
      <w:tr w:rsidR="00AC0A47" w14:paraId="766C4D67" w14:textId="77777777" w:rsidTr="00AC0A47">
        <w:tc>
          <w:tcPr>
            <w:tcW w:w="1557" w:type="dxa"/>
            <w:vAlign w:val="center"/>
          </w:tcPr>
          <w:p w14:paraId="36026813" w14:textId="4027311B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155F7BF1" w14:textId="3A93A157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0B229AA1" w14:textId="4CA159DA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4992D04E" w14:textId="6500D277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204E148F" w14:textId="6B970A00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6E776BB7" w14:textId="1C679BFC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</w:tr>
      <w:tr w:rsidR="00AC0A47" w14:paraId="45EC1A19" w14:textId="77777777" w:rsidTr="00AC0A47">
        <w:tc>
          <w:tcPr>
            <w:tcW w:w="1557" w:type="dxa"/>
            <w:vAlign w:val="center"/>
          </w:tcPr>
          <w:p w14:paraId="33E2676C" w14:textId="4DD7E14C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0FA66F95" w14:textId="6DEAF6C6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7F135655" w14:textId="6A0A05C9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23E3E55B" w14:textId="1D8CD39A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78E28BE1" w14:textId="3E9E7DC8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261D1CF1" w14:textId="614C3C65" w:rsidR="00AC0A47" w:rsidRPr="00AC0A47" w:rsidRDefault="00AC0A47" w:rsidP="00AC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</w:tbl>
    <w:p w14:paraId="0B67DD41" w14:textId="77777777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 xml:space="preserve">Форма записи нормализации отношений:   </w:t>
      </w:r>
    </w:p>
    <w:p w14:paraId="4B376719" w14:textId="77777777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b/>
          <w:bCs/>
          <w:sz w:val="28"/>
          <w:szCs w:val="28"/>
        </w:rPr>
        <w:t>Справочник марок сплавов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Наименование марки, Номер ГОСТ или ТУ) </w:t>
      </w:r>
    </w:p>
    <w:p w14:paraId="36497B49" w14:textId="77777777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Справочник химических элементов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Химический символ, Полное наименование) </w:t>
      </w:r>
    </w:p>
    <w:p w14:paraId="29E26072" w14:textId="77777777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химического состава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требования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Минимальное допустимое значение (%), Максимальное допустимое значение (%)) </w:t>
      </w:r>
    </w:p>
    <w:p w14:paraId="1DCBA0A6" w14:textId="27DED01B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Плавильные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Инвентарный номер или название, Тип печи, Максимальная вместимость (кг)) </w:t>
      </w:r>
    </w:p>
    <w:p w14:paraId="62BDA4F1" w14:textId="77777777" w:rsidR="00885EA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сотрудника</w:t>
      </w:r>
      <w:r w:rsidRPr="00885EA0">
        <w:rPr>
          <w:rFonts w:ascii="Times New Roman" w:hAnsi="Times New Roman" w:cs="Times New Roman"/>
          <w:sz w:val="28"/>
          <w:szCs w:val="28"/>
        </w:rPr>
        <w:t>, Фамилия, Имя, Отчество, Должность)</w:t>
      </w:r>
    </w:p>
    <w:p w14:paraId="3EFED1AE" w14:textId="3777DB13" w:rsidR="00A23AD3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Журнал плавок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плавки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 xml:space="preserve">Код </w:t>
      </w:r>
      <w:proofErr w:type="spellStart"/>
      <w:r w:rsidRPr="00AC0A47">
        <w:rPr>
          <w:rFonts w:ascii="Times New Roman" w:hAnsi="Times New Roman" w:cs="Times New Roman"/>
          <w:sz w:val="28"/>
          <w:szCs w:val="28"/>
          <w:u w:val="single"/>
        </w:rPr>
        <w:t>сотрудника_Мастер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 xml:space="preserve">, Дата </w:t>
      </w:r>
      <w:r w:rsidR="00AC0A47" w:rsidRPr="00885EA0">
        <w:rPr>
          <w:rFonts w:ascii="Times New Roman" w:hAnsi="Times New Roman" w:cs="Times New Roman"/>
          <w:sz w:val="28"/>
          <w:szCs w:val="28"/>
        </w:rPr>
        <w:t>начала плавки</w:t>
      </w:r>
      <w:r w:rsidR="00AC0A47" w:rsidRPr="00AC0A47">
        <w:rPr>
          <w:rFonts w:ascii="Times New Roman" w:hAnsi="Times New Roman" w:cs="Times New Roman"/>
          <w:sz w:val="28"/>
          <w:szCs w:val="28"/>
        </w:rPr>
        <w:t xml:space="preserve">, </w:t>
      </w:r>
      <w:r w:rsidR="00AC0A47">
        <w:rPr>
          <w:rFonts w:ascii="Times New Roman" w:hAnsi="Times New Roman" w:cs="Times New Roman"/>
          <w:sz w:val="28"/>
          <w:szCs w:val="28"/>
        </w:rPr>
        <w:t>В</w:t>
      </w:r>
      <w:r w:rsidRPr="00885EA0">
        <w:rPr>
          <w:rFonts w:ascii="Times New Roman" w:hAnsi="Times New Roman" w:cs="Times New Roman"/>
          <w:sz w:val="28"/>
          <w:szCs w:val="28"/>
        </w:rPr>
        <w:t xml:space="preserve">ремя начала плавки, Дата </w:t>
      </w:r>
      <w:r w:rsidR="00AC0A47" w:rsidRPr="00885EA0">
        <w:rPr>
          <w:rFonts w:ascii="Times New Roman" w:hAnsi="Times New Roman" w:cs="Times New Roman"/>
          <w:sz w:val="28"/>
          <w:szCs w:val="28"/>
        </w:rPr>
        <w:t>слива металла</w:t>
      </w:r>
      <w:r w:rsidR="00AC0A47" w:rsidRPr="00AC0A47">
        <w:rPr>
          <w:rFonts w:ascii="Times New Roman" w:hAnsi="Times New Roman" w:cs="Times New Roman"/>
          <w:sz w:val="28"/>
          <w:szCs w:val="28"/>
        </w:rPr>
        <w:t>,</w:t>
      </w:r>
      <w:r w:rsidRPr="00885EA0">
        <w:rPr>
          <w:rFonts w:ascii="Times New Roman" w:hAnsi="Times New Roman" w:cs="Times New Roman"/>
          <w:sz w:val="28"/>
          <w:szCs w:val="28"/>
        </w:rPr>
        <w:t xml:space="preserve"> </w:t>
      </w:r>
      <w:r w:rsidR="00AC0A47">
        <w:rPr>
          <w:rFonts w:ascii="Times New Roman" w:hAnsi="Times New Roman" w:cs="Times New Roman"/>
          <w:sz w:val="28"/>
          <w:szCs w:val="28"/>
        </w:rPr>
        <w:t>В</w:t>
      </w:r>
      <w:r w:rsidRPr="00885EA0">
        <w:rPr>
          <w:rFonts w:ascii="Times New Roman" w:hAnsi="Times New Roman" w:cs="Times New Roman"/>
          <w:sz w:val="28"/>
          <w:szCs w:val="28"/>
        </w:rPr>
        <w:t xml:space="preserve">ремя слива металла, Общий вес завалки (кг)) </w:t>
      </w:r>
    </w:p>
    <w:p w14:paraId="113BE6D1" w14:textId="3A9D4E6E" w:rsidR="00811ABB" w:rsidRPr="00A94000" w:rsidRDefault="00885EA0" w:rsidP="00AC0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Результаты анализов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результата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плавки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 xml:space="preserve">Код </w:t>
      </w:r>
      <w:proofErr w:type="spellStart"/>
      <w:r w:rsidRPr="00AC0A47">
        <w:rPr>
          <w:rFonts w:ascii="Times New Roman" w:hAnsi="Times New Roman" w:cs="Times New Roman"/>
          <w:sz w:val="28"/>
          <w:szCs w:val="28"/>
          <w:u w:val="single"/>
        </w:rPr>
        <w:t>сотрудника_Лаборант</w:t>
      </w:r>
      <w:proofErr w:type="spellEnd"/>
      <w:r w:rsidRPr="00885EA0">
        <w:rPr>
          <w:rFonts w:ascii="Times New Roman" w:hAnsi="Times New Roman" w:cs="Times New Roman"/>
          <w:sz w:val="28"/>
          <w:szCs w:val="28"/>
        </w:rPr>
        <w:t>, Номер пробы, Фактическое содержание (%))</w:t>
      </w:r>
    </w:p>
    <w:p w14:paraId="315DCBD1" w14:textId="77777777" w:rsidR="00DF16DF" w:rsidRDefault="00DF16DF" w:rsidP="00EB3B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</w:pPr>
    </w:p>
    <w:p w14:paraId="7BEAC6BD" w14:textId="3B5555FF" w:rsidR="00EB3BFB" w:rsidRDefault="00EB3BFB" w:rsidP="00EB3B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</w:p>
    <w:p w14:paraId="130E9883" w14:textId="2C634C74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Pr="00416AE9">
        <w:rPr>
          <w:rFonts w:ascii="Times New Roman" w:hAnsi="Times New Roman" w:cs="Times New Roman"/>
          <w:sz w:val="28"/>
          <w:szCs w:val="28"/>
        </w:rPr>
        <w:t>аталогическое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 xml:space="preserve"> проектирование предметной области «Литейное производство» заключается в детальном описании структуры каждой таблицы: типов данных, ограничений и связей между ними.</w:t>
      </w:r>
    </w:p>
    <w:p w14:paraId="21130E77" w14:textId="0846E56B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1. Справочник марок сплавов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2"/>
        <w:gridCol w:w="1232"/>
        <w:gridCol w:w="857"/>
        <w:gridCol w:w="1408"/>
        <w:gridCol w:w="1406"/>
        <w:gridCol w:w="1156"/>
        <w:gridCol w:w="1594"/>
      </w:tblGrid>
      <w:tr w:rsidR="00416AE9" w:rsidRPr="003B05EB" w14:paraId="28A13754" w14:textId="77777777" w:rsidTr="003B05EB">
        <w:tc>
          <w:tcPr>
            <w:tcW w:w="1335" w:type="dxa"/>
            <w:vAlign w:val="center"/>
          </w:tcPr>
          <w:p w14:paraId="16C2E4DB" w14:textId="01DA3AE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4DD2567D" w14:textId="2C11ED7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194CCFD8" w14:textId="46CF76E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32CE45C5" w14:textId="20122F4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2E57682A" w14:textId="74AC6DB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6A43E5AD" w14:textId="15F9E4C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49CF168F" w14:textId="2ECAF50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16AE9" w:rsidRPr="003B05EB" w14:paraId="698AD97B" w14:textId="77777777" w:rsidTr="003B05EB">
        <w:tc>
          <w:tcPr>
            <w:tcW w:w="1335" w:type="dxa"/>
            <w:vAlign w:val="center"/>
          </w:tcPr>
          <w:p w14:paraId="4BD46104" w14:textId="3B26A04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  <w:proofErr w:type="spellEnd"/>
          </w:p>
        </w:tc>
        <w:tc>
          <w:tcPr>
            <w:tcW w:w="1335" w:type="dxa"/>
            <w:vAlign w:val="center"/>
          </w:tcPr>
          <w:p w14:paraId="2D9AA594" w14:textId="53DF870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20CEF16A" w14:textId="414B089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E103065" w14:textId="7695001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0E1D7813" w14:textId="4D31428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1B941B2A" w14:textId="75D21CA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BE2DED2" w14:textId="18A2ADF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сплава</w:t>
            </w:r>
          </w:p>
        </w:tc>
      </w:tr>
      <w:tr w:rsidR="00416AE9" w:rsidRPr="003B05EB" w14:paraId="65DA85F0" w14:textId="77777777" w:rsidTr="003B05EB">
        <w:tc>
          <w:tcPr>
            <w:tcW w:w="1335" w:type="dxa"/>
            <w:vAlign w:val="center"/>
          </w:tcPr>
          <w:p w14:paraId="0EC6308F" w14:textId="33F9325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Alloy_Name</w:t>
            </w:r>
            <w:proofErr w:type="spellEnd"/>
          </w:p>
        </w:tc>
        <w:tc>
          <w:tcPr>
            <w:tcW w:w="1335" w:type="dxa"/>
            <w:vAlign w:val="center"/>
          </w:tcPr>
          <w:p w14:paraId="64418E80" w14:textId="7A0D7B1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4204B950" w14:textId="723702E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4A4612B8" w14:textId="43766B7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D4902D1" w14:textId="3106C76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4FE144B" w14:textId="6C1D3D5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25D7190" w14:textId="38C835C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Наименование марки</w:t>
            </w:r>
          </w:p>
        </w:tc>
      </w:tr>
      <w:tr w:rsidR="00416AE9" w:rsidRPr="003B05EB" w14:paraId="122E42CA" w14:textId="77777777" w:rsidTr="003B05EB">
        <w:tc>
          <w:tcPr>
            <w:tcW w:w="1335" w:type="dxa"/>
            <w:vAlign w:val="center"/>
          </w:tcPr>
          <w:p w14:paraId="0B514638" w14:textId="73C341F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Standard_Num</w:t>
            </w:r>
            <w:proofErr w:type="spellEnd"/>
          </w:p>
        </w:tc>
        <w:tc>
          <w:tcPr>
            <w:tcW w:w="1335" w:type="dxa"/>
            <w:vAlign w:val="center"/>
          </w:tcPr>
          <w:p w14:paraId="47FF99C0" w14:textId="24C7AA6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33BA3890" w14:textId="1AE11872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35" w:type="dxa"/>
            <w:vAlign w:val="center"/>
          </w:tcPr>
          <w:p w14:paraId="0A18AFAD" w14:textId="48739DE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0183EA3" w14:textId="167CEA7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D27D54B" w14:textId="513B279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C2E959C" w14:textId="656A1E8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Номер ГОСТ или ТУ</w:t>
            </w:r>
          </w:p>
        </w:tc>
      </w:tr>
    </w:tbl>
    <w:p w14:paraId="7A1495FF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600CC" w14:textId="7A8276CD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2. Справочник химических элементов (Elements)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1"/>
        <w:gridCol w:w="1285"/>
        <w:gridCol w:w="890"/>
        <w:gridCol w:w="1471"/>
        <w:gridCol w:w="1468"/>
        <w:gridCol w:w="1206"/>
        <w:gridCol w:w="1254"/>
      </w:tblGrid>
      <w:tr w:rsidR="00416AE9" w:rsidRPr="003B05EB" w14:paraId="61A3579E" w14:textId="77777777" w:rsidTr="003B05EB">
        <w:tc>
          <w:tcPr>
            <w:tcW w:w="1335" w:type="dxa"/>
            <w:vAlign w:val="center"/>
          </w:tcPr>
          <w:p w14:paraId="096DFE18" w14:textId="553A223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5BB9A02B" w14:textId="323F8BB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7B4271B7" w14:textId="4AE0F5A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3F1164C7" w14:textId="333DDF2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19540455" w14:textId="67A6342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4736E2C8" w14:textId="6E2ABDD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1FA6EB73" w14:textId="78C1B18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16AE9" w:rsidRPr="003B05EB" w14:paraId="18BB081C" w14:textId="77777777" w:rsidTr="003B05EB">
        <w:tc>
          <w:tcPr>
            <w:tcW w:w="1335" w:type="dxa"/>
            <w:vAlign w:val="center"/>
          </w:tcPr>
          <w:p w14:paraId="5265351E" w14:textId="39C377F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  <w:proofErr w:type="spellEnd"/>
          </w:p>
        </w:tc>
        <w:tc>
          <w:tcPr>
            <w:tcW w:w="1335" w:type="dxa"/>
            <w:vAlign w:val="center"/>
          </w:tcPr>
          <w:p w14:paraId="0FB3AF3F" w14:textId="1ADDC09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7B56B436" w14:textId="4832C28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84C81E3" w14:textId="5E5E05D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3A1FCE7C" w14:textId="5813F86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71414FE6" w14:textId="112D70B2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1A31720" w14:textId="1749180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элемента</w:t>
            </w:r>
          </w:p>
        </w:tc>
      </w:tr>
      <w:tr w:rsidR="00416AE9" w:rsidRPr="003B05EB" w14:paraId="5D206ACE" w14:textId="77777777" w:rsidTr="003B05EB">
        <w:tc>
          <w:tcPr>
            <w:tcW w:w="1335" w:type="dxa"/>
            <w:vAlign w:val="center"/>
          </w:tcPr>
          <w:p w14:paraId="5A32D9C9" w14:textId="6A2AD92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335" w:type="dxa"/>
            <w:vAlign w:val="center"/>
          </w:tcPr>
          <w:p w14:paraId="6BD9D606" w14:textId="08DA3BA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1EF49480" w14:textId="372F919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5" w:type="dxa"/>
            <w:vAlign w:val="center"/>
          </w:tcPr>
          <w:p w14:paraId="27F1B0C4" w14:textId="36F14DD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E1726DE" w14:textId="6243C782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93B006B" w14:textId="5D49ABF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78BE6C2" w14:textId="6E57894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 xml:space="preserve">Символ (C, </w:t>
            </w: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16AE9" w:rsidRPr="003B05EB" w14:paraId="08B73938" w14:textId="77777777" w:rsidTr="003B05EB">
        <w:tc>
          <w:tcPr>
            <w:tcW w:w="1335" w:type="dxa"/>
            <w:vAlign w:val="center"/>
          </w:tcPr>
          <w:p w14:paraId="3FAE41DE" w14:textId="2F3A8BD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Element_Name</w:t>
            </w:r>
            <w:proofErr w:type="spellEnd"/>
          </w:p>
        </w:tc>
        <w:tc>
          <w:tcPr>
            <w:tcW w:w="1335" w:type="dxa"/>
            <w:vAlign w:val="center"/>
          </w:tcPr>
          <w:p w14:paraId="1B21C41B" w14:textId="7413742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796D0D35" w14:textId="295C974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67A09C71" w14:textId="60232F0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179E945D" w14:textId="40CF923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9AE6A2F" w14:textId="7628C85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32C61F7" w14:textId="159B216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Полное название</w:t>
            </w:r>
          </w:p>
        </w:tc>
      </w:tr>
    </w:tbl>
    <w:p w14:paraId="4EDB9A81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227C0" w14:textId="02CB5DD6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lastRenderedPageBreak/>
        <w:t>Таблица 3. Требования химического состава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5"/>
        <w:gridCol w:w="1174"/>
        <w:gridCol w:w="888"/>
        <w:gridCol w:w="1467"/>
        <w:gridCol w:w="1464"/>
        <w:gridCol w:w="1203"/>
        <w:gridCol w:w="1384"/>
      </w:tblGrid>
      <w:tr w:rsidR="00416AE9" w:rsidRPr="003B05EB" w14:paraId="205F531B" w14:textId="77777777" w:rsidTr="003B05EB">
        <w:tc>
          <w:tcPr>
            <w:tcW w:w="1335" w:type="dxa"/>
            <w:vAlign w:val="center"/>
          </w:tcPr>
          <w:p w14:paraId="57435CE8" w14:textId="3419765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4E5008FF" w14:textId="4FDEB00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6F75FADF" w14:textId="2D13685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1C262DDB" w14:textId="5C959D4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7FB9F34F" w14:textId="72BE986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1BB82C37" w14:textId="14EAC1A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0385000B" w14:textId="0D13E9B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16AE9" w:rsidRPr="003B05EB" w14:paraId="56FF3E99" w14:textId="77777777" w:rsidTr="003B05EB">
        <w:tc>
          <w:tcPr>
            <w:tcW w:w="1335" w:type="dxa"/>
            <w:vAlign w:val="center"/>
          </w:tcPr>
          <w:p w14:paraId="0403F3A0" w14:textId="4FFA580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ID_Spec</w:t>
            </w:r>
            <w:proofErr w:type="spellEnd"/>
          </w:p>
        </w:tc>
        <w:tc>
          <w:tcPr>
            <w:tcW w:w="1335" w:type="dxa"/>
            <w:vAlign w:val="center"/>
          </w:tcPr>
          <w:p w14:paraId="26A5F92C" w14:textId="52105EC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4854E1BA" w14:textId="5912099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B64871D" w14:textId="24077A6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5AA06EFA" w14:textId="4DF01F0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57CE4802" w14:textId="0FE4412B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FAD50BE" w14:textId="42A4C35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требования</w:t>
            </w:r>
          </w:p>
        </w:tc>
      </w:tr>
      <w:tr w:rsidR="00416AE9" w:rsidRPr="003B05EB" w14:paraId="3244F344" w14:textId="77777777" w:rsidTr="003B05EB">
        <w:tc>
          <w:tcPr>
            <w:tcW w:w="1335" w:type="dxa"/>
            <w:vAlign w:val="center"/>
          </w:tcPr>
          <w:p w14:paraId="1911488E" w14:textId="45E7E88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  <w:proofErr w:type="spellEnd"/>
          </w:p>
        </w:tc>
        <w:tc>
          <w:tcPr>
            <w:tcW w:w="1335" w:type="dxa"/>
            <w:vAlign w:val="center"/>
          </w:tcPr>
          <w:p w14:paraId="47192250" w14:textId="6CD16FA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A462FC7" w14:textId="39B4E189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1A3C187" w14:textId="6B3D217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24448E2" w14:textId="2339536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0ACF511" w14:textId="6942793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6428DC1" w14:textId="36309C5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сплав</w:t>
            </w:r>
          </w:p>
        </w:tc>
      </w:tr>
      <w:tr w:rsidR="00416AE9" w:rsidRPr="003B05EB" w14:paraId="18C4F36B" w14:textId="77777777" w:rsidTr="003B05EB">
        <w:tc>
          <w:tcPr>
            <w:tcW w:w="1335" w:type="dxa"/>
            <w:vAlign w:val="center"/>
          </w:tcPr>
          <w:p w14:paraId="1A353C7D" w14:textId="01EB081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  <w:proofErr w:type="spellEnd"/>
          </w:p>
        </w:tc>
        <w:tc>
          <w:tcPr>
            <w:tcW w:w="1335" w:type="dxa"/>
            <w:vAlign w:val="center"/>
          </w:tcPr>
          <w:p w14:paraId="075E5783" w14:textId="30A1C9D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494FF6BC" w14:textId="49CA4B5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BB96257" w14:textId="70B9964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31FE677E" w14:textId="1AC7392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7D515FB" w14:textId="67E83D5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14B9036C" w14:textId="5386514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элемент</w:t>
            </w:r>
          </w:p>
        </w:tc>
      </w:tr>
      <w:tr w:rsidR="00416AE9" w:rsidRPr="003B05EB" w14:paraId="13B44913" w14:textId="77777777" w:rsidTr="003B05EB">
        <w:tc>
          <w:tcPr>
            <w:tcW w:w="1335" w:type="dxa"/>
            <w:vAlign w:val="center"/>
          </w:tcPr>
          <w:p w14:paraId="56BB17A7" w14:textId="62E9EC3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Min_Value</w:t>
            </w:r>
            <w:proofErr w:type="spellEnd"/>
          </w:p>
        </w:tc>
        <w:tc>
          <w:tcPr>
            <w:tcW w:w="1335" w:type="dxa"/>
            <w:vAlign w:val="center"/>
          </w:tcPr>
          <w:p w14:paraId="62873BF4" w14:textId="43189DE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7913FB1F" w14:textId="226E742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E95BB4B" w14:textId="026B79E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  <w:proofErr w:type="gramEnd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335" w:type="dxa"/>
            <w:vAlign w:val="center"/>
          </w:tcPr>
          <w:p w14:paraId="213ED66F" w14:textId="702F618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2B51DEB" w14:textId="64BEAD5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9497FAF" w14:textId="020C3C2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Мин. содержание (%)</w:t>
            </w:r>
          </w:p>
        </w:tc>
      </w:tr>
      <w:tr w:rsidR="00416AE9" w:rsidRPr="003B05EB" w14:paraId="225BFD11" w14:textId="77777777" w:rsidTr="003B05EB">
        <w:tc>
          <w:tcPr>
            <w:tcW w:w="1335" w:type="dxa"/>
            <w:vAlign w:val="center"/>
          </w:tcPr>
          <w:p w14:paraId="0664290F" w14:textId="2A6D107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Max_Value</w:t>
            </w:r>
            <w:proofErr w:type="spellEnd"/>
          </w:p>
        </w:tc>
        <w:tc>
          <w:tcPr>
            <w:tcW w:w="1335" w:type="dxa"/>
            <w:vAlign w:val="center"/>
          </w:tcPr>
          <w:p w14:paraId="4B87DF0B" w14:textId="351E8792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3684847C" w14:textId="6F43B5B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4DB5A92" w14:textId="139E3659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&lt;= 100</w:t>
            </w:r>
          </w:p>
        </w:tc>
        <w:tc>
          <w:tcPr>
            <w:tcW w:w="1335" w:type="dxa"/>
            <w:vAlign w:val="center"/>
          </w:tcPr>
          <w:p w14:paraId="3E2E5E7E" w14:textId="3797AF4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3EBDE3E" w14:textId="512CF4F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AB9BB86" w14:textId="44BD7E7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Макс. содержание (%)</w:t>
            </w:r>
          </w:p>
        </w:tc>
      </w:tr>
    </w:tbl>
    <w:p w14:paraId="311A7BEA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7A23D" w14:textId="59C336CF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4. Плавильные печи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1711"/>
        <w:gridCol w:w="1244"/>
        <w:gridCol w:w="865"/>
        <w:gridCol w:w="1423"/>
        <w:gridCol w:w="1420"/>
        <w:gridCol w:w="1168"/>
        <w:gridCol w:w="1519"/>
      </w:tblGrid>
      <w:tr w:rsidR="00416AE9" w:rsidRPr="003B05EB" w14:paraId="791F7EF0" w14:textId="77777777" w:rsidTr="003B05EB">
        <w:tc>
          <w:tcPr>
            <w:tcW w:w="1335" w:type="dxa"/>
            <w:vAlign w:val="center"/>
          </w:tcPr>
          <w:p w14:paraId="53CCA8F9" w14:textId="4C573EC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6D7B4C72" w14:textId="4A111B29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2E309226" w14:textId="0D4BC1D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18638277" w14:textId="2E576B8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3C90CDB9" w14:textId="6AC51CD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1A30F86B" w14:textId="26F15009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63B6DBEA" w14:textId="12982597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16AE9" w:rsidRPr="003B05EB" w14:paraId="3BED0875" w14:textId="77777777" w:rsidTr="003B05EB">
        <w:tc>
          <w:tcPr>
            <w:tcW w:w="1335" w:type="dxa"/>
            <w:vAlign w:val="center"/>
          </w:tcPr>
          <w:p w14:paraId="4855C2B6" w14:textId="71E6CDC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ID_Furnace</w:t>
            </w:r>
            <w:proofErr w:type="spellEnd"/>
          </w:p>
        </w:tc>
        <w:tc>
          <w:tcPr>
            <w:tcW w:w="1335" w:type="dxa"/>
            <w:vAlign w:val="center"/>
          </w:tcPr>
          <w:p w14:paraId="1D1B8DF8" w14:textId="3E71F0F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4522325E" w14:textId="3434FB55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BF320BB" w14:textId="6F9AC50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93B84F1" w14:textId="1F8616A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0B67F7AE" w14:textId="7620E96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E9597CB" w14:textId="67A6E63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печи</w:t>
            </w:r>
          </w:p>
        </w:tc>
      </w:tr>
      <w:tr w:rsidR="00416AE9" w:rsidRPr="003B05EB" w14:paraId="3771F4D1" w14:textId="77777777" w:rsidTr="003B05EB">
        <w:tc>
          <w:tcPr>
            <w:tcW w:w="1335" w:type="dxa"/>
            <w:vAlign w:val="center"/>
          </w:tcPr>
          <w:p w14:paraId="0F6A55CF" w14:textId="08DB997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Inventory_Num</w:t>
            </w:r>
            <w:proofErr w:type="spellEnd"/>
          </w:p>
        </w:tc>
        <w:tc>
          <w:tcPr>
            <w:tcW w:w="1335" w:type="dxa"/>
            <w:vAlign w:val="center"/>
          </w:tcPr>
          <w:p w14:paraId="7D6AAFDA" w14:textId="6B9C1664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00E92D3E" w14:textId="5E13ED31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35" w:type="dxa"/>
            <w:vAlign w:val="center"/>
          </w:tcPr>
          <w:p w14:paraId="0C795E7F" w14:textId="3D7F5C2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272ADFBE" w14:textId="59FFE8F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2D64471" w14:textId="499A060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10C7F06" w14:textId="34E7204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Инвентарный номер</w:t>
            </w:r>
          </w:p>
        </w:tc>
      </w:tr>
      <w:tr w:rsidR="00416AE9" w:rsidRPr="003B05EB" w14:paraId="48379DCC" w14:textId="77777777" w:rsidTr="003B05EB">
        <w:tc>
          <w:tcPr>
            <w:tcW w:w="1335" w:type="dxa"/>
            <w:vAlign w:val="center"/>
          </w:tcPr>
          <w:p w14:paraId="29C9B9D0" w14:textId="21CD16F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Furnace_Type</w:t>
            </w:r>
            <w:proofErr w:type="spellEnd"/>
          </w:p>
        </w:tc>
        <w:tc>
          <w:tcPr>
            <w:tcW w:w="1335" w:type="dxa"/>
            <w:vAlign w:val="center"/>
          </w:tcPr>
          <w:p w14:paraId="3AEA29C5" w14:textId="53F5A6F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44512FCD" w14:textId="12123668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79A39F04" w14:textId="5FBDF8DD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5184A9A" w14:textId="16012242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FF2AA05" w14:textId="448C0E00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B7164DE" w14:textId="4C01EF8A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Тип (</w:t>
            </w: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индукц</w:t>
            </w:r>
            <w:proofErr w:type="spellEnd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., дуговая)</w:t>
            </w:r>
          </w:p>
        </w:tc>
      </w:tr>
      <w:tr w:rsidR="00416AE9" w:rsidRPr="003B05EB" w14:paraId="5EC6C11B" w14:textId="77777777" w:rsidTr="003B05EB">
        <w:tc>
          <w:tcPr>
            <w:tcW w:w="1335" w:type="dxa"/>
            <w:vAlign w:val="center"/>
          </w:tcPr>
          <w:p w14:paraId="18AD6C69" w14:textId="014F5D4C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Max_Capacity</w:t>
            </w:r>
            <w:proofErr w:type="spellEnd"/>
          </w:p>
        </w:tc>
        <w:tc>
          <w:tcPr>
            <w:tcW w:w="1335" w:type="dxa"/>
            <w:vAlign w:val="center"/>
          </w:tcPr>
          <w:p w14:paraId="5024AEB1" w14:textId="5CBAF01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A4E9F22" w14:textId="0A9AA1FE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53BA53C" w14:textId="69454C3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 0</w:t>
            </w:r>
          </w:p>
        </w:tc>
        <w:tc>
          <w:tcPr>
            <w:tcW w:w="1335" w:type="dxa"/>
            <w:vAlign w:val="center"/>
          </w:tcPr>
          <w:p w14:paraId="7C3EA604" w14:textId="2289A3A3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A73E2A4" w14:textId="15576CE6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ACA525F" w14:textId="55F96E5F" w:rsidR="00416AE9" w:rsidRPr="003B05EB" w:rsidRDefault="00416AE9" w:rsidP="003B05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Вместимость (кг)</w:t>
            </w:r>
          </w:p>
        </w:tc>
      </w:tr>
    </w:tbl>
    <w:p w14:paraId="7846E75D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953E8" w14:textId="60109C3E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5. Сотрудники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0"/>
        <w:gridCol w:w="1272"/>
        <w:gridCol w:w="882"/>
        <w:gridCol w:w="1456"/>
        <w:gridCol w:w="1453"/>
        <w:gridCol w:w="1194"/>
        <w:gridCol w:w="1338"/>
      </w:tblGrid>
      <w:tr w:rsidR="003B05EB" w:rsidRPr="003B05EB" w14:paraId="33F03867" w14:textId="77777777" w:rsidTr="003B05EB">
        <w:tc>
          <w:tcPr>
            <w:tcW w:w="1335" w:type="dxa"/>
            <w:vAlign w:val="center"/>
          </w:tcPr>
          <w:p w14:paraId="3D85A8BD" w14:textId="4AB8398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4BA71D0C" w14:textId="1884197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65122CA6" w14:textId="1ED16B6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0547CD9A" w14:textId="6313313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2EA732A3" w14:textId="7253745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5F4E58B3" w14:textId="06A3801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5BADC1CA" w14:textId="497561F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B05EB" w:rsidRPr="003B05EB" w14:paraId="473FF495" w14:textId="77777777" w:rsidTr="003B05EB">
        <w:tc>
          <w:tcPr>
            <w:tcW w:w="1335" w:type="dxa"/>
            <w:vAlign w:val="center"/>
          </w:tcPr>
          <w:p w14:paraId="21B08EFA" w14:textId="373B633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ID_Staff</w:t>
            </w:r>
            <w:proofErr w:type="spellEnd"/>
          </w:p>
        </w:tc>
        <w:tc>
          <w:tcPr>
            <w:tcW w:w="1335" w:type="dxa"/>
            <w:vAlign w:val="center"/>
          </w:tcPr>
          <w:p w14:paraId="0D69D235" w14:textId="7C5A412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2FB1F660" w14:textId="2D83090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945806A" w14:textId="16FF306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5A5C3D8B" w14:textId="56F1DDB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1FB1F1F0" w14:textId="17D311E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89B4202" w14:textId="176226F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сотрудника</w:t>
            </w:r>
          </w:p>
        </w:tc>
      </w:tr>
      <w:tr w:rsidR="003B05EB" w:rsidRPr="003B05EB" w14:paraId="6E0C321A" w14:textId="77777777" w:rsidTr="003B05EB">
        <w:tc>
          <w:tcPr>
            <w:tcW w:w="1335" w:type="dxa"/>
            <w:vAlign w:val="center"/>
          </w:tcPr>
          <w:p w14:paraId="7B96D842" w14:textId="2B7D314A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335" w:type="dxa"/>
            <w:vAlign w:val="center"/>
          </w:tcPr>
          <w:p w14:paraId="64F35DE6" w14:textId="7CD8A4C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67663F8E" w14:textId="1E35FEF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58A12637" w14:textId="18825A9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394400F2" w14:textId="5BDB049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0E50C26" w14:textId="7C4AE5B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E0FC52D" w14:textId="605CBDA1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3B05EB" w:rsidRPr="003B05EB" w14:paraId="7DD2DADE" w14:textId="77777777" w:rsidTr="003B05EB">
        <w:tc>
          <w:tcPr>
            <w:tcW w:w="1335" w:type="dxa"/>
            <w:vAlign w:val="center"/>
          </w:tcPr>
          <w:p w14:paraId="64EB0442" w14:textId="60E3C36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335" w:type="dxa"/>
            <w:vAlign w:val="center"/>
          </w:tcPr>
          <w:p w14:paraId="270F38B6" w14:textId="1CCBE7D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0DFF64B4" w14:textId="5589D70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19C704EA" w14:textId="240B230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03144F57" w14:textId="5A4B843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D347746" w14:textId="1E1BB5B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0D09AE4" w14:textId="28177D8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3B05EB" w:rsidRPr="003B05EB" w14:paraId="400375BC" w14:textId="77777777" w:rsidTr="003B05EB">
        <w:tc>
          <w:tcPr>
            <w:tcW w:w="1335" w:type="dxa"/>
            <w:vAlign w:val="center"/>
          </w:tcPr>
          <w:p w14:paraId="1D235FC6" w14:textId="28389A6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335" w:type="dxa"/>
            <w:vAlign w:val="center"/>
          </w:tcPr>
          <w:p w14:paraId="711E02C6" w14:textId="1E878DBA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275D4996" w14:textId="5154D02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40DCC972" w14:textId="3DC2D2E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128FEF7" w14:textId="76225E4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CCA40CB" w14:textId="1F87D2F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624775A" w14:textId="38B5FDD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3B05EB" w:rsidRPr="003B05EB" w14:paraId="1414DC98" w14:textId="77777777" w:rsidTr="003B05EB">
        <w:tc>
          <w:tcPr>
            <w:tcW w:w="1335" w:type="dxa"/>
            <w:vAlign w:val="center"/>
          </w:tcPr>
          <w:p w14:paraId="5FC8966B" w14:textId="38D8EBD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335" w:type="dxa"/>
            <w:vAlign w:val="center"/>
          </w:tcPr>
          <w:p w14:paraId="2D3F8101" w14:textId="74DC67C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7844E00C" w14:textId="4687155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35" w:type="dxa"/>
            <w:vAlign w:val="center"/>
          </w:tcPr>
          <w:p w14:paraId="055420A7" w14:textId="474B6E3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775568D" w14:textId="33D0479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B861552" w14:textId="58573F4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1ECCA2D" w14:textId="26225A7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</w:tbl>
    <w:p w14:paraId="1216CB68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E7B1A" w14:textId="5326C9C1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6. Журнал плавок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2"/>
        <w:gridCol w:w="1323"/>
        <w:gridCol w:w="887"/>
        <w:gridCol w:w="1464"/>
        <w:gridCol w:w="1461"/>
        <w:gridCol w:w="1200"/>
        <w:gridCol w:w="1248"/>
      </w:tblGrid>
      <w:tr w:rsidR="003B05EB" w:rsidRPr="003B05EB" w14:paraId="19AE0CE9" w14:textId="77777777" w:rsidTr="003B05EB">
        <w:tc>
          <w:tcPr>
            <w:tcW w:w="1335" w:type="dxa"/>
            <w:vAlign w:val="center"/>
          </w:tcPr>
          <w:p w14:paraId="007736D1" w14:textId="3B81B7A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787E90BE" w14:textId="7A6F4B0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2A83B84B" w14:textId="1A9DF85A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1A41F096" w14:textId="394D602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6EB76E13" w14:textId="686E684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0E06C8F7" w14:textId="6EA3106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35585B29" w14:textId="00BA455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B05EB" w:rsidRPr="003B05EB" w14:paraId="6E7BE79F" w14:textId="77777777" w:rsidTr="003B05EB">
        <w:tc>
          <w:tcPr>
            <w:tcW w:w="1335" w:type="dxa"/>
            <w:vAlign w:val="center"/>
          </w:tcPr>
          <w:p w14:paraId="45321864" w14:textId="050324B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ID_Melt</w:t>
            </w:r>
            <w:proofErr w:type="spellEnd"/>
          </w:p>
        </w:tc>
        <w:tc>
          <w:tcPr>
            <w:tcW w:w="1335" w:type="dxa"/>
            <w:vAlign w:val="center"/>
          </w:tcPr>
          <w:p w14:paraId="2DDE94B0" w14:textId="64A3B7C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4EFAEE0A" w14:textId="77CF117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B8AE820" w14:textId="5DDDE29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AF7DC14" w14:textId="244A851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41C2DDE8" w14:textId="59E15D3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BC7E3D2" w14:textId="35C2AD6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плавки</w:t>
            </w:r>
          </w:p>
        </w:tc>
      </w:tr>
      <w:tr w:rsidR="003B05EB" w:rsidRPr="003B05EB" w14:paraId="7DC50E90" w14:textId="77777777" w:rsidTr="003B05EB">
        <w:tc>
          <w:tcPr>
            <w:tcW w:w="1335" w:type="dxa"/>
            <w:vAlign w:val="center"/>
          </w:tcPr>
          <w:p w14:paraId="2271B42D" w14:textId="088208E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ID_Furnace</w:t>
            </w:r>
            <w:proofErr w:type="spellEnd"/>
          </w:p>
        </w:tc>
        <w:tc>
          <w:tcPr>
            <w:tcW w:w="1335" w:type="dxa"/>
            <w:vAlign w:val="center"/>
          </w:tcPr>
          <w:p w14:paraId="7F19EE19" w14:textId="7F9C554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0D0276D" w14:textId="2B7FF941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C853B44" w14:textId="678A0DA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E3F8229" w14:textId="363A8DB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5712C71" w14:textId="7F5C963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11C2EB2E" w14:textId="1DFB1D1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печь</w:t>
            </w:r>
          </w:p>
        </w:tc>
      </w:tr>
      <w:tr w:rsidR="003B05EB" w:rsidRPr="003B05EB" w14:paraId="1E8C4AD8" w14:textId="77777777" w:rsidTr="003B05EB">
        <w:tc>
          <w:tcPr>
            <w:tcW w:w="1335" w:type="dxa"/>
            <w:vAlign w:val="center"/>
          </w:tcPr>
          <w:p w14:paraId="0BCC95C3" w14:textId="45989B4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  <w:proofErr w:type="spellEnd"/>
          </w:p>
        </w:tc>
        <w:tc>
          <w:tcPr>
            <w:tcW w:w="1335" w:type="dxa"/>
            <w:vAlign w:val="center"/>
          </w:tcPr>
          <w:p w14:paraId="429A1F99" w14:textId="0A8ADAE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DBB0E8B" w14:textId="0BFC820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C29BBCA" w14:textId="7115CDB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81637A8" w14:textId="6C80D62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7620ADD" w14:textId="25A4110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47478A2A" w14:textId="222CF27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сплав</w:t>
            </w:r>
          </w:p>
        </w:tc>
      </w:tr>
      <w:tr w:rsidR="003B05EB" w:rsidRPr="003B05EB" w14:paraId="11AA33B9" w14:textId="77777777" w:rsidTr="003B05EB">
        <w:tc>
          <w:tcPr>
            <w:tcW w:w="1335" w:type="dxa"/>
            <w:vAlign w:val="center"/>
          </w:tcPr>
          <w:p w14:paraId="0720154B" w14:textId="315E5AF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ID_Master</w:t>
            </w:r>
            <w:proofErr w:type="spellEnd"/>
          </w:p>
        </w:tc>
        <w:tc>
          <w:tcPr>
            <w:tcW w:w="1335" w:type="dxa"/>
            <w:vAlign w:val="center"/>
          </w:tcPr>
          <w:p w14:paraId="74DD8308" w14:textId="0BD4246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70F8D139" w14:textId="64861EA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47F79B6" w14:textId="085290D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96CF449" w14:textId="628C177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3E4850F" w14:textId="336E393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50D18A0F" w14:textId="26965AF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мастера</w:t>
            </w:r>
          </w:p>
        </w:tc>
      </w:tr>
      <w:tr w:rsidR="003B05EB" w:rsidRPr="003B05EB" w14:paraId="107A3E47" w14:textId="77777777" w:rsidTr="003B05EB">
        <w:tc>
          <w:tcPr>
            <w:tcW w:w="1335" w:type="dxa"/>
            <w:vAlign w:val="center"/>
          </w:tcPr>
          <w:p w14:paraId="498F049E" w14:textId="712C50A1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1335" w:type="dxa"/>
            <w:vAlign w:val="center"/>
          </w:tcPr>
          <w:p w14:paraId="0EB0F506" w14:textId="4C1E125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1335" w:type="dxa"/>
            <w:vAlign w:val="center"/>
          </w:tcPr>
          <w:p w14:paraId="35B48F91" w14:textId="38B29C8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AF483D7" w14:textId="372AAED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172CAF6" w14:textId="7B8368B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BE122F2" w14:textId="7B552E2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706871D" w14:textId="0DD8DA8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Начало плавки</w:t>
            </w:r>
          </w:p>
        </w:tc>
      </w:tr>
      <w:tr w:rsidR="003B05EB" w:rsidRPr="003B05EB" w14:paraId="65FBF727" w14:textId="77777777" w:rsidTr="003B05EB">
        <w:tc>
          <w:tcPr>
            <w:tcW w:w="1335" w:type="dxa"/>
            <w:vAlign w:val="center"/>
          </w:tcPr>
          <w:p w14:paraId="3CB3DBFF" w14:textId="534320D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1335" w:type="dxa"/>
            <w:vAlign w:val="center"/>
          </w:tcPr>
          <w:p w14:paraId="5B0B93EF" w14:textId="5150993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1335" w:type="dxa"/>
            <w:vAlign w:val="center"/>
          </w:tcPr>
          <w:p w14:paraId="663730E8" w14:textId="1C13F35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E5C2280" w14:textId="446BD25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FA469C1" w14:textId="7771E74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17A08A0" w14:textId="67C1FF5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1A9B11B" w14:textId="186E3661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Время слива</w:t>
            </w:r>
          </w:p>
        </w:tc>
      </w:tr>
      <w:tr w:rsidR="003B05EB" w:rsidRPr="003B05EB" w14:paraId="7FA814BD" w14:textId="77777777" w:rsidTr="003B05EB">
        <w:tc>
          <w:tcPr>
            <w:tcW w:w="1335" w:type="dxa"/>
            <w:vAlign w:val="center"/>
          </w:tcPr>
          <w:p w14:paraId="0E4582AA" w14:textId="5728E56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Total_Weight</w:t>
            </w:r>
            <w:proofErr w:type="spellEnd"/>
          </w:p>
        </w:tc>
        <w:tc>
          <w:tcPr>
            <w:tcW w:w="1335" w:type="dxa"/>
            <w:vAlign w:val="center"/>
          </w:tcPr>
          <w:p w14:paraId="1BB27D7D" w14:textId="56F67DA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984F410" w14:textId="493F87E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C93C082" w14:textId="254E462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 0</w:t>
            </w:r>
          </w:p>
        </w:tc>
        <w:tc>
          <w:tcPr>
            <w:tcW w:w="1335" w:type="dxa"/>
            <w:vAlign w:val="center"/>
          </w:tcPr>
          <w:p w14:paraId="7B4D2BFE" w14:textId="46E6CCD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A9D9759" w14:textId="1F4E340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AC416B5" w14:textId="162F6A3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Вес завалки (кг)</w:t>
            </w:r>
          </w:p>
        </w:tc>
      </w:tr>
    </w:tbl>
    <w:p w14:paraId="234285CC" w14:textId="77777777" w:rsidR="003B05EB" w:rsidRDefault="003B05EB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E83B5B" w14:textId="0F86038A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7. Результаты анализов (</w:t>
      </w:r>
      <w:proofErr w:type="spellStart"/>
      <w:r w:rsidRPr="00416AE9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416AE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5"/>
        <w:gridCol w:w="1174"/>
        <w:gridCol w:w="888"/>
        <w:gridCol w:w="1467"/>
        <w:gridCol w:w="1464"/>
        <w:gridCol w:w="1203"/>
        <w:gridCol w:w="1384"/>
      </w:tblGrid>
      <w:tr w:rsidR="003B05EB" w:rsidRPr="003B05EB" w14:paraId="5A781177" w14:textId="77777777" w:rsidTr="003B05EB">
        <w:tc>
          <w:tcPr>
            <w:tcW w:w="1335" w:type="dxa"/>
            <w:vAlign w:val="center"/>
          </w:tcPr>
          <w:p w14:paraId="31A3ED7A" w14:textId="11E7666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78DA38AF" w14:textId="75501C4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66BD89D5" w14:textId="1D5A166E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105D9EC0" w14:textId="241B41D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729FF494" w14:textId="44B8D02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7D76C0E2" w14:textId="01176C1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4FD28654" w14:textId="7A99D5F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B05EB" w:rsidRPr="003B05EB" w14:paraId="616E1E4C" w14:textId="77777777" w:rsidTr="003B05EB">
        <w:tc>
          <w:tcPr>
            <w:tcW w:w="1335" w:type="dxa"/>
            <w:vAlign w:val="center"/>
          </w:tcPr>
          <w:p w14:paraId="4B42F0F9" w14:textId="7AB14B8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ID_Result</w:t>
            </w:r>
            <w:proofErr w:type="spellEnd"/>
          </w:p>
        </w:tc>
        <w:tc>
          <w:tcPr>
            <w:tcW w:w="1335" w:type="dxa"/>
            <w:vAlign w:val="center"/>
          </w:tcPr>
          <w:p w14:paraId="62236C21" w14:textId="7EAA67DB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03F80881" w14:textId="6A5F2E3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D6B0086" w14:textId="607D2FA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CFFEF57" w14:textId="3D9ADA1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18DD491" w14:textId="78AC65F6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920912C" w14:textId="08D0798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результата</w:t>
            </w:r>
          </w:p>
        </w:tc>
      </w:tr>
      <w:tr w:rsidR="003B05EB" w:rsidRPr="003B05EB" w14:paraId="3824A65B" w14:textId="77777777" w:rsidTr="003B05EB">
        <w:tc>
          <w:tcPr>
            <w:tcW w:w="1335" w:type="dxa"/>
            <w:vAlign w:val="center"/>
          </w:tcPr>
          <w:p w14:paraId="588D373A" w14:textId="40D28D3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ID_Melt</w:t>
            </w:r>
            <w:proofErr w:type="spellEnd"/>
          </w:p>
        </w:tc>
        <w:tc>
          <w:tcPr>
            <w:tcW w:w="1335" w:type="dxa"/>
            <w:vAlign w:val="center"/>
          </w:tcPr>
          <w:p w14:paraId="3C8CA24F" w14:textId="687FCBF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7A3B7C4C" w14:textId="09C0DF4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71C7A60" w14:textId="4741AB9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A8F9DFF" w14:textId="3D61683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2AD39C4" w14:textId="5CE72EEA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7A8E1766" w14:textId="2BFF9E4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плавку</w:t>
            </w:r>
          </w:p>
        </w:tc>
      </w:tr>
      <w:tr w:rsidR="003B05EB" w:rsidRPr="003B05EB" w14:paraId="46A51702" w14:textId="77777777" w:rsidTr="003B05EB">
        <w:tc>
          <w:tcPr>
            <w:tcW w:w="1335" w:type="dxa"/>
            <w:vAlign w:val="center"/>
          </w:tcPr>
          <w:p w14:paraId="710EC619" w14:textId="0868BAE8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  <w:proofErr w:type="spellEnd"/>
          </w:p>
        </w:tc>
        <w:tc>
          <w:tcPr>
            <w:tcW w:w="1335" w:type="dxa"/>
            <w:vAlign w:val="center"/>
          </w:tcPr>
          <w:p w14:paraId="5ED2B380" w14:textId="34D6FBF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543D309B" w14:textId="368D40F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A7E94DB" w14:textId="6401544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5217AA2" w14:textId="220C571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06A9A54" w14:textId="4E75882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4AF5D8F" w14:textId="0DF65ED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элемент</w:t>
            </w:r>
          </w:p>
        </w:tc>
      </w:tr>
      <w:tr w:rsidR="003B05EB" w:rsidRPr="003B05EB" w14:paraId="545D44AF" w14:textId="77777777" w:rsidTr="003B05EB">
        <w:tc>
          <w:tcPr>
            <w:tcW w:w="1335" w:type="dxa"/>
            <w:vAlign w:val="center"/>
          </w:tcPr>
          <w:p w14:paraId="46707C52" w14:textId="3FA07FC5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ID_Lab_Staff</w:t>
            </w:r>
            <w:proofErr w:type="spellEnd"/>
          </w:p>
        </w:tc>
        <w:tc>
          <w:tcPr>
            <w:tcW w:w="1335" w:type="dxa"/>
            <w:vAlign w:val="center"/>
          </w:tcPr>
          <w:p w14:paraId="645E3266" w14:textId="0B528E79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0CC06061" w14:textId="79306CA1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B3E1D3D" w14:textId="51C450E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28F48940" w14:textId="7361786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84218CB" w14:textId="7D55CFC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2ABDF498" w14:textId="600FF72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лаборанта</w:t>
            </w:r>
          </w:p>
        </w:tc>
      </w:tr>
      <w:tr w:rsidR="003B05EB" w:rsidRPr="003B05EB" w14:paraId="76A4C7C2" w14:textId="77777777" w:rsidTr="003B05EB">
        <w:tc>
          <w:tcPr>
            <w:tcW w:w="1335" w:type="dxa"/>
            <w:vAlign w:val="center"/>
          </w:tcPr>
          <w:p w14:paraId="1920C2C5" w14:textId="5F897D7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Probe_Num</w:t>
            </w:r>
            <w:proofErr w:type="spellEnd"/>
          </w:p>
        </w:tc>
        <w:tc>
          <w:tcPr>
            <w:tcW w:w="1335" w:type="dxa"/>
            <w:vAlign w:val="center"/>
          </w:tcPr>
          <w:p w14:paraId="18DCC733" w14:textId="38A01AF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68D2BBE1" w14:textId="71369D6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77E8419" w14:textId="5740D93F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1, 2, 2003</w:t>
            </w:r>
          </w:p>
        </w:tc>
        <w:tc>
          <w:tcPr>
            <w:tcW w:w="1335" w:type="dxa"/>
            <w:vAlign w:val="center"/>
          </w:tcPr>
          <w:p w14:paraId="4B9E995C" w14:textId="6DDB3082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E6E3604" w14:textId="0CE0D747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51AF7E5" w14:textId="28AF6F9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Номер пробы</w:t>
            </w:r>
          </w:p>
        </w:tc>
      </w:tr>
      <w:tr w:rsidR="003B05EB" w:rsidRPr="003B05EB" w14:paraId="2F71980D" w14:textId="77777777" w:rsidTr="003B05EB">
        <w:tc>
          <w:tcPr>
            <w:tcW w:w="1335" w:type="dxa"/>
            <w:vAlign w:val="center"/>
          </w:tcPr>
          <w:p w14:paraId="2A9046D4" w14:textId="6D58176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Actual_Value</w:t>
            </w:r>
            <w:proofErr w:type="spellEnd"/>
          </w:p>
        </w:tc>
        <w:tc>
          <w:tcPr>
            <w:tcW w:w="1335" w:type="dxa"/>
            <w:vAlign w:val="center"/>
          </w:tcPr>
          <w:p w14:paraId="7BF9F579" w14:textId="678651FC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3F4B2795" w14:textId="270417BA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13A4616" w14:textId="630EF29D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  <w:proofErr w:type="gramEnd"/>
            <w:r w:rsidRPr="003B05EB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335" w:type="dxa"/>
            <w:vAlign w:val="center"/>
          </w:tcPr>
          <w:p w14:paraId="739F945A" w14:textId="4F7E6C24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C0B4325" w14:textId="40078BA0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71BC56B" w14:textId="7C845E33" w:rsidR="003B05EB" w:rsidRPr="003B05EB" w:rsidRDefault="003B05EB" w:rsidP="003B05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Факт. содержание (%)</w:t>
            </w:r>
          </w:p>
        </w:tc>
      </w:tr>
    </w:tbl>
    <w:p w14:paraId="7D10DAA6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42A13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5577D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541DB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8C736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CE80B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8D122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5BE86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CA116" w14:textId="77777777" w:rsidR="00416AE9" w:rsidRDefault="00416AE9" w:rsidP="00416A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C9A9C" w14:textId="77777777" w:rsidR="00416AE9" w:rsidRDefault="00416AE9" w:rsidP="00416A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BBC48" w14:textId="70CADFF4" w:rsidR="00BB370C" w:rsidRDefault="00BB370C" w:rsidP="00416AE9">
      <w:pPr>
        <w:spacing w:after="0" w:line="36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</w:p>
    <w:p w14:paraId="29FA34DF" w14:textId="77777777" w:rsidR="006D3035" w:rsidRPr="00A94000" w:rsidRDefault="006D3035" w:rsidP="006D3035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Hlk165892948"/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ПОСТРОЕНИЕ РЕЛЯЦИОННОЙ МОДЕЛИ ДАННЫХ, РАЗРАБОТКА БАЗЫ ДАННЫХ И ЗАПРОСОВ К НЕЙ</w:t>
      </w:r>
    </w:p>
    <w:bookmarkEnd w:id="3"/>
    <w:p w14:paraId="7ECB0F13" w14:textId="77777777" w:rsidR="006D3035" w:rsidRPr="00A94000" w:rsidRDefault="006D3035" w:rsidP="006D3035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F0E485C" w14:textId="6FBD2337" w:rsidR="006D3035" w:rsidRDefault="006D3035" w:rsidP="006D30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</w:p>
    <w:p w14:paraId="5B885F4C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(Марки сплавов) — главный справочник марок сталей и чугунов, содержащий нормативные документы ГОСТ и ТУ. </w:t>
      </w:r>
    </w:p>
    <w:p w14:paraId="3AF2CCF0" w14:textId="42904575" w:rsidR="009A38FA" w:rsidRDefault="009A38FA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Скриншот таблицы в режиме Конструктора </w:t>
      </w:r>
    </w:p>
    <w:p w14:paraId="36E71FA9" w14:textId="532F3E5A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7F46F" wp14:editId="52E93C30">
            <wp:extent cx="3362794" cy="800212"/>
            <wp:effectExtent l="0" t="0" r="0" b="0"/>
            <wp:docPr id="136315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3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9518" w14:textId="19BCC745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1.2. Скриншот заполненной таблицы</w:t>
      </w:r>
    </w:p>
    <w:p w14:paraId="1A420046" w14:textId="24BD34AB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A3E6B" wp14:editId="1C1B1F0F">
            <wp:extent cx="2734573" cy="2381250"/>
            <wp:effectExtent l="0" t="0" r="8890" b="0"/>
            <wp:docPr id="178147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9568" name=""/>
                    <pic:cNvPicPr/>
                  </pic:nvPicPr>
                  <pic:blipFill rotWithShape="1">
                    <a:blip r:embed="rId15"/>
                    <a:srcRect r="4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54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0584B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Таблица "Elements" (Химические элементы) — справочник контролируемых лабораторией химических элементов (углерод, кремний, марганец и др.). </w:t>
      </w:r>
    </w:p>
    <w:p w14:paraId="0BF53BE8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2.1. Скриншот таблицы в режиме Конструктора </w:t>
      </w:r>
    </w:p>
    <w:p w14:paraId="18A57663" w14:textId="236CC8A6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A5C87" wp14:editId="689C6C50">
            <wp:extent cx="3362794" cy="743054"/>
            <wp:effectExtent l="0" t="0" r="0" b="0"/>
            <wp:docPr id="196249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2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95E2" w14:textId="7FE8403C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2.2. Скриншот заполненной таблицы</w:t>
      </w:r>
    </w:p>
    <w:p w14:paraId="075F6D4C" w14:textId="14A1BAFB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8EDC11" wp14:editId="529D4A72">
            <wp:extent cx="2734057" cy="2095792"/>
            <wp:effectExtent l="0" t="0" r="9525" b="0"/>
            <wp:docPr id="16920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4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9956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(Плавильные печи) — учет производственного оборудования плавильного цеха, его типов и максимальной вместимости. </w:t>
      </w:r>
    </w:p>
    <w:p w14:paraId="4ED8F007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3.1. Скриншот таблицы в режиме Конструктора </w:t>
      </w:r>
    </w:p>
    <w:p w14:paraId="53AAD44C" w14:textId="2B219CDC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noProof/>
        </w:rPr>
        <w:drawing>
          <wp:inline distT="0" distB="0" distL="0" distR="0" wp14:anchorId="438B7BE3" wp14:editId="591C96BE">
            <wp:extent cx="3362794" cy="905001"/>
            <wp:effectExtent l="0" t="0" r="9525" b="9525"/>
            <wp:docPr id="100506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2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C29C" w14:textId="0C986EA2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3.2. Скриншот заполненной таблицы</w:t>
      </w:r>
    </w:p>
    <w:p w14:paraId="4C6C4303" w14:textId="368249CC" w:rsidR="009A38FA" w:rsidRPr="009A38FA" w:rsidRDefault="009A38FA" w:rsidP="009A38FA">
      <w:pPr>
        <w:tabs>
          <w:tab w:val="left" w:pos="349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5DA2C" wp14:editId="5B9F9343">
            <wp:extent cx="3629532" cy="2124371"/>
            <wp:effectExtent l="0" t="0" r="9525" b="0"/>
            <wp:docPr id="99894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5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9B44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" (Сотрудники) — кадровый справочник персонала литейного производства (мастера смен, плавильщики, лаборанты).</w:t>
      </w:r>
    </w:p>
    <w:p w14:paraId="4221D1AC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 4.1. Скриншот таблицы в режиме Конструктора </w:t>
      </w:r>
    </w:p>
    <w:p w14:paraId="06F207FA" w14:textId="52AFA1A2" w:rsidR="009A38FA" w:rsidRPr="009A38FA" w:rsidRDefault="009A38FA" w:rsidP="009A38FA">
      <w:pPr>
        <w:tabs>
          <w:tab w:val="left" w:pos="360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8AD34" wp14:editId="31796634">
            <wp:extent cx="3353268" cy="1038370"/>
            <wp:effectExtent l="0" t="0" r="0" b="9525"/>
            <wp:docPr id="197219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90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DC3" w14:textId="46E52151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38FA">
        <w:rPr>
          <w:rFonts w:ascii="Times New Roman" w:hAnsi="Times New Roman" w:cs="Times New Roman"/>
          <w:sz w:val="28"/>
          <w:szCs w:val="28"/>
        </w:rPr>
        <w:t>4.2. Скриншот заполненной таблицы</w:t>
      </w:r>
    </w:p>
    <w:p w14:paraId="4A2C3739" w14:textId="0699C284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C7F3B4" wp14:editId="38DD319C">
            <wp:extent cx="5734850" cy="2162477"/>
            <wp:effectExtent l="0" t="0" r="0" b="9525"/>
            <wp:docPr id="46957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3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F050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(Требования химсостава) — нормативная таблица связей, определяющая минимальные и максимальные границы содержания элементов для каждого сплава. </w:t>
      </w:r>
    </w:p>
    <w:p w14:paraId="3B869322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5.1. Скриншот таблицы в режиме Конструктора </w:t>
      </w:r>
    </w:p>
    <w:p w14:paraId="0D4AC65E" w14:textId="04C356D2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6662B" wp14:editId="25EA5C16">
            <wp:extent cx="3362794" cy="1143160"/>
            <wp:effectExtent l="0" t="0" r="0" b="0"/>
            <wp:docPr id="99890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3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BAF" w14:textId="6502E7E1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5.2. Скриншот заполненной таблицы</w:t>
      </w:r>
    </w:p>
    <w:p w14:paraId="6075E103" w14:textId="77B8E10C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E7A34" wp14:editId="7CC2E5A5">
            <wp:extent cx="4515480" cy="2924583"/>
            <wp:effectExtent l="0" t="0" r="0" b="9525"/>
            <wp:docPr id="58536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7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22A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(Журнал плавок) — основная операционная таблица для регистрации процесса плавки, используемых печей, веса шихты и ответственных мастеров. </w:t>
      </w:r>
    </w:p>
    <w:p w14:paraId="5CDCC998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6.1. Скриншот таблицы в режиме Конструктора </w:t>
      </w:r>
    </w:p>
    <w:p w14:paraId="21776131" w14:textId="2449191B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54E525" wp14:editId="0AE78919">
            <wp:extent cx="3315163" cy="1438476"/>
            <wp:effectExtent l="0" t="0" r="0" b="9525"/>
            <wp:docPr id="20640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8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3E3" w14:textId="0FD7978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6.2. Скриншот заполненной таблицы</w:t>
      </w:r>
    </w:p>
    <w:p w14:paraId="376A2EA6" w14:textId="235C6F01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B3A07" wp14:editId="7EE25B94">
            <wp:extent cx="5940425" cy="1644650"/>
            <wp:effectExtent l="0" t="0" r="3175" b="0"/>
            <wp:docPr id="8649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8663" w14:textId="77777777" w:rsidR="009A38FA" w:rsidRDefault="009A38FA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 xml:space="preserve">" (Результаты анализов) — подчиненная операционная таблица с данными экспресс-лаборатории по химическому составу взятых проб. </w:t>
      </w:r>
    </w:p>
    <w:p w14:paraId="618D5E9B" w14:textId="77777777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 xml:space="preserve">7.1. Скриншот таблицы в режиме Конструктора </w:t>
      </w:r>
    </w:p>
    <w:p w14:paraId="6E44EA8A" w14:textId="5EBFB800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2BC2D" wp14:editId="0FFA04EF">
            <wp:extent cx="3391373" cy="1324160"/>
            <wp:effectExtent l="0" t="0" r="0" b="9525"/>
            <wp:docPr id="84215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2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AE7E" w14:textId="74CC6D63" w:rsidR="009A38FA" w:rsidRDefault="009A38FA" w:rsidP="009A38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7.2. Скриншот заполненной таблицы</w:t>
      </w:r>
    </w:p>
    <w:p w14:paraId="7D2511BB" w14:textId="1AC4C7A5" w:rsidR="009A38FA" w:rsidRPr="009A38FA" w:rsidRDefault="009A38FA" w:rsidP="009A3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BD199" wp14:editId="70CC192C">
            <wp:extent cx="4123426" cy="2215245"/>
            <wp:effectExtent l="0" t="0" r="0" b="0"/>
            <wp:docPr id="71523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0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4829" cy="22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298" w14:textId="77777777" w:rsidR="009A38FA" w:rsidRPr="00A94000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56E69" w14:textId="733E7BF2" w:rsidR="006D3035" w:rsidRPr="00A94000" w:rsidRDefault="006D3035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  <w:r w:rsidR="009A38FA" w:rsidRPr="009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5F6A3" wp14:editId="6674071E">
            <wp:extent cx="5940425" cy="3930015"/>
            <wp:effectExtent l="0" t="0" r="3175" b="0"/>
            <wp:docPr id="165156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5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8FE1" w14:textId="03843479" w:rsidR="006D3035" w:rsidRDefault="006D3035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ECE37F" w14:textId="479D2C3C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A38FA">
        <w:rPr>
          <w:rFonts w:ascii="Times New Roman" w:hAnsi="Times New Roman" w:cs="Times New Roman"/>
          <w:sz w:val="28"/>
          <w:szCs w:val="28"/>
        </w:rPr>
        <w:t>Форма "Марки сплавов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1BE06651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1.1. Скриншот формы в режиме Конструктора</w:t>
      </w:r>
    </w:p>
    <w:p w14:paraId="125ECE24" w14:textId="16CA8771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ABFA8" wp14:editId="56C43A87">
            <wp:extent cx="5940425" cy="2179955"/>
            <wp:effectExtent l="0" t="0" r="3175" b="0"/>
            <wp:docPr id="21271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E98D" w14:textId="06A7EA88" w:rsidR="009A38FA" w:rsidRPr="009A38FA" w:rsidRDefault="009A38FA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Скриншот формы в режиме Формы</w:t>
      </w:r>
    </w:p>
    <w:p w14:paraId="3DCD439E" w14:textId="36114229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23ED58" wp14:editId="5B639145">
            <wp:extent cx="5940425" cy="1837055"/>
            <wp:effectExtent l="0" t="0" r="3175" b="0"/>
            <wp:docPr id="61672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7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7677" w14:textId="7AE0433B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A38FA">
        <w:rPr>
          <w:rFonts w:ascii="Times New Roman" w:hAnsi="Times New Roman" w:cs="Times New Roman"/>
          <w:sz w:val="28"/>
          <w:szCs w:val="28"/>
        </w:rPr>
        <w:t>Форма "Химические элементы (Elements)"</w:t>
      </w:r>
    </w:p>
    <w:p w14:paraId="51AB98AF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2.1. Скриншот формы в режиме Конструктора</w:t>
      </w:r>
    </w:p>
    <w:p w14:paraId="7BF550A8" w14:textId="7B1478AF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6C7BC" wp14:editId="3AF62024">
            <wp:extent cx="5940425" cy="2190115"/>
            <wp:effectExtent l="0" t="0" r="3175" b="635"/>
            <wp:docPr id="166806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22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4951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2.2. Скриншот формы в режиме Формы</w:t>
      </w:r>
    </w:p>
    <w:p w14:paraId="43ACA8C4" w14:textId="1F13B74D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BD718" wp14:editId="3E2C5B72">
            <wp:extent cx="5940425" cy="1783080"/>
            <wp:effectExtent l="0" t="0" r="3175" b="7620"/>
            <wp:docPr id="16370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68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7029" w14:textId="75FF521F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A38FA">
        <w:rPr>
          <w:rFonts w:ascii="Times New Roman" w:hAnsi="Times New Roman" w:cs="Times New Roman"/>
          <w:sz w:val="28"/>
          <w:szCs w:val="28"/>
        </w:rPr>
        <w:t>Форма "Плавильные печи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385FBF12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3.1. Скриншот формы в режиме Конструктора</w:t>
      </w:r>
    </w:p>
    <w:p w14:paraId="30D1F067" w14:textId="0B25049A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2E3DBF" wp14:editId="3D966217">
            <wp:extent cx="5940425" cy="2451735"/>
            <wp:effectExtent l="0" t="0" r="3175" b="5715"/>
            <wp:docPr id="207098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27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D7DA" w14:textId="77777777" w:rsidR="009A38FA" w:rsidRP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3.2. Скриншот формы в режиме Формы</w:t>
      </w:r>
    </w:p>
    <w:p w14:paraId="2F329685" w14:textId="29B55CE0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8D3C5" wp14:editId="2B89913B">
            <wp:extent cx="5940425" cy="2033270"/>
            <wp:effectExtent l="0" t="0" r="3175" b="5080"/>
            <wp:docPr id="78581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68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3B5E" w14:textId="1FA0F874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A38FA">
        <w:rPr>
          <w:rFonts w:ascii="Times New Roman" w:hAnsi="Times New Roman" w:cs="Times New Roman"/>
          <w:sz w:val="28"/>
          <w:szCs w:val="28"/>
        </w:rPr>
        <w:t>Форма "Сотрудники цеха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238350D4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4.1. Скриншот формы в режиме Конструктора</w:t>
      </w:r>
    </w:p>
    <w:p w14:paraId="07056F83" w14:textId="14F92380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39EF9" wp14:editId="3D792BF6">
            <wp:extent cx="5940425" cy="2956560"/>
            <wp:effectExtent l="0" t="0" r="3175" b="0"/>
            <wp:docPr id="91279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7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9A05" w14:textId="77777777" w:rsidR="009A38FA" w:rsidRP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4.2. Скриншот формы в режиме Формы</w:t>
      </w:r>
    </w:p>
    <w:p w14:paraId="1AE1BD30" w14:textId="7A2A2D7F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20562D" wp14:editId="3FB39419">
            <wp:extent cx="5940425" cy="2739390"/>
            <wp:effectExtent l="0" t="0" r="3175" b="3810"/>
            <wp:docPr id="189938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3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8838" w14:textId="60995C76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9A38FA">
        <w:rPr>
          <w:rFonts w:ascii="Times New Roman" w:hAnsi="Times New Roman" w:cs="Times New Roman"/>
          <w:sz w:val="28"/>
          <w:szCs w:val="28"/>
        </w:rPr>
        <w:t>Форма "Требования химсостава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2B2DA583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5.1. Скриншот формы в режиме Конструктора</w:t>
      </w:r>
    </w:p>
    <w:p w14:paraId="175BEB9B" w14:textId="6FC0CF45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C7CEE" wp14:editId="6FB1A1D5">
            <wp:extent cx="5334744" cy="1286054"/>
            <wp:effectExtent l="0" t="0" r="0" b="9525"/>
            <wp:docPr id="83847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27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4BEA" w14:textId="77777777" w:rsidR="009A38FA" w:rsidRP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5.2. Скриншот формы в режиме Формы</w:t>
      </w:r>
    </w:p>
    <w:p w14:paraId="77F401C2" w14:textId="66DCD6CD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9696A" wp14:editId="6CBDD368">
            <wp:extent cx="5487166" cy="4744112"/>
            <wp:effectExtent l="0" t="0" r="0" b="0"/>
            <wp:docPr id="194150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81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60B1" w14:textId="34934C8D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9A38FA">
        <w:rPr>
          <w:rFonts w:ascii="Times New Roman" w:hAnsi="Times New Roman" w:cs="Times New Roman"/>
          <w:sz w:val="28"/>
          <w:szCs w:val="28"/>
        </w:rPr>
        <w:t>Форма "Журнал плавок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482E51D3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6.1. Скриншот формы в режиме Конструктора</w:t>
      </w:r>
    </w:p>
    <w:p w14:paraId="561900CB" w14:textId="7982A4B4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58833" wp14:editId="7ADC90B2">
            <wp:extent cx="5940425" cy="824865"/>
            <wp:effectExtent l="0" t="0" r="3175" b="0"/>
            <wp:docPr id="16788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2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D83B" w14:textId="77777777" w:rsidR="009A38FA" w:rsidRP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6.2. Скриншот формы в режиме Формы</w:t>
      </w:r>
    </w:p>
    <w:p w14:paraId="5F451B56" w14:textId="04BC2EA4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60F43" wp14:editId="3363053B">
            <wp:extent cx="5940425" cy="2545715"/>
            <wp:effectExtent l="0" t="0" r="3175" b="6985"/>
            <wp:docPr id="180842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6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C27" w14:textId="38D279A3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9A38FA">
        <w:rPr>
          <w:rFonts w:ascii="Times New Roman" w:hAnsi="Times New Roman" w:cs="Times New Roman"/>
          <w:sz w:val="28"/>
          <w:szCs w:val="28"/>
        </w:rPr>
        <w:t>Форма "Результаты анализов 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Probe_Results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3CABB32C" w14:textId="77777777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7.1. Скриншот формы в режиме Конструктора</w:t>
      </w:r>
    </w:p>
    <w:p w14:paraId="7555962D" w14:textId="259EF27E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9913B" wp14:editId="47B87CCD">
            <wp:extent cx="5940425" cy="1221740"/>
            <wp:effectExtent l="0" t="0" r="3175" b="0"/>
            <wp:docPr id="51481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54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454" w14:textId="77777777" w:rsidR="009A38FA" w:rsidRP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7.2. Скриншот формы в режиме Формы</w:t>
      </w:r>
    </w:p>
    <w:p w14:paraId="464C9015" w14:textId="70D2D146" w:rsidR="009A38FA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36742" wp14:editId="6F2890ED">
            <wp:extent cx="5940425" cy="4878070"/>
            <wp:effectExtent l="0" t="0" r="3175" b="0"/>
            <wp:docPr id="166137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601B" w14:textId="21AD3AD3" w:rsidR="009A38FA" w:rsidRPr="009A38FA" w:rsidRDefault="009A38FA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9A38FA">
        <w:rPr>
          <w:rFonts w:ascii="Times New Roman" w:hAnsi="Times New Roman" w:cs="Times New Roman"/>
          <w:sz w:val="28"/>
          <w:szCs w:val="28"/>
        </w:rPr>
        <w:t>Главная кнопочной форма "(</w:t>
      </w:r>
      <w:proofErr w:type="spellStart"/>
      <w:r w:rsidRPr="009A38FA">
        <w:rPr>
          <w:rFonts w:ascii="Times New Roman" w:hAnsi="Times New Roman" w:cs="Times New Roman"/>
          <w:sz w:val="28"/>
          <w:szCs w:val="28"/>
        </w:rPr>
        <w:t>MainMenu</w:t>
      </w:r>
      <w:proofErr w:type="spellEnd"/>
      <w:r w:rsidRPr="009A38FA">
        <w:rPr>
          <w:rFonts w:ascii="Times New Roman" w:hAnsi="Times New Roman" w:cs="Times New Roman"/>
          <w:sz w:val="28"/>
          <w:szCs w:val="28"/>
        </w:rPr>
        <w:t>)"</w:t>
      </w:r>
    </w:p>
    <w:p w14:paraId="2B739D69" w14:textId="22B01C8C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8.1. Скриншот формы в режиме Конструктора</w:t>
      </w:r>
    </w:p>
    <w:p w14:paraId="1E96FED3" w14:textId="75AF7211" w:rsid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B7FFF8" wp14:editId="5F4A9432">
            <wp:extent cx="5940425" cy="2849245"/>
            <wp:effectExtent l="0" t="0" r="3175" b="8255"/>
            <wp:docPr id="84199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8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88AD" w14:textId="1C512770" w:rsidR="00C37D57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2B206" wp14:editId="2937C487">
            <wp:extent cx="5940425" cy="2687955"/>
            <wp:effectExtent l="0" t="0" r="3175" b="0"/>
            <wp:docPr id="65408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39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0E9C" w14:textId="4F874AED" w:rsidR="00C37D57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2537F" wp14:editId="49D79CC6">
            <wp:extent cx="5940425" cy="2541270"/>
            <wp:effectExtent l="0" t="0" r="3175" b="0"/>
            <wp:docPr id="172173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359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9660" w14:textId="58965DD2" w:rsidR="009A38FA" w:rsidRDefault="009A38FA" w:rsidP="009A3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8FA">
        <w:rPr>
          <w:rFonts w:ascii="Times New Roman" w:hAnsi="Times New Roman" w:cs="Times New Roman"/>
          <w:sz w:val="28"/>
          <w:szCs w:val="28"/>
        </w:rPr>
        <w:t>8.2. Скриншот формы в режиме Формы</w:t>
      </w:r>
    </w:p>
    <w:p w14:paraId="49AD9168" w14:textId="7DB2D2F3" w:rsid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53B933" wp14:editId="786A84B7">
            <wp:extent cx="5940425" cy="2550160"/>
            <wp:effectExtent l="0" t="0" r="3175" b="2540"/>
            <wp:docPr id="47496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5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FF1D" w14:textId="6140A363" w:rsidR="00C37D57" w:rsidRPr="009A38FA" w:rsidRDefault="00C37D57" w:rsidP="009A3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7558BF" wp14:editId="6998AD5F">
            <wp:extent cx="5940425" cy="2569210"/>
            <wp:effectExtent l="0" t="0" r="3175" b="2540"/>
            <wp:docPr id="8947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5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D57">
        <w:rPr>
          <w:noProof/>
        </w:rPr>
        <w:t xml:space="preserve"> </w:t>
      </w:r>
      <w:r w:rsidRPr="00C37D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6D244" wp14:editId="685E56EE">
            <wp:extent cx="5940425" cy="2490470"/>
            <wp:effectExtent l="0" t="0" r="3175" b="5080"/>
            <wp:docPr id="77154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429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8D7F" w14:textId="7C26B1E5" w:rsidR="006D3035" w:rsidRDefault="006D3035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C1EF93D" w14:textId="23A4B780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B304B">
        <w:rPr>
          <w:rFonts w:ascii="Times New Roman" w:hAnsi="Times New Roman" w:cs="Times New Roman"/>
          <w:sz w:val="28"/>
          <w:szCs w:val="28"/>
        </w:rPr>
        <w:t>Отчет "Персонал литейного цеха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5725DF2C" w14:textId="51A2E84C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0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B68944" wp14:editId="079E1134">
            <wp:extent cx="5940425" cy="2286000"/>
            <wp:effectExtent l="0" t="0" r="3175" b="0"/>
            <wp:docPr id="197050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03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74D2" w14:textId="74B7445B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B304B">
        <w:rPr>
          <w:rFonts w:ascii="Times New Roman" w:hAnsi="Times New Roman" w:cs="Times New Roman"/>
          <w:sz w:val="28"/>
          <w:szCs w:val="28"/>
        </w:rPr>
        <w:t>Отчет "Оборудование плавильного участка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Furnaces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06085BBA" w14:textId="4CD7A195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EAD12" wp14:editId="4D4DADFA">
            <wp:extent cx="5940425" cy="4382135"/>
            <wp:effectExtent l="0" t="0" r="3175" b="0"/>
            <wp:docPr id="210158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2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93F7" w14:textId="6552BD7F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B304B">
        <w:rPr>
          <w:rFonts w:ascii="Times New Roman" w:hAnsi="Times New Roman" w:cs="Times New Roman"/>
          <w:sz w:val="28"/>
          <w:szCs w:val="28"/>
        </w:rPr>
        <w:t>Отчет "Сводный журнал плавок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Melts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1121DFB8" w14:textId="76D5FB58" w:rsidR="003B304B" w:rsidRPr="003B304B" w:rsidRDefault="005440D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184B52" wp14:editId="1321AD25">
            <wp:extent cx="5940425" cy="2304415"/>
            <wp:effectExtent l="0" t="0" r="3175" b="635"/>
            <wp:docPr id="38382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2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451F" w14:textId="34EB66EF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B304B">
        <w:rPr>
          <w:rFonts w:ascii="Times New Roman" w:hAnsi="Times New Roman" w:cs="Times New Roman"/>
          <w:sz w:val="28"/>
          <w:szCs w:val="28"/>
        </w:rPr>
        <w:t>Отчет "Номенклатура выпускаемых сплавов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Alloys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672B2ED8" w14:textId="4575464C" w:rsidR="003B304B" w:rsidRPr="003B304B" w:rsidRDefault="005440D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6B0B2" wp14:editId="64856365">
            <wp:extent cx="5611008" cy="4686954"/>
            <wp:effectExtent l="0" t="0" r="8890" b="0"/>
            <wp:docPr id="51528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49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0BFA" w14:textId="7C1FEBA8" w:rsidR="003B304B" w:rsidRPr="003B304B" w:rsidRDefault="003B304B" w:rsidP="003B3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3B304B">
        <w:rPr>
          <w:rFonts w:ascii="Times New Roman" w:hAnsi="Times New Roman" w:cs="Times New Roman"/>
          <w:sz w:val="28"/>
          <w:szCs w:val="28"/>
        </w:rPr>
        <w:t>Отчет "Карта нормативных требований (</w:t>
      </w:r>
      <w:proofErr w:type="spellStart"/>
      <w:r w:rsidRPr="003B304B">
        <w:rPr>
          <w:rFonts w:ascii="Times New Roman" w:hAnsi="Times New Roman" w:cs="Times New Roman"/>
          <w:sz w:val="28"/>
          <w:szCs w:val="28"/>
        </w:rPr>
        <w:t>Alloy_Specs</w:t>
      </w:r>
      <w:proofErr w:type="spellEnd"/>
      <w:r w:rsidRPr="003B304B">
        <w:rPr>
          <w:rFonts w:ascii="Times New Roman" w:hAnsi="Times New Roman" w:cs="Times New Roman"/>
          <w:sz w:val="28"/>
          <w:szCs w:val="28"/>
        </w:rPr>
        <w:t>)"</w:t>
      </w:r>
    </w:p>
    <w:p w14:paraId="422CDBAA" w14:textId="5EA49636" w:rsidR="003B304B" w:rsidRPr="003B304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0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23802A" wp14:editId="1DEAA8AA">
            <wp:extent cx="5940425" cy="5012055"/>
            <wp:effectExtent l="0" t="0" r="3175" b="0"/>
            <wp:docPr id="208303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65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040D" w14:textId="540C8213" w:rsidR="005440DB" w:rsidRPr="005440DB" w:rsidRDefault="006D3035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Запросы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D210F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Блок 1. Запросы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6179ED3A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_Печи_От_1000кг" (Выборка по условию)</w:t>
      </w:r>
    </w:p>
    <w:p w14:paraId="1D8EAD6D" w14:textId="23B94117" w:rsidR="005440DB" w:rsidRPr="005440DB" w:rsidRDefault="005440DB">
      <w:pPr>
        <w:pStyle w:val="a9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5CC59A31" w14:textId="01143B58" w:rsidR="005440DB" w:rsidRPr="005440DB" w:rsidRDefault="005440DB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0354D94" wp14:editId="17EDD97F">
            <wp:extent cx="4267796" cy="1009791"/>
            <wp:effectExtent l="0" t="0" r="0" b="0"/>
            <wp:docPr id="110180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48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02E5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1.2. Скриншот результата выполнения запроса</w:t>
      </w:r>
    </w:p>
    <w:p w14:paraId="669BCBED" w14:textId="64E93ABD" w:rsidR="005440DB" w:rsidRPr="005440DB" w:rsidRDefault="005440DB" w:rsidP="005440D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7F4AB6" wp14:editId="48621117">
            <wp:extent cx="2705478" cy="1133633"/>
            <wp:effectExtent l="0" t="0" r="0" b="9525"/>
            <wp:docPr id="65382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18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0E8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Сотрудники_Алфавит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с сортировкой)</w:t>
      </w:r>
    </w:p>
    <w:p w14:paraId="53248690" w14:textId="3B4B278B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lastRenderedPageBreak/>
        <w:t>2.1.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157E51E1" w14:textId="4B0C24DC" w:rsidR="005440DB" w:rsidRPr="005440DB" w:rsidRDefault="005440DB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BEEDD85" wp14:editId="05B509BE">
            <wp:extent cx="4163006" cy="1028844"/>
            <wp:effectExtent l="0" t="0" r="0" b="0"/>
            <wp:docPr id="11256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96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00D4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2.2. Скриншот результата выполнения запроса</w:t>
      </w:r>
    </w:p>
    <w:p w14:paraId="5746C49E" w14:textId="362BD0CB" w:rsidR="005440DB" w:rsidRPr="005440DB" w:rsidRDefault="005440DB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F5D908" wp14:editId="7793E736">
            <wp:extent cx="3972479" cy="2133898"/>
            <wp:effectExtent l="0" t="0" r="0" b="0"/>
            <wp:docPr id="69532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23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C820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Журнал_Плавок_Сплавы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из нескольких таблиц)</w:t>
      </w:r>
    </w:p>
    <w:p w14:paraId="66974E96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3.1.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0D9DB9F" w14:textId="5D04B3F1" w:rsidR="005440DB" w:rsidRPr="005440DB" w:rsidRDefault="005440DB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87817B8" wp14:editId="5232A849">
            <wp:extent cx="5372850" cy="1114581"/>
            <wp:effectExtent l="0" t="0" r="0" b="9525"/>
            <wp:docPr id="34036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0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BDF6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3.2. Скриншот результата выполнения запроса</w:t>
      </w:r>
    </w:p>
    <w:p w14:paraId="2BBA6EAB" w14:textId="350327E9" w:rsidR="005440DB" w:rsidRPr="005440DB" w:rsidRDefault="005440DB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1EEECF" wp14:editId="1EBC5AE3">
            <wp:extent cx="4353533" cy="2133898"/>
            <wp:effectExtent l="0" t="0" r="9525" b="0"/>
            <wp:docPr id="85692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33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69F8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Итоги_По_Печам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(Подведение итогов / Группировка)</w:t>
      </w:r>
    </w:p>
    <w:p w14:paraId="37D20C63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4.1.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459D8FAE" w14:textId="5D3951F9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B0AAFB8" wp14:editId="6404261E">
            <wp:extent cx="3343742" cy="1143160"/>
            <wp:effectExtent l="0" t="0" r="0" b="0"/>
            <wp:docPr id="29101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50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BC6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4.2. Скриншот результата выполнения запроса</w:t>
      </w:r>
    </w:p>
    <w:p w14:paraId="68948B2E" w14:textId="034FD64C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DCE0ED" wp14:editId="3CADAA3C">
            <wp:extent cx="1781424" cy="447737"/>
            <wp:effectExtent l="0" t="0" r="9525" b="0"/>
            <wp:docPr id="61195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94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6304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Модернизация_Печей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(Обновление записей)</w:t>
      </w:r>
    </w:p>
    <w:p w14:paraId="615F5B3B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5.1.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6E4F85DF" w14:textId="01E4AE23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CF93454" wp14:editId="3F595C86">
            <wp:extent cx="3277057" cy="704948"/>
            <wp:effectExtent l="0" t="0" r="0" b="0"/>
            <wp:docPr id="145488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68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CAEA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5.2. Скриншот результата выполнения запроса</w:t>
      </w:r>
    </w:p>
    <w:p w14:paraId="6AE43CBC" w14:textId="2536DF58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522EF49" wp14:editId="6842A5D3">
            <wp:extent cx="3686689" cy="2410161"/>
            <wp:effectExtent l="0" t="0" r="9525" b="9525"/>
            <wp:docPr id="152244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34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EE4F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Удаление_Элемента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(Удаление записи)</w:t>
      </w:r>
    </w:p>
    <w:p w14:paraId="459529D6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6.1. Скриншот запроса в режиме Конструктора (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QBE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695DB3C8" w14:textId="6062D103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9F947DE" wp14:editId="7B46D913">
            <wp:extent cx="2114845" cy="828791"/>
            <wp:effectExtent l="0" t="0" r="0" b="9525"/>
            <wp:docPr id="119480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63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C81E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6.2. Скриншот результата выполнения запроса</w:t>
      </w:r>
    </w:p>
    <w:p w14:paraId="7C73E469" w14:textId="2E4C3C68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DB63E9E" wp14:editId="138D0F43">
            <wp:extent cx="2705478" cy="1971950"/>
            <wp:effectExtent l="0" t="0" r="0" b="0"/>
            <wp:docPr id="68609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08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9539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Блок 2. Запросы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</w:p>
    <w:p w14:paraId="1B7F4F9A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Высокий_Компонент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(Выборка по сложному условию)</w:t>
      </w:r>
    </w:p>
    <w:p w14:paraId="7E1D7AA4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7.1.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4A72E4B9" w14:textId="5A26A81E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80C7D96" wp14:editId="323AB28B">
            <wp:extent cx="5696745" cy="495369"/>
            <wp:effectExtent l="0" t="0" r="0" b="0"/>
            <wp:docPr id="134033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72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F285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7.2. Скриншот результата выполнения запроса</w:t>
      </w:r>
    </w:p>
    <w:p w14:paraId="5BC2A56B" w14:textId="49BF5355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BECCC54" wp14:editId="5667944C">
            <wp:extent cx="3620005" cy="533474"/>
            <wp:effectExtent l="0" t="0" r="0" b="0"/>
            <wp:docPr id="151562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32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D030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Лабораторный_Журнал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 xml:space="preserve">" (Многотабличный запрос с использованием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JOIN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184FA4DF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8.1.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5EE822E5" w14:textId="56B7CC13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41CE1EC" wp14:editId="5D41CAF3">
            <wp:extent cx="5940425" cy="209550"/>
            <wp:effectExtent l="0" t="0" r="3175" b="0"/>
            <wp:docPr id="147905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01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B3E9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8.2. Скриншот результата выполнения запроса</w:t>
      </w:r>
    </w:p>
    <w:p w14:paraId="1226D4A1" w14:textId="27DDAB74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E074BFE" wp14:editId="78FB3AB8">
            <wp:extent cx="3581900" cy="3143689"/>
            <wp:effectExtent l="0" t="0" r="0" b="0"/>
            <wp:docPr id="48410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64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D5F0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lastRenderedPageBreak/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Добавить_Сплав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(Добавление новой записи)</w:t>
      </w:r>
    </w:p>
    <w:p w14:paraId="059753E6" w14:textId="34D4D1D9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9.1.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41A6F648" w14:textId="277D0A5B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02FF0F" wp14:editId="24FF8631">
            <wp:extent cx="3067478" cy="381053"/>
            <wp:effectExtent l="0" t="0" r="0" b="0"/>
            <wp:docPr id="161716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7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DD6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9.2. Скриншот результата выполнения запроса</w:t>
      </w:r>
    </w:p>
    <w:p w14:paraId="0408D5D3" w14:textId="46C78DCC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69B763" wp14:editId="05AD1AEC">
            <wp:extent cx="4906060" cy="2276793"/>
            <wp:effectExtent l="0" t="0" r="8890" b="9525"/>
            <wp:docPr id="117257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67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B347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Создать_Архив_Тяжелых_Плавок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(Создание таблицы "на лету")</w:t>
      </w:r>
    </w:p>
    <w:p w14:paraId="298D8A67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10.1.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3BD03BA0" w14:textId="5A277A29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786656A" wp14:editId="39ED6A47">
            <wp:extent cx="3886742" cy="485843"/>
            <wp:effectExtent l="0" t="0" r="0" b="9525"/>
            <wp:docPr id="137959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36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291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10.2. Скриншот результата выполнения запроса</w:t>
      </w:r>
    </w:p>
    <w:p w14:paraId="3AE923A7" w14:textId="14AFD3B0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858D1A4" wp14:editId="426F5E17">
            <wp:extent cx="2676899" cy="952633"/>
            <wp:effectExtent l="0" t="0" r="9525" b="0"/>
            <wp:docPr id="51783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60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8261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Удалить_Архивную_Таблицу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>" (Удаление созданной таблицы)</w:t>
      </w:r>
    </w:p>
    <w:p w14:paraId="10DB8C5F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11.1.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278FBCC8" w14:textId="607C9649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69E4FDA" wp14:editId="226A362A">
            <wp:extent cx="1752845" cy="342948"/>
            <wp:effectExtent l="0" t="0" r="0" b="0"/>
            <wp:docPr id="186794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31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0FC6" w14:textId="77777777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>Запрос "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</w:rPr>
        <w:t>Сплавы_Многокомпонентные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</w:rPr>
        <w:t xml:space="preserve">" (Агрегатные функции с условием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HAVING</w:t>
      </w:r>
      <w:r w:rsidRPr="005440DB">
        <w:rPr>
          <w:rFonts w:ascii="Times New Roman" w:hAnsi="Times New Roman" w:cs="Times New Roman"/>
          <w:bCs/>
          <w:sz w:val="28"/>
          <w:szCs w:val="28"/>
        </w:rPr>
        <w:t>)</w:t>
      </w:r>
    </w:p>
    <w:p w14:paraId="0636FCBE" w14:textId="77777777" w:rsidR="005440DB" w:rsidRPr="007268F4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DB">
        <w:rPr>
          <w:rFonts w:ascii="Times New Roman" w:hAnsi="Times New Roman" w:cs="Times New Roman"/>
          <w:bCs/>
          <w:sz w:val="28"/>
          <w:szCs w:val="28"/>
        </w:rPr>
        <w:t xml:space="preserve">12.1. Скриншот запроса в режиме </w:t>
      </w: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5440DB">
        <w:rPr>
          <w:rFonts w:ascii="Times New Roman" w:hAnsi="Times New Roman" w:cs="Times New Roman"/>
          <w:bCs/>
          <w:sz w:val="28"/>
          <w:szCs w:val="28"/>
        </w:rPr>
        <w:t xml:space="preserve"> (текст запроса)</w:t>
      </w:r>
    </w:p>
    <w:p w14:paraId="43BD9F9F" w14:textId="3EE26862" w:rsidR="005440DB" w:rsidRPr="005440DB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437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ECB53EB" wp14:editId="295F2076">
            <wp:extent cx="3439005" cy="628738"/>
            <wp:effectExtent l="0" t="0" r="0" b="0"/>
            <wp:docPr id="14719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11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7CA9" w14:textId="068AC863" w:rsidR="005440DB" w:rsidRPr="005440DB" w:rsidRDefault="005440DB" w:rsidP="005440D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12.2.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Скриншот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результата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выполнения</w:t>
      </w:r>
      <w:proofErr w:type="spellEnd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440DB">
        <w:rPr>
          <w:rFonts w:ascii="Times New Roman" w:hAnsi="Times New Roman" w:cs="Times New Roman"/>
          <w:bCs/>
          <w:sz w:val="28"/>
          <w:szCs w:val="28"/>
          <w:lang w:val="en-US"/>
        </w:rPr>
        <w:t>запроса</w:t>
      </w:r>
      <w:proofErr w:type="spellEnd"/>
    </w:p>
    <w:p w14:paraId="721DBA9E" w14:textId="7E269D9A" w:rsidR="006D3035" w:rsidRPr="003B4376" w:rsidRDefault="003B4376" w:rsidP="007268F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43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79258B" wp14:editId="04A1FE12">
            <wp:extent cx="3162741" cy="676369"/>
            <wp:effectExtent l="0" t="0" r="0" b="9525"/>
            <wp:docPr id="101563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06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EE41" w14:textId="77777777" w:rsidR="003B4376" w:rsidRDefault="003B4376" w:rsidP="006D30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8D346F" w14:textId="416D0A49" w:rsidR="006D3035" w:rsidRDefault="006D3035" w:rsidP="006D30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РАБОТА С СИСТЕМОЙ КОНТРОЛЯ ВЕРСИЙ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15E5D41A" w14:textId="36384D43" w:rsidR="00442B8D" w:rsidRPr="00442B8D" w:rsidRDefault="00442B8D" w:rsidP="00442B8D">
      <w:pPr>
        <w:rPr>
          <w:rFonts w:ascii="Times New Roman" w:hAnsi="Times New Roman" w:cs="Times New Roman"/>
          <w:b/>
          <w:sz w:val="28"/>
          <w:szCs w:val="28"/>
        </w:rPr>
      </w:pPr>
      <w:hyperlink r:id="rId77" w:history="1">
        <w:proofErr w:type="spellStart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kmmrsnt</w:t>
        </w:r>
        <w:proofErr w:type="spellEnd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/</w:t>
        </w:r>
        <w:proofErr w:type="spellStart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BogdanProject</w:t>
        </w:r>
        <w:proofErr w:type="spellEnd"/>
      </w:hyperlink>
    </w:p>
    <w:sectPr w:rsidR="00442B8D" w:rsidRPr="00442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F2788"/>
    <w:rsid w:val="00C37D57"/>
    <w:rsid w:val="00C40870"/>
    <w:rsid w:val="00C74C79"/>
    <w:rsid w:val="00C83A31"/>
    <w:rsid w:val="00CA1B6F"/>
    <w:rsid w:val="00CD3C21"/>
    <w:rsid w:val="00CF0A15"/>
    <w:rsid w:val="00CF0A3F"/>
    <w:rsid w:val="00D002B4"/>
    <w:rsid w:val="00D01EBD"/>
    <w:rsid w:val="00D27749"/>
    <w:rsid w:val="00D45870"/>
    <w:rsid w:val="00D503D3"/>
    <w:rsid w:val="00D56BF4"/>
    <w:rsid w:val="00D57700"/>
    <w:rsid w:val="00D92DDF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hyperlink" Target="https://github.com/kmmrsnt/BogdanProject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40</Pages>
  <Words>4512</Words>
  <Characters>25724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59</cp:revision>
  <dcterms:created xsi:type="dcterms:W3CDTF">2026-03-02T20:38:00Z</dcterms:created>
  <dcterms:modified xsi:type="dcterms:W3CDTF">2026-06-26T18:21:00Z</dcterms:modified>
</cp:coreProperties>
</file>