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ContactInfo"/>
        <w:ind w:firstLine="720"/>
        <w:rPr>
          <w:rFonts w:ascii="Arial Black" w:hAnsi="Arial Black" w:cstheme="majorHAnsi"/>
          <w:color w:val="000000"/>
          <w:lang w:val="pl-PL"/>
          <w14:textFill>
            <w14:solidFill>
              <w14:srgbClr w14:val="000000">
                <w14:lumMod w14:val="65000"/>
                <w14:lumOff w14:val="35000"/>
              </w14:srgbClr>
            </w14:solidFill>
          </w14:textFill>
        </w:rPr>
      </w:pPr>
      <w:r>
        <w:rPr>
          <w:rFonts w:ascii="Arial Black" w:hAnsi="Arial Black" w:cstheme="majorHAnsi"/>
          <w:color w:val="000000"/>
          <w14:textFill>
            <w14:solidFill>
              <w14:srgbClr w14:val="000000">
                <w14:lumMod w14:val="65000"/>
                <w14:lumOff w14:val="35000"/>
              </w14:srgbClr>
            </w14:solidFill>
          </w14:textFill>
        </w:rPr>
        <w:t xml:space="preserve">      </w:t>
      </w:r>
      <w:r>
        <w:rPr>
          <w:rFonts w:ascii="Arial Black" w:hAnsi="Arial Black" w:cstheme="majorHAnsi"/>
          <w:color w:val="000000"/>
          <w:lang w:val="pl-PL"/>
          <w14:textFill>
            <w14:solidFill>
              <w14:srgbClr w14:val="000000">
                <w14:lumMod w14:val="65000"/>
                <w14:lumOff w14:val="35000"/>
              </w14:srgbClr>
            </w14:solidFill>
          </w14:textFill>
        </w:rPr>
        <w:t>Bengaluru</w:t>
      </w:r>
    </w:p>
    <w:p>
      <w:pPr>
        <w:pStyle w:val="ContactInfo"/>
        <w:rPr>
          <w:rFonts w:ascii="Arial Black" w:hAnsi="Arial Black" w:cstheme="majorHAnsi"/>
          <w:color w:val="000000"/>
          <w:lang w:val="pl-PL"/>
          <w14:textFill>
            <w14:solidFill>
              <w14:srgbClr w14:val="000000">
                <w14:lumMod w14:val="65000"/>
                <w14:lumOff w14:val="35000"/>
              </w14:srgbClr>
            </w14:solidFill>
          </w14:textFill>
        </w:rPr>
      </w:pPr>
      <w:r>
        <w:rPr>
          <w:rFonts w:ascii="Arial Black" w:hAnsi="Arial Black" w:cstheme="majorHAnsi"/>
          <w:color w:val="000000"/>
          <w:lang w:val="pl-PL"/>
          <w14:textFill>
            <w14:solidFill>
              <w14:srgbClr w14:val="000000">
                <w14:lumMod w14:val="65000"/>
                <w14:lumOff w14:val="35000"/>
              </w14:srgbClr>
            </w14:solidFill>
          </w14:textFill>
        </w:rPr>
        <w:t xml:space="preserve">Karnataka, India </w:t>
      </w:r>
    </w:p>
    <w:p>
      <w:pPr>
        <w:pStyle w:val="ContactInfo"/>
        <w:jc w:val="right"/>
        <w:rPr>
          <w:rFonts w:ascii="Arial Black" w:hAnsi="Arial Black" w:cstheme="majorHAnsi"/>
          <w:color w:val="000000"/>
          <w:lang w:val="pl-PL"/>
          <w14:textFill>
            <w14:solidFill>
              <w14:srgbClr w14:val="000000">
                <w14:lumMod w14:val="65000"/>
                <w14:lumOff w14:val="35000"/>
              </w14:srgbClr>
            </w14:solidFill>
          </w14:textFill>
        </w:rPr>
      </w:pPr>
      <w:r>
        <w:rPr>
          <w:rFonts w:ascii="Arial Black" w:hAnsi="Arial Black" w:cstheme="majorHAnsi"/>
          <w:color w:val="000000"/>
          <w:lang w:val="pl-PL"/>
          <w14:textFill>
            <w14:solidFill>
              <w14:srgbClr w14:val="000000">
                <w14:lumMod w14:val="65000"/>
                <w14:lumOff w14:val="35000"/>
              </w14:srgbClr>
            </w14:solidFill>
          </w14:textFill>
        </w:rPr>
        <w:t>+91</w:t>
      </w:r>
      <w:r>
        <w:rPr>
          <w:rFonts w:ascii="Arial Black" w:hAnsi="Arial Black" w:cstheme="majorHAnsi" w:hint="default"/>
          <w:color w:val="000000"/>
          <w:lang w:val="en-US"/>
          <w14:textFill>
            <w14:solidFill>
              <w14:srgbClr w14:val="000000">
                <w14:lumMod w14:val="65000"/>
                <w14:lumOff w14:val="35000"/>
              </w14:srgbClr>
            </w14:solidFill>
          </w14:textFill>
        </w:rPr>
        <w:t xml:space="preserve"> </w:t>
      </w:r>
      <w:r>
        <w:rPr>
          <w:rFonts w:ascii="Arial Black" w:hAnsi="Arial Black" w:cstheme="majorHAnsi"/>
          <w:color w:val="000000"/>
          <w:lang w:val="pl-PL"/>
          <w14:textFill>
            <w14:solidFill>
              <w14:srgbClr w14:val="000000">
                <w14:lumMod w14:val="65000"/>
                <w14:lumOff w14:val="35000"/>
              </w14:srgbClr>
            </w14:solidFill>
          </w14:textFill>
        </w:rPr>
        <w:t>9949346109</w:t>
      </w:r>
    </w:p>
    <w:p>
      <w:pPr>
        <w:pStyle w:val="Email"/>
        <w:rPr>
          <w:rFonts w:ascii="Arial Black" w:hAnsi="Arial Black" w:cstheme="majorHAnsi"/>
          <w:color w:val="auto"/>
          <w:lang w:val="pl-PL"/>
        </w:rPr>
      </w:pPr>
      <w:r>
        <w:rPr>
          <w:rFonts w:ascii="Arial Black" w:hAnsi="Arial Black" w:cstheme="majorHAnsi"/>
          <w:color w:val="auto"/>
          <w:lang w:val="pl-PL"/>
        </w:rPr>
        <w:t>velivelapushpa123@gmail.com</w:t>
      </w:r>
    </w:p>
    <w:p>
      <w:pPr>
        <w:pStyle w:val="Name"/>
        <w:tabs>
          <w:tab w:val="left" w:pos="6300"/>
        </w:tabs>
        <w:rPr>
          <w:rFonts w:ascii="Arial Black" w:hAnsi="Arial Black"/>
        </w:rPr>
      </w:pPr>
      <w:r>
        <w:rPr>
          <w:rFonts w:ascii="Arial Black" w:hAnsi="Arial Black"/>
          <w:color w:val="000000" w:themeColor="text1"/>
          <w14:textFill>
            <w14:solidFill>
              <w14:schemeClr w14:val="tx1"/>
            </w14:solidFill>
          </w14:textFill>
        </w:rPr>
        <w:t>Velivela Pushpalatha</w:t>
      </w:r>
      <w:r>
        <w:rPr>
          <w:rFonts w:ascii="Arial Black" w:hAnsi="Arial Black"/>
          <w:color w:val="000000" w:themeColor="text1"/>
          <w14:textFill>
            <w14:solidFill>
              <w14:schemeClr w14:val="tx1"/>
            </w14:solidFill>
          </w14:textFill>
        </w:rPr>
        <w:tab/>
      </w:r>
      <w:r>
        <w:rPr>
          <w:rFonts w:ascii="Arial Black" w:hAnsi="Arial Black"/>
          <w:color w:val="000000" w:themeColor="text1"/>
          <w14:textFill>
            <w14:solidFill>
              <w14:schemeClr w14:val="tx1"/>
            </w14:solidFill>
          </w14:textFill>
        </w:rPr>
        <w:tab/>
      </w:r>
      <w:r>
        <w:rPr>
          <w:rFonts w:ascii="Arial Black" w:hAnsi="Arial Black"/>
          <w:color w:val="000000" w:themeColor="text1"/>
          <w14:textFill>
            <w14:solidFill>
              <w14:schemeClr w14:val="tx1"/>
            </w14:solidFill>
          </w14:textFill>
        </w:rPr>
        <w:tab/>
      </w:r>
      <w:r>
        <w:rPr>
          <w:rFonts w:ascii="Arial Black" w:hAnsi="Arial Black"/>
          <w:color w:val="000000" w:themeColor="text1"/>
          <w14:textFill>
            <w14:solidFill>
              <w14:schemeClr w14:val="tx1"/>
            </w14:solidFill>
          </w14:textFill>
        </w:rPr>
        <w:tab/>
      </w:r>
    </w:p>
    <w:tbl>
      <w:tblPr>
        <w:tblStyle w:val="ResumeTable"/>
        <w:tblCaption w:val="Resume layout table"/>
        <w:tblW w:w="4352" w:type="pct"/>
        <w:tblInd w:w="0" w:type="dxa"/>
        <w:tblBorders>
          <w:top w:val="none" w:sz="0" w:space="0" w:color="auto"/>
          <w:left w:val="none" w:sz="0" w:space="0" w:color="auto"/>
          <w:bottom w:val="none" w:sz="0" w:space="0" w:color="auto"/>
          <w:right w:val="none" w:sz="0" w:space="0" w:color="auto"/>
          <w:insideH w:val="single" w:sz="4" w:space="0" w:color="7E97AD" w:themeColor="accent1"/>
          <w:insideV w:val="none" w:sz="0" w:space="0" w:color="auto"/>
        </w:tblBorders>
        <w:tblCellMar>
          <w:top w:w="144" w:type="dxa"/>
          <w:left w:w="0" w:type="dxa"/>
          <w:bottom w:w="144" w:type="dxa"/>
          <w:right w:w="0" w:type="dxa"/>
        </w:tblCellMar>
      </w:tblPr>
      <w:tblGrid>
        <w:gridCol w:w="2977"/>
        <w:gridCol w:w="5797"/>
      </w:tblGrid>
      <w:tr>
        <w:tblPrEx>
          <w:tblW w:w="4352" w:type="pct"/>
          <w:tblInd w:w="0" w:type="dxa"/>
          <w:tblBorders>
            <w:top w:val="none" w:sz="0" w:space="0" w:color="auto"/>
            <w:left w:val="none" w:sz="0" w:space="0" w:color="auto"/>
            <w:bottom w:val="none" w:sz="0" w:space="0" w:color="auto"/>
            <w:right w:val="none" w:sz="0" w:space="0" w:color="auto"/>
            <w:insideH w:val="single" w:sz="4" w:space="0" w:color="7E97AD" w:themeColor="accent1"/>
            <w:insideV w:val="none" w:sz="0" w:space="0" w:color="auto"/>
          </w:tblBorders>
          <w:tblCellMar>
            <w:top w:w="144" w:type="dxa"/>
            <w:left w:w="0" w:type="dxa"/>
            <w:bottom w:w="144" w:type="dxa"/>
            <w:right w:w="0" w:type="dxa"/>
          </w:tblCellMar>
        </w:tblPrEx>
        <w:tc>
          <w:tcPr>
            <w:tcW w:w="2977" w:type="dxa"/>
            <w:tcMar>
              <w:right w:w="475" w:type="dxa"/>
            </w:tcMar>
          </w:tcPr>
          <w:p>
            <w:pPr>
              <w:pStyle w:val="Heading1"/>
              <w:wordWrap w:val="0"/>
              <w:spacing w:after="0"/>
              <w:rPr>
                <w:rFonts w:ascii="Arial Black" w:hAnsi="Arial Black"/>
              </w:rPr>
            </w:pPr>
            <w:r>
              <w:rPr>
                <w:rFonts w:ascii="Arial Black" w:hAnsi="Arial Black"/>
                <w:color w:val="000000"/>
                <w:sz w:val="28"/>
                <w14:textFill>
                  <w14:solidFill>
                    <w14:srgbClr w14:val="000000">
                      <w14:lumMod w14:val="65000"/>
                      <w14:lumOff w14:val="35000"/>
                    </w14:srgbClr>
                  </w14:solidFill>
                </w14:textFill>
              </w:rPr>
              <w:t xml:space="preserve"> Profile  </w:t>
            </w:r>
          </w:p>
        </w:tc>
        <w:tc>
          <w:tcPr>
            <w:tcW w:w="6212" w:type="dxa"/>
          </w:tcPr>
          <w:p>
            <w:pPr>
              <w:pStyle w:val="ListParagraph"/>
              <w:numPr>
                <w:ilvl w:val="0"/>
                <w:numId w:val="1"/>
              </w:numPr>
              <w:tabs>
                <w:tab w:val="left" w:pos="810"/>
              </w:tabs>
              <w:autoSpaceDE w:val="0"/>
              <w:spacing w:before="107" w:line="285" w:lineRule="auto"/>
              <w:ind w:right="390"/>
              <w:jc w:val="both"/>
              <w:rPr>
                <w:b/>
                <w:color w:val="000000"/>
                <w14:textFill>
                  <w14:solidFill>
                    <w14:srgbClr w14:val="000000">
                      <w14:lumMod w14:val="65000"/>
                      <w14:lumOff w14:val="35000"/>
                    </w14:srgbClr>
                  </w14:solidFill>
                </w14:textFill>
              </w:rPr>
            </w:pPr>
            <w:r>
              <w:rPr>
                <w:b/>
                <w:color w:val="000000"/>
                <w14:textFill>
                  <w14:solidFill>
                    <w14:srgbClr w14:val="000000">
                      <w14:lumMod w14:val="65000"/>
                      <w14:lumOff w14:val="35000"/>
                    </w14:srgbClr>
                  </w14:solidFill>
                </w14:textFill>
              </w:rPr>
              <w:t>Total 4+ years into IT and 3.5+ years into Service Now Implementation &amp; Development</w:t>
            </w:r>
          </w:p>
          <w:p>
            <w:pPr>
              <w:pStyle w:val="ListParagraph"/>
              <w:numPr>
                <w:ilvl w:val="0"/>
                <w:numId w:val="1"/>
              </w:numPr>
              <w:tabs>
                <w:tab w:val="left" w:pos="810"/>
              </w:tabs>
              <w:autoSpaceDE w:val="0"/>
              <w:spacing w:before="107" w:line="285" w:lineRule="auto"/>
              <w:ind w:right="390"/>
              <w:jc w:val="both"/>
              <w:rPr>
                <w:color w:val="000000"/>
                <w14:textFill>
                  <w14:solidFill>
                    <w14:srgbClr w14:val="000000">
                      <w14:lumMod w14:val="65000"/>
                      <w14:lumOff w14:val="35000"/>
                    </w14:srgbClr>
                  </w14:solidFill>
                </w14:textFill>
              </w:rPr>
            </w:pPr>
            <w:r>
              <w:rPr>
                <w:color w:val="000000"/>
                <w:w w:val="105"/>
                <w14:textFill>
                  <w14:solidFill>
                    <w14:srgbClr w14:val="000000">
                      <w14:lumMod w14:val="65000"/>
                      <w14:lumOff w14:val="35000"/>
                    </w14:srgbClr>
                  </w14:solidFill>
                </w14:textFill>
              </w:rPr>
              <w:t>Experience in development/customization of the core applications such as Incident</w:t>
            </w:r>
            <w:r>
              <w:rPr>
                <w:color w:val="000000"/>
                <w:spacing w:val="1"/>
                <w:w w:val="105"/>
                <w14:textFill>
                  <w14:solidFill>
                    <w14:srgbClr w14:val="000000">
                      <w14:lumMod w14:val="65000"/>
                      <w14:lumOff w14:val="35000"/>
                    </w14:srgbClr>
                  </w14:solidFill>
                </w14:textFill>
              </w:rPr>
              <w:t xml:space="preserve"> </w:t>
            </w:r>
            <w:r>
              <w:rPr>
                <w:color w:val="000000"/>
                <w:w w:val="105"/>
                <w14:textFill>
                  <w14:solidFill>
                    <w14:srgbClr w14:val="000000">
                      <w14:lumMod w14:val="65000"/>
                      <w14:lumOff w14:val="35000"/>
                    </w14:srgbClr>
                  </w14:solidFill>
                </w14:textFill>
              </w:rPr>
              <w:t>Management, problem management, Change management, Knowledge Management,</w:t>
            </w:r>
            <w:r>
              <w:rPr>
                <w:color w:val="000000"/>
                <w:spacing w:val="1"/>
                <w:w w:val="105"/>
                <w14:textFill>
                  <w14:solidFill>
                    <w14:srgbClr w14:val="000000">
                      <w14:lumMod w14:val="65000"/>
                      <w14:lumOff w14:val="35000"/>
                    </w14:srgbClr>
                  </w14:solidFill>
                </w14:textFill>
              </w:rPr>
              <w:t xml:space="preserve"> </w:t>
            </w:r>
            <w:r>
              <w:rPr>
                <w:color w:val="000000"/>
                <w:w w:val="105"/>
                <w14:textFill>
                  <w14:solidFill>
                    <w14:srgbClr w14:val="000000">
                      <w14:lumMod w14:val="65000"/>
                      <w14:lumOff w14:val="35000"/>
                    </w14:srgbClr>
                  </w14:solidFill>
                </w14:textFill>
              </w:rPr>
              <w:t>Service</w:t>
            </w:r>
            <w:r>
              <w:rPr>
                <w:color w:val="000000"/>
                <w:spacing w:val="-2"/>
                <w:w w:val="105"/>
                <w14:textFill>
                  <w14:solidFill>
                    <w14:srgbClr w14:val="000000">
                      <w14:lumMod w14:val="65000"/>
                      <w14:lumOff w14:val="35000"/>
                    </w14:srgbClr>
                  </w14:solidFill>
                </w14:textFill>
              </w:rPr>
              <w:t xml:space="preserve"> </w:t>
            </w:r>
            <w:r>
              <w:rPr>
                <w:color w:val="000000"/>
                <w:w w:val="105"/>
                <w14:textFill>
                  <w14:solidFill>
                    <w14:srgbClr w14:val="000000">
                      <w14:lumMod w14:val="65000"/>
                      <w14:lumOff w14:val="35000"/>
                    </w14:srgbClr>
                  </w14:solidFill>
                </w14:textFill>
              </w:rPr>
              <w:t>Catalog</w:t>
            </w:r>
            <w:r>
              <w:rPr>
                <w:color w:val="000000"/>
                <w:spacing w:val="-5"/>
                <w:w w:val="105"/>
                <w14:textFill>
                  <w14:solidFill>
                    <w14:srgbClr w14:val="000000">
                      <w14:lumMod w14:val="65000"/>
                      <w14:lumOff w14:val="35000"/>
                    </w14:srgbClr>
                  </w14:solidFill>
                </w14:textFill>
              </w:rPr>
              <w:t xml:space="preserve"> </w:t>
            </w:r>
            <w:r>
              <w:rPr>
                <w:color w:val="000000"/>
                <w:w w:val="105"/>
                <w14:textFill>
                  <w14:solidFill>
                    <w14:srgbClr w14:val="000000">
                      <w14:lumMod w14:val="65000"/>
                      <w14:lumOff w14:val="35000"/>
                    </w14:srgbClr>
                  </w14:solidFill>
                </w14:textFill>
              </w:rPr>
              <w:t>etc.</w:t>
            </w:r>
          </w:p>
          <w:p>
            <w:pPr>
              <w:pStyle w:val="ListParagraph"/>
              <w:numPr>
                <w:ilvl w:val="0"/>
                <w:numId w:val="1"/>
              </w:numPr>
              <w:tabs>
                <w:tab w:val="left" w:pos="810"/>
              </w:tabs>
              <w:autoSpaceDE w:val="0"/>
              <w:spacing w:line="233" w:lineRule="exact"/>
              <w:jc w:val="both"/>
              <w:rPr>
                <w:color w:val="000000"/>
                <w14:textFill>
                  <w14:solidFill>
                    <w14:srgbClr w14:val="000000">
                      <w14:lumMod w14:val="65000"/>
                      <w14:lumOff w14:val="35000"/>
                    </w14:srgbClr>
                  </w14:solidFill>
                </w14:textFill>
              </w:rPr>
            </w:pPr>
            <w:r>
              <w:rPr>
                <w:color w:val="000000"/>
                <w14:textFill>
                  <w14:solidFill>
                    <w14:srgbClr w14:val="000000">
                      <w14:lumMod w14:val="65000"/>
                      <w14:lumOff w14:val="35000"/>
                    </w14:srgbClr>
                  </w14:solidFill>
                </w14:textFill>
              </w:rPr>
              <w:t>Good</w:t>
            </w:r>
            <w:r>
              <w:rPr>
                <w:color w:val="000000"/>
                <w:spacing w:val="19"/>
                <w14:textFill>
                  <w14:solidFill>
                    <w14:srgbClr w14:val="000000">
                      <w14:lumMod w14:val="65000"/>
                      <w14:lumOff w14:val="35000"/>
                    </w14:srgbClr>
                  </w14:solidFill>
                </w14:textFill>
              </w:rPr>
              <w:t xml:space="preserve"> </w:t>
            </w:r>
            <w:r>
              <w:rPr>
                <w:color w:val="000000"/>
                <w14:textFill>
                  <w14:solidFill>
                    <w14:srgbClr w14:val="000000">
                      <w14:lumMod w14:val="65000"/>
                      <w14:lumOff w14:val="35000"/>
                    </w14:srgbClr>
                  </w14:solidFill>
                </w14:textFill>
              </w:rPr>
              <w:t>experience</w:t>
            </w:r>
            <w:r>
              <w:rPr>
                <w:color w:val="000000"/>
                <w:spacing w:val="22"/>
                <w14:textFill>
                  <w14:solidFill>
                    <w14:srgbClr w14:val="000000">
                      <w14:lumMod w14:val="65000"/>
                      <w14:lumOff w14:val="35000"/>
                    </w14:srgbClr>
                  </w14:solidFill>
                </w14:textFill>
              </w:rPr>
              <w:t xml:space="preserve"> </w:t>
            </w:r>
            <w:r>
              <w:rPr>
                <w:color w:val="000000"/>
                <w14:textFill>
                  <w14:solidFill>
                    <w14:srgbClr w14:val="000000">
                      <w14:lumMod w14:val="65000"/>
                      <w14:lumOff w14:val="35000"/>
                    </w14:srgbClr>
                  </w14:solidFill>
                </w14:textFill>
              </w:rPr>
              <w:t>in</w:t>
            </w:r>
            <w:r>
              <w:rPr>
                <w:color w:val="000000"/>
                <w:spacing w:val="21"/>
                <w14:textFill>
                  <w14:solidFill>
                    <w14:srgbClr w14:val="000000">
                      <w14:lumMod w14:val="65000"/>
                      <w14:lumOff w14:val="35000"/>
                    </w14:srgbClr>
                  </w14:solidFill>
                </w14:textFill>
              </w:rPr>
              <w:t xml:space="preserve"> </w:t>
            </w:r>
            <w:r>
              <w:rPr>
                <w:b/>
                <w:color w:val="000000"/>
                <w14:textFill>
                  <w14:solidFill>
                    <w14:srgbClr w14:val="000000">
                      <w14:lumMod w14:val="65000"/>
                      <w14:lumOff w14:val="35000"/>
                    </w14:srgbClr>
                  </w14:solidFill>
                </w14:textFill>
              </w:rPr>
              <w:t>Server</w:t>
            </w:r>
            <w:r>
              <w:rPr>
                <w:b/>
                <w:color w:val="000000"/>
                <w:spacing w:val="17"/>
                <w14:textFill>
                  <w14:solidFill>
                    <w14:srgbClr w14:val="000000">
                      <w14:lumMod w14:val="65000"/>
                      <w14:lumOff w14:val="35000"/>
                    </w14:srgbClr>
                  </w14:solidFill>
                </w14:textFill>
              </w:rPr>
              <w:t xml:space="preserve"> </w:t>
            </w:r>
            <w:r>
              <w:rPr>
                <w:b/>
                <w:color w:val="000000"/>
                <w14:textFill>
                  <w14:solidFill>
                    <w14:srgbClr w14:val="000000">
                      <w14:lumMod w14:val="65000"/>
                      <w14:lumOff w14:val="35000"/>
                    </w14:srgbClr>
                  </w14:solidFill>
                </w14:textFill>
              </w:rPr>
              <w:t>and</w:t>
            </w:r>
            <w:r>
              <w:rPr>
                <w:b/>
                <w:color w:val="000000"/>
                <w:spacing w:val="20"/>
                <w14:textFill>
                  <w14:solidFill>
                    <w14:srgbClr w14:val="000000">
                      <w14:lumMod w14:val="65000"/>
                      <w14:lumOff w14:val="35000"/>
                    </w14:srgbClr>
                  </w14:solidFill>
                </w14:textFill>
              </w:rPr>
              <w:t xml:space="preserve"> </w:t>
            </w:r>
            <w:r>
              <w:rPr>
                <w:b/>
                <w:color w:val="000000"/>
                <w14:textFill>
                  <w14:solidFill>
                    <w14:srgbClr w14:val="000000">
                      <w14:lumMod w14:val="65000"/>
                      <w14:lumOff w14:val="35000"/>
                    </w14:srgbClr>
                  </w14:solidFill>
                </w14:textFill>
              </w:rPr>
              <w:t>Client-side</w:t>
            </w:r>
            <w:r>
              <w:rPr>
                <w:b/>
                <w:color w:val="000000"/>
                <w:spacing w:val="17"/>
                <w14:textFill>
                  <w14:solidFill>
                    <w14:srgbClr w14:val="000000">
                      <w14:lumMod w14:val="65000"/>
                      <w14:lumOff w14:val="35000"/>
                    </w14:srgbClr>
                  </w14:solidFill>
                </w14:textFill>
              </w:rPr>
              <w:t xml:space="preserve"> </w:t>
            </w:r>
            <w:r>
              <w:rPr>
                <w:b/>
                <w:color w:val="000000"/>
                <w14:textFill>
                  <w14:solidFill>
                    <w14:srgbClr w14:val="000000">
                      <w14:lumMod w14:val="65000"/>
                      <w14:lumOff w14:val="35000"/>
                    </w14:srgbClr>
                  </w14:solidFill>
                </w14:textFill>
              </w:rPr>
              <w:t>scripting</w:t>
            </w:r>
            <w:r>
              <w:rPr>
                <w:color w:val="000000"/>
                <w:spacing w:val="20"/>
                <w14:textFill>
                  <w14:solidFill>
                    <w14:srgbClr w14:val="000000">
                      <w14:lumMod w14:val="65000"/>
                      <w14:lumOff w14:val="35000"/>
                    </w14:srgbClr>
                  </w14:solidFill>
                </w14:textFill>
              </w:rPr>
              <w:t xml:space="preserve"> </w:t>
            </w:r>
            <w:r>
              <w:rPr>
                <w:color w:val="000000"/>
                <w14:textFill>
                  <w14:solidFill>
                    <w14:srgbClr w14:val="000000">
                      <w14:lumMod w14:val="65000"/>
                      <w14:lumOff w14:val="35000"/>
                    </w14:srgbClr>
                  </w14:solidFill>
                </w14:textFill>
              </w:rPr>
              <w:t>in</w:t>
            </w:r>
            <w:r>
              <w:rPr>
                <w:color w:val="000000"/>
                <w:spacing w:val="-3"/>
                <w14:textFill>
                  <w14:solidFill>
                    <w14:srgbClr w14:val="000000">
                      <w14:lumMod w14:val="65000"/>
                      <w14:lumOff w14:val="35000"/>
                    </w14:srgbClr>
                  </w14:solidFill>
                </w14:textFill>
              </w:rPr>
              <w:t xml:space="preserve"> </w:t>
            </w:r>
            <w:r>
              <w:rPr>
                <w:color w:val="000000"/>
                <w14:textFill>
                  <w14:solidFill>
                    <w14:srgbClr w14:val="000000">
                      <w14:lumMod w14:val="65000"/>
                      <w14:lumOff w14:val="35000"/>
                    </w14:srgbClr>
                  </w14:solidFill>
                </w14:textFill>
              </w:rPr>
              <w:t>Service Now.</w:t>
            </w:r>
          </w:p>
          <w:p>
            <w:pPr>
              <w:pStyle w:val="ListParagraph"/>
              <w:numPr>
                <w:ilvl w:val="0"/>
                <w:numId w:val="1"/>
              </w:numPr>
              <w:tabs>
                <w:tab w:val="left" w:pos="810"/>
              </w:tabs>
              <w:autoSpaceDE w:val="0"/>
              <w:spacing w:before="48"/>
              <w:jc w:val="both"/>
              <w:rPr>
                <w:color w:val="000000"/>
                <w14:textFill>
                  <w14:solidFill>
                    <w14:srgbClr w14:val="000000">
                      <w14:lumMod w14:val="65000"/>
                      <w14:lumOff w14:val="35000"/>
                    </w14:srgbClr>
                  </w14:solidFill>
                </w14:textFill>
              </w:rPr>
            </w:pPr>
            <w:r>
              <w:rPr>
                <w:color w:val="000000"/>
                <w14:textFill>
                  <w14:solidFill>
                    <w14:srgbClr w14:val="000000">
                      <w14:lumMod w14:val="65000"/>
                      <w14:lumOff w14:val="35000"/>
                    </w14:srgbClr>
                  </w14:solidFill>
                </w14:textFill>
              </w:rPr>
              <w:t>Extensive</w:t>
            </w:r>
            <w:r>
              <w:rPr>
                <w:color w:val="000000"/>
                <w:spacing w:val="17"/>
                <w14:textFill>
                  <w14:solidFill>
                    <w14:srgbClr w14:val="000000">
                      <w14:lumMod w14:val="65000"/>
                      <w14:lumOff w14:val="35000"/>
                    </w14:srgbClr>
                  </w14:solidFill>
                </w14:textFill>
              </w:rPr>
              <w:t xml:space="preserve"> </w:t>
            </w:r>
            <w:r>
              <w:rPr>
                <w:color w:val="000000"/>
                <w14:textFill>
                  <w14:solidFill>
                    <w14:srgbClr w14:val="000000">
                      <w14:lumMod w14:val="65000"/>
                      <w14:lumOff w14:val="35000"/>
                    </w14:srgbClr>
                  </w14:solidFill>
                </w14:textFill>
              </w:rPr>
              <w:t>experience</w:t>
            </w:r>
            <w:r>
              <w:rPr>
                <w:color w:val="000000"/>
                <w:spacing w:val="18"/>
                <w14:textFill>
                  <w14:solidFill>
                    <w14:srgbClr w14:val="000000">
                      <w14:lumMod w14:val="65000"/>
                      <w14:lumOff w14:val="35000"/>
                    </w14:srgbClr>
                  </w14:solidFill>
                </w14:textFill>
              </w:rPr>
              <w:t xml:space="preserve"> </w:t>
            </w:r>
            <w:r>
              <w:rPr>
                <w:color w:val="000000"/>
                <w14:textFill>
                  <w14:solidFill>
                    <w14:srgbClr w14:val="000000">
                      <w14:lumMod w14:val="65000"/>
                      <w14:lumOff w14:val="35000"/>
                    </w14:srgbClr>
                  </w14:solidFill>
                </w14:textFill>
              </w:rPr>
              <w:t>in</w:t>
            </w:r>
            <w:r>
              <w:rPr>
                <w:color w:val="000000"/>
                <w:spacing w:val="21"/>
                <w14:textFill>
                  <w14:solidFill>
                    <w14:srgbClr w14:val="000000">
                      <w14:lumMod w14:val="65000"/>
                      <w14:lumOff w14:val="35000"/>
                    </w14:srgbClr>
                  </w14:solidFill>
                </w14:textFill>
              </w:rPr>
              <w:t xml:space="preserve"> </w:t>
            </w:r>
            <w:r>
              <w:rPr>
                <w:color w:val="000000"/>
                <w14:textFill>
                  <w14:solidFill>
                    <w14:srgbClr w14:val="000000">
                      <w14:lumMod w14:val="65000"/>
                      <w14:lumOff w14:val="35000"/>
                    </w14:srgbClr>
                  </w14:solidFill>
                </w14:textFill>
              </w:rPr>
              <w:t>implementation</w:t>
            </w:r>
            <w:r>
              <w:rPr>
                <w:color w:val="000000"/>
                <w:spacing w:val="18"/>
                <w14:textFill>
                  <w14:solidFill>
                    <w14:srgbClr w14:val="000000">
                      <w14:lumMod w14:val="65000"/>
                      <w14:lumOff w14:val="35000"/>
                    </w14:srgbClr>
                  </w14:solidFill>
                </w14:textFill>
              </w:rPr>
              <w:t xml:space="preserve"> </w:t>
            </w:r>
            <w:r>
              <w:rPr>
                <w:color w:val="000000"/>
                <w14:textFill>
                  <w14:solidFill>
                    <w14:srgbClr w14:val="000000">
                      <w14:lumMod w14:val="65000"/>
                      <w14:lumOff w14:val="35000"/>
                    </w14:srgbClr>
                  </w14:solidFill>
                </w14:textFill>
              </w:rPr>
              <w:t>of</w:t>
            </w:r>
            <w:r>
              <w:rPr>
                <w:color w:val="000000"/>
                <w:spacing w:val="21"/>
                <w14:textFill>
                  <w14:solidFill>
                    <w14:srgbClr w14:val="000000">
                      <w14:lumMod w14:val="65000"/>
                      <w14:lumOff w14:val="35000"/>
                    </w14:srgbClr>
                  </w14:solidFill>
                </w14:textFill>
              </w:rPr>
              <w:t xml:space="preserve"> </w:t>
            </w:r>
            <w:r>
              <w:rPr>
                <w:color w:val="000000"/>
                <w14:textFill>
                  <w14:solidFill>
                    <w14:srgbClr w14:val="000000">
                      <w14:lumMod w14:val="65000"/>
                      <w14:lumOff w14:val="35000"/>
                    </w14:srgbClr>
                  </w14:solidFill>
                </w14:textFill>
              </w:rPr>
              <w:t>all</w:t>
            </w:r>
            <w:r>
              <w:rPr>
                <w:color w:val="000000"/>
                <w:spacing w:val="24"/>
                <w14:textFill>
                  <w14:solidFill>
                    <w14:srgbClr w14:val="000000">
                      <w14:lumMod w14:val="65000"/>
                      <w14:lumOff w14:val="35000"/>
                    </w14:srgbClr>
                  </w14:solidFill>
                </w14:textFill>
              </w:rPr>
              <w:t xml:space="preserve"> </w:t>
            </w:r>
            <w:r>
              <w:rPr>
                <w:color w:val="000000"/>
                <w14:textFill>
                  <w14:solidFill>
                    <w14:srgbClr w14:val="000000">
                      <w14:lumMod w14:val="65000"/>
                      <w14:lumOff w14:val="35000"/>
                    </w14:srgbClr>
                  </w14:solidFill>
                </w14:textFill>
              </w:rPr>
              <w:t>validation</w:t>
            </w:r>
            <w:r>
              <w:rPr>
                <w:color w:val="000000"/>
                <w:spacing w:val="21"/>
                <w14:textFill>
                  <w14:solidFill>
                    <w14:srgbClr w14:val="000000">
                      <w14:lumMod w14:val="65000"/>
                      <w14:lumOff w14:val="35000"/>
                    </w14:srgbClr>
                  </w14:solidFill>
                </w14:textFill>
              </w:rPr>
              <w:t xml:space="preserve"> </w:t>
            </w:r>
            <w:r>
              <w:rPr>
                <w:color w:val="000000"/>
                <w14:textFill>
                  <w14:solidFill>
                    <w14:srgbClr w14:val="000000">
                      <w14:lumMod w14:val="65000"/>
                      <w14:lumOff w14:val="35000"/>
                    </w14:srgbClr>
                  </w14:solidFill>
                </w14:textFill>
              </w:rPr>
              <w:t>scripts</w:t>
            </w:r>
            <w:r>
              <w:rPr>
                <w:color w:val="000000"/>
                <w:spacing w:val="20"/>
                <w14:textFill>
                  <w14:solidFill>
                    <w14:srgbClr w14:val="000000">
                      <w14:lumMod w14:val="65000"/>
                      <w14:lumOff w14:val="35000"/>
                    </w14:srgbClr>
                  </w14:solidFill>
                </w14:textFill>
              </w:rPr>
              <w:t xml:space="preserve"> </w:t>
            </w:r>
            <w:r>
              <w:rPr>
                <w:color w:val="000000"/>
                <w14:textFill>
                  <w14:solidFill>
                    <w14:srgbClr w14:val="000000">
                      <w14:lumMod w14:val="65000"/>
                      <w14:lumOff w14:val="35000"/>
                    </w14:srgbClr>
                  </w14:solidFill>
                </w14:textFill>
              </w:rPr>
              <w:t>in</w:t>
            </w:r>
            <w:r>
              <w:rPr>
                <w:color w:val="000000"/>
                <w:spacing w:val="1"/>
                <w14:textFill>
                  <w14:solidFill>
                    <w14:srgbClr w14:val="000000">
                      <w14:lumMod w14:val="65000"/>
                      <w14:lumOff w14:val="35000"/>
                    </w14:srgbClr>
                  </w14:solidFill>
                </w14:textFill>
              </w:rPr>
              <w:t xml:space="preserve"> </w:t>
            </w:r>
            <w:r>
              <w:rPr>
                <w:color w:val="000000"/>
                <w14:textFill>
                  <w14:solidFill>
                    <w14:srgbClr w14:val="000000">
                      <w14:lumMod w14:val="65000"/>
                      <w14:lumOff w14:val="35000"/>
                    </w14:srgbClr>
                  </w14:solidFill>
                </w14:textFill>
              </w:rPr>
              <w:t>Service Now.</w:t>
            </w:r>
          </w:p>
          <w:p>
            <w:pPr>
              <w:pStyle w:val="ListParagraph"/>
              <w:numPr>
                <w:ilvl w:val="0"/>
                <w:numId w:val="1"/>
              </w:numPr>
              <w:tabs>
                <w:tab w:val="left" w:pos="810"/>
              </w:tabs>
              <w:autoSpaceDE w:val="0"/>
              <w:spacing w:before="44"/>
              <w:jc w:val="both"/>
              <w:rPr>
                <w:color w:val="000000"/>
                <w14:textFill>
                  <w14:solidFill>
                    <w14:srgbClr w14:val="000000">
                      <w14:lumMod w14:val="65000"/>
                      <w14:lumOff w14:val="35000"/>
                    </w14:srgbClr>
                  </w14:solidFill>
                </w14:textFill>
              </w:rPr>
            </w:pPr>
            <w:r>
              <w:rPr>
                <w:color w:val="000000"/>
                <w:spacing w:val="-1"/>
                <w:w w:val="105"/>
                <w14:textFill>
                  <w14:solidFill>
                    <w14:srgbClr w14:val="000000">
                      <w14:lumMod w14:val="65000"/>
                      <w14:lumOff w14:val="35000"/>
                    </w14:srgbClr>
                  </w14:solidFill>
                </w14:textFill>
              </w:rPr>
              <w:t>Experience</w:t>
            </w:r>
            <w:r>
              <w:rPr>
                <w:color w:val="000000"/>
                <w:spacing w:val="-6"/>
                <w:w w:val="105"/>
                <w14:textFill>
                  <w14:solidFill>
                    <w14:srgbClr w14:val="000000">
                      <w14:lumMod w14:val="65000"/>
                      <w14:lumOff w14:val="35000"/>
                    </w14:srgbClr>
                  </w14:solidFill>
                </w14:textFill>
              </w:rPr>
              <w:t xml:space="preserve"> </w:t>
            </w:r>
            <w:r>
              <w:rPr>
                <w:color w:val="000000"/>
                <w:spacing w:val="-1"/>
                <w:w w:val="105"/>
                <w14:textFill>
                  <w14:solidFill>
                    <w14:srgbClr w14:val="000000">
                      <w14:lumMod w14:val="65000"/>
                      <w14:lumOff w14:val="35000"/>
                    </w14:srgbClr>
                  </w14:solidFill>
                </w14:textFill>
              </w:rPr>
              <w:t>in</w:t>
            </w:r>
            <w:r>
              <w:rPr>
                <w:color w:val="000000"/>
                <w:spacing w:val="-6"/>
                <w:w w:val="105"/>
                <w14:textFill>
                  <w14:solidFill>
                    <w14:srgbClr w14:val="000000">
                      <w14:lumMod w14:val="65000"/>
                      <w14:lumOff w14:val="35000"/>
                    </w14:srgbClr>
                  </w14:solidFill>
                </w14:textFill>
              </w:rPr>
              <w:t xml:space="preserve"> </w:t>
            </w:r>
            <w:r>
              <w:rPr>
                <w:color w:val="000000"/>
                <w:spacing w:val="-1"/>
                <w:w w:val="105"/>
                <w14:textFill>
                  <w14:solidFill>
                    <w14:srgbClr w14:val="000000">
                      <w14:lumMod w14:val="65000"/>
                      <w14:lumOff w14:val="35000"/>
                    </w14:srgbClr>
                  </w14:solidFill>
                </w14:textFill>
              </w:rPr>
              <w:t>Integration</w:t>
            </w:r>
            <w:r>
              <w:rPr>
                <w:color w:val="000000"/>
                <w:spacing w:val="-10"/>
                <w:w w:val="105"/>
                <w14:textFill>
                  <w14:solidFill>
                    <w14:srgbClr w14:val="000000">
                      <w14:lumMod w14:val="65000"/>
                      <w14:lumOff w14:val="35000"/>
                    </w14:srgbClr>
                  </w14:solidFill>
                </w14:textFill>
              </w:rPr>
              <w:t xml:space="preserve"> </w:t>
            </w:r>
            <w:r>
              <w:rPr>
                <w:color w:val="000000"/>
                <w:spacing w:val="-1"/>
                <w:w w:val="105"/>
                <w14:textFill>
                  <w14:solidFill>
                    <w14:srgbClr w14:val="000000">
                      <w14:lumMod w14:val="65000"/>
                      <w14:lumOff w14:val="35000"/>
                    </w14:srgbClr>
                  </w14:solidFill>
                </w14:textFill>
              </w:rPr>
              <w:t>using</w:t>
            </w:r>
            <w:r>
              <w:rPr>
                <w:color w:val="000000"/>
                <w:spacing w:val="-6"/>
                <w:w w:val="105"/>
                <w14:textFill>
                  <w14:solidFill>
                    <w14:srgbClr w14:val="000000">
                      <w14:lumMod w14:val="65000"/>
                      <w14:lumOff w14:val="35000"/>
                    </w14:srgbClr>
                  </w14:solidFill>
                </w14:textFill>
              </w:rPr>
              <w:t xml:space="preserve"> </w:t>
            </w:r>
            <w:r>
              <w:rPr>
                <w:color w:val="000000"/>
                <w:spacing w:val="-1"/>
                <w:w w:val="105"/>
                <w14:textFill>
                  <w14:solidFill>
                    <w14:srgbClr w14:val="000000">
                      <w14:lumMod w14:val="65000"/>
                      <w14:lumOff w14:val="35000"/>
                    </w14:srgbClr>
                  </w14:solidFill>
                </w14:textFill>
              </w:rPr>
              <w:t>web</w:t>
            </w:r>
            <w:r>
              <w:rPr>
                <w:color w:val="000000"/>
                <w:spacing w:val="-6"/>
                <w:w w:val="105"/>
                <w14:textFill>
                  <w14:solidFill>
                    <w14:srgbClr w14:val="000000">
                      <w14:lumMod w14:val="65000"/>
                      <w14:lumOff w14:val="35000"/>
                    </w14:srgbClr>
                  </w14:solidFill>
                </w14:textFill>
              </w:rPr>
              <w:t xml:space="preserve"> </w:t>
            </w:r>
            <w:r>
              <w:rPr>
                <w:color w:val="000000"/>
                <w:spacing w:val="-1"/>
                <w:w w:val="105"/>
                <w14:textFill>
                  <w14:solidFill>
                    <w14:srgbClr w14:val="000000">
                      <w14:lumMod w14:val="65000"/>
                      <w14:lumOff w14:val="35000"/>
                    </w14:srgbClr>
                  </w14:solidFill>
                </w14:textFill>
              </w:rPr>
              <w:t>services</w:t>
            </w:r>
            <w:r>
              <w:rPr>
                <w:color w:val="000000"/>
                <w:spacing w:val="-4"/>
                <w:w w:val="105"/>
                <w14:textFill>
                  <w14:solidFill>
                    <w14:srgbClr w14:val="000000">
                      <w14:lumMod w14:val="65000"/>
                      <w14:lumOff w14:val="35000"/>
                    </w14:srgbClr>
                  </w14:solidFill>
                </w14:textFill>
              </w:rPr>
              <w:t xml:space="preserve"> </w:t>
            </w:r>
            <w:r>
              <w:rPr>
                <w:color w:val="000000"/>
                <w:spacing w:val="-1"/>
                <w:w w:val="105"/>
                <w14:textFill>
                  <w14:solidFill>
                    <w14:srgbClr w14:val="000000">
                      <w14:lumMod w14:val="65000"/>
                      <w14:lumOff w14:val="35000"/>
                    </w14:srgbClr>
                  </w14:solidFill>
                </w14:textFill>
              </w:rPr>
              <w:t>in</w:t>
            </w:r>
            <w:r>
              <w:rPr>
                <w:color w:val="000000"/>
                <w:spacing w:val="-7"/>
                <w:w w:val="105"/>
                <w14:textFill>
                  <w14:solidFill>
                    <w14:srgbClr w14:val="000000">
                      <w14:lumMod w14:val="65000"/>
                      <w14:lumOff w14:val="35000"/>
                    </w14:srgbClr>
                  </w14:solidFill>
                </w14:textFill>
              </w:rPr>
              <w:t xml:space="preserve"> </w:t>
            </w:r>
            <w:r>
              <w:rPr>
                <w:color w:val="000000"/>
                <w:spacing w:val="-1"/>
                <w:w w:val="105"/>
                <w14:textFill>
                  <w14:solidFill>
                    <w14:srgbClr w14:val="000000">
                      <w14:lumMod w14:val="65000"/>
                      <w14:lumOff w14:val="35000"/>
                    </w14:srgbClr>
                  </w14:solidFill>
                </w14:textFill>
              </w:rPr>
              <w:t>Service Now.</w:t>
            </w:r>
          </w:p>
          <w:p>
            <w:pPr>
              <w:pStyle w:val="ListParagraph"/>
              <w:numPr>
                <w:ilvl w:val="0"/>
                <w:numId w:val="1"/>
              </w:numPr>
              <w:tabs>
                <w:tab w:val="left" w:pos="810"/>
              </w:tabs>
              <w:autoSpaceDE w:val="0"/>
              <w:spacing w:before="49" w:line="244" w:lineRule="auto"/>
              <w:ind w:right="210"/>
              <w:jc w:val="both"/>
              <w:rPr>
                <w:color w:val="000000"/>
                <w14:textFill>
                  <w14:solidFill>
                    <w14:srgbClr w14:val="000000">
                      <w14:lumMod w14:val="65000"/>
                      <w14:lumOff w14:val="35000"/>
                    </w14:srgbClr>
                  </w14:solidFill>
                </w14:textFill>
              </w:rPr>
            </w:pPr>
            <w:r>
              <w:rPr>
                <w:color w:val="000000"/>
                <w:spacing w:val="-1"/>
                <w:w w:val="105"/>
                <w14:textFill>
                  <w14:solidFill>
                    <w14:srgbClr w14:val="000000">
                      <w14:lumMod w14:val="65000"/>
                      <w14:lumOff w14:val="35000"/>
                    </w14:srgbClr>
                  </w14:solidFill>
                </w14:textFill>
              </w:rPr>
              <w:t>Experience</w:t>
            </w:r>
            <w:r>
              <w:rPr>
                <w:color w:val="000000"/>
                <w:spacing w:val="-9"/>
                <w:w w:val="105"/>
                <w14:textFill>
                  <w14:solidFill>
                    <w14:srgbClr w14:val="000000">
                      <w14:lumMod w14:val="65000"/>
                      <w14:lumOff w14:val="35000"/>
                    </w14:srgbClr>
                  </w14:solidFill>
                </w14:textFill>
              </w:rPr>
              <w:t xml:space="preserve"> </w:t>
            </w:r>
            <w:r>
              <w:rPr>
                <w:color w:val="000000"/>
                <w:spacing w:val="-1"/>
                <w:w w:val="105"/>
                <w14:textFill>
                  <w14:solidFill>
                    <w14:srgbClr w14:val="000000">
                      <w14:lumMod w14:val="65000"/>
                      <w14:lumOff w14:val="35000"/>
                    </w14:srgbClr>
                  </w14:solidFill>
                </w14:textFill>
              </w:rPr>
              <w:t>in</w:t>
            </w:r>
            <w:r>
              <w:rPr>
                <w:color w:val="000000"/>
                <w:spacing w:val="-8"/>
                <w:w w:val="105"/>
                <w14:textFill>
                  <w14:solidFill>
                    <w14:srgbClr w14:val="000000">
                      <w14:lumMod w14:val="65000"/>
                      <w14:lumOff w14:val="35000"/>
                    </w14:srgbClr>
                  </w14:solidFill>
                </w14:textFill>
              </w:rPr>
              <w:t xml:space="preserve"> </w:t>
            </w:r>
            <w:r>
              <w:rPr>
                <w:color w:val="000000"/>
                <w:spacing w:val="-1"/>
                <w:w w:val="105"/>
                <w14:textFill>
                  <w14:solidFill>
                    <w14:srgbClr w14:val="000000">
                      <w14:lumMod w14:val="65000"/>
                      <w14:lumOff w14:val="35000"/>
                    </w14:srgbClr>
                  </w14:solidFill>
                </w14:textFill>
              </w:rPr>
              <w:t>Notifications,</w:t>
            </w:r>
            <w:r>
              <w:rPr>
                <w:color w:val="000000"/>
                <w:spacing w:val="-10"/>
                <w:w w:val="105"/>
                <w14:textFill>
                  <w14:solidFill>
                    <w14:srgbClr w14:val="000000">
                      <w14:lumMod w14:val="65000"/>
                      <w14:lumOff w14:val="35000"/>
                    </w14:srgbClr>
                  </w14:solidFill>
                </w14:textFill>
              </w:rPr>
              <w:t xml:space="preserve"> </w:t>
            </w:r>
            <w:r>
              <w:rPr>
                <w:color w:val="000000"/>
                <w:spacing w:val="-1"/>
                <w:w w:val="105"/>
                <w14:textFill>
                  <w14:solidFill>
                    <w14:srgbClr w14:val="000000">
                      <w14:lumMod w14:val="65000"/>
                      <w14:lumOff w14:val="35000"/>
                    </w14:srgbClr>
                  </w14:solidFill>
                </w14:textFill>
              </w:rPr>
              <w:t>Events,</w:t>
            </w:r>
            <w:r>
              <w:rPr>
                <w:color w:val="000000"/>
                <w:spacing w:val="-9"/>
                <w:w w:val="105"/>
                <w14:textFill>
                  <w14:solidFill>
                    <w14:srgbClr w14:val="000000">
                      <w14:lumMod w14:val="65000"/>
                      <w14:lumOff w14:val="35000"/>
                    </w14:srgbClr>
                  </w14:solidFill>
                </w14:textFill>
              </w:rPr>
              <w:t xml:space="preserve"> </w:t>
            </w:r>
            <w:r>
              <w:rPr>
                <w:color w:val="000000"/>
                <w:spacing w:val="-1"/>
                <w:w w:val="105"/>
                <w14:textFill>
                  <w14:solidFill>
                    <w14:srgbClr w14:val="000000">
                      <w14:lumMod w14:val="65000"/>
                      <w14:lumOff w14:val="35000"/>
                    </w14:srgbClr>
                  </w14:solidFill>
                </w14:textFill>
              </w:rPr>
              <w:t>Inbound</w:t>
            </w:r>
            <w:r>
              <w:rPr>
                <w:color w:val="000000"/>
                <w:spacing w:val="-9"/>
                <w:w w:val="105"/>
                <w14:textFill>
                  <w14:solidFill>
                    <w14:srgbClr w14:val="000000">
                      <w14:lumMod w14:val="65000"/>
                      <w14:lumOff w14:val="35000"/>
                    </w14:srgbClr>
                  </w14:solidFill>
                </w14:textFill>
              </w:rPr>
              <w:t xml:space="preserve"> </w:t>
            </w:r>
            <w:r>
              <w:rPr>
                <w:color w:val="000000"/>
                <w:spacing w:val="-1"/>
                <w:w w:val="105"/>
                <w14:textFill>
                  <w14:solidFill>
                    <w14:srgbClr w14:val="000000">
                      <w14:lumMod w14:val="65000"/>
                      <w14:lumOff w14:val="35000"/>
                    </w14:srgbClr>
                  </w14:solidFill>
                </w14:textFill>
              </w:rPr>
              <w:t>&amp;</w:t>
            </w:r>
            <w:r>
              <w:rPr>
                <w:color w:val="000000"/>
                <w:spacing w:val="-8"/>
                <w:w w:val="105"/>
                <w14:textFill>
                  <w14:solidFill>
                    <w14:srgbClr w14:val="000000">
                      <w14:lumMod w14:val="65000"/>
                      <w14:lumOff w14:val="35000"/>
                    </w14:srgbClr>
                  </w14:solidFill>
                </w14:textFill>
              </w:rPr>
              <w:t xml:space="preserve"> </w:t>
            </w:r>
            <w:r>
              <w:rPr>
                <w:color w:val="000000"/>
                <w:spacing w:val="-1"/>
                <w:w w:val="105"/>
                <w14:textFill>
                  <w14:solidFill>
                    <w14:srgbClr w14:val="000000">
                      <w14:lumMod w14:val="65000"/>
                      <w14:lumOff w14:val="35000"/>
                    </w14:srgbClr>
                  </w14:solidFill>
                </w14:textFill>
              </w:rPr>
              <w:t>outbound</w:t>
            </w:r>
            <w:r>
              <w:rPr>
                <w:color w:val="000000"/>
                <w:spacing w:val="-9"/>
                <w:w w:val="105"/>
                <w14:textFill>
                  <w14:solidFill>
                    <w14:srgbClr w14:val="000000">
                      <w14:lumMod w14:val="65000"/>
                      <w14:lumOff w14:val="35000"/>
                    </w14:srgbClr>
                  </w14:solidFill>
                </w14:textFill>
              </w:rPr>
              <w:t xml:space="preserve"> </w:t>
            </w:r>
            <w:r>
              <w:rPr>
                <w:color w:val="000000"/>
                <w:spacing w:val="-1"/>
                <w:w w:val="105"/>
                <w14:textFill>
                  <w14:solidFill>
                    <w14:srgbClr w14:val="000000">
                      <w14:lumMod w14:val="65000"/>
                      <w14:lumOff w14:val="35000"/>
                    </w14:srgbClr>
                  </w14:solidFill>
                </w14:textFill>
              </w:rPr>
              <w:t>emails,</w:t>
            </w:r>
            <w:r>
              <w:rPr>
                <w:color w:val="000000"/>
                <w:spacing w:val="-9"/>
                <w:w w:val="105"/>
                <w14:textFill>
                  <w14:solidFill>
                    <w14:srgbClr w14:val="000000">
                      <w14:lumMod w14:val="65000"/>
                      <w14:lumOff w14:val="35000"/>
                    </w14:srgbClr>
                  </w14:solidFill>
                </w14:textFill>
              </w:rPr>
              <w:t xml:space="preserve"> </w:t>
            </w:r>
            <w:r>
              <w:rPr>
                <w:color w:val="000000"/>
                <w:w w:val="105"/>
                <w14:textFill>
                  <w14:solidFill>
                    <w14:srgbClr w14:val="000000">
                      <w14:lumMod w14:val="65000"/>
                      <w14:lumOff w14:val="35000"/>
                    </w14:srgbClr>
                  </w14:solidFill>
                </w14:textFill>
              </w:rPr>
              <w:t>Reports,</w:t>
            </w:r>
            <w:r>
              <w:rPr>
                <w:color w:val="000000"/>
                <w:spacing w:val="-10"/>
                <w:w w:val="105"/>
                <w14:textFill>
                  <w14:solidFill>
                    <w14:srgbClr w14:val="000000">
                      <w14:lumMod w14:val="65000"/>
                      <w14:lumOff w14:val="35000"/>
                    </w14:srgbClr>
                  </w14:solidFill>
                </w14:textFill>
              </w:rPr>
              <w:t xml:space="preserve"> </w:t>
            </w:r>
            <w:r>
              <w:rPr>
                <w:color w:val="000000"/>
                <w:w w:val="105"/>
                <w14:textFill>
                  <w14:solidFill>
                    <w14:srgbClr w14:val="000000">
                      <w14:lumMod w14:val="65000"/>
                      <w14:lumOff w14:val="35000"/>
                    </w14:srgbClr>
                  </w14:solidFill>
                </w14:textFill>
              </w:rPr>
              <w:t>Workflows,</w:t>
            </w:r>
            <w:r>
              <w:rPr>
                <w:color w:val="000000"/>
                <w:spacing w:val="-9"/>
                <w:w w:val="105"/>
                <w14:textFill>
                  <w14:solidFill>
                    <w14:srgbClr w14:val="000000">
                      <w14:lumMod w14:val="65000"/>
                      <w14:lumOff w14:val="35000"/>
                    </w14:srgbClr>
                  </w14:solidFill>
                </w14:textFill>
              </w:rPr>
              <w:t xml:space="preserve"> </w:t>
            </w:r>
            <w:r>
              <w:rPr>
                <w:color w:val="000000"/>
                <w:w w:val="105"/>
                <w14:textFill>
                  <w14:solidFill>
                    <w14:srgbClr w14:val="000000">
                      <w14:lumMod w14:val="65000"/>
                      <w14:lumOff w14:val="35000"/>
                    </w14:srgbClr>
                  </w14:solidFill>
                </w14:textFill>
              </w:rPr>
              <w:t>Flow</w:t>
            </w:r>
            <w:r>
              <w:rPr>
                <w:color w:val="000000"/>
                <w:spacing w:val="-43"/>
                <w:w w:val="105"/>
                <w14:textFill>
                  <w14:solidFill>
                    <w14:srgbClr w14:val="000000">
                      <w14:lumMod w14:val="65000"/>
                      <w14:lumOff w14:val="35000"/>
                    </w14:srgbClr>
                  </w14:solidFill>
                </w14:textFill>
              </w:rPr>
              <w:t xml:space="preserve"> </w:t>
            </w:r>
            <w:r>
              <w:rPr>
                <w:color w:val="000000"/>
                <w:w w:val="105"/>
                <w14:textFill>
                  <w14:solidFill>
                    <w14:srgbClr w14:val="000000">
                      <w14:lumMod w14:val="65000"/>
                      <w14:lumOff w14:val="35000"/>
                    </w14:srgbClr>
                  </w14:solidFill>
                </w14:textFill>
              </w:rPr>
              <w:t>designer,</w:t>
            </w:r>
            <w:r>
              <w:rPr>
                <w:color w:val="000000"/>
                <w:spacing w:val="-2"/>
                <w:w w:val="105"/>
                <w14:textFill>
                  <w14:solidFill>
                    <w14:srgbClr w14:val="000000">
                      <w14:lumMod w14:val="65000"/>
                      <w14:lumOff w14:val="35000"/>
                    </w14:srgbClr>
                  </w14:solidFill>
                </w14:textFill>
              </w:rPr>
              <w:t xml:space="preserve"> </w:t>
            </w:r>
            <w:r>
              <w:rPr>
                <w:color w:val="000000"/>
                <w:w w:val="105"/>
                <w14:textFill>
                  <w14:solidFill>
                    <w14:srgbClr w14:val="000000">
                      <w14:lumMod w14:val="65000"/>
                      <w14:lumOff w14:val="35000"/>
                    </w14:srgbClr>
                  </w14:solidFill>
                </w14:textFill>
              </w:rPr>
              <w:t>SLA</w:t>
            </w:r>
            <w:r>
              <w:rPr>
                <w:color w:val="000000"/>
                <w:spacing w:val="-4"/>
                <w:w w:val="105"/>
                <w14:textFill>
                  <w14:solidFill>
                    <w14:srgbClr w14:val="000000">
                      <w14:lumMod w14:val="65000"/>
                      <w14:lumOff w14:val="35000"/>
                    </w14:srgbClr>
                  </w14:solidFill>
                </w14:textFill>
              </w:rPr>
              <w:t xml:space="preserve"> </w:t>
            </w:r>
            <w:r>
              <w:rPr>
                <w:color w:val="000000"/>
                <w:w w:val="105"/>
                <w14:textFill>
                  <w14:solidFill>
                    <w14:srgbClr w14:val="000000">
                      <w14:lumMod w14:val="65000"/>
                      <w14:lumOff w14:val="35000"/>
                    </w14:srgbClr>
                  </w14:solidFill>
                </w14:textFill>
              </w:rPr>
              <w:t>configurations, Schedule</w:t>
            </w:r>
            <w:r>
              <w:rPr>
                <w:color w:val="000000"/>
                <w:spacing w:val="-6"/>
                <w:w w:val="105"/>
                <w14:textFill>
                  <w14:solidFill>
                    <w14:srgbClr w14:val="000000">
                      <w14:lumMod w14:val="65000"/>
                      <w14:lumOff w14:val="35000"/>
                    </w14:srgbClr>
                  </w14:solidFill>
                </w14:textFill>
              </w:rPr>
              <w:t xml:space="preserve"> </w:t>
            </w:r>
            <w:r>
              <w:rPr>
                <w:color w:val="000000"/>
                <w:w w:val="105"/>
                <w14:textFill>
                  <w14:solidFill>
                    <w14:srgbClr w14:val="000000">
                      <w14:lumMod w14:val="65000"/>
                      <w14:lumOff w14:val="35000"/>
                    </w14:srgbClr>
                  </w14:solidFill>
                </w14:textFill>
              </w:rPr>
              <w:t>Jobs.</w:t>
            </w:r>
          </w:p>
          <w:p>
            <w:pPr>
              <w:pStyle w:val="ListParagraph"/>
              <w:numPr>
                <w:ilvl w:val="0"/>
                <w:numId w:val="1"/>
              </w:numPr>
              <w:tabs>
                <w:tab w:val="left" w:pos="810"/>
              </w:tabs>
              <w:autoSpaceDE w:val="0"/>
              <w:spacing w:before="7"/>
              <w:jc w:val="both"/>
              <w:rPr>
                <w:color w:val="000000"/>
                <w14:textFill>
                  <w14:solidFill>
                    <w14:srgbClr w14:val="000000">
                      <w14:lumMod w14:val="65000"/>
                      <w14:lumOff w14:val="35000"/>
                    </w14:srgbClr>
                  </w14:solidFill>
                </w14:textFill>
              </w:rPr>
            </w:pPr>
            <w:r>
              <w:rPr>
                <w:color w:val="000000"/>
                <w:spacing w:val="-1"/>
                <w:w w:val="105"/>
                <w14:textFill>
                  <w14:solidFill>
                    <w14:srgbClr w14:val="000000">
                      <w14:lumMod w14:val="65000"/>
                      <w14:lumOff w14:val="35000"/>
                    </w14:srgbClr>
                  </w14:solidFill>
                </w14:textFill>
              </w:rPr>
              <w:t>Thorough</w:t>
            </w:r>
            <w:r>
              <w:rPr>
                <w:color w:val="000000"/>
                <w:spacing w:val="-8"/>
                <w:w w:val="105"/>
                <w14:textFill>
                  <w14:solidFill>
                    <w14:srgbClr w14:val="000000">
                      <w14:lumMod w14:val="65000"/>
                      <w14:lumOff w14:val="35000"/>
                    </w14:srgbClr>
                  </w14:solidFill>
                </w14:textFill>
              </w:rPr>
              <w:t xml:space="preserve"> </w:t>
            </w:r>
            <w:r>
              <w:rPr>
                <w:color w:val="000000"/>
                <w:spacing w:val="-1"/>
                <w:w w:val="105"/>
                <w14:textFill>
                  <w14:solidFill>
                    <w14:srgbClr w14:val="000000">
                      <w14:lumMod w14:val="65000"/>
                      <w14:lumOff w14:val="35000"/>
                    </w14:srgbClr>
                  </w14:solidFill>
                </w14:textFill>
              </w:rPr>
              <w:t>understanding</w:t>
            </w:r>
            <w:r>
              <w:rPr>
                <w:color w:val="000000"/>
                <w:spacing w:val="-9"/>
                <w:w w:val="105"/>
                <w14:textFill>
                  <w14:solidFill>
                    <w14:srgbClr w14:val="000000">
                      <w14:lumMod w14:val="65000"/>
                      <w14:lumOff w14:val="35000"/>
                    </w14:srgbClr>
                  </w14:solidFill>
                </w14:textFill>
              </w:rPr>
              <w:t xml:space="preserve"> </w:t>
            </w:r>
            <w:r>
              <w:rPr>
                <w:color w:val="000000"/>
                <w:spacing w:val="-1"/>
                <w:w w:val="105"/>
                <w14:textFill>
                  <w14:solidFill>
                    <w14:srgbClr w14:val="000000">
                      <w14:lumMod w14:val="65000"/>
                      <w14:lumOff w14:val="35000"/>
                    </w14:srgbClr>
                  </w14:solidFill>
                </w14:textFill>
              </w:rPr>
              <w:t>of</w:t>
            </w:r>
            <w:r>
              <w:rPr>
                <w:color w:val="000000"/>
                <w:spacing w:val="-9"/>
                <w:w w:val="105"/>
                <w14:textFill>
                  <w14:solidFill>
                    <w14:srgbClr w14:val="000000">
                      <w14:lumMod w14:val="65000"/>
                      <w14:lumOff w14:val="35000"/>
                    </w14:srgbClr>
                  </w14:solidFill>
                </w14:textFill>
              </w:rPr>
              <w:t xml:space="preserve"> </w:t>
            </w:r>
            <w:r>
              <w:rPr>
                <w:color w:val="000000"/>
                <w:spacing w:val="-1"/>
                <w:w w:val="105"/>
                <w14:textFill>
                  <w14:solidFill>
                    <w14:srgbClr w14:val="000000">
                      <w14:lumMod w14:val="65000"/>
                      <w14:lumOff w14:val="35000"/>
                    </w14:srgbClr>
                  </w14:solidFill>
                </w14:textFill>
              </w:rPr>
              <w:t>ITIL/ITSM/</w:t>
            </w:r>
            <w:r>
              <w:rPr>
                <w:color w:val="000000"/>
                <w:spacing w:val="-5"/>
                <w:w w:val="105"/>
                <w14:textFill>
                  <w14:solidFill>
                    <w14:srgbClr w14:val="000000">
                      <w14:lumMod w14:val="65000"/>
                      <w14:lumOff w14:val="35000"/>
                    </w14:srgbClr>
                  </w14:solidFill>
                </w14:textFill>
              </w:rPr>
              <w:t xml:space="preserve"> </w:t>
            </w:r>
            <w:r>
              <w:rPr>
                <w:color w:val="000000"/>
                <w:spacing w:val="-1"/>
                <w:w w:val="105"/>
                <w14:textFill>
                  <w14:solidFill>
                    <w14:srgbClr w14:val="000000">
                      <w14:lumMod w14:val="65000"/>
                      <w14:lumOff w14:val="35000"/>
                    </w14:srgbClr>
                  </w14:solidFill>
                </w14:textFill>
              </w:rPr>
              <w:t>ITOM</w:t>
            </w:r>
            <w:r>
              <w:rPr>
                <w:color w:val="000000"/>
                <w:spacing w:val="-8"/>
                <w:w w:val="105"/>
                <w14:textFill>
                  <w14:solidFill>
                    <w14:srgbClr w14:val="000000">
                      <w14:lumMod w14:val="65000"/>
                      <w14:lumOff w14:val="35000"/>
                    </w14:srgbClr>
                  </w14:solidFill>
                </w14:textFill>
              </w:rPr>
              <w:t xml:space="preserve"> </w:t>
            </w:r>
            <w:r>
              <w:rPr>
                <w:color w:val="000000"/>
                <w:spacing w:val="-1"/>
                <w:w w:val="105"/>
                <w14:textFill>
                  <w14:solidFill>
                    <w14:srgbClr w14:val="000000">
                      <w14:lumMod w14:val="65000"/>
                      <w14:lumOff w14:val="35000"/>
                    </w14:srgbClr>
                  </w14:solidFill>
                </w14:textFill>
              </w:rPr>
              <w:t>processes.</w:t>
            </w:r>
          </w:p>
          <w:p>
            <w:pPr>
              <w:pStyle w:val="ListParagraph"/>
              <w:numPr>
                <w:ilvl w:val="0"/>
                <w:numId w:val="1"/>
              </w:numPr>
              <w:spacing w:line="276" w:lineRule="auto"/>
              <w:rPr>
                <w:rFonts w:eastAsia="Times New Roman" w:cs="Times New Roman"/>
                <w:color w:val="000000"/>
                <w14:textFill>
                  <w14:solidFill>
                    <w14:srgbClr w14:val="000000">
                      <w14:lumMod w14:val="65000"/>
                      <w14:lumOff w14:val="35000"/>
                    </w14:srgbClr>
                  </w14:solidFill>
                </w14:textFill>
              </w:rPr>
            </w:pPr>
            <w:r>
              <w:rPr>
                <w:rFonts w:eastAsia="Times New Roman" w:cs="Times New Roman"/>
                <w:color w:val="000000"/>
                <w14:textFill>
                  <w14:solidFill>
                    <w14:srgbClr w14:val="000000">
                      <w14:lumMod w14:val="65000"/>
                      <w14:lumOff w14:val="35000"/>
                    </w14:srgbClr>
                  </w14:solidFill>
                </w14:textFill>
              </w:rPr>
              <w:t xml:space="preserve">Worked on </w:t>
            </w:r>
            <w:r>
              <w:rPr>
                <w:rFonts w:eastAsia="Times New Roman" w:cs="Times New Roman"/>
                <w:b/>
                <w:color w:val="000000"/>
                <w14:textFill>
                  <w14:solidFill>
                    <w14:srgbClr w14:val="000000">
                      <w14:lumMod w14:val="65000"/>
                      <w14:lumOff w14:val="35000"/>
                    </w14:srgbClr>
                  </w14:solidFill>
                </w14:textFill>
              </w:rPr>
              <w:t>CSM (Customer service management)</w:t>
            </w:r>
            <w:r>
              <w:rPr>
                <w:rFonts w:eastAsia="Times New Roman" w:cs="Times New Roman"/>
                <w:color w:val="000000"/>
                <w14:textFill>
                  <w14:solidFill>
                    <w14:srgbClr w14:val="000000">
                      <w14:lumMod w14:val="65000"/>
                      <w14:lumOff w14:val="35000"/>
                    </w14:srgbClr>
                  </w14:solidFill>
                </w14:textFill>
              </w:rPr>
              <w:t xml:space="preserve"> enabling the roles to business customers.</w:t>
            </w:r>
          </w:p>
          <w:p>
            <w:pPr>
              <w:pStyle w:val="ListParagraph"/>
              <w:numPr>
                <w:ilvl w:val="0"/>
                <w:numId w:val="1"/>
              </w:numPr>
              <w:spacing w:line="276" w:lineRule="auto"/>
              <w:rPr>
                <w:rFonts w:eastAsia="Times New Roman" w:cs="Times New Roman"/>
                <w:color w:val="000000"/>
                <w14:textFill>
                  <w14:solidFill>
                    <w14:srgbClr w14:val="000000">
                      <w14:lumMod w14:val="65000"/>
                      <w14:lumOff w14:val="35000"/>
                    </w14:srgbClr>
                  </w14:solidFill>
                </w14:textFill>
              </w:rPr>
            </w:pPr>
            <w:r>
              <w:rPr>
                <w:rFonts w:eastAsia="Times New Roman" w:cs="Times New Roman"/>
                <w:b/>
                <w:color w:val="000000"/>
                <w14:textFill>
                  <w14:solidFill>
                    <w14:srgbClr w14:val="000000">
                      <w14:lumMod w14:val="65000"/>
                      <w14:lumOff w14:val="35000"/>
                    </w14:srgbClr>
                  </w14:solidFill>
                </w14:textFill>
              </w:rPr>
              <w:t xml:space="preserve">knowledge on CMDB CI relations </w:t>
            </w:r>
            <w:r>
              <w:rPr>
                <w:rFonts w:eastAsia="Times New Roman" w:cs="Times New Roman"/>
                <w:color w:val="000000"/>
                <w14:textFill>
                  <w14:solidFill>
                    <w14:srgbClr w14:val="000000">
                      <w14:lumMod w14:val="65000"/>
                      <w14:lumOff w14:val="35000"/>
                    </w14:srgbClr>
                  </w14:solidFill>
                </w14:textFill>
              </w:rPr>
              <w:t>and importing the data</w:t>
            </w:r>
          </w:p>
          <w:p>
            <w:pPr>
              <w:pStyle w:val="ListParagraph"/>
              <w:numPr>
                <w:ilvl w:val="0"/>
                <w:numId w:val="1"/>
              </w:numPr>
              <w:spacing w:line="276" w:lineRule="auto"/>
              <w:rPr>
                <w:rFonts w:eastAsia="Times New Roman" w:cs="Times New Roman"/>
                <w:color w:val="000000"/>
                <w14:textFill>
                  <w14:solidFill>
                    <w14:srgbClr w14:val="000000">
                      <w14:lumMod w14:val="65000"/>
                      <w14:lumOff w14:val="35000"/>
                    </w14:srgbClr>
                  </w14:solidFill>
                </w14:textFill>
              </w:rPr>
            </w:pPr>
            <w:r>
              <w:rPr>
                <w:rFonts w:eastAsia="Times New Roman" w:cs="Times New Roman"/>
                <w:color w:val="000000"/>
                <w:highlight w:val="white"/>
                <w14:textFill>
                  <w14:solidFill>
                    <w14:srgbClr w14:val="000000">
                      <w14:lumMod w14:val="65000"/>
                      <w14:lumOff w14:val="35000"/>
                    </w14:srgbClr>
                  </w14:solidFill>
                </w14:textFill>
              </w:rPr>
              <w:t>Handling the clients with Requirements, Solutions and knowledge sharing in </w:t>
            </w:r>
            <w:r>
              <w:rPr>
                <w:rFonts w:eastAsia="Times New Roman" w:cs="Times New Roman"/>
                <w:color w:val="000000"/>
                <w14:textFill>
                  <w14:solidFill>
                    <w14:srgbClr w14:val="000000">
                      <w14:lumMod w14:val="65000"/>
                      <w14:lumOff w14:val="35000"/>
                    </w14:srgbClr>
                  </w14:solidFill>
                </w14:textFill>
              </w:rPr>
              <w:t>Service Now.</w:t>
            </w:r>
          </w:p>
          <w:p>
            <w:pPr>
              <w:pStyle w:val="ListParagraph"/>
              <w:numPr>
                <w:ilvl w:val="0"/>
                <w:numId w:val="1"/>
              </w:numPr>
              <w:spacing w:line="276" w:lineRule="auto"/>
              <w:rPr>
                <w:rFonts w:eastAsia="Times New Roman" w:cs="Times New Roman"/>
                <w:b/>
                <w:color w:val="000000"/>
                <w14:textFill>
                  <w14:solidFill>
                    <w14:srgbClr w14:val="000000">
                      <w14:lumMod w14:val="65000"/>
                      <w14:lumOff w14:val="35000"/>
                    </w14:srgbClr>
                  </w14:solidFill>
                </w14:textFill>
              </w:rPr>
            </w:pPr>
            <w:r>
              <w:rPr>
                <w:rFonts w:eastAsia="Times New Roman" w:cs="Times New Roman"/>
                <w:color w:val="000000"/>
                <w14:textFill>
                  <w14:solidFill>
                    <w14:srgbClr w14:val="000000">
                      <w14:lumMod w14:val="65000"/>
                      <w14:lumOff w14:val="35000"/>
                    </w14:srgbClr>
                  </w14:solidFill>
                </w14:textFill>
              </w:rPr>
              <w:t xml:space="preserve">Experience into </w:t>
            </w:r>
            <w:r>
              <w:rPr>
                <w:rFonts w:eastAsia="Times New Roman" w:cs="Times New Roman"/>
                <w:b/>
                <w:color w:val="000000"/>
                <w14:textFill>
                  <w14:solidFill>
                    <w14:srgbClr w14:val="000000">
                      <w14:lumMod w14:val="65000"/>
                      <w14:lumOff w14:val="35000"/>
                    </w14:srgbClr>
                  </w14:solidFill>
                </w14:textFill>
              </w:rPr>
              <w:t>Demand management related to ITBM.</w:t>
            </w:r>
          </w:p>
          <w:p>
            <w:pPr>
              <w:pStyle w:val="ListParagraph"/>
              <w:numPr>
                <w:ilvl w:val="0"/>
                <w:numId w:val="1"/>
              </w:numPr>
              <w:spacing w:line="276" w:lineRule="auto"/>
              <w:rPr>
                <w:rFonts w:eastAsia="Times New Roman" w:cs="Times New Roman"/>
                <w:color w:val="000000"/>
                <w14:textFill>
                  <w14:solidFill>
                    <w14:srgbClr w14:val="000000">
                      <w14:lumMod w14:val="65000"/>
                      <w14:lumOff w14:val="35000"/>
                    </w14:srgbClr>
                  </w14:solidFill>
                </w14:textFill>
              </w:rPr>
            </w:pPr>
            <w:r>
              <w:rPr>
                <w:rFonts w:eastAsia="Times New Roman" w:cs="Times New Roman"/>
                <w:color w:val="000000"/>
                <w:highlight w:val="white"/>
                <w14:textFill>
                  <w14:solidFill>
                    <w14:srgbClr w14:val="000000">
                      <w14:lumMod w14:val="65000"/>
                      <w14:lumOff w14:val="35000"/>
                    </w14:srgbClr>
                  </w14:solidFill>
                </w14:textFill>
              </w:rPr>
              <w:t>Good exposure to all areas of SDLC (requirement, analysis, design, development, test, implementation and maintenance.</w:t>
            </w:r>
          </w:p>
          <w:p>
            <w:pPr>
              <w:pStyle w:val="ListParagraph"/>
              <w:numPr>
                <w:ilvl w:val="0"/>
                <w:numId w:val="1"/>
              </w:numPr>
              <w:spacing w:line="276" w:lineRule="auto"/>
              <w:rPr>
                <w:rFonts w:eastAsia="Times New Roman" w:cs="Times New Roman"/>
                <w:color w:val="000000"/>
                <w14:textFill>
                  <w14:solidFill>
                    <w14:srgbClr w14:val="000000">
                      <w14:lumMod w14:val="65000"/>
                      <w14:lumOff w14:val="35000"/>
                    </w14:srgbClr>
                  </w14:solidFill>
                </w14:textFill>
              </w:rPr>
            </w:pPr>
            <w:r>
              <w:rPr>
                <w:rFonts w:eastAsia="Times New Roman" w:cs="Times New Roman"/>
                <w:color w:val="000000"/>
                <w:highlight w:val="white"/>
                <w14:textFill>
                  <w14:solidFill>
                    <w14:srgbClr w14:val="000000">
                      <w14:lumMod w14:val="65000"/>
                      <w14:lumOff w14:val="35000"/>
                    </w14:srgbClr>
                  </w14:solidFill>
                </w14:textFill>
              </w:rPr>
              <w:t>Experience in working with Business Rules, Client Scripts, UI Policies, UI Scripts, UI Actions, UI Pages, Script Includes, Access Control Lists etc</w:t>
            </w:r>
            <w:r>
              <w:rPr>
                <w:rFonts w:eastAsia="Times New Roman" w:cs="Times New Roman"/>
                <w:color w:val="000000"/>
                <w14:textFill>
                  <w14:solidFill>
                    <w14:srgbClr w14:val="000000">
                      <w14:lumMod w14:val="65000"/>
                      <w14:lumOff w14:val="35000"/>
                    </w14:srgbClr>
                  </w14:solidFill>
                </w14:textFill>
              </w:rPr>
              <w:t>.</w:t>
            </w:r>
          </w:p>
          <w:p>
            <w:pPr>
              <w:pStyle w:val="ListParagraph"/>
              <w:numPr>
                <w:ilvl w:val="0"/>
                <w:numId w:val="1"/>
              </w:numPr>
              <w:spacing w:line="276" w:lineRule="auto"/>
              <w:rPr>
                <w:rFonts w:eastAsia="Times New Roman" w:cs="Times New Roman"/>
                <w:color w:val="000000"/>
                <w14:textFill>
                  <w14:solidFill>
                    <w14:srgbClr w14:val="000000">
                      <w14:lumMod w14:val="65000"/>
                      <w14:lumOff w14:val="35000"/>
                    </w14:srgbClr>
                  </w14:solidFill>
                </w14:textFill>
              </w:rPr>
            </w:pPr>
            <w:r>
              <w:rPr>
                <w:rFonts w:eastAsia="Times New Roman" w:cs="Times New Roman"/>
                <w:color w:val="000000"/>
                <w:highlight w:val="white"/>
                <w14:textFill>
                  <w14:solidFill>
                    <w14:srgbClr w14:val="000000">
                      <w14:lumMod w14:val="65000"/>
                      <w14:lumOff w14:val="35000"/>
                    </w14:srgbClr>
                  </w14:solidFill>
                </w14:textFill>
              </w:rPr>
              <w:t>Experience working with email notifications, inbound actions, reports, gauges, and home pages.</w:t>
            </w:r>
          </w:p>
          <w:p>
            <w:pPr>
              <w:pStyle w:val="ListParagraph"/>
              <w:numPr>
                <w:ilvl w:val="0"/>
                <w:numId w:val="1"/>
              </w:numPr>
              <w:spacing w:line="276" w:lineRule="auto"/>
              <w:rPr>
                <w:rFonts w:eastAsia="Times New Roman" w:cs="Times New Roman"/>
                <w:color w:val="000000"/>
                <w14:textFill>
                  <w14:solidFill>
                    <w14:srgbClr w14:val="000000">
                      <w14:lumMod w14:val="65000"/>
                      <w14:lumOff w14:val="35000"/>
                    </w14:srgbClr>
                  </w14:solidFill>
                </w14:textFill>
              </w:rPr>
            </w:pPr>
            <w:r>
              <w:rPr>
                <w:rFonts w:eastAsia="Times New Roman" w:cs="Times New Roman"/>
                <w:color w:val="000000"/>
                <w:highlight w:val="white"/>
                <w14:textFill>
                  <w14:solidFill>
                    <w14:srgbClr w14:val="000000">
                      <w14:lumMod w14:val="65000"/>
                      <w14:lumOff w14:val="35000"/>
                    </w14:srgbClr>
                  </w14:solidFill>
                </w14:textFill>
              </w:rPr>
              <w:t>Good experience into service now security</w:t>
            </w:r>
            <w:r>
              <w:rPr>
                <w:rFonts w:eastAsia="Times New Roman" w:cs="Times New Roman"/>
                <w:color w:val="000000"/>
                <w14:textFill>
                  <w14:solidFill>
                    <w14:srgbClr w14:val="000000">
                      <w14:lumMod w14:val="65000"/>
                      <w14:lumOff w14:val="35000"/>
                    </w14:srgbClr>
                  </w14:solidFill>
                </w14:textFill>
              </w:rPr>
              <w:t>.</w:t>
            </w:r>
          </w:p>
          <w:p>
            <w:pPr>
              <w:pStyle w:val="Text"/>
              <w:numPr>
                <w:ilvl w:val="0"/>
                <w:numId w:val="1"/>
              </w:numPr>
              <w:rPr>
                <w:color w:val="404040" w:themeColor="text1" w:themeTint="BF"/>
                <w:sz w:val="24"/>
                <w14:textFill>
                  <w14:solidFill>
                    <w14:schemeClr w14:val="tx1">
                      <w14:lumMod w14:val="75000"/>
                      <w14:lumOff w14:val="25000"/>
                    </w14:schemeClr>
                  </w14:solidFill>
                </w14:textFill>
              </w:rPr>
            </w:pPr>
            <w:r>
              <w:rPr>
                <w:color w:val="404040" w:themeColor="text1" w:themeTint="BF"/>
                <w:sz w:val="24"/>
                <w14:textFill>
                  <w14:solidFill>
                    <w14:schemeClr w14:val="tx1">
                      <w14:lumMod w14:val="75000"/>
                      <w14:lumOff w14:val="25000"/>
                    </w14:schemeClr>
                  </w14:solidFill>
                </w14:textFill>
              </w:rPr>
              <w:t xml:space="preserve">Experience on creation of Catalog items, record producers, Oder guide. </w:t>
            </w:r>
          </w:p>
          <w:p>
            <w:pPr>
              <w:pStyle w:val="ListParagraph"/>
              <w:numPr>
                <w:ilvl w:val="0"/>
                <w:numId w:val="1"/>
              </w:numPr>
              <w:spacing w:line="276" w:lineRule="auto"/>
              <w:rPr>
                <w:rFonts w:eastAsia="Times New Roman" w:cs="Times New Roman"/>
                <w:color w:val="000000"/>
                <w:highlight w:val="white"/>
                <w14:textFill>
                  <w14:solidFill>
                    <w14:srgbClr w14:val="000000">
                      <w14:lumMod w14:val="65000"/>
                      <w14:lumOff w14:val="35000"/>
                    </w14:srgbClr>
                  </w14:solidFill>
                </w14:textFill>
              </w:rPr>
            </w:pPr>
            <w:r>
              <w:rPr>
                <w:rFonts w:eastAsia="Times New Roman" w:cs="Times New Roman"/>
                <w:color w:val="000000"/>
                <w:highlight w:val="white"/>
                <w14:textFill>
                  <w14:solidFill>
                    <w14:srgbClr w14:val="000000">
                      <w14:lumMod w14:val="65000"/>
                      <w14:lumOff w14:val="35000"/>
                    </w14:srgbClr>
                  </w14:solidFill>
                </w14:textFill>
              </w:rPr>
              <w:t>Working on creation and customization of complex workflows and custom workflow activities.</w:t>
            </w:r>
          </w:p>
          <w:p>
            <w:pPr>
              <w:pStyle w:val="ListParagraph"/>
              <w:numPr>
                <w:ilvl w:val="0"/>
                <w:numId w:val="1"/>
              </w:numPr>
              <w:spacing w:line="276" w:lineRule="auto"/>
              <w:rPr>
                <w:rFonts w:eastAsia="Times New Roman" w:cs="Times New Roman"/>
                <w:color w:val="000000"/>
                <w14:textFill>
                  <w14:solidFill>
                    <w14:srgbClr w14:val="000000">
                      <w14:lumMod w14:val="65000"/>
                      <w14:lumOff w14:val="35000"/>
                    </w14:srgbClr>
                  </w14:solidFill>
                </w14:textFill>
              </w:rPr>
            </w:pPr>
            <w:r>
              <w:rPr>
                <w:rFonts w:eastAsia="Times New Roman" w:cs="Times New Roman"/>
                <w:color w:val="000000"/>
                <w:highlight w:val="white"/>
                <w14:textFill>
                  <w14:solidFill>
                    <w14:srgbClr w14:val="000000">
                      <w14:lumMod w14:val="65000"/>
                      <w14:lumOff w14:val="35000"/>
                    </w14:srgbClr>
                  </w14:solidFill>
                </w14:textFill>
              </w:rPr>
              <w:t>Worked on Policy &amp; Compliance management, Risk Management, Audit Management, mid server installation and   development of discovery Application.</w:t>
            </w:r>
          </w:p>
          <w:p>
            <w:pPr>
              <w:pStyle w:val="ResumeText"/>
              <w:spacing w:after="0"/>
              <w:rPr>
                <w:color w:val="595959" w:themeColor="text1" w:themeTint="A6"/>
                <w14:textFill>
                  <w14:solidFill>
                    <w14:schemeClr w14:val="tx1">
                      <w14:lumMod w14:val="65000"/>
                      <w14:lumOff w14:val="35000"/>
                    </w14:schemeClr>
                  </w14:solidFill>
                </w14:textFill>
              </w:rPr>
            </w:pPr>
          </w:p>
        </w:tc>
      </w:tr>
      <w:tr>
        <w:tblPrEx>
          <w:tblW w:w="4352" w:type="pct"/>
          <w:tblInd w:w="0" w:type="dxa"/>
          <w:tblCellMar>
            <w:top w:w="144" w:type="dxa"/>
            <w:left w:w="0" w:type="dxa"/>
            <w:bottom w:w="144" w:type="dxa"/>
            <w:right w:w="0" w:type="dxa"/>
          </w:tblCellMar>
        </w:tblPrEx>
        <w:tc>
          <w:tcPr>
            <w:tcW w:w="2977" w:type="dxa"/>
            <w:tcMar>
              <w:right w:w="475" w:type="dxa"/>
            </w:tcMar>
          </w:tcPr>
          <w:p>
            <w:pPr>
              <w:pStyle w:val="Heading1"/>
              <w:rPr>
                <w:rFonts w:ascii="Arial Black" w:hAnsi="Arial Black"/>
              </w:rPr>
            </w:pPr>
            <w:r>
              <w:rPr>
                <w:rFonts w:ascii="Arial Black" w:hAnsi="Arial Black"/>
                <w:color w:val="000000"/>
                <w:sz w:val="22"/>
                <w14:textFill>
                  <w14:solidFill>
                    <w14:srgbClr w14:val="000000">
                      <w14:lumMod w14:val="65000"/>
                      <w14:lumOff w14:val="35000"/>
                    </w14:srgbClr>
                  </w14:solidFill>
                </w14:textFill>
              </w:rPr>
              <w:t>Experience</w:t>
            </w:r>
          </w:p>
        </w:tc>
        <w:tc>
          <w:tcPr>
            <w:tcW w:w="6212" w:type="dxa"/>
          </w:tcPr>
          <w:p>
            <w:pPr>
              <w:pStyle w:val="Heading2"/>
              <w:rPr>
                <w:rFonts w:ascii="Arial Black" w:hAnsi="Arial Black"/>
                <w:color w:val="7030A0"/>
                <w14:textFill>
                  <w14:solidFill>
                    <w14:srgbClr w14:val="7030A0">
                      <w14:lumMod w14:val="75000"/>
                      <w14:lumOff w14:val="25000"/>
                    </w14:srgbClr>
                  </w14:solidFill>
                </w14:textFill>
              </w:rPr>
            </w:pPr>
            <w:r>
              <w:rPr>
                <w:rFonts w:ascii="Arial Black" w:hAnsi="Arial Black"/>
                <w:color w:val="7030A0"/>
                <w14:textFill>
                  <w14:solidFill>
                    <w14:srgbClr w14:val="7030A0">
                      <w14:lumMod w14:val="75000"/>
                      <w14:lumOff w14:val="25000"/>
                    </w14:srgbClr>
                  </w14:solidFill>
                </w14:textFill>
              </w:rPr>
              <w:t>KPMG Pvt LTD Benguluru Karnataka</w:t>
            </w:r>
          </w:p>
          <w:p>
            <w:pPr>
              <w:pStyle w:val="Heading2"/>
              <w:rPr>
                <w:rFonts w:ascii="Arial Black" w:hAnsi="Arial Black"/>
                <w:color w:val="00B050"/>
                <w14:textFill>
                  <w14:solidFill>
                    <w14:srgbClr w14:val="00B050">
                      <w14:lumMod w14:val="75000"/>
                      <w14:lumOff w14:val="25000"/>
                    </w14:srgbClr>
                  </w14:solidFill>
                </w14:textFill>
              </w:rPr>
            </w:pPr>
            <w:r>
              <w:rPr>
                <w:rFonts w:ascii="Arial Black" w:hAnsi="Arial Black"/>
                <w:color w:val="00B050"/>
                <w14:textFill>
                  <w14:solidFill>
                    <w14:srgbClr w14:val="00B050">
                      <w14:lumMod w14:val="75000"/>
                      <w14:lumOff w14:val="25000"/>
                    </w14:srgbClr>
                  </w14:solidFill>
                </w14:textFill>
              </w:rPr>
              <w:t>ServiceNow Developer</w:t>
            </w:r>
          </w:p>
          <w:p>
            <w:pPr>
              <w:pStyle w:val="ResumeText"/>
              <w:rPr>
                <w:rFonts w:hint="default"/>
                <w:color w:val="000000"/>
                <w:lang w:val="en-US"/>
                <w14:textFill>
                  <w14:solidFill>
                    <w14:srgbClr w14:val="000000">
                      <w14:lumMod w14:val="65000"/>
                      <w14:lumOff w14:val="35000"/>
                    </w14:srgbClr>
                  </w14:solidFill>
                </w14:textFill>
              </w:rPr>
            </w:pPr>
            <w:r>
              <w:rPr>
                <w:rFonts w:hint="default"/>
                <w:color w:val="000000"/>
                <w:lang w:val="en-US"/>
                <w14:textFill>
                  <w14:solidFill>
                    <w14:srgbClr w14:val="000000">
                      <w14:lumMod w14:val="65000"/>
                      <w14:lumOff w14:val="35000"/>
                    </w14:srgbClr>
                  </w14:solidFill>
                </w14:textFill>
              </w:rPr>
              <w:t>November</w:t>
            </w:r>
            <w:r>
              <w:rPr>
                <w:color w:val="000000"/>
                <w14:textFill>
                  <w14:solidFill>
                    <w14:srgbClr w14:val="000000">
                      <w14:lumMod w14:val="65000"/>
                      <w14:lumOff w14:val="35000"/>
                    </w14:srgbClr>
                  </w14:solidFill>
                </w14:textFill>
              </w:rPr>
              <w:t xml:space="preserve"> 201</w:t>
            </w:r>
            <w:r>
              <w:rPr>
                <w:rFonts w:hint="default"/>
                <w:color w:val="000000"/>
                <w:lang w:val="en-US"/>
                <w14:textFill>
                  <w14:solidFill>
                    <w14:srgbClr w14:val="000000">
                      <w14:lumMod w14:val="65000"/>
                      <w14:lumOff w14:val="35000"/>
                    </w14:srgbClr>
                  </w14:solidFill>
                </w14:textFill>
              </w:rPr>
              <w:t>9.</w:t>
            </w:r>
            <w:bookmarkStart w:id="0" w:name="_GoBack"/>
            <w:bookmarkEnd w:id="0"/>
          </w:p>
          <w:p>
            <w:pPr>
              <w:pStyle w:val="ResumeText"/>
              <w:rPr>
                <w:color w:val="000000"/>
                <w:shd w:val="clear" w:color="auto" w:fill="FFFFFF"/>
                <w14:textFill>
                  <w14:solidFill>
                    <w14:srgbClr w14:val="000000">
                      <w14:lumMod w14:val="65000"/>
                      <w14:lumOff w14:val="35000"/>
                    </w14:srgbClr>
                  </w14:solidFill>
                </w14:textFill>
              </w:rPr>
            </w:pPr>
            <w:r>
              <w:rPr>
                <w:color w:val="000000"/>
                <w:shd w:val="clear" w:color="auto" w:fill="FFFFFF"/>
                <w14:textFill>
                  <w14:solidFill>
                    <w14:srgbClr w14:val="000000">
                      <w14:lumMod w14:val="65000"/>
                      <w14:lumOff w14:val="35000"/>
                    </w14:srgbClr>
                  </w14:solidFill>
                </w14:textFill>
              </w:rPr>
              <w:t>Worked for Banking Customer, Verizon, &amp; ANZ.</w:t>
            </w:r>
          </w:p>
          <w:p>
            <w:pPr>
              <w:pStyle w:val="ResumeText"/>
              <w:rPr>
                <w:color w:val="000000"/>
                <w14:textFill>
                  <w14:solidFill>
                    <w14:srgbClr w14:val="000000">
                      <w14:lumMod w14:val="65000"/>
                      <w14:lumOff w14:val="35000"/>
                    </w14:srgbClr>
                  </w14:solidFill>
                </w14:textFill>
              </w:rPr>
            </w:pPr>
          </w:p>
          <w:p>
            <w:pPr>
              <w:pStyle w:val="ResumeText"/>
              <w:rPr>
                <w:color w:val="595959" w:themeColor="text1" w:themeTint="A6"/>
                <w:shd w:val="clear" w:color="auto" w:fill="FFFFFF"/>
                <w14:textFill>
                  <w14:solidFill>
                    <w14:schemeClr w14:val="tx1">
                      <w14:lumMod w14:val="65000"/>
                      <w14:lumOff w14:val="35000"/>
                    </w14:schemeClr>
                  </w14:solidFill>
                </w14:textFill>
              </w:rPr>
            </w:pPr>
          </w:p>
        </w:tc>
      </w:tr>
      <w:tr>
        <w:tblPrEx>
          <w:tblW w:w="4352" w:type="pct"/>
          <w:tblInd w:w="0" w:type="dxa"/>
          <w:tblCellMar>
            <w:top w:w="144" w:type="dxa"/>
            <w:left w:w="0" w:type="dxa"/>
            <w:bottom w:w="144" w:type="dxa"/>
            <w:right w:w="0" w:type="dxa"/>
          </w:tblCellMar>
        </w:tblPrEx>
        <w:tc>
          <w:tcPr>
            <w:tcW w:w="2977" w:type="dxa"/>
            <w:tcMar>
              <w:right w:w="475" w:type="dxa"/>
            </w:tcMar>
          </w:tcPr>
          <w:p>
            <w:pPr>
              <w:pStyle w:val="Heading1"/>
            </w:pPr>
            <w:r>
              <w:rPr>
                <w:rFonts w:ascii="Arial Black" w:hAnsi="Arial Black"/>
                <w:color w:val="000000"/>
                <w:sz w:val="22"/>
                <w14:textFill>
                  <w14:solidFill>
                    <w14:srgbClr w14:val="000000">
                      <w14:lumMod w14:val="65000"/>
                      <w14:lumOff w14:val="35000"/>
                    </w14:srgbClr>
                  </w14:solidFill>
                </w14:textFill>
              </w:rPr>
              <w:t>Certifications</w:t>
            </w:r>
          </w:p>
        </w:tc>
        <w:tc>
          <w:tcPr>
            <w:tcW w:w="6212" w:type="dxa"/>
          </w:tcPr>
          <w:p>
            <w:pPr>
              <w:pStyle w:val="Heading2"/>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Certified System Administrator</w:t>
            </w:r>
          </w:p>
          <w:p>
            <w:pPr>
              <w:pStyle w:val="ResumeText"/>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Micro Certifications – Virtual Agent, Flow Designer, &amp; Integration HUB.</w:t>
            </w:r>
          </w:p>
          <w:p>
            <w:pPr>
              <w:pStyle w:val="Heading2"/>
              <w:rPr>
                <w:color w:val="404040" w:themeColor="text1" w:themeTint="BF"/>
                <w14:textFill>
                  <w14:solidFill>
                    <w14:schemeClr w14:val="tx1">
                      <w14:lumMod w14:val="75000"/>
                      <w14:lumOff w14:val="25000"/>
                    </w14:schemeClr>
                  </w14:solidFill>
                </w14:textFill>
              </w:rPr>
            </w:pPr>
          </w:p>
        </w:tc>
      </w:tr>
      <w:tr>
        <w:tblPrEx>
          <w:tblW w:w="4352" w:type="pct"/>
          <w:tblInd w:w="0" w:type="dxa"/>
          <w:tblCellMar>
            <w:top w:w="144" w:type="dxa"/>
            <w:left w:w="0" w:type="dxa"/>
            <w:bottom w:w="144" w:type="dxa"/>
            <w:right w:w="0" w:type="dxa"/>
          </w:tblCellMar>
        </w:tblPrEx>
        <w:tc>
          <w:tcPr>
            <w:tcW w:w="2977" w:type="dxa"/>
            <w:tcMar>
              <w:right w:w="475" w:type="dxa"/>
            </w:tcMar>
          </w:tcPr>
          <w:p>
            <w:pPr>
              <w:pStyle w:val="Heading1"/>
            </w:pPr>
            <w:r>
              <w:rPr>
                <w:rFonts w:ascii="Arial Black" w:hAnsi="Arial Black"/>
                <w:color w:val="000000"/>
                <w:sz w:val="22"/>
                <w14:textFill>
                  <w14:solidFill>
                    <w14:srgbClr w14:val="000000">
                      <w14:lumMod w14:val="65000"/>
                      <w14:lumOff w14:val="35000"/>
                    </w14:srgbClr>
                  </w14:solidFill>
                </w14:textFill>
              </w:rPr>
              <w:t>Project &amp; Accomplishments / Experience</w:t>
            </w:r>
          </w:p>
        </w:tc>
        <w:tc>
          <w:tcPr>
            <w:tcW w:w="6212" w:type="dxa"/>
          </w:tcPr>
          <w:p>
            <w:pPr>
              <w:pStyle w:val="ResumeText"/>
              <w:rPr>
                <w:rFonts w:ascii="Arial Black" w:hAnsi="Arial Black"/>
                <w:color w:val="000000"/>
                <w:shd w:val="clear" w:color="auto" w:fill="FFFFFF"/>
                <w14:textFill>
                  <w14:solidFill>
                    <w14:srgbClr w14:val="000000">
                      <w14:lumMod w14:val="65000"/>
                      <w14:lumOff w14:val="35000"/>
                    </w14:srgbClr>
                  </w14:solidFill>
                </w14:textFill>
              </w:rPr>
            </w:pPr>
            <w:r>
              <w:rPr>
                <w:rFonts w:ascii="Arial Black" w:hAnsi="Arial Black"/>
                <w:color w:val="000000"/>
                <w:shd w:val="clear" w:color="auto" w:fill="FFFFFF"/>
                <w14:textFill>
                  <w14:solidFill>
                    <w14:srgbClr w14:val="000000">
                      <w14:lumMod w14:val="65000"/>
                      <w14:lumOff w14:val="35000"/>
                    </w14:srgbClr>
                  </w14:solidFill>
                </w14:textFill>
              </w:rPr>
              <w:t>Client          -  Verizon</w:t>
            </w:r>
          </w:p>
          <w:p>
            <w:pPr>
              <w:pStyle w:val="ResumeText"/>
              <w:rPr>
                <w:rFonts w:ascii="Arial Black" w:hAnsi="Arial Black"/>
                <w:color w:val="000000"/>
                <w:shd w:val="clear" w:color="auto" w:fill="FFFFFF"/>
                <w14:textFill>
                  <w14:solidFill>
                    <w14:srgbClr w14:val="000000">
                      <w14:lumMod w14:val="65000"/>
                      <w14:lumOff w14:val="35000"/>
                    </w14:srgbClr>
                  </w14:solidFill>
                </w14:textFill>
              </w:rPr>
            </w:pPr>
            <w:r>
              <w:rPr>
                <w:rFonts w:ascii="Arial Black" w:hAnsi="Arial Black"/>
                <w:color w:val="000000"/>
                <w:shd w:val="clear" w:color="auto" w:fill="FFFFFF"/>
                <w14:textFill>
                  <w14:solidFill>
                    <w14:srgbClr w14:val="000000">
                      <w14:lumMod w14:val="65000"/>
                      <w14:lumOff w14:val="35000"/>
                    </w14:srgbClr>
                  </w14:solidFill>
                </w14:textFill>
              </w:rPr>
              <w:t>Duration      -  Nov 2021 to till date</w:t>
            </w:r>
          </w:p>
          <w:p>
            <w:pPr>
              <w:pStyle w:val="ResumeText"/>
              <w:rPr>
                <w:rFonts w:ascii="Arial Black" w:hAnsi="Arial Black"/>
                <w:color w:val="000000"/>
                <w:shd w:val="clear" w:color="auto" w:fill="FFFFFF"/>
                <w14:textFill>
                  <w14:solidFill>
                    <w14:srgbClr w14:val="000000">
                      <w14:lumMod w14:val="65000"/>
                      <w14:lumOff w14:val="35000"/>
                    </w14:srgbClr>
                  </w14:solidFill>
                </w14:textFill>
              </w:rPr>
            </w:pPr>
            <w:r>
              <w:rPr>
                <w:rFonts w:ascii="Arial Black" w:hAnsi="Arial Black"/>
                <w:color w:val="000000"/>
                <w:shd w:val="clear" w:color="auto" w:fill="FFFFFF"/>
                <w14:textFill>
                  <w14:solidFill>
                    <w14:srgbClr w14:val="000000">
                      <w14:lumMod w14:val="65000"/>
                      <w14:lumOff w14:val="35000"/>
                    </w14:srgbClr>
                  </w14:solidFill>
                </w14:textFill>
              </w:rPr>
              <w:t>Role             - Service Now Developer (Analyst – IV)</w:t>
            </w:r>
          </w:p>
          <w:p>
            <w:pPr>
              <w:pStyle w:val="ResumeText"/>
              <w:rPr>
                <w:rFonts w:ascii="Arial Black" w:hAnsi="Arial Black"/>
                <w:color w:val="000000"/>
                <w:shd w:val="clear" w:color="auto" w:fill="FFFFFF"/>
                <w14:textFill>
                  <w14:solidFill>
                    <w14:srgbClr w14:val="000000">
                      <w14:lumMod w14:val="65000"/>
                      <w14:lumOff w14:val="35000"/>
                    </w14:srgbClr>
                  </w14:solidFill>
                </w14:textFill>
              </w:rPr>
            </w:pPr>
          </w:p>
          <w:p>
            <w:pPr>
              <w:pStyle w:val="ResumeText"/>
              <w:rPr>
                <w:rFonts w:ascii="Arial Black" w:hAnsi="Arial Black"/>
                <w:color w:val="000000"/>
                <w:shd w:val="clear" w:color="auto" w:fill="FFFFFF"/>
                <w14:textFill>
                  <w14:solidFill>
                    <w14:srgbClr w14:val="000000">
                      <w14:lumMod w14:val="65000"/>
                      <w14:lumOff w14:val="35000"/>
                    </w14:srgbClr>
                  </w14:solidFill>
                </w14:textFill>
              </w:rPr>
            </w:pPr>
            <w:r>
              <w:rPr>
                <w:rFonts w:ascii="Arial Black" w:hAnsi="Arial Black"/>
                <w:color w:val="000000"/>
                <w:shd w:val="clear" w:color="auto" w:fill="FFFFFF"/>
                <w14:textFill>
                  <w14:solidFill>
                    <w14:srgbClr w14:val="000000">
                      <w14:lumMod w14:val="65000"/>
                      <w14:lumOff w14:val="35000"/>
                    </w14:srgbClr>
                  </w14:solidFill>
                </w14:textFill>
              </w:rPr>
              <w:t>Responsibilities –</w:t>
            </w: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Documentation of changes and new development as technical and functional specs.</w:t>
            </w: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Design and implement new functionality using Business Rules, Client Scripts, UI Policies, UI Scripts, UI Actions, UI Pages and Script Includes.</w:t>
            </w: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Service Catalog and Request Workflow Design.</w:t>
            </w: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Worked on event management as well and capable of managing the ITBM process.</w:t>
            </w: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 xml:space="preserve">Worked on Incident management, Knowledge management, Service level management and Request fulfillment. </w:t>
            </w: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Service-Now consultation and implementation</w:t>
            </w: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Customized Incident/Problem/Change/Service catalog applications using Business rules, Client scripts.</w:t>
            </w: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Responsible in building Catalogs, Catalog categories and Record producers.</w:t>
            </w: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Defined users, groups and roles and providing accessing permissions</w:t>
            </w: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Developed Incident, Service Level Management (SLM) and Service Catalog modules.</w:t>
            </w: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Process flow is configured for Incident Management based on various states of ticket.</w:t>
            </w: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Generic Workflow designed for Service Catalog items as per client requirements.</w:t>
            </w: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Notifications configured on Incident management to send mails to responsible persons at different stages.</w:t>
            </w: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Worked on CSM where the roles and approvals are enabling to business customers.</w:t>
            </w: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Client scripts, Business rules, UI Policies, Access Controls and UI Actions are written to provide validations and buttons and to limit access privileges in Incident, Service catalog modules.</w:t>
            </w: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Imported the data to CI Tables via XML as per the client requirements. Worked on with CMDB related dashboards.</w:t>
            </w: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Also worked for External Customers where we need to give access to mail or chat via CSM</w:t>
            </w: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Worked on Incident Management, Change management, Problem Management, Knowledge Management module.</w:t>
            </w:r>
          </w:p>
          <w:p>
            <w:pPr>
              <w:numPr>
                <w:ilvl w:val="0"/>
                <w:numId w:val="2"/>
              </w:numPr>
              <w:spacing w:after="0" w:line="276" w:lineRule="auto"/>
              <w:rPr>
                <w:rFonts w:ascii="Arial Black" w:hAnsi="Arial Black" w:eastAsiaTheme="minorHAnsi"/>
                <w:color w:val="000000"/>
                <w:sz w:val="20"/>
                <w:szCs w:val="20"/>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Creating and maintaining scheduled jobs.</w:t>
            </w:r>
          </w:p>
          <w:p>
            <w:pPr>
              <w:spacing w:after="0" w:line="276" w:lineRule="auto"/>
              <w:rPr>
                <w:rFonts w:ascii="Arial Black" w:hAnsi="Arial Black" w:eastAsiaTheme="minorHAnsi"/>
                <w:color w:val="000000"/>
                <w:sz w:val="20"/>
                <w:szCs w:val="20"/>
                <w14:textFill>
                  <w14:solidFill>
                    <w14:srgbClr w14:val="000000">
                      <w14:lumMod w14:val="65000"/>
                      <w14:lumOff w14:val="35000"/>
                    </w14:srgbClr>
                  </w14:solidFill>
                </w14:textFill>
              </w:rPr>
            </w:pPr>
          </w:p>
          <w:p>
            <w:pPr>
              <w:spacing w:after="0" w:line="276" w:lineRule="auto"/>
              <w:rPr>
                <w:rFonts w:eastAsia="Times New Roman" w:cs="Times New Roman"/>
                <w:color w:val="000000"/>
                <w:sz w:val="24"/>
                <w:szCs w:val="24"/>
                <w14:textFill>
                  <w14:solidFill>
                    <w14:srgbClr w14:val="000000">
                      <w14:lumMod w14:val="65000"/>
                      <w14:lumOff w14:val="35000"/>
                    </w14:srgbClr>
                  </w14:solidFill>
                </w14:textFill>
              </w:rPr>
            </w:pPr>
          </w:p>
          <w:p>
            <w:pPr>
              <w:pStyle w:val="ResumeText"/>
              <w:rPr>
                <w:rFonts w:ascii="Arial Black" w:hAnsi="Arial Black"/>
                <w:color w:val="000000"/>
                <w:shd w:val="clear" w:color="auto" w:fill="FFFFFF"/>
                <w14:textFill>
                  <w14:solidFill>
                    <w14:srgbClr w14:val="000000">
                      <w14:lumMod w14:val="65000"/>
                      <w14:lumOff w14:val="35000"/>
                    </w14:srgbClr>
                  </w14:solidFill>
                </w14:textFill>
              </w:rPr>
            </w:pPr>
            <w:r>
              <w:rPr>
                <w:rFonts w:ascii="Arial Black" w:hAnsi="Arial Black"/>
                <w:color w:val="000000"/>
                <w:shd w:val="clear" w:color="auto" w:fill="FFFFFF"/>
                <w14:textFill>
                  <w14:solidFill>
                    <w14:srgbClr w14:val="000000">
                      <w14:lumMod w14:val="65000"/>
                      <w14:lumOff w14:val="35000"/>
                    </w14:srgbClr>
                  </w14:solidFill>
                </w14:textFill>
              </w:rPr>
              <w:t>Client          -  ANZ</w:t>
            </w:r>
          </w:p>
          <w:p>
            <w:pPr>
              <w:pStyle w:val="ResumeText"/>
              <w:rPr>
                <w:rFonts w:ascii="Arial Black" w:hAnsi="Arial Black"/>
                <w:color w:val="000000"/>
                <w:shd w:val="clear" w:color="auto" w:fill="FFFFFF"/>
                <w14:textFill>
                  <w14:solidFill>
                    <w14:srgbClr w14:val="000000">
                      <w14:lumMod w14:val="65000"/>
                      <w14:lumOff w14:val="35000"/>
                    </w14:srgbClr>
                  </w14:solidFill>
                </w14:textFill>
              </w:rPr>
            </w:pPr>
            <w:r>
              <w:rPr>
                <w:rFonts w:ascii="Arial Black" w:hAnsi="Arial Black"/>
                <w:color w:val="000000"/>
                <w:shd w:val="clear" w:color="auto" w:fill="FFFFFF"/>
                <w14:textFill>
                  <w14:solidFill>
                    <w14:srgbClr w14:val="000000">
                      <w14:lumMod w14:val="65000"/>
                      <w14:lumOff w14:val="35000"/>
                    </w14:srgbClr>
                  </w14:solidFill>
                </w14:textFill>
              </w:rPr>
              <w:t>Duration      -  Dec 2020 to Nov 2021</w:t>
            </w:r>
          </w:p>
          <w:p>
            <w:pPr>
              <w:pStyle w:val="ResumeText"/>
              <w:rPr>
                <w:rFonts w:ascii="Arial Black" w:hAnsi="Arial Black"/>
                <w:color w:val="000000"/>
                <w:shd w:val="clear" w:color="auto" w:fill="FFFFFF"/>
                <w14:textFill>
                  <w14:solidFill>
                    <w14:srgbClr w14:val="000000">
                      <w14:lumMod w14:val="65000"/>
                      <w14:lumOff w14:val="35000"/>
                    </w14:srgbClr>
                  </w14:solidFill>
                </w14:textFill>
              </w:rPr>
            </w:pPr>
            <w:r>
              <w:rPr>
                <w:rFonts w:ascii="Arial Black" w:hAnsi="Arial Black"/>
                <w:color w:val="000000"/>
                <w:shd w:val="clear" w:color="auto" w:fill="FFFFFF"/>
                <w14:textFill>
                  <w14:solidFill>
                    <w14:srgbClr w14:val="000000">
                      <w14:lumMod w14:val="65000"/>
                      <w14:lumOff w14:val="35000"/>
                    </w14:srgbClr>
                  </w14:solidFill>
                </w14:textFill>
              </w:rPr>
              <w:t>Role             - Application Developer (II)</w:t>
            </w:r>
          </w:p>
          <w:p>
            <w:pPr>
              <w:pStyle w:val="ResumeText"/>
              <w:rPr>
                <w:rFonts w:ascii="Arial Black" w:hAnsi="Arial Black"/>
                <w:color w:val="000000"/>
                <w:shd w:val="clear" w:color="auto" w:fill="FFFFFF"/>
                <w14:textFill>
                  <w14:solidFill>
                    <w14:srgbClr w14:val="000000">
                      <w14:lumMod w14:val="65000"/>
                      <w14:lumOff w14:val="35000"/>
                    </w14:srgbClr>
                  </w14:solidFill>
                </w14:textFill>
              </w:rPr>
            </w:pPr>
          </w:p>
          <w:p>
            <w:pPr>
              <w:pStyle w:val="ResumeText"/>
              <w:rPr>
                <w:rFonts w:ascii="Arial Black" w:hAnsi="Arial Black"/>
                <w:color w:val="000000"/>
                <w:shd w:val="clear" w:color="auto" w:fill="FFFFFF"/>
                <w14:textFill>
                  <w14:solidFill>
                    <w14:srgbClr w14:val="000000">
                      <w14:lumMod w14:val="65000"/>
                      <w14:lumOff w14:val="35000"/>
                    </w14:srgbClr>
                  </w14:solidFill>
                </w14:textFill>
              </w:rPr>
            </w:pPr>
            <w:r>
              <w:rPr>
                <w:rFonts w:ascii="Arial Black" w:hAnsi="Arial Black"/>
                <w:color w:val="000000"/>
                <w:shd w:val="clear" w:color="auto" w:fill="FFFFFF"/>
                <w14:textFill>
                  <w14:solidFill>
                    <w14:srgbClr w14:val="000000">
                      <w14:lumMod w14:val="65000"/>
                      <w14:lumOff w14:val="35000"/>
                    </w14:srgbClr>
                  </w14:solidFill>
                </w14:textFill>
              </w:rPr>
              <w:t>Responsibilities –</w:t>
            </w:r>
          </w:p>
          <w:p>
            <w:pPr>
              <w:pStyle w:val="ResumeText"/>
              <w:rPr>
                <w:rFonts w:ascii="Arial Black" w:hAnsi="Arial Black"/>
                <w:color w:val="000000"/>
                <w:shd w:val="clear" w:color="auto" w:fill="FFFFFF"/>
                <w14:textFill>
                  <w14:solidFill>
                    <w14:srgbClr w14:val="000000">
                      <w14:lumMod w14:val="65000"/>
                      <w14:lumOff w14:val="35000"/>
                    </w14:srgbClr>
                  </w14:solidFill>
                </w14:textFill>
              </w:rPr>
            </w:pP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Created manual factors and adding them to group factors and performing Risk assessments for entity and control mapped to that entity and based on the responses calculating overall computed score for risk.</w:t>
            </w: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Created schedule job to trigger notifications in Daily, Weekly and Monthly bases</w:t>
            </w: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Implementing, configuring, and administrating GRC plugins.</w:t>
            </w: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Worked on client scripts, business rule, UI actions, notifications, script includes, transform maps.</w:t>
            </w:r>
          </w:p>
          <w:p>
            <w:pPr>
              <w:spacing w:after="0" w:line="276" w:lineRule="auto"/>
              <w:ind w:left="466" w:firstLine="120" w:firstLineChars="50"/>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Involved in gathering the requirements, documenting the requirements and get those signed off from client and parallelly working on implementing the solution technically.</w:t>
            </w: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Following the Agile methodology by call with scrum master as well as with team members for the new enhancements in the project.</w:t>
            </w: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Working on the Custom modules like SCM, MDM, Finance, ITSM major modules like incident, change, request and tasks.</w:t>
            </w: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Customizing the processes as per the business requirements.</w:t>
            </w: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Provided consultation to the client for complex business problems facing by the client.</w:t>
            </w: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Revamped the Service Portal and make portal more user friendly. Working independently on Service Portal area for developing widgets. Customized the portal based on all custom departments.</w:t>
            </w: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Worked on ServiceNow notifications, inbound actions, notification scripts in this project.</w:t>
            </w: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Also working on HR Modules like developing the record producers, catalog items and order guides and creating the workflows as per the client requirement in different scopes.</w:t>
            </w: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Got exposure in all aspects like supporting, Quality assurance, consulting, managing the team.</w:t>
            </w:r>
          </w:p>
          <w:p>
            <w:pPr>
              <w:numPr>
                <w:ilvl w:val="0"/>
                <w:numId w:val="2"/>
              </w:numPr>
              <w:spacing w:after="0" w:line="276" w:lineRule="auto"/>
              <w:rPr>
                <w:rFonts w:eastAsia="Times New Roman" w:cs="Times New Roman"/>
                <w:color w:val="000000"/>
                <w:sz w:val="24"/>
                <w:szCs w:val="24"/>
                <w:highlight w:val="white"/>
                <w14:textFill>
                  <w14:solidFill>
                    <w14:srgbClr w14:val="000000">
                      <w14:lumMod w14:val="65000"/>
                      <w14:lumOff w14:val="35000"/>
                    </w14:srgbClr>
                  </w14:solidFill>
                </w14:textFill>
              </w:rPr>
            </w:pPr>
            <w:r>
              <w:rPr>
                <w:rFonts w:eastAsia="Times New Roman" w:cs="Times New Roman"/>
                <w:color w:val="000000"/>
                <w:sz w:val="24"/>
                <w:szCs w:val="24"/>
                <w:highlight w:val="white"/>
                <w14:textFill>
                  <w14:solidFill>
                    <w14:srgbClr w14:val="000000">
                      <w14:lumMod w14:val="65000"/>
                      <w14:lumOff w14:val="35000"/>
                    </w14:srgbClr>
                  </w14:solidFill>
                </w14:textFill>
              </w:rPr>
              <w:t>Created multiple templates for the HR support team using document builder a custom module in the project</w:t>
            </w:r>
          </w:p>
          <w:p>
            <w:pPr>
              <w:spacing w:after="0" w:line="276" w:lineRule="auto"/>
              <w:rPr>
                <w:rFonts w:ascii="Arial Black" w:hAnsi="Arial Black" w:eastAsiaTheme="minorHAnsi"/>
                <w:color w:val="000000"/>
                <w:sz w:val="20"/>
                <w:szCs w:val="20"/>
                <w14:textFill>
                  <w14:solidFill>
                    <w14:srgbClr w14:val="000000">
                      <w14:lumMod w14:val="65000"/>
                      <w14:lumOff w14:val="35000"/>
                    </w14:srgbClr>
                  </w14:solidFill>
                </w14:textFill>
              </w:rPr>
            </w:pPr>
          </w:p>
        </w:tc>
      </w:tr>
      <w:tr>
        <w:tblPrEx>
          <w:tblW w:w="4352" w:type="pct"/>
          <w:tblInd w:w="0" w:type="dxa"/>
          <w:tblCellMar>
            <w:top w:w="144" w:type="dxa"/>
            <w:left w:w="0" w:type="dxa"/>
            <w:bottom w:w="144" w:type="dxa"/>
            <w:right w:w="0" w:type="dxa"/>
          </w:tblCellMar>
        </w:tblPrEx>
        <w:tc>
          <w:tcPr>
            <w:tcW w:w="2977" w:type="dxa"/>
            <w:tcMar>
              <w:right w:w="475" w:type="dxa"/>
            </w:tcMar>
          </w:tcPr>
          <w:p>
            <w:pPr>
              <w:pStyle w:val="Heading1"/>
              <w:rPr>
                <w:rFonts w:ascii="Arial Black" w:hAnsi="Arial Black" w:hint="default"/>
                <w:color w:val="000000"/>
                <w:sz w:val="22"/>
                <w:lang w:val="en-US"/>
                <w14:textFill>
                  <w14:solidFill>
                    <w14:srgbClr w14:val="000000">
                      <w14:lumMod w14:val="65000"/>
                      <w14:lumOff w14:val="35000"/>
                    </w14:srgbClr>
                  </w14:solidFill>
                </w14:textFill>
              </w:rPr>
            </w:pPr>
            <w:r>
              <w:rPr>
                <w:rFonts w:ascii="Arial Black" w:hAnsi="Arial Black" w:hint="default"/>
                <w:color w:val="000000"/>
                <w:sz w:val="22"/>
                <w:lang w:val="en-US"/>
                <w14:textFill>
                  <w14:solidFill>
                    <w14:srgbClr w14:val="000000">
                      <w14:lumMod w14:val="65000"/>
                      <w14:lumOff w14:val="35000"/>
                    </w14:srgbClr>
                  </w14:solidFill>
                </w14:textFill>
              </w:rPr>
              <w:t>Experience</w:t>
            </w:r>
          </w:p>
        </w:tc>
        <w:tc>
          <w:tcPr>
            <w:tcW w:w="6212" w:type="dxa"/>
          </w:tcPr>
          <w:p>
            <w:pPr>
              <w:pStyle w:val="Heading2"/>
              <w:rPr>
                <w:rFonts w:ascii="Arial Black" w:hAnsi="Arial Black"/>
                <w:color w:val="7030A0"/>
                <w14:textFill>
                  <w14:solidFill>
                    <w14:srgbClr w14:val="7030A0">
                      <w14:lumMod w14:val="75000"/>
                      <w14:lumOff w14:val="25000"/>
                    </w14:srgbClr>
                  </w14:solidFill>
                </w14:textFill>
              </w:rPr>
            </w:pPr>
            <w:r>
              <w:rPr>
                <w:rFonts w:ascii="Arial Black" w:hAnsi="Arial Black" w:hint="default"/>
                <w:color w:val="7030A0"/>
                <w:lang w:val="en-US"/>
                <w14:textFill>
                  <w14:solidFill>
                    <w14:srgbClr w14:val="7030A0">
                      <w14:lumMod w14:val="75000"/>
                      <w14:lumOff w14:val="25000"/>
                    </w14:srgbClr>
                  </w14:solidFill>
                </w14:textFill>
              </w:rPr>
              <w:t xml:space="preserve">Akamai </w:t>
            </w:r>
            <w:r>
              <w:rPr>
                <w:rFonts w:ascii="Arial Black" w:hAnsi="Arial Black"/>
                <w:color w:val="7030A0"/>
                <w14:textFill>
                  <w14:solidFill>
                    <w14:srgbClr w14:val="7030A0">
                      <w14:lumMod w14:val="75000"/>
                      <w14:lumOff w14:val="25000"/>
                    </w14:srgbClr>
                  </w14:solidFill>
                </w14:textFill>
              </w:rPr>
              <w:t xml:space="preserve"> Benguluru Karnataka</w:t>
            </w:r>
          </w:p>
          <w:p>
            <w:pPr>
              <w:pStyle w:val="Heading2"/>
              <w:rPr>
                <w:rFonts w:ascii="Arial Black" w:hAnsi="Arial Black"/>
                <w:color w:val="00B050"/>
                <w14:textFill>
                  <w14:solidFill>
                    <w14:srgbClr w14:val="00B050">
                      <w14:lumMod w14:val="75000"/>
                      <w14:lumOff w14:val="25000"/>
                    </w14:srgbClr>
                  </w14:solidFill>
                </w14:textFill>
              </w:rPr>
            </w:pPr>
            <w:r>
              <w:rPr>
                <w:rFonts w:ascii="Arial Black" w:hAnsi="Arial Black"/>
                <w:color w:val="00B050"/>
                <w14:textFill>
                  <w14:solidFill>
                    <w14:srgbClr w14:val="00B050">
                      <w14:lumMod w14:val="75000"/>
                      <w14:lumOff w14:val="25000"/>
                    </w14:srgbClr>
                  </w14:solidFill>
                </w14:textFill>
              </w:rPr>
              <w:t>ServiceNow Developer</w:t>
            </w:r>
          </w:p>
          <w:p>
            <w:pPr>
              <w:pStyle w:val="ResumeText"/>
              <w:rPr>
                <w:color w:val="000000"/>
                <w14:textFill>
                  <w14:solidFill>
                    <w14:srgbClr w14:val="000000">
                      <w14:lumMod w14:val="65000"/>
                      <w14:lumOff w14:val="35000"/>
                    </w14:srgbClr>
                  </w14:solidFill>
                </w14:textFill>
              </w:rPr>
            </w:pPr>
            <w:r>
              <w:rPr>
                <w:rFonts w:hint="default"/>
                <w:color w:val="000000"/>
                <w:lang w:val="en-US"/>
                <w14:textFill>
                  <w14:solidFill>
                    <w14:srgbClr w14:val="000000">
                      <w14:lumMod w14:val="65000"/>
                      <w14:lumOff w14:val="35000"/>
                    </w14:srgbClr>
                  </w14:solidFill>
                </w14:textFill>
              </w:rPr>
              <w:t>January 2024</w:t>
            </w:r>
            <w:r>
              <w:rPr>
                <w:color w:val="000000"/>
                <w14:textFill>
                  <w14:solidFill>
                    <w14:srgbClr w14:val="000000">
                      <w14:lumMod w14:val="65000"/>
                      <w14:lumOff w14:val="35000"/>
                    </w14:srgbClr>
                  </w14:solidFill>
                </w14:textFill>
              </w:rPr>
              <w:t xml:space="preserve"> to Till Now.</w:t>
            </w:r>
          </w:p>
          <w:p>
            <w:pPr>
              <w:spacing w:after="0" w:line="276" w:lineRule="auto"/>
              <w:rPr>
                <w:rFonts w:ascii="Arial Black" w:hAnsi="Arial Black" w:eastAsiaTheme="minorHAnsi" w:hint="default"/>
                <w:color w:val="000000"/>
                <w:sz w:val="20"/>
                <w:szCs w:val="20"/>
                <w:lang w:val="en-US"/>
                <w14:textFill>
                  <w14:solidFill>
                    <w14:srgbClr w14:val="000000">
                      <w14:lumMod w14:val="65000"/>
                      <w14:lumOff w14:val="35000"/>
                    </w14:srgbClr>
                  </w14:solidFill>
                </w14:textFill>
              </w:rPr>
            </w:pPr>
          </w:p>
        </w:tc>
      </w:tr>
    </w:tbl>
    <w:p>
      <w:pPr>
        <w:shd w:val="clear" w:color="auto" w:fill="FFFFFF"/>
        <w:spacing w:after="0"/>
        <w:textAlignment w:val="baselin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headerReference w:type="even" r:id="rId8"/>
      <w:footerReference w:type="even" r:id="rId9"/>
      <w:footerReference w:type="default" r:id="rId10"/>
      <w:headerReference w:type="first" r:id="rId11"/>
      <w:pgSz w:w="12240" w:h="15840"/>
      <w:pgMar w:top="1080" w:right="1080" w:bottom="1080" w:left="1080" w:header="720" w:footer="720" w:gutter="0"/>
      <w:pgBorders w:offsetFrom="page">
        <w:top w:val="single" w:sz="24" w:space="24" w:color="auto"/>
        <w:left w:val="single" w:sz="24" w:space="24" w:color="auto"/>
        <w:bottom w:val="single" w:sz="24" w:space="24" w:color="auto"/>
        <w:right w:val="single" w:sz="24" w:space="24" w:color="auto"/>
      </w:pgBorders>
      <w:pgNumType w:start="1"/>
      <w:cols w:num="1" w:space="720"/>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G明朝B">
    <w:altName w:val="Segoe Print"/>
    <w:panose1 w:val="00000000000000000000"/>
    <w:charset w:val="00"/>
    <w:family w:val="auto"/>
    <w:pitch w:val="default"/>
    <w:sig w:usb0="00000000" w:usb1="00000000" w:usb2="00000000" w:usb3="00000000" w:csb0="00000000" w:csb1="00000000"/>
  </w:font>
  <w:font w:name="HGｺﾞｼｯｸM">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Lucida Sans">
    <w:panose1 w:val="020B0602030504020204"/>
    <w:charset w:val="00"/>
    <w:family w:val="swiss"/>
    <w:pitch w:val="default"/>
    <w:sig w:usb0="00000003" w:usb1="00000000" w:usb2="00000000" w:usb3="00000000" w:csb0="20000001"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rPr>
        <w:color w:val="595959" w:themeColor="text1" w:themeTint="A6"/>
        <w14:textFill>
          <w14:solidFill>
            <w14:schemeClr w14:val="tx1">
              <w14:lumMod w14:val="65000"/>
              <w14:lumOff w14:val="35000"/>
            </w14:schemeClr>
          </w14:solidFill>
        </w14:textFil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r>
      <w:t xml:space="preserve">                                                                                                                                          </w:t>
    </w:r>
    <w:r>
      <w:drawing>
        <wp:inline distT="0" distB="0" distL="114300" distR="114300">
          <wp:extent cx="0" cy="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23798" name="Picture 1"/>
                  <pic:cNvPicPr>
                    <a:picLocks noChangeAspect="1"/>
                  </pic:cNvPicPr>
                </pic:nvPicPr>
                <pic:blipFill>
                  <a:blip xmlns:r="http://schemas.openxmlformats.org/officeDocument/2006/relationships" r:embed="rId1"/>
                  <a:stretch>
                    <a:fillRect/>
                  </a:stretch>
                </pic:blipFill>
                <pic:spPr>
                  <a:xfrm>
                    <a:off x="0" y="0"/>
                    <a:ext cx="0" cy="0"/>
                  </a:xfrm>
                  <a:prstGeom prst="rect">
                    <a:avLst/>
                  </a:prstGeom>
                  <a:noFill/>
                  <a:ln>
                    <a:noFill/>
                  </a:ln>
                </pic:spPr>
              </pic:pic>
            </a:graphicData>
          </a:graphic>
        </wp:inline>
      </w:drawing>
    </w:r>
    <w:r>
      <w:rPr>
        <w:sz w:val="32"/>
        <w:lang w:eastAsia="en-US"/>
      </w:rPr>
      <w:drawing>
        <wp:inline distT="0" distB="0" distL="0" distR="0">
          <wp:extent cx="2137410" cy="308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38773" name="Picture 4"/>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a:xfrm>
                    <a:off x="0" y="0"/>
                    <a:ext cx="2137410" cy="308610"/>
                  </a:xfrm>
                  <a:prstGeom prst="rect">
                    <a:avLst/>
                  </a:prstGeom>
                  <a:noFill/>
                  <a:ln>
                    <a:noFill/>
                  </a:ln>
                </pic:spPr>
              </pic:pic>
            </a:graphicData>
          </a:graphic>
        </wp:inline>
      </w:drawing>
    </w:r>
  </w:p>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22820ED"/>
    <w:multiLevelType w:val="multilevel"/>
    <w:tmpl w:val="222820E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7E7523CF"/>
    <w:multiLevelType w:val="multilevel"/>
    <w:tmpl w:val="7E7523CF"/>
    <w:lvl w:ilvl="0">
      <w:start w:val="0"/>
      <w:numFmt w:val="bullet"/>
      <w:lvlText w:val=""/>
      <w:lvlJc w:val="left"/>
      <w:pPr>
        <w:ind w:left="805" w:hanging="339"/>
      </w:pPr>
      <w:rPr>
        <w:rFonts w:ascii="Symbol" w:eastAsia="Symbol" w:hAnsi="Symbol" w:cs="Symbol" w:hint="default"/>
        <w:w w:val="103"/>
        <w:sz w:val="20"/>
        <w:szCs w:val="20"/>
        <w:lang w:val="en-US" w:eastAsia="en-US" w:bidi="ar-SA"/>
      </w:rPr>
    </w:lvl>
    <w:lvl w:ilvl="1">
      <w:start w:val="0"/>
      <w:numFmt w:val="bullet"/>
      <w:lvlText w:val="●"/>
      <w:lvlJc w:val="left"/>
      <w:pPr>
        <w:ind w:left="1136" w:hanging="339"/>
      </w:pPr>
      <w:rPr>
        <w:rFonts w:ascii="Times New Roman" w:eastAsia="Times New Roman" w:hAnsi="Times New Roman" w:cs="Times New Roman" w:hint="default"/>
        <w:w w:val="103"/>
        <w:sz w:val="20"/>
        <w:szCs w:val="20"/>
        <w:lang w:val="en-US" w:eastAsia="en-US" w:bidi="ar-SA"/>
      </w:rPr>
    </w:lvl>
    <w:lvl w:ilvl="2">
      <w:start w:val="0"/>
      <w:numFmt w:val="bullet"/>
      <w:lvlText w:val="•"/>
      <w:lvlJc w:val="left"/>
      <w:pPr>
        <w:ind w:left="2051" w:hanging="339"/>
      </w:pPr>
      <w:rPr>
        <w:rFonts w:hint="default"/>
        <w:lang w:val="en-US" w:eastAsia="en-US" w:bidi="ar-SA"/>
      </w:rPr>
    </w:lvl>
    <w:lvl w:ilvl="3">
      <w:start w:val="0"/>
      <w:numFmt w:val="bullet"/>
      <w:lvlText w:val="•"/>
      <w:lvlJc w:val="left"/>
      <w:pPr>
        <w:ind w:left="2962" w:hanging="339"/>
      </w:pPr>
      <w:rPr>
        <w:rFonts w:hint="default"/>
        <w:lang w:val="en-US" w:eastAsia="en-US" w:bidi="ar-SA"/>
      </w:rPr>
    </w:lvl>
    <w:lvl w:ilvl="4">
      <w:start w:val="0"/>
      <w:numFmt w:val="bullet"/>
      <w:lvlText w:val="•"/>
      <w:lvlJc w:val="left"/>
      <w:pPr>
        <w:ind w:left="3873" w:hanging="339"/>
      </w:pPr>
      <w:rPr>
        <w:rFonts w:hint="default"/>
        <w:lang w:val="en-US" w:eastAsia="en-US" w:bidi="ar-SA"/>
      </w:rPr>
    </w:lvl>
    <w:lvl w:ilvl="5">
      <w:start w:val="0"/>
      <w:numFmt w:val="bullet"/>
      <w:lvlText w:val="•"/>
      <w:lvlJc w:val="left"/>
      <w:pPr>
        <w:ind w:left="4784" w:hanging="339"/>
      </w:pPr>
      <w:rPr>
        <w:rFonts w:hint="default"/>
        <w:lang w:val="en-US" w:eastAsia="en-US" w:bidi="ar-SA"/>
      </w:rPr>
    </w:lvl>
    <w:lvl w:ilvl="6">
      <w:start w:val="0"/>
      <w:numFmt w:val="bullet"/>
      <w:lvlText w:val="•"/>
      <w:lvlJc w:val="left"/>
      <w:pPr>
        <w:ind w:left="5695" w:hanging="339"/>
      </w:pPr>
      <w:rPr>
        <w:rFonts w:hint="default"/>
        <w:lang w:val="en-US" w:eastAsia="en-US" w:bidi="ar-SA"/>
      </w:rPr>
    </w:lvl>
    <w:lvl w:ilvl="7">
      <w:start w:val="0"/>
      <w:numFmt w:val="bullet"/>
      <w:lvlText w:val="•"/>
      <w:lvlJc w:val="left"/>
      <w:pPr>
        <w:ind w:left="6606" w:hanging="339"/>
      </w:pPr>
      <w:rPr>
        <w:rFonts w:hint="default"/>
        <w:lang w:val="en-US" w:eastAsia="en-US" w:bidi="ar-SA"/>
      </w:rPr>
    </w:lvl>
    <w:lvl w:ilvl="8">
      <w:start w:val="0"/>
      <w:numFmt w:val="bullet"/>
      <w:lvlText w:val="•"/>
      <w:lvlJc w:val="left"/>
      <w:pPr>
        <w:ind w:left="7517" w:hanging="339"/>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attachedTemplate r:id="rId1"/>
  <w:defaultTabStop w:val="720"/>
  <w:displayHorizontalDrawingGridEvery w:val="0"/>
  <w:displayVerticalDrawingGridEvery w:val="2"/>
  <w:characterSpacingControl w:val="doNotCompress"/>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2EB"/>
    <w:rsid w:val="001E3650"/>
    <w:rsid w:val="0029468E"/>
    <w:rsid w:val="002F7B47"/>
    <w:rsid w:val="00323188"/>
    <w:rsid w:val="00323E65"/>
    <w:rsid w:val="0042556F"/>
    <w:rsid w:val="00426851"/>
    <w:rsid w:val="00431002"/>
    <w:rsid w:val="004938CD"/>
    <w:rsid w:val="004A4A7F"/>
    <w:rsid w:val="004C7737"/>
    <w:rsid w:val="004D7F48"/>
    <w:rsid w:val="005A732B"/>
    <w:rsid w:val="005C7721"/>
    <w:rsid w:val="00700B19"/>
    <w:rsid w:val="00703320"/>
    <w:rsid w:val="00785221"/>
    <w:rsid w:val="007A75A2"/>
    <w:rsid w:val="007F6222"/>
    <w:rsid w:val="008232A5"/>
    <w:rsid w:val="00835C8A"/>
    <w:rsid w:val="00A331AA"/>
    <w:rsid w:val="00AB7B9B"/>
    <w:rsid w:val="00AD3F86"/>
    <w:rsid w:val="00AF1334"/>
    <w:rsid w:val="00B512EB"/>
    <w:rsid w:val="00B559AD"/>
    <w:rsid w:val="00BD3A50"/>
    <w:rsid w:val="00BE5F0B"/>
    <w:rsid w:val="00CF2EA0"/>
    <w:rsid w:val="00D55459"/>
    <w:rsid w:val="00DF694A"/>
    <w:rsid w:val="00E22BE7"/>
    <w:rsid w:val="00E378FA"/>
    <w:rsid w:val="00E61C4F"/>
    <w:rsid w:val="00E715D8"/>
    <w:rsid w:val="00EA13E1"/>
    <w:rsid w:val="00F123C4"/>
    <w:rsid w:val="00F2739E"/>
    <w:rsid w:val="00F564E2"/>
    <w:rsid w:val="0BBB7E3E"/>
    <w:rsid w:val="13A847FC"/>
    <w:rsid w:val="2330464B"/>
    <w:rsid w:val="2DFD3B25"/>
    <w:rsid w:val="2F7333FB"/>
    <w:rsid w:val="2FF803EA"/>
    <w:rsid w:val="319544E8"/>
    <w:rsid w:val="31980508"/>
    <w:rsid w:val="34E16432"/>
    <w:rsid w:val="3C2E39D3"/>
    <w:rsid w:val="3F021639"/>
    <w:rsid w:val="3F310B59"/>
    <w:rsid w:val="47BE3E1E"/>
    <w:rsid w:val="495A12B1"/>
    <w:rsid w:val="49EC082B"/>
    <w:rsid w:val="4EFF113A"/>
    <w:rsid w:val="50E17315"/>
    <w:rsid w:val="52A0139C"/>
    <w:rsid w:val="5C097EB1"/>
    <w:rsid w:val="5DF340DB"/>
    <w:rsid w:val="5FD62D38"/>
    <w:rsid w:val="61217A61"/>
    <w:rsid w:val="6BE57502"/>
    <w:rsid w:val="78FC0C20"/>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unhideWhenUsed="0" w:qFormat="1"/>
    <w:lsdException w:name="footer" w:semiHidden="0" w:unhideWhenUsed="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qFormat="1"/>
    <w:lsdException w:name="Emphasis" w:uiPriority="2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qFormat="1"/>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160" w:line="259" w:lineRule="auto"/>
    </w:pPr>
    <w:rPr>
      <w:rFonts w:asciiTheme="minorHAnsi" w:eastAsiaTheme="minorEastAsia" w:hAnsiTheme="minorHAnsi" w:cstheme="minorBidi"/>
      <w:sz w:val="22"/>
      <w:szCs w:val="22"/>
      <w:lang w:val="en-US" w:eastAsia="ja-JP" w:bidi="ar-SA"/>
    </w:rPr>
  </w:style>
  <w:style w:type="paragraph" w:styleId="Heading1">
    <w:name w:val="heading 1"/>
    <w:basedOn w:val="Normal"/>
    <w:next w:val="Normal"/>
    <w:link w:val="Heading1Char"/>
    <w:uiPriority w:val="9"/>
    <w:unhideWhenUsed/>
    <w:qFormat/>
    <w:pPr>
      <w:spacing w:after="80" w:line="288" w:lineRule="auto"/>
      <w:jc w:val="right"/>
      <w:outlineLvl w:val="0"/>
    </w:pPr>
    <w:rPr>
      <w:rFonts w:asciiTheme="majorHAnsi" w:eastAsiaTheme="majorEastAsia" w:hAnsiTheme="majorHAnsi" w:cstheme="majorBidi"/>
      <w:caps/>
      <w:color w:val="577289" w:themeColor="accent1" w:themeShade="BF"/>
      <w:kern w:val="20"/>
      <w:sz w:val="21"/>
      <w:szCs w:val="20"/>
    </w:rPr>
  </w:style>
  <w:style w:type="paragraph" w:styleId="Heading2">
    <w:name w:val="heading 2"/>
    <w:basedOn w:val="Normal"/>
    <w:next w:val="ResumeText"/>
    <w:link w:val="Heading2Char"/>
    <w:uiPriority w:val="9"/>
    <w:unhideWhenUsed/>
    <w:qFormat/>
    <w:pPr>
      <w:keepNext/>
      <w:keepLines/>
      <w:spacing w:after="40" w:line="288" w:lineRule="auto"/>
      <w:outlineLvl w:val="1"/>
    </w:pPr>
    <w:rPr>
      <w:rFonts w:asciiTheme="majorHAnsi" w:eastAsiaTheme="majorEastAsia" w:hAnsiTheme="majorHAnsi" w:cstheme="majorBidi"/>
      <w:b/>
      <w:bCs/>
      <w:caps/>
      <w:color w:val="404040" w:themeColor="text1" w:themeTint="BF"/>
      <w:kern w:val="20"/>
      <w:sz w:val="20"/>
      <w:szCs w:val="20"/>
      <w14:textFill>
        <w14:solidFill>
          <w14:schemeClr w14:val="tx1">
            <w14:lumMod w14:val="75000"/>
            <w14:lumOff w14:val="25000"/>
          </w14:schemeClr>
        </w14:solidFill>
      </w14:textFill>
      <w14:ligatures w14:val="standardContextual"/>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3A4C5B" w:themeColor="accent1" w:themeShade="80"/>
      <w:sz w:val="20"/>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577289" w:themeColor="accent1" w:themeShade="BF"/>
      <w:sz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577289" w:themeColor="accent1" w:themeShade="BF"/>
      <w:sz w:val="20"/>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3A4C5B" w:themeColor="accent1" w:themeShade="80"/>
      <w:sz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3A4C5B" w:themeColor="accent1" w:themeShade="80"/>
      <w:sz w:val="2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62626" w:themeColor="text1" w:themeTint="D9"/>
      <w:sz w:val="18"/>
      <w:szCs w:val="21"/>
      <w14:textFill>
        <w14:solidFill>
          <w14:schemeClr w14:val="tx1">
            <w14:lumMod w14:val="85000"/>
            <w14:lumOff w14:val="15000"/>
          </w14:schemeClr>
        </w14:solidFill>
      </w14:textFill>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 w:val="18"/>
      <w:szCs w:val="21"/>
      <w14:textFill>
        <w14:solidFill>
          <w14:schemeClr w14:val="tx1">
            <w14:lumMod w14:val="85000"/>
            <w14:lumOff w14:val="15000"/>
          </w14:schemeClr>
        </w14:solidFill>
      </w14:textFill>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customStyle="1" w:styleId="ResumeText">
    <w:name w:val="Resume Text"/>
    <w:basedOn w:val="Normal"/>
    <w:uiPriority w:val="10"/>
    <w:qFormat/>
    <w:pPr>
      <w:spacing w:after="80" w:line="288" w:lineRule="auto"/>
      <w:ind w:right="1440"/>
    </w:pPr>
    <w:rPr>
      <w:rFonts w:eastAsiaTheme="minorHAnsi"/>
      <w:color w:val="595959" w:themeColor="text1" w:themeTint="A6"/>
      <w:kern w:val="20"/>
      <w:sz w:val="20"/>
      <w:szCs w:val="20"/>
      <w14:textFill>
        <w14:solidFill>
          <w14:schemeClr w14:val="tx1">
            <w14:lumMod w14:val="65000"/>
            <w14:lumOff w14:val="35000"/>
          </w14:schemeClr>
        </w14:solidFill>
      </w14:textFill>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qFormat/>
    <w:pPr>
      <w:pBdr>
        <w:top w:val="single" w:sz="4" w:space="6" w:color="B1C0CD" w:themeColor="accent1" w:themeTint="99"/>
        <w:left w:val="single" w:sz="2" w:space="4" w:color="FFFFFF" w:themeColor="background1"/>
      </w:pBdr>
      <w:spacing w:after="0" w:line="240" w:lineRule="auto"/>
      <w:ind w:left="-360" w:right="-360"/>
    </w:pPr>
    <w:rPr>
      <w:rFonts w:eastAsiaTheme="minorHAnsi"/>
      <w:color w:val="595959" w:themeColor="text1" w:themeTint="A6"/>
      <w:kern w:val="20"/>
      <w:sz w:val="20"/>
      <w:szCs w:val="20"/>
      <w14:textFill>
        <w14:solidFill>
          <w14:schemeClr w14:val="tx1">
            <w14:lumMod w14:val="65000"/>
            <w14:lumOff w14:val="35000"/>
          </w14:schemeClr>
        </w14:solidFill>
      </w14:textFill>
    </w:rPr>
  </w:style>
  <w:style w:type="paragraph" w:styleId="Header">
    <w:name w:val="header"/>
    <w:basedOn w:val="Normal"/>
    <w:link w:val="HeaderChar"/>
    <w:uiPriority w:val="99"/>
    <w:qFormat/>
    <w:pPr>
      <w:spacing w:after="0" w:line="240" w:lineRule="auto"/>
    </w:pPr>
  </w:style>
  <w:style w:type="character" w:customStyle="1" w:styleId="BookTitle1">
    <w:name w:val="Book Title1"/>
    <w:basedOn w:val="DefaultParagraphFont"/>
    <w:uiPriority w:val="33"/>
    <w:semiHidden/>
    <w:unhideWhenUsed/>
    <w:qFormat/>
    <w:rPr>
      <w:b/>
      <w:bCs/>
      <w:i/>
      <w:iCs/>
      <w:spacing w:val="0"/>
    </w:rPr>
  </w:style>
  <w:style w:type="character" w:customStyle="1" w:styleId="IntenseReference1">
    <w:name w:val="Intense Reference1"/>
    <w:basedOn w:val="DefaultParagraphFont"/>
    <w:uiPriority w:val="32"/>
    <w:semiHidden/>
    <w:unhideWhenUsed/>
    <w:qFormat/>
    <w:rPr>
      <w:b/>
      <w:bCs/>
      <w:smallCaps/>
      <w:color w:val="7E97AD" w:themeColor="accent1"/>
      <w:spacing w:val="0"/>
      <w14:textFill>
        <w14:solidFill>
          <w14:schemeClr w14:val="accent1"/>
        </w14:solidFill>
      </w14:textFill>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aps/>
      <w:color w:val="577289" w:themeColor="accent1" w:themeShade="BF"/>
      <w:kern w:val="20"/>
      <w:sz w:val="21"/>
      <w:szCs w:val="2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aps/>
      <w:color w:val="404040" w:themeColor="text1" w:themeTint="BF"/>
      <w:kern w:val="20"/>
      <w:sz w:val="20"/>
      <w:szCs w:val="20"/>
      <w14:textFill>
        <w14:solidFill>
          <w14:schemeClr w14:val="tx1">
            <w14:lumMod w14:val="75000"/>
            <w14:lumOff w14:val="25000"/>
          </w14:schemeClr>
        </w14:solidFill>
      </w14:textFill>
      <w14:ligatures w14:val="standardContextual"/>
    </w:rPr>
  </w:style>
  <w:style w:type="character" w:customStyle="1" w:styleId="FooterChar">
    <w:name w:val="Footer Char"/>
    <w:basedOn w:val="DefaultParagraphFont"/>
    <w:link w:val="Footer"/>
    <w:uiPriority w:val="99"/>
    <w:qFormat/>
    <w:rPr>
      <w:rFonts w:eastAsiaTheme="minorHAnsi"/>
      <w:color w:val="595959" w:themeColor="text1" w:themeTint="A6"/>
      <w:kern w:val="20"/>
      <w:sz w:val="20"/>
      <w:szCs w:val="20"/>
      <w14:textFill>
        <w14:solidFill>
          <w14:schemeClr w14:val="tx1">
            <w14:lumMod w14:val="65000"/>
            <w14:lumOff w14:val="35000"/>
          </w14:schemeClr>
        </w14:solidFill>
      </w14:textFill>
    </w:rPr>
  </w:style>
  <w:style w:type="table" w:customStyle="1" w:styleId="ResumeTable">
    <w:name w:val="Resume Table"/>
    <w:basedOn w:val="TableNormal"/>
    <w:uiPriority w:val="99"/>
    <w:qFormat/>
    <w:pPr>
      <w:spacing w:after="80" w:line="288" w:lineRule="auto"/>
    </w:pPr>
    <w:rPr>
      <w:rFonts w:eastAsiaTheme="minorHAnsi"/>
      <w:color w:val="595959" w:themeColor="text1" w:themeTint="A6"/>
      <w14:textFill>
        <w14:solidFill>
          <w14:schemeClr w14:val="tx1">
            <w14:lumMod w14:val="65000"/>
            <w14:lumOff w14:val="35000"/>
          </w14:schemeClr>
        </w14:solidFill>
      </w14:textFill>
    </w:rPr>
    <w:tblPr>
      <w:tblBorders>
        <w:insideH w:val="single" w:sz="4" w:space="0" w:color="7E97AD" w:themeColor="accent1"/>
      </w:tblBorders>
      <w:tblCellMar>
        <w:top w:w="144" w:type="dxa"/>
        <w:left w:w="0" w:type="dxa"/>
        <w:bottom w:w="144" w:type="dxa"/>
        <w:right w:w="0" w:type="dxa"/>
      </w:tblCellMar>
    </w:tblPr>
  </w:style>
  <w:style w:type="paragraph" w:customStyle="1" w:styleId="ContactInfo">
    <w:name w:val="Contact Info"/>
    <w:basedOn w:val="Normal"/>
    <w:uiPriority w:val="1"/>
    <w:qFormat/>
    <w:pPr>
      <w:spacing w:before="40" w:after="0" w:line="240" w:lineRule="auto"/>
      <w:jc w:val="right"/>
    </w:pPr>
    <w:rPr>
      <w:rFonts w:eastAsiaTheme="minorHAnsi"/>
      <w:color w:val="595959" w:themeColor="text1" w:themeTint="A6"/>
      <w:kern w:val="20"/>
      <w:sz w:val="18"/>
      <w:szCs w:val="20"/>
      <w14:textFill>
        <w14:solidFill>
          <w14:schemeClr w14:val="tx1">
            <w14:lumMod w14:val="65000"/>
            <w14:lumOff w14:val="35000"/>
          </w14:schemeClr>
        </w14:solidFill>
      </w14:textFill>
    </w:rPr>
  </w:style>
  <w:style w:type="paragraph" w:customStyle="1" w:styleId="Name">
    <w:name w:val="Name"/>
    <w:basedOn w:val="Normal"/>
    <w:uiPriority w:val="3"/>
    <w:qFormat/>
    <w:pPr>
      <w:pBdr>
        <w:top w:val="single" w:sz="4" w:space="4" w:color="7E97AD" w:themeColor="accent1"/>
        <w:left w:val="single" w:sz="4" w:space="6" w:color="7E97AD" w:themeColor="accent1"/>
        <w:bottom w:val="single" w:sz="4" w:space="2" w:color="7E97AD" w:themeColor="accent1"/>
        <w:right w:val="single" w:sz="4" w:space="6" w:color="7E97AD" w:themeColor="accent1"/>
      </w:pBdr>
      <w:shd w:val="clear" w:color="auto" w:fill="577188" w:themeFill="accent1" w:themeFillShade="BF"/>
      <w:spacing w:before="240" w:after="80" w:line="288" w:lineRule="auto"/>
      <w:ind w:left="144" w:right="144"/>
    </w:pPr>
    <w:rPr>
      <w:rFonts w:asciiTheme="majorHAnsi" w:eastAsiaTheme="majorEastAsia" w:hAnsiTheme="majorHAnsi" w:cstheme="majorBidi"/>
      <w:caps/>
      <w:color w:val="FFFFFF" w:themeColor="background1"/>
      <w:kern w:val="20"/>
      <w:sz w:val="32"/>
      <w:szCs w:val="20"/>
      <w14:textFill>
        <w14:solidFill>
          <w14:schemeClr w14:val="bg1"/>
        </w14:solidFill>
      </w14:textFill>
    </w:rPr>
  </w:style>
  <w:style w:type="paragraph" w:customStyle="1" w:styleId="Email">
    <w:name w:val="Email"/>
    <w:basedOn w:val="Normal"/>
    <w:uiPriority w:val="1"/>
    <w:qFormat/>
    <w:pPr>
      <w:spacing w:before="40" w:after="0" w:line="240" w:lineRule="auto"/>
      <w:jc w:val="right"/>
    </w:pPr>
    <w:rPr>
      <w:rFonts w:eastAsiaTheme="minorHAnsi"/>
      <w:color w:val="577289" w:themeColor="accent1" w:themeShade="BF"/>
      <w:kern w:val="20"/>
      <w:sz w:val="18"/>
      <w:szCs w:val="20"/>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3A4C5B" w:themeColor="accent1" w:themeShade="80"/>
      <w:sz w:val="20"/>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577289" w:themeColor="accent1" w:themeShade="BF"/>
      <w:sz w:val="2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577289" w:themeColor="accent1" w:themeShade="BF"/>
      <w:sz w:val="2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3A4C5B" w:themeColor="accent1" w:themeShade="80"/>
      <w:sz w:val="2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3A4C5B" w:themeColor="accent1" w:themeShade="80"/>
      <w:sz w:val="2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18"/>
      <w:szCs w:val="21"/>
      <w14:textFill>
        <w14:solidFill>
          <w14:schemeClr w14:val="tx1">
            <w14:lumMod w14:val="85000"/>
            <w14:lumOff w14:val="15000"/>
          </w14:schemeClr>
        </w14:solidFill>
      </w14:textFill>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18"/>
      <w:szCs w:val="21"/>
      <w14:textFill>
        <w14:solidFill>
          <w14:schemeClr w14:val="tx1">
            <w14:lumMod w14:val="85000"/>
            <w14:lumOff w14:val="15000"/>
          </w14:schemeClr>
        </w14:solidFill>
      </w14:textFill>
    </w:rPr>
  </w:style>
  <w:style w:type="character" w:customStyle="1" w:styleId="HeaderChar">
    <w:name w:val="Header Char"/>
    <w:basedOn w:val="DefaultParagraphFont"/>
    <w:link w:val="Header"/>
    <w:uiPriority w:val="99"/>
    <w:qFormat/>
  </w:style>
  <w:style w:type="paragraph" w:styleId="ListParagraph">
    <w:name w:val="List Paragraph"/>
    <w:basedOn w:val="Normal"/>
    <w:uiPriority w:val="1"/>
    <w:qFormat/>
    <w:pPr>
      <w:widowControl w:val="0"/>
      <w:suppressAutoHyphens/>
      <w:autoSpaceDN w:val="0"/>
      <w:spacing w:after="0" w:line="240" w:lineRule="auto"/>
      <w:ind w:left="720"/>
      <w:textAlignment w:val="baseline"/>
    </w:pPr>
    <w:rPr>
      <w:rFonts w:ascii="Times New Roman" w:eastAsia="SimSun" w:hAnsi="Times New Roman" w:cs="Lucida Sans"/>
      <w:kern w:val="3"/>
      <w:sz w:val="24"/>
      <w:szCs w:val="24"/>
      <w:lang w:eastAsia="zh-CN" w:bidi="hi-IN"/>
    </w:rPr>
  </w:style>
  <w:style w:type="paragraph" w:customStyle="1" w:styleId="Standard">
    <w:name w:val="Standard"/>
    <w:qFormat/>
    <w:pPr>
      <w:widowControl w:val="0"/>
      <w:suppressAutoHyphens/>
      <w:autoSpaceDN w:val="0"/>
      <w:textAlignment w:val="baseline"/>
    </w:pPr>
    <w:rPr>
      <w:rFonts w:ascii="Times New Roman" w:eastAsia="SimSun" w:hAnsi="Times New Roman" w:cs="Lucida Sans"/>
      <w:kern w:val="3"/>
      <w:sz w:val="24"/>
      <w:szCs w:val="24"/>
      <w:lang w:val="en-US" w:eastAsia="zh-CN" w:bidi="hi-IN"/>
    </w:rPr>
  </w:style>
  <w:style w:type="paragraph" w:customStyle="1" w:styleId="Textbody">
    <w:name w:val="Text body"/>
    <w:basedOn w:val="Standard"/>
    <w:qFormat/>
    <w:pPr>
      <w:spacing w:after="120"/>
    </w:pPr>
  </w:style>
  <w:style w:type="paragraph" w:customStyle="1" w:styleId="DefaultText">
    <w:name w:val="Default Text"/>
    <w:basedOn w:val="Standard"/>
    <w:qFormat/>
    <w:rPr>
      <w:rFonts w:eastAsia="Times New Roman" w:cs="Times New Roman"/>
      <w:color w:val="000000"/>
      <w:sz w:val="20"/>
      <w:szCs w:val="20"/>
    </w:rPr>
  </w:style>
  <w:style w:type="paragraph" w:customStyle="1" w:styleId="Text">
    <w:name w:val="Text"/>
    <w:basedOn w:val="Normal"/>
    <w:uiPriority w:val="3"/>
    <w:qFormat/>
    <w:pPr>
      <w:spacing w:after="0" w:line="288" w:lineRule="auto"/>
      <w:ind w:left="170" w:right="113"/>
    </w:pPr>
    <w:rPr>
      <w:rFonts w:eastAsiaTheme="minorHAnsi" w:cstheme="minorHAnsi"/>
      <w:color w:val="404040" w:themeColor="text1" w:themeTint="BF"/>
      <w:szCs w:val="24"/>
      <w:lang w:eastAsia="en-US"/>
      <w14:textFill>
        <w14:solidFill>
          <w14:schemeClr w14:val="tx1">
            <w14:lumMod w14:val="75000"/>
            <w14:lumOff w14:val="25000"/>
          </w14:schemeClr>
        </w14:solidFill>
      </w14:textFill>
    </w:rPr>
  </w:style>
  <w:style w:type="paragraph" w:customStyle="1" w:styleId="TableParagraph">
    <w:name w:val="Table Paragraph"/>
    <w:basedOn w:val="Normal"/>
    <w:uiPriority w:val="1"/>
    <w:qFormat/>
    <w:pPr>
      <w:widowControl w:val="0"/>
      <w:autoSpaceDE w:val="0"/>
      <w:autoSpaceDN w:val="0"/>
      <w:spacing w:after="0" w:line="240" w:lineRule="auto"/>
    </w:pPr>
    <w:rPr>
      <w:rFonts w:ascii="Calibri" w:eastAsia="Calibri" w:hAnsi="Calibri" w:cs="Calibri"/>
      <w:lang w:eastAsia="en-US"/>
    </w:rPr>
  </w:style>
  <w:style w:type="character" w:customStyle="1" w:styleId="BalloonTextChar">
    <w:name w:val="Balloon Text Char"/>
    <w:basedOn w:val="DefaultParagraphFont"/>
    <w:link w:val="BalloonText"/>
    <w:uiPriority w:val="99"/>
    <w:semiHidden/>
    <w:qFormat/>
    <w:rPr>
      <w:rFonts w:ascii="Tahoma" w:hAnsi="Tahoma" w:eastAsiaTheme="minorEastAsi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2.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https://rdxfootmark.naukri.com/v2/track/openCv?trackingInfo=1df525aeda38eb51890e2e85871f9adf134f4b0419514c4847440321091b5b58120b150210425b5a01435601514841481f0f2b5613581957545f4d5d4a0e560c0a4257587a4553524f08534e130b150a17414a411b0b15416a44564a141a245d4340010b140211405e550b54580f1b525a4553524f1b1c6&amp;docType=docx" TargetMode="External" /><Relationship Id="rId8" Type="http://schemas.openxmlformats.org/officeDocument/2006/relationships/header" Target="header1.xml" /><Relationship Id="rId9" Type="http://schemas.openxmlformats.org/officeDocument/2006/relationships/footer" Target="footer1.xml" /></Relationships>
</file>

<file path=word/_rels/header2.xml.rels>&#65279;<?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7Conserve%20-%20PC\AppData\Roaming\Microsoft\Templates\Manager%20in%20regulatory%20affairs%20resume.dotx" TargetMode="External" /></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2B3217E-9D37-445E-AF8E-5BC31DCB326B}">
  <ds:schemaRefs/>
</ds:datastoreItem>
</file>

<file path=customXml/itemProps2.xml><?xml version="1.0" encoding="utf-8"?>
<ds:datastoreItem xmlns:ds="http://schemas.openxmlformats.org/officeDocument/2006/customXml" ds:itemID="{12C6C133-02AC-4A24-B038-A3826EBF8BC2}">
  <ds:schemaRefs/>
</ds:datastoreItem>
</file>

<file path=customXml/itemProps3.xml><?xml version="1.0" encoding="utf-8"?>
<ds:datastoreItem xmlns:ds="http://schemas.openxmlformats.org/officeDocument/2006/customXml" ds:itemID="{D613A341-56F0-469B-B49D-B19E3B4DF3C0}">
  <ds:schemaRefs/>
</ds:datastoreItem>
</file>

<file path=docProps/app.xml><?xml version="1.0" encoding="utf-8"?>
<Properties xmlns="http://schemas.openxmlformats.org/officeDocument/2006/extended-properties" xmlns:vt="http://schemas.openxmlformats.org/officeDocument/2006/docPropsVTypes">
  <Template>Manager in regulatory affairs resume</Template>
  <TotalTime>7</TotalTime>
  <Pages>1</Pages>
  <Words>867</Words>
  <Characters>4948</Characters>
  <Application>Microsoft Office Word</Application>
  <DocSecurity>0</DocSecurity>
  <Lines>1</Lines>
  <Paragraphs>1</Paragraphs>
  <ScaleCrop>false</ScaleCrop>
  <Company/>
  <LinksUpToDate>false</LinksUpToDate>
  <CharactersWithSpaces>5804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2024-02-24T08:14:00Z</dcterms:created>
  <dcterms:modified xsi:type="dcterms:W3CDTF">2024-03-01T11:00:18Z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ICV">
    <vt:lpwstr>B9858024DAA34F518917A9A48265B58D_13</vt:lpwstr>
  </property>
  <property fmtid="{D5CDD505-2E9C-101B-9397-08002B2CF9AE}" pid="4" name="KSOProductBuildVer">
    <vt:lpwstr>1033-12.2.0.13431</vt:lpwstr>
  </property>
</Properties>
</file>