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Bdr>
          <w:top w:val="nil"/>
          <w:left w:val="nil"/>
          <w:bottom w:val="nil"/>
          <w:right w:val="nil"/>
          <w:between w:val="nil"/>
        </w:pBdr>
        <w:spacing w:line="276" w:lineRule="auto"/>
        <w:rPr>
          <w:rFonts w:ascii="Cambria" w:eastAsia="Cambria" w:hAnsi="Cambria" w:cs="Cambria"/>
          <w:color w:val="000000"/>
        </w:rPr>
      </w:pPr>
    </w:p>
    <w:tbl>
      <w:tblPr>
        <w:tblStyle w:val="Table10"/>
        <w:tblW w:w="10378" w:type="dxa"/>
        <w:jc w:val="left"/>
        <w:tblLayout w:type="fixed"/>
        <w:tblLook w:val="0000"/>
      </w:tblPr>
      <w:tblGrid>
        <w:gridCol w:w="10378"/>
      </w:tblGrid>
      <w:tr>
        <w:tblPrEx>
          <w:tblW w:w="10378" w:type="dxa"/>
          <w:jc w:val="left"/>
          <w:tblLayout w:type="fixed"/>
          <w:tblLook w:val="0000"/>
        </w:tblPrEx>
        <w:trPr>
          <w:cantSplit w:val="0"/>
          <w:trHeight w:val="613"/>
          <w:jc w:val="left"/>
        </w:trPr>
        <w:tc>
          <w:tcPr>
            <w:tcBorders>
              <w:bottom w:val="single" w:sz="8" w:space="0" w:color="000000"/>
            </w:tcBorders>
          </w:tcPr>
          <w:p w:rsidR="00000000" w:rsidRPr="00000000" w:rsidP="00000000" w14:paraId="00000002">
            <w:pPr>
              <w:pBdr>
                <w:top w:val="nil"/>
                <w:left w:val="nil"/>
                <w:bottom w:val="nil"/>
                <w:right w:val="nil"/>
                <w:between w:val="nil"/>
              </w:pBdr>
              <w:ind w:left="290" w:hanging="263"/>
              <w:rPr>
                <w:rFonts w:ascii="Cambria" w:eastAsia="Cambria" w:hAnsi="Cambria" w:cs="Cambria"/>
                <w:b/>
                <w:color w:val="000000"/>
                <w:sz w:val="36"/>
                <w:szCs w:val="36"/>
              </w:rPr>
            </w:pPr>
            <w:r w:rsidRPr="00000000">
              <w:rPr>
                <w:rFonts w:ascii="Cambria" w:eastAsia="Cambria" w:hAnsi="Cambria" w:cs="Cambria"/>
                <w:b/>
                <w:color w:val="000000"/>
                <w:sz w:val="36"/>
                <w:szCs w:val="36"/>
                <w:rtl w:val="0"/>
              </w:rPr>
              <w:t>YOGAPRABHA J</w:t>
            </w:r>
          </w:p>
          <w:p w:rsidR="00000000" w:rsidRPr="00000000" w:rsidP="00000000" w14:paraId="00000003">
            <w:pPr>
              <w:pBdr>
                <w:top w:val="nil"/>
                <w:left w:val="nil"/>
                <w:bottom w:val="nil"/>
                <w:right w:val="nil"/>
                <w:between w:val="nil"/>
              </w:pBdr>
              <w:ind w:left="28" w:firstLine="0"/>
              <w:rPr>
                <w:rFonts w:ascii="Cambria" w:eastAsia="Cambria" w:hAnsi="Cambria" w:cs="Cambria"/>
                <w:b/>
                <w:color w:val="000000"/>
                <w:sz w:val="52"/>
                <w:szCs w:val="52"/>
              </w:rPr>
            </w:pPr>
            <w:r w:rsidRPr="00000000">
              <w:rPr>
                <w:rFonts w:ascii="Cambria" w:eastAsia="Cambria" w:hAnsi="Cambria" w:cs="Cambria"/>
                <w:b/>
                <w:color w:val="000000"/>
                <w:sz w:val="24"/>
                <w:szCs w:val="24"/>
                <w:rtl w:val="0"/>
              </w:rPr>
              <w:t>DATA ENGINEER</w:t>
            </w:r>
          </w:p>
        </w:tc>
      </w:tr>
      <w:tr>
        <w:tblPrEx>
          <w:tblW w:w="10378" w:type="dxa"/>
          <w:jc w:val="left"/>
          <w:tblLayout w:type="fixed"/>
          <w:tblLook w:val="0000"/>
        </w:tblPrEx>
        <w:trPr>
          <w:cantSplit w:val="0"/>
          <w:trHeight w:val="578"/>
          <w:jc w:val="left"/>
        </w:trPr>
        <w:tc>
          <w:tcPr>
            <w:tcBorders>
              <w:top w:val="single" w:sz="8" w:space="0" w:color="000000"/>
            </w:tcBorders>
          </w:tcPr>
          <w:p w:rsidR="00000000" w:rsidRPr="00000000" w:rsidP="00000000" w14:paraId="00000004">
            <w:pPr>
              <w:pBdr>
                <w:top w:val="nil"/>
                <w:left w:val="nil"/>
                <w:bottom w:val="nil"/>
                <w:right w:val="nil"/>
                <w:between w:val="nil"/>
              </w:pBdr>
              <w:spacing w:before="27"/>
              <w:ind w:left="28" w:firstLine="0"/>
              <w:rPr>
                <w:rFonts w:ascii="Cambria" w:eastAsia="Cambria" w:hAnsi="Cambria" w:cs="Cambria"/>
                <w:color w:val="000000"/>
              </w:rPr>
            </w:pPr>
            <w:r w:rsidRPr="00000000">
              <w:rPr>
                <w:rFonts w:ascii="Cambria" w:eastAsia="Cambria" w:hAnsi="Cambria" w:cs="Cambria"/>
                <w:color w:val="000000"/>
                <w:rtl w:val="0"/>
              </w:rPr>
              <w:t>Contact : +91 8508210067</w:t>
            </w:r>
          </w:p>
          <w:p w:rsidR="00000000" w:rsidRPr="00000000" w:rsidP="00000000" w14:paraId="00000005">
            <w:pPr>
              <w:pBdr>
                <w:top w:val="nil"/>
                <w:left w:val="nil"/>
                <w:bottom w:val="nil"/>
                <w:right w:val="nil"/>
                <w:between w:val="nil"/>
              </w:pBdr>
              <w:spacing w:before="27"/>
              <w:ind w:left="28" w:firstLine="0"/>
              <w:rPr>
                <w:rFonts w:ascii="Cambria" w:eastAsia="Cambria" w:hAnsi="Cambria" w:cs="Cambria"/>
                <w:color w:val="0462C1"/>
              </w:rPr>
            </w:pPr>
            <w:r w:rsidRPr="00000000">
              <w:rPr>
                <w:rFonts w:ascii="Cambria" w:eastAsia="Cambria" w:hAnsi="Cambria" w:cs="Cambria"/>
                <w:color w:val="000000"/>
                <w:rtl w:val="0"/>
              </w:rPr>
              <w:t>Mail ID:</w:t>
            </w:r>
            <w:r w:rsidRPr="00000000">
              <w:rPr>
                <w:rFonts w:ascii="Cambria" w:eastAsia="Cambria" w:hAnsi="Cambria" w:cs="Cambria"/>
                <w:color w:val="0462C1"/>
                <w:u w:val="single"/>
                <w:rtl w:val="0"/>
              </w:rPr>
              <w:t>jyogaprabha2@gmail.com</w:t>
            </w:r>
          </w:p>
          <w:p w:rsidR="00000000" w:rsidRPr="00000000" w:rsidP="00000000" w14:paraId="00000006">
            <w:pPr>
              <w:pBdr>
                <w:top w:val="nil"/>
                <w:left w:val="nil"/>
                <w:bottom w:val="nil"/>
                <w:right w:val="nil"/>
                <w:between w:val="nil"/>
              </w:pBdr>
              <w:spacing w:before="27"/>
              <w:ind w:left="28" w:firstLine="0"/>
              <w:rPr>
                <w:rFonts w:ascii="Cambria" w:eastAsia="Cambria" w:hAnsi="Cambria" w:cs="Cambria"/>
                <w:color w:val="0462C1"/>
              </w:rPr>
            </w:pPr>
            <w:r w:rsidRPr="00000000">
              <w:rPr>
                <w:rFonts w:ascii="Cambria" w:eastAsia="Cambria" w:hAnsi="Cambria" w:cs="Cambria"/>
                <w:color w:val="000000"/>
                <w:rtl w:val="0"/>
              </w:rPr>
              <w:t>Social profile: linkedin.com/in/yogaprabha-jayachandran</w:t>
            </w:r>
          </w:p>
        </w:tc>
      </w:tr>
    </w:tbl>
    <w:p w:rsidR="00000000" w:rsidRPr="00000000" w:rsidP="00000000" w14:paraId="00000007">
      <w:pPr>
        <w:pBdr>
          <w:top w:val="nil"/>
          <w:left w:val="nil"/>
          <w:bottom w:val="nil"/>
          <w:right w:val="nil"/>
          <w:between w:val="nil"/>
        </w:pBdr>
        <w:spacing w:before="5"/>
        <w:rPr>
          <w:rFonts w:ascii="Cambria" w:eastAsia="Cambria" w:hAnsi="Cambria" w:cs="Cambria"/>
          <w:color w:val="000000"/>
          <w:sz w:val="8"/>
          <w:szCs w:val="8"/>
        </w:rPr>
      </w:pPr>
    </w:p>
    <w:p w:rsidR="00000000" w:rsidRPr="00000000" w:rsidP="00000000" w14:paraId="00000008">
      <w:pPr>
        <w:pStyle w:val="Heading10"/>
        <w:ind w:left="0" w:firstLine="0"/>
        <w:rPr>
          <w:rFonts w:ascii="Cambria" w:eastAsia="Cambria" w:hAnsi="Cambria" w:cs="Cambria"/>
        </w:rPr>
      </w:pPr>
      <w:r w:rsidRPr="00000000">
        <w:rPr>
          <w:rFonts w:ascii="Cambria" w:eastAsia="Cambria" w:hAnsi="Cambria" w:cs="Cambria"/>
          <w:rtl w:val="0"/>
        </w:rPr>
        <w:t>Career Objective</w:t>
      </w:r>
    </w:p>
    <w:p w:rsidR="00000000" w:rsidRPr="00000000" w:rsidP="00000000" w14:paraId="00000009">
      <w:pPr>
        <w:pBdr>
          <w:top w:val="nil"/>
          <w:left w:val="nil"/>
          <w:bottom w:val="nil"/>
          <w:right w:val="nil"/>
          <w:between w:val="nil"/>
        </w:pBdr>
        <w:spacing w:line="20" w:lineRule="auto"/>
        <w:ind w:left="111" w:firstLine="0"/>
        <w:rPr>
          <w:rFonts w:ascii="Cambria" w:eastAsia="Cambria" w:hAnsi="Cambria" w:cs="Cambria"/>
          <w:color w:val="000000"/>
          <w:sz w:val="2"/>
          <w:szCs w:val="2"/>
        </w:rPr>
      </w:pPr>
      <w:r w:rsidRPr="00000000">
        <w:rPr>
          <w:rFonts w:ascii="Cambria" w:eastAsia="Cambria" w:hAnsi="Cambria" w:cs="Cambria"/>
          <w:color w:val="000000"/>
          <w:sz w:val="2"/>
          <w:szCs w:val="2"/>
        </w:rPr>
        <mc:AlternateContent>
          <mc:Choice Requires="wpg">
            <w:drawing>
              <wp:inline distT="0" distB="0" distL="114300" distR="114300">
                <wp:extent cx="6515100" cy="12700"/>
                <wp:effectExtent l="0" t="0" r="0" b="0"/>
                <wp:docPr id="5" name=""/>
                <wp:cNvGraphicFramePr/>
                <a:graphic xmlns:a="http://schemas.openxmlformats.org/drawingml/2006/main">
                  <a:graphicData uri="http://schemas.microsoft.com/office/word/2010/wordprocessingGroup">
                    <wpg:wgp xmlns:wpg="http://schemas.microsoft.com/office/word/2010/wordprocessingGroup">
                      <wpg:cNvGrpSpPr/>
                      <wpg:grpSpPr>
                        <a:xfrm>
                          <a:off x="2088450" y="3773650"/>
                          <a:ext cx="6515100" cy="12700"/>
                          <a:chOff x="2088450" y="3773650"/>
                          <a:chExt cx="6515100" cy="12700"/>
                        </a:xfrm>
                      </wpg:grpSpPr>
                      <wpg:grpSp>
                        <wpg:cNvGrpSpPr/>
                        <wpg:grpSpPr>
                          <a:xfrm>
                            <a:off x="2088450" y="3773650"/>
                            <a:ext cx="6515100" cy="12700"/>
                            <a:chOff x="0" y="0"/>
                            <a:chExt cx="6515100" cy="12700"/>
                          </a:xfrm>
                        </wpg:grpSpPr>
                        <wps:wsp xmlns:wps="http://schemas.microsoft.com/office/word/2010/wordprocessingShape">
                          <wps:cNvPr id="4" name="Shape 4"/>
                          <wps:cNvSpPr/>
                          <wps:spPr>
                            <a:xfrm>
                              <a:off x="0" y="0"/>
                              <a:ext cx="6515100" cy="12700"/>
                            </a:xfrm>
                            <a:prstGeom prst="rect">
                              <a:avLst/>
                            </a:prstGeom>
                            <a:no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wps:wsp xmlns:wps="http://schemas.microsoft.com/office/word/2010/wordprocessingShape">
                          <wps:cNvPr id="911439262" name="Shape 5"/>
                          <wps:cNvSpPr/>
                          <wps:spPr>
                            <a:xfrm>
                              <a:off x="0" y="0"/>
                              <a:ext cx="6515100" cy="12700"/>
                            </a:xfrm>
                            <a:prstGeom prst="rect">
                              <a:avLst/>
                            </a:prstGeom>
                            <a:solidFill>
                              <a:srgbClr val="000000"/>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wpg:grpSp>
                    </wpg:wgp>
                  </a:graphicData>
                </a:graphic>
              </wp:inline>
            </w:drawing>
          </mc:Choice>
          <mc:Fallback>
            <w:drawing>
              <wp:inline distT="0" distB="0" distL="114300" distR="114300">
                <wp:extent cx="6515100" cy="12700"/>
                <wp:effectExtent l="0" t="0" r="0" b="0"/>
                <wp:docPr id="1132793722" name="image2.png"/>
                <wp:cNvGraphicFramePr/>
                <a:graphic xmlns:a="http://schemas.openxmlformats.org/drawingml/2006/main">
                  <a:graphicData uri="http://schemas.openxmlformats.org/drawingml/2006/picture">
                    <pic:pic xmlns:pic="http://schemas.openxmlformats.org/drawingml/2006/picture">
                      <pic:nvPicPr>
                        <pic:cNvPr id="546601146" name="image2.png"/>
                        <pic:cNvPicPr/>
                      </pic:nvPicPr>
                      <pic:blipFill>
                        <a:blip xmlns:r="http://schemas.openxmlformats.org/officeDocument/2006/relationships" r:embed="rId5"/>
                        <a:stretch>
                          <a:fillRect/>
                        </a:stretch>
                      </pic:blipFill>
                      <pic:spPr>
                        <a:xfrm>
                          <a:off x="0" y="0"/>
                          <a:ext cx="6515100" cy="12700"/>
                        </a:xfrm>
                        <a:prstGeom prst="rect">
                          <a:avLst/>
                        </a:prstGeom>
                      </pic:spPr>
                    </pic:pic>
                  </a:graphicData>
                </a:graphic>
              </wp:inline>
            </w:drawing>
          </mc:Fallback>
        </mc:AlternateContent>
      </w:r>
    </w:p>
    <w:p w:rsidR="00000000" w:rsidRPr="00000000" w:rsidP="00000000" w14:paraId="0000000A">
      <w:pPr>
        <w:pBdr>
          <w:top w:val="nil"/>
          <w:left w:val="nil"/>
          <w:bottom w:val="nil"/>
          <w:right w:val="nil"/>
          <w:between w:val="nil"/>
        </w:pBdr>
        <w:spacing w:before="6"/>
        <w:ind w:left="720" w:firstLine="0"/>
        <w:rPr>
          <w:rFonts w:ascii="Cambria" w:eastAsia="Cambria" w:hAnsi="Cambria" w:cs="Cambria"/>
          <w:color w:val="000000"/>
        </w:rPr>
      </w:pPr>
    </w:p>
    <w:p w:rsidR="00000000" w:rsidRPr="00000000" w:rsidP="00000000" w14:paraId="0000000B">
      <w:pPr>
        <w:rPr>
          <w:rFonts w:ascii="Cambria" w:eastAsia="Cambria" w:hAnsi="Cambria" w:cs="Cambria"/>
        </w:rPr>
      </w:pPr>
      <w:r w:rsidRPr="00000000">
        <w:rPr>
          <w:rFonts w:ascii="Cambria" w:eastAsia="Cambria" w:hAnsi="Cambria" w:cs="Cambria"/>
          <w:rtl w:val="0"/>
        </w:rPr>
        <w:t xml:space="preserve">Dedicated and results-oriented </w:t>
      </w:r>
      <w:r w:rsidRPr="00000000">
        <w:rPr>
          <w:rFonts w:ascii="Cambria" w:eastAsia="Cambria" w:hAnsi="Cambria" w:cs="Cambria"/>
          <w:b/>
          <w:rtl w:val="0"/>
        </w:rPr>
        <w:t>Data Engineer</w:t>
      </w:r>
      <w:r w:rsidRPr="00000000">
        <w:rPr>
          <w:rFonts w:ascii="Cambria" w:eastAsia="Cambria" w:hAnsi="Cambria" w:cs="Cambria"/>
          <w:rtl w:val="0"/>
        </w:rPr>
        <w:t xml:space="preserve"> with </w:t>
      </w:r>
      <w:r w:rsidRPr="00000000">
        <w:rPr>
          <w:rFonts w:ascii="Cambria" w:eastAsia="Cambria" w:hAnsi="Cambria" w:cs="Cambria"/>
          <w:b/>
          <w:rtl w:val="0"/>
        </w:rPr>
        <w:t>2.8</w:t>
      </w:r>
      <w:r w:rsidRPr="00000000">
        <w:rPr>
          <w:rFonts w:ascii="Cambria" w:eastAsia="Cambria" w:hAnsi="Cambria" w:cs="Cambria"/>
          <w:rtl w:val="0"/>
        </w:rPr>
        <w:t xml:space="preserve"> years of professional experience in designing, developing, and implementing data solutions. Proficient in designing, building, and optimizing data pipelines to extract, transform, and load large datasets.  Seeking an opportunity to leverage my technical expertise and contribute to the success of data-driven projects.</w:t>
      </w:r>
    </w:p>
    <w:p w:rsidR="00000000" w:rsidRPr="00000000" w:rsidP="00000000" w14:paraId="0000000C">
      <w:pPr>
        <w:pBdr>
          <w:top w:val="nil"/>
          <w:left w:val="nil"/>
          <w:bottom w:val="nil"/>
          <w:right w:val="nil"/>
          <w:between w:val="nil"/>
        </w:pBdr>
        <w:spacing w:before="6"/>
        <w:ind w:left="360" w:firstLine="0"/>
        <w:rPr>
          <w:rFonts w:ascii="Cambria" w:eastAsia="Cambria" w:hAnsi="Cambria" w:cs="Cambria"/>
          <w:color w:val="000000"/>
        </w:rPr>
      </w:pPr>
    </w:p>
    <w:p w:rsidR="00000000" w:rsidRPr="00000000" w:rsidP="00000000" w14:paraId="0000000D">
      <w:pPr>
        <w:pStyle w:val="Heading10"/>
        <w:spacing w:before="154"/>
        <w:ind w:left="0" w:firstLine="0"/>
        <w:rPr>
          <w:rFonts w:ascii="Cambria" w:eastAsia="Cambria" w:hAnsi="Cambria" w:cs="Cambria"/>
        </w:rPr>
      </w:pPr>
      <w:r w:rsidRPr="00000000">
        <w:rPr>
          <w:rFonts w:ascii="Cambria" w:eastAsia="Cambria" w:hAnsi="Cambria" w:cs="Cambria"/>
          <w:rtl w:val="0"/>
        </w:rPr>
        <w:t>Education</w:t>
      </w:r>
    </w:p>
    <w:p w:rsidR="00000000" w:rsidRPr="00000000" w:rsidP="00000000" w14:paraId="0000000E">
      <w:pPr>
        <w:pBdr>
          <w:top w:val="nil"/>
          <w:left w:val="nil"/>
          <w:bottom w:val="nil"/>
          <w:right w:val="nil"/>
          <w:between w:val="nil"/>
        </w:pBdr>
        <w:spacing w:before="6"/>
        <w:ind w:left="360" w:firstLine="0"/>
        <w:rPr>
          <w:rFonts w:ascii="Cambria" w:eastAsia="Cambria" w:hAnsi="Cambria" w:cs="Cambria"/>
          <w:color w:val="000000"/>
        </w:rPr>
      </w:pPr>
      <w:r w:rsidRPr="00000000">
        <mc:AlternateContent>
          <mc:Choice Requires="wps">
            <w:drawing>
              <wp:anchor distT="0" distB="0" distL="114300" distR="114300" simplePos="0" relativeHeight="251658240" behindDoc="0" locked="0" layoutInCell="1" allowOverlap="1">
                <wp:simplePos x="0" y="0"/>
                <wp:positionH relativeFrom="column">
                  <wp:posOffset>12701</wp:posOffset>
                </wp:positionH>
                <wp:positionV relativeFrom="paragraph">
                  <wp:posOffset>12700</wp:posOffset>
                </wp:positionV>
                <wp:extent cx="12065" cy="12700"/>
                <wp:effectExtent l="0" t="0" r="0" b="0"/>
                <wp:wrapNone/>
                <wp:docPr id="457699770" name=""/>
                <wp:cNvGraphicFramePr/>
                <a:graphic xmlns:a="http://schemas.openxmlformats.org/drawingml/2006/main">
                  <a:graphicData uri="http://schemas.microsoft.com/office/word/2010/wordprocessingShape">
                    <wps:wsp xmlns:wps="http://schemas.microsoft.com/office/word/2010/wordprocessingShape">
                      <wps:cNvSpPr/>
                      <wps:spPr>
                        <a:xfrm>
                          <a:off x="2088450" y="3773968"/>
                          <a:ext cx="12065" cy="12700"/>
                        </a:xfrm>
                        <a:prstGeom prst="rect">
                          <a:avLst/>
                        </a:prstGeom>
                        <a:solidFill>
                          <a:srgbClr val="000000"/>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drawing>
              <wp:anchor distT="0" distB="0" distL="114300" distR="114300" simplePos="0" relativeHeight="251660288" behindDoc="0" locked="0" layoutInCell="1" allowOverlap="1">
                <wp:simplePos x="0" y="0"/>
                <wp:positionH relativeFrom="column">
                  <wp:posOffset>12701</wp:posOffset>
                </wp:positionH>
                <wp:positionV relativeFrom="paragraph">
                  <wp:posOffset>12700</wp:posOffset>
                </wp:positionV>
                <wp:extent cx="12065" cy="12700"/>
                <wp:effectExtent l="0" t="0" r="0" b="0"/>
                <wp:wrapNone/>
                <wp:docPr id="118135840" name="image1.png"/>
                <wp:cNvGraphicFramePr/>
                <a:graphic xmlns:a="http://schemas.openxmlformats.org/drawingml/2006/main">
                  <a:graphicData uri="http://schemas.openxmlformats.org/drawingml/2006/picture">
                    <pic:pic xmlns:pic="http://schemas.openxmlformats.org/drawingml/2006/picture">
                      <pic:nvPicPr>
                        <pic:cNvPr id="677030" name="image1.png"/>
                        <pic:cNvPicPr/>
                      </pic:nvPicPr>
                      <pic:blipFill>
                        <a:blip xmlns:r="http://schemas.openxmlformats.org/officeDocument/2006/relationships" r:embed="rId6"/>
                        <a:stretch>
                          <a:fillRect/>
                        </a:stretch>
                      </pic:blipFill>
                      <pic:spPr>
                        <a:xfrm>
                          <a:off x="0" y="0"/>
                          <a:ext cx="12065" cy="12700"/>
                        </a:xfrm>
                        <a:prstGeom prst="rect">
                          <a:avLst/>
                        </a:prstGeom>
                      </pic:spPr>
                    </pic:pic>
                  </a:graphicData>
                </a:graphic>
              </wp:anchor>
            </w:drawing>
          </mc:Fallback>
        </mc:AlternateContent>
      </w:r>
    </w:p>
    <w:p w:rsidR="00000000" w:rsidRPr="00000000" w:rsidP="00000000" w14:paraId="0000000F">
      <w:pPr>
        <w:tabs>
          <w:tab w:val="right" w:pos="10322"/>
        </w:tabs>
        <w:spacing w:before="139"/>
        <w:ind w:left="140" w:firstLine="0"/>
        <w:rPr>
          <w:rFonts w:ascii="Cambria" w:eastAsia="Cambria" w:hAnsi="Cambria" w:cs="Cambria"/>
          <w:i/>
        </w:rPr>
      </w:pPr>
      <w:r w:rsidRPr="00000000">
        <w:rPr>
          <w:rFonts w:ascii="Cambria" w:eastAsia="Cambria" w:hAnsi="Cambria" w:cs="Cambria"/>
          <w:rtl w:val="0"/>
        </w:rPr>
        <w:t>Bachelor’s: Electronics and Communication Engineering</w:t>
      </w:r>
      <w:r w:rsidRPr="00000000">
        <w:rPr>
          <w:rFonts w:ascii="Cambria" w:eastAsia="Cambria" w:hAnsi="Cambria" w:cs="Cambria"/>
          <w:i/>
          <w:rtl w:val="0"/>
        </w:rPr>
        <w:tab/>
      </w:r>
      <w:r w:rsidRPr="00000000">
        <w:rPr>
          <w:rFonts w:ascii="Cambria" w:eastAsia="Cambria" w:hAnsi="Cambria" w:cs="Cambria"/>
          <w:rtl w:val="0"/>
        </w:rPr>
        <w:t>2017-2021</w:t>
      </w:r>
    </w:p>
    <w:p w:rsidR="00000000" w:rsidRPr="00000000" w:rsidP="00000000" w14:paraId="00000010">
      <w:pPr>
        <w:spacing w:before="24"/>
        <w:ind w:left="140" w:firstLine="0"/>
        <w:rPr>
          <w:rFonts w:ascii="Cambria" w:eastAsia="Cambria" w:hAnsi="Cambria" w:cs="Cambria"/>
          <w:i/>
        </w:rPr>
      </w:pPr>
      <w:r w:rsidRPr="00000000">
        <w:rPr>
          <w:rFonts w:ascii="Cambria" w:eastAsia="Cambria" w:hAnsi="Cambria" w:cs="Cambria"/>
          <w:i/>
          <w:rtl w:val="0"/>
        </w:rPr>
        <w:t xml:space="preserve">Thiagarajar College of Engineering </w:t>
      </w:r>
      <w:r w:rsidRPr="00000000">
        <w:rPr>
          <w:rFonts w:ascii="Cambria" w:eastAsia="Cambria" w:hAnsi="Cambria" w:cs="Cambria"/>
          <w:rtl w:val="0"/>
        </w:rPr>
        <w:t xml:space="preserve">‐ </w:t>
      </w:r>
      <w:r w:rsidRPr="00000000">
        <w:rPr>
          <w:rFonts w:ascii="Cambria" w:eastAsia="Cambria" w:hAnsi="Cambria" w:cs="Cambria"/>
          <w:i/>
          <w:rtl w:val="0"/>
        </w:rPr>
        <w:t>Madurai</w:t>
      </w:r>
      <w:r w:rsidRPr="00000000">
        <w:rPr>
          <w:rFonts w:ascii="Cambria" w:eastAsia="Cambria" w:hAnsi="Cambria" w:cs="Cambria"/>
          <w:rtl w:val="0"/>
        </w:rPr>
        <w:t xml:space="preserve">, </w:t>
      </w:r>
      <w:r w:rsidRPr="00000000">
        <w:rPr>
          <w:rFonts w:ascii="Cambria" w:eastAsia="Cambria" w:hAnsi="Cambria" w:cs="Cambria"/>
          <w:i/>
          <w:rtl w:val="0"/>
        </w:rPr>
        <w:t>Tamilnadu</w:t>
      </w:r>
      <w:r w:rsidRPr="00000000">
        <w:rPr>
          <w:rFonts w:ascii="Cambria" w:eastAsia="Cambria" w:hAnsi="Cambria" w:cs="Cambria"/>
          <w:rtl w:val="0"/>
        </w:rPr>
        <w:t xml:space="preserve">, </w:t>
      </w:r>
      <w:r w:rsidRPr="00000000">
        <w:rPr>
          <w:rFonts w:ascii="Cambria" w:eastAsia="Cambria" w:hAnsi="Cambria" w:cs="Cambria"/>
          <w:i/>
          <w:rtl w:val="0"/>
        </w:rPr>
        <w:t>India</w:t>
      </w:r>
    </w:p>
    <w:p w:rsidR="00000000" w:rsidRPr="00000000" w:rsidP="00000000" w14:paraId="00000011">
      <w:pPr>
        <w:pBdr>
          <w:top w:val="nil"/>
          <w:left w:val="nil"/>
          <w:bottom w:val="nil"/>
          <w:right w:val="nil"/>
          <w:between w:val="nil"/>
        </w:pBdr>
        <w:rPr>
          <w:rFonts w:ascii="Cambria" w:eastAsia="Cambria" w:hAnsi="Cambria" w:cs="Cambria"/>
          <w:i/>
          <w:color w:val="000000"/>
          <w:sz w:val="24"/>
          <w:szCs w:val="24"/>
        </w:rPr>
      </w:pPr>
    </w:p>
    <w:p w:rsidR="00000000" w:rsidRPr="00000000" w:rsidP="00000000" w14:paraId="00000012">
      <w:pPr>
        <w:spacing w:before="182"/>
        <w:rPr>
          <w:rFonts w:ascii="Cambria" w:eastAsia="Cambria" w:hAnsi="Cambria" w:cs="Cambria"/>
          <w:b/>
          <w:sz w:val="26"/>
          <w:szCs w:val="26"/>
        </w:rPr>
      </w:pPr>
      <w:r w:rsidRPr="00000000">
        <w:rPr>
          <w:rFonts w:ascii="Cambria" w:eastAsia="Cambria" w:hAnsi="Cambria" w:cs="Cambria"/>
          <w:b/>
          <w:sz w:val="26"/>
          <w:szCs w:val="26"/>
          <w:rtl w:val="0"/>
        </w:rPr>
        <w:t>Professional Experience</w:t>
      </w:r>
    </w:p>
    <w:p w:rsidR="00000000" w:rsidRPr="00000000" w:rsidP="00000000" w14:paraId="00000013">
      <w:pPr>
        <w:tabs>
          <w:tab w:val="left" w:pos="8885"/>
        </w:tabs>
        <w:spacing w:before="45"/>
        <w:rPr>
          <w:rFonts w:ascii="Cambria" w:eastAsia="Cambria" w:hAnsi="Cambria" w:cs="Cambria"/>
          <w:i/>
          <w:sz w:val="24"/>
          <w:szCs w:val="24"/>
        </w:rPr>
      </w:pPr>
      <w:r w:rsidRPr="00000000">
        <w:rPr>
          <w:rFonts w:ascii="Cambria" w:eastAsia="Cambria" w:hAnsi="Cambria" w:cs="Cambria"/>
          <w:i/>
          <w:rtl w:val="0"/>
        </w:rPr>
        <w:t xml:space="preserve">   </w:t>
      </w:r>
      <w:r w:rsidRPr="00000000">
        <w:rPr>
          <w:rFonts w:ascii="Cambria" w:eastAsia="Cambria" w:hAnsi="Cambria" w:cs="Cambria"/>
          <w:i/>
          <w:sz w:val="24"/>
          <w:szCs w:val="24"/>
          <w:rtl w:val="0"/>
        </w:rPr>
        <w:t xml:space="preserve">Project Engineer                                                                                                   June, 2021 </w:t>
      </w:r>
      <w:r w:rsidRPr="00000000">
        <w:rPr>
          <w:rFonts w:ascii="Cambria" w:eastAsia="Cambria" w:hAnsi="Cambria" w:cs="Cambria"/>
          <w:sz w:val="24"/>
          <w:szCs w:val="24"/>
          <w:rtl w:val="0"/>
        </w:rPr>
        <w:t xml:space="preserve">‐ </w:t>
      </w:r>
      <w:r w:rsidRPr="00000000">
        <w:rPr>
          <w:rFonts w:ascii="Cambria" w:eastAsia="Cambria" w:hAnsi="Cambria" w:cs="Cambria"/>
          <w:i/>
          <w:sz w:val="24"/>
          <w:szCs w:val="24"/>
          <w:rtl w:val="0"/>
        </w:rPr>
        <w:t>September, 2023</w:t>
      </w:r>
      <w:r w:rsidRPr="00000000">
        <mc:AlternateContent>
          <mc:Choice Requires="wps">
            <w:drawing>
              <wp:anchor distT="0" distB="0" distL="0" distR="0" simplePos="0" relativeHeight="251661312" behindDoc="0" locked="0" layoutInCell="1" allowOverlap="1">
                <wp:simplePos x="0" y="0"/>
                <wp:positionH relativeFrom="column">
                  <wp:posOffset>0</wp:posOffset>
                </wp:positionH>
                <wp:positionV relativeFrom="paragraph">
                  <wp:posOffset>25400</wp:posOffset>
                </wp:positionV>
                <wp:extent cx="12065" cy="12700"/>
                <wp:effectExtent l="0" t="0" r="0" b="0"/>
                <wp:wrapTopAndBottom/>
                <wp:docPr id="7" name=""/>
                <wp:cNvGraphicFramePr/>
                <a:graphic xmlns:a="http://schemas.openxmlformats.org/drawingml/2006/main">
                  <a:graphicData uri="http://schemas.microsoft.com/office/word/2010/wordprocessingShape">
                    <wps:wsp xmlns:wps="http://schemas.microsoft.com/office/word/2010/wordprocessingShape">
                      <wps:cNvSpPr/>
                      <wps:spPr>
                        <a:xfrm>
                          <a:off x="2088450" y="3773968"/>
                          <a:ext cx="12065" cy="12700"/>
                        </a:xfrm>
                        <a:prstGeom prst="rect">
                          <a:avLst/>
                        </a:prstGeom>
                        <a:solidFill>
                          <a:srgbClr val="000000"/>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drawing>
              <wp:anchor distT="0" distB="0" distL="0" distR="0" simplePos="0" relativeHeight="251662336" behindDoc="0" locked="0" layoutInCell="1" allowOverlap="1">
                <wp:simplePos x="0" y="0"/>
                <wp:positionH relativeFrom="column">
                  <wp:posOffset>0</wp:posOffset>
                </wp:positionH>
                <wp:positionV relativeFrom="paragraph">
                  <wp:posOffset>25400</wp:posOffset>
                </wp:positionV>
                <wp:extent cx="12065" cy="12700"/>
                <wp:effectExtent l="0" t="0" r="0" b="0"/>
                <wp:wrapTopAndBottom/>
                <wp:docPr id="335741355" name="image4.png"/>
                <wp:cNvGraphicFramePr/>
                <a:graphic xmlns:a="http://schemas.openxmlformats.org/drawingml/2006/main">
                  <a:graphicData uri="http://schemas.openxmlformats.org/drawingml/2006/picture">
                    <pic:pic xmlns:pic="http://schemas.openxmlformats.org/drawingml/2006/picture">
                      <pic:nvPicPr>
                        <pic:cNvPr id="280529057" name="image4.png"/>
                        <pic:cNvPicPr/>
                      </pic:nvPicPr>
                      <pic:blipFill>
                        <a:blip xmlns:r="http://schemas.openxmlformats.org/officeDocument/2006/relationships" r:embed="rId7"/>
                        <a:stretch>
                          <a:fillRect/>
                        </a:stretch>
                      </pic:blipFill>
                      <pic:spPr>
                        <a:xfrm>
                          <a:off x="0" y="0"/>
                          <a:ext cx="12065" cy="12700"/>
                        </a:xfrm>
                        <a:prstGeom prst="rect">
                          <a:avLst/>
                        </a:prstGeom>
                      </pic:spPr>
                    </pic:pic>
                  </a:graphicData>
                </a:graphic>
              </wp:anchor>
            </w:drawing>
          </mc:Fallback>
        </mc:AlternateContent>
      </w:r>
    </w:p>
    <w:p w:rsidR="00000000" w:rsidRPr="00000000" w:rsidP="00000000" w14:paraId="00000014">
      <w:pPr>
        <w:spacing w:before="23"/>
        <w:ind w:left="140" w:firstLine="0"/>
        <w:rPr>
          <w:rFonts w:ascii="Cambria" w:eastAsia="Cambria" w:hAnsi="Cambria" w:cs="Cambria"/>
          <w:i/>
          <w:sz w:val="24"/>
          <w:szCs w:val="24"/>
        </w:rPr>
      </w:pPr>
      <w:r w:rsidRPr="00000000">
        <w:rPr>
          <w:rFonts w:ascii="Cambria" w:eastAsia="Cambria" w:hAnsi="Cambria" w:cs="Cambria"/>
          <w:i/>
          <w:sz w:val="24"/>
          <w:szCs w:val="24"/>
          <w:rtl w:val="0"/>
        </w:rPr>
        <w:t xml:space="preserve">Wipro Technologies </w:t>
      </w:r>
      <w:r w:rsidRPr="00000000">
        <w:rPr>
          <w:rFonts w:ascii="Cambria" w:eastAsia="Cambria" w:hAnsi="Cambria" w:cs="Cambria"/>
          <w:sz w:val="24"/>
          <w:szCs w:val="24"/>
          <w:rtl w:val="0"/>
        </w:rPr>
        <w:t xml:space="preserve">‐ </w:t>
      </w:r>
      <w:r w:rsidRPr="00000000">
        <w:rPr>
          <w:rFonts w:ascii="Cambria" w:eastAsia="Cambria" w:hAnsi="Cambria" w:cs="Cambria"/>
          <w:i/>
          <w:sz w:val="24"/>
          <w:szCs w:val="24"/>
          <w:rtl w:val="0"/>
        </w:rPr>
        <w:t>Chennai,</w:t>
      </w:r>
      <w:r w:rsidRPr="00000000">
        <w:rPr>
          <w:rFonts w:ascii="Cambria" w:eastAsia="Cambria" w:hAnsi="Cambria" w:cs="Cambria"/>
          <w:sz w:val="24"/>
          <w:szCs w:val="24"/>
          <w:rtl w:val="0"/>
        </w:rPr>
        <w:t xml:space="preserve"> </w:t>
      </w:r>
      <w:r w:rsidRPr="00000000">
        <w:rPr>
          <w:rFonts w:ascii="Cambria" w:eastAsia="Cambria" w:hAnsi="Cambria" w:cs="Cambria"/>
          <w:i/>
          <w:sz w:val="24"/>
          <w:szCs w:val="24"/>
          <w:rtl w:val="0"/>
        </w:rPr>
        <w:t>India</w:t>
      </w:r>
    </w:p>
    <w:p w:rsidR="00000000" w:rsidRPr="00000000" w:rsidP="00000000" w14:paraId="00000015">
      <w:pPr>
        <w:spacing w:before="23"/>
        <w:rPr>
          <w:rFonts w:ascii="Cambria" w:eastAsia="Cambria" w:hAnsi="Cambria" w:cs="Cambria"/>
          <w:i/>
          <w:sz w:val="24"/>
          <w:szCs w:val="24"/>
        </w:rPr>
      </w:pPr>
    </w:p>
    <w:p w:rsidR="00000000" w:rsidRPr="00000000" w:rsidP="00000000" w14:paraId="00000016">
      <w:pPr>
        <w:numPr>
          <w:ilvl w:val="0"/>
          <w:numId w:val="2"/>
        </w:numPr>
        <w:pBdr>
          <w:top w:val="nil"/>
          <w:left w:val="nil"/>
          <w:bottom w:val="nil"/>
          <w:right w:val="nil"/>
          <w:between w:val="nil"/>
        </w:pBdr>
        <w:spacing w:before="23"/>
        <w:ind w:left="720" w:hanging="360"/>
        <w:rPr>
          <w:color w:val="000000"/>
        </w:rPr>
      </w:pPr>
      <w:r w:rsidRPr="00000000">
        <w:rPr>
          <w:rFonts w:ascii="Cambria" w:eastAsia="Cambria" w:hAnsi="Cambria" w:cs="Cambria"/>
          <w:color w:val="000000"/>
          <w:rtl w:val="0"/>
        </w:rPr>
        <w:t>Developed and maintained data processing pipelines to ingest, process, and analyze large volumes of banking transaction data from diverse sources.</w:t>
      </w:r>
    </w:p>
    <w:p w:rsidR="00000000" w:rsidRPr="00000000" w:rsidP="00000000" w14:paraId="00000017">
      <w:pPr>
        <w:numPr>
          <w:ilvl w:val="0"/>
          <w:numId w:val="2"/>
        </w:numPr>
        <w:pBdr>
          <w:top w:val="nil"/>
          <w:left w:val="nil"/>
          <w:bottom w:val="nil"/>
          <w:right w:val="nil"/>
          <w:between w:val="nil"/>
        </w:pBdr>
        <w:ind w:left="720" w:hanging="360"/>
        <w:rPr>
          <w:color w:val="000000"/>
        </w:rPr>
      </w:pPr>
      <w:r w:rsidRPr="00000000">
        <w:rPr>
          <w:rFonts w:ascii="Cambria" w:eastAsia="Cambria" w:hAnsi="Cambria" w:cs="Cambria"/>
          <w:color w:val="000000"/>
          <w:rtl w:val="0"/>
        </w:rPr>
        <w:t>Collaborated with cross-functional teams to understand data requirements and deliver tailored data solutions that met business needs.</w:t>
      </w:r>
    </w:p>
    <w:p w:rsidR="00000000" w:rsidRPr="00000000" w:rsidP="00000000" w14:paraId="00000018">
      <w:pPr>
        <w:numPr>
          <w:ilvl w:val="0"/>
          <w:numId w:val="2"/>
        </w:numPr>
        <w:pBdr>
          <w:top w:val="nil"/>
          <w:left w:val="nil"/>
          <w:bottom w:val="nil"/>
          <w:right w:val="nil"/>
          <w:between w:val="nil"/>
        </w:pBdr>
        <w:ind w:left="720" w:hanging="360"/>
        <w:rPr>
          <w:color w:val="000000"/>
        </w:rPr>
      </w:pPr>
      <w:r w:rsidRPr="00000000">
        <w:rPr>
          <w:rFonts w:ascii="Cambria" w:eastAsia="Cambria" w:hAnsi="Cambria" w:cs="Cambria"/>
          <w:color w:val="000000"/>
          <w:rtl w:val="0"/>
        </w:rPr>
        <w:t>Leveraged big data technologies, including Apache Spark and Hadoop, to handle large-scale data processing and analysis tasks.</w:t>
      </w:r>
    </w:p>
    <w:p w:rsidR="00000000" w:rsidRPr="00000000" w:rsidP="00000000" w14:paraId="00000019">
      <w:pPr>
        <w:numPr>
          <w:ilvl w:val="0"/>
          <w:numId w:val="2"/>
        </w:numPr>
        <w:pBdr>
          <w:top w:val="nil"/>
          <w:left w:val="nil"/>
          <w:bottom w:val="nil"/>
          <w:right w:val="nil"/>
          <w:between w:val="nil"/>
        </w:pBdr>
        <w:ind w:left="720" w:hanging="360"/>
        <w:rPr>
          <w:color w:val="000000"/>
        </w:rPr>
      </w:pPr>
      <w:r w:rsidRPr="00000000">
        <w:rPr>
          <w:rFonts w:ascii="Cambria" w:eastAsia="Cambria" w:hAnsi="Cambria" w:cs="Cambria"/>
          <w:color w:val="000000"/>
          <w:rtl w:val="0"/>
        </w:rPr>
        <w:t>Optimized ETL workflows to enhance data loading and processing speed, resulting in a 25% improvement in overall system performance.</w:t>
      </w:r>
    </w:p>
    <w:p w:rsidR="00000000" w:rsidRPr="00000000" w:rsidP="00000000" w14:paraId="0000001A">
      <w:pPr>
        <w:numPr>
          <w:ilvl w:val="0"/>
          <w:numId w:val="2"/>
        </w:numPr>
        <w:pBdr>
          <w:top w:val="nil"/>
          <w:left w:val="nil"/>
          <w:bottom w:val="nil"/>
          <w:right w:val="nil"/>
          <w:between w:val="nil"/>
        </w:pBdr>
        <w:ind w:left="720" w:hanging="360"/>
        <w:rPr>
          <w:color w:val="000000"/>
        </w:rPr>
      </w:pPr>
      <w:r w:rsidRPr="00000000">
        <w:rPr>
          <w:rFonts w:ascii="Cambria" w:eastAsia="Cambria" w:hAnsi="Cambria" w:cs="Cambria"/>
          <w:color w:val="000000"/>
          <w:rtl w:val="0"/>
        </w:rPr>
        <w:t>Managed and maintained databases, ensuring data consistency, security, and performance.</w:t>
      </w:r>
    </w:p>
    <w:p w:rsidR="00000000" w:rsidRPr="00000000" w:rsidP="00000000" w14:paraId="0000001B">
      <w:pPr>
        <w:numPr>
          <w:ilvl w:val="0"/>
          <w:numId w:val="2"/>
        </w:numPr>
        <w:pBdr>
          <w:top w:val="nil"/>
          <w:left w:val="nil"/>
          <w:bottom w:val="nil"/>
          <w:right w:val="nil"/>
          <w:between w:val="nil"/>
        </w:pBdr>
        <w:ind w:left="720" w:hanging="360"/>
        <w:rPr>
          <w:color w:val="000000"/>
        </w:rPr>
      </w:pPr>
      <w:r w:rsidRPr="00000000">
        <w:rPr>
          <w:rFonts w:ascii="Cambria" w:eastAsia="Cambria" w:hAnsi="Cambria" w:cs="Cambria"/>
          <w:color w:val="000000"/>
          <w:rtl w:val="0"/>
        </w:rPr>
        <w:t>Conducted data quality assessments and implemented data cleansing strategies to improve data integrity and reliability.</w:t>
      </w:r>
    </w:p>
    <w:p w:rsidR="00000000" w:rsidRPr="00000000" w:rsidP="00000000" w14:paraId="0000001C">
      <w:pPr>
        <w:numPr>
          <w:ilvl w:val="0"/>
          <w:numId w:val="2"/>
        </w:numPr>
        <w:pBdr>
          <w:top w:val="nil"/>
          <w:left w:val="nil"/>
          <w:bottom w:val="nil"/>
          <w:right w:val="nil"/>
          <w:between w:val="nil"/>
        </w:pBdr>
        <w:ind w:left="720" w:hanging="360"/>
        <w:rPr>
          <w:color w:val="000000"/>
          <w:sz w:val="24"/>
          <w:szCs w:val="24"/>
        </w:rPr>
      </w:pPr>
      <w:r w:rsidRPr="00000000">
        <w:rPr>
          <w:rFonts w:ascii="Cambria" w:eastAsia="Cambria" w:hAnsi="Cambria" w:cs="Cambria"/>
          <w:color w:val="000000"/>
          <w:rtl w:val="0"/>
        </w:rPr>
        <w:t>Actively participated in code reviews, providing valuable feedback to enhance code quality and maintain best practices.</w:t>
      </w:r>
      <w:r w:rsidRPr="00000000">
        <w:rPr>
          <w:rFonts w:ascii="Cambria" w:eastAsia="Cambria" w:hAnsi="Cambria" w:cs="Cambria"/>
          <w:color w:val="000000"/>
          <w:sz w:val="24"/>
          <w:szCs w:val="24"/>
          <w:rtl w:val="0"/>
        </w:rPr>
        <w:t xml:space="preserve"> </w:t>
      </w:r>
    </w:p>
    <w:p w:rsidR="00000000" w:rsidRPr="00000000" w:rsidP="00000000" w14:paraId="0000001D">
      <w:pPr>
        <w:pBdr>
          <w:top w:val="nil"/>
          <w:left w:val="nil"/>
          <w:bottom w:val="nil"/>
          <w:right w:val="nil"/>
          <w:between w:val="nil"/>
        </w:pBdr>
        <w:rPr>
          <w:rFonts w:ascii="Cambria" w:eastAsia="Cambria" w:hAnsi="Cambria" w:cs="Cambria"/>
          <w:sz w:val="24"/>
          <w:szCs w:val="24"/>
        </w:rPr>
      </w:pPr>
      <w:r w:rsidRPr="00000000">
        <w:rPr>
          <w:rFonts w:ascii="Cambria" w:eastAsia="Cambria" w:hAnsi="Cambria" w:cs="Cambria"/>
          <w:sz w:val="24"/>
          <w:szCs w:val="24"/>
          <w:rtl w:val="0"/>
        </w:rPr>
        <w:t xml:space="preserve"> </w:t>
      </w:r>
    </w:p>
    <w:p w:rsidR="00000000" w:rsidRPr="00000000" w:rsidP="00000000" w14:paraId="0000001E">
      <w:pPr>
        <w:keepNext w:val="0"/>
        <w:keepLines w:val="0"/>
        <w:pageBreakBefore w:val="0"/>
        <w:widowControl w:val="0"/>
        <w:pBdr>
          <w:top w:val="nil"/>
          <w:left w:val="nil"/>
          <w:bottom w:val="nil"/>
          <w:right w:val="nil"/>
          <w:between w:val="nil"/>
        </w:pBdr>
        <w:shd w:val="clear" w:color="auto" w:fill="auto"/>
        <w:spacing w:before="23" w:after="0" w:line="240" w:lineRule="auto"/>
        <w:ind w:left="140" w:right="0" w:firstLine="0"/>
        <w:jc w:val="left"/>
        <w:rPr>
          <w:rFonts w:ascii="Cambria" w:eastAsia="Cambria" w:hAnsi="Cambria" w:cs="Cambria"/>
          <w:i/>
          <w:sz w:val="24"/>
          <w:szCs w:val="24"/>
        </w:rPr>
      </w:pPr>
      <w:r w:rsidRPr="00000000">
        <w:rPr>
          <w:rFonts w:ascii="Cambria" w:eastAsia="Cambria" w:hAnsi="Cambria" w:cs="Cambria"/>
          <w:sz w:val="24"/>
          <w:szCs w:val="24"/>
          <w:rtl w:val="0"/>
        </w:rPr>
        <w:t xml:space="preserve">  </w:t>
      </w:r>
      <w:r w:rsidRPr="00000000">
        <w:rPr>
          <w:rFonts w:ascii="Cambria" w:eastAsia="Cambria" w:hAnsi="Cambria" w:cs="Cambria"/>
          <w:i/>
          <w:sz w:val="24"/>
          <w:szCs w:val="24"/>
          <w:rtl w:val="0"/>
        </w:rPr>
        <w:t xml:space="preserve">  Data Engineer</w:t>
        <w:tab/>
        <w:tab/>
        <w:tab/>
        <w:tab/>
        <w:tab/>
        <w:tab/>
        <w:tab/>
        <w:t xml:space="preserve">       October, 2023 - Current</w:t>
      </w:r>
    </w:p>
    <w:p w:rsidR="00000000" w:rsidRPr="00000000" w:rsidP="00000000" w14:paraId="0000001F">
      <w:pPr>
        <w:keepNext w:val="0"/>
        <w:keepLines w:val="0"/>
        <w:pageBreakBefore w:val="0"/>
        <w:widowControl w:val="0"/>
        <w:pBdr>
          <w:top w:val="nil"/>
          <w:left w:val="nil"/>
          <w:bottom w:val="nil"/>
          <w:right w:val="nil"/>
          <w:between w:val="nil"/>
        </w:pBdr>
        <w:shd w:val="clear" w:color="auto" w:fill="auto"/>
        <w:spacing w:before="23" w:after="0" w:line="240" w:lineRule="auto"/>
        <w:ind w:left="140" w:right="0" w:firstLine="0"/>
        <w:jc w:val="left"/>
        <w:rPr>
          <w:rFonts w:ascii="Cambria" w:eastAsia="Cambria" w:hAnsi="Cambria" w:cs="Cambria"/>
          <w:i/>
          <w:sz w:val="24"/>
          <w:szCs w:val="24"/>
        </w:rPr>
      </w:pPr>
      <w:r w:rsidRPr="00000000">
        <w:rPr>
          <w:rFonts w:ascii="Cambria" w:eastAsia="Cambria" w:hAnsi="Cambria" w:cs="Cambria"/>
          <w:i/>
          <w:sz w:val="24"/>
          <w:szCs w:val="24"/>
          <w:rtl w:val="0"/>
        </w:rPr>
        <w:t xml:space="preserve">    Acies Global - Chennai, India</w:t>
        <w:tab/>
        <w:tab/>
        <w:tab/>
        <w:tab/>
        <w:tab/>
        <w:tab/>
        <w:tab/>
        <w:tab/>
      </w:r>
    </w:p>
    <w:p w:rsidR="00000000" w:rsidRPr="00000000" w:rsidP="00000000" w14:paraId="00000020">
      <w:pPr>
        <w:pBdr>
          <w:top w:val="nil"/>
          <w:left w:val="nil"/>
          <w:bottom w:val="nil"/>
          <w:right w:val="nil"/>
          <w:between w:val="nil"/>
        </w:pBdr>
        <w:ind w:left="0" w:firstLine="0"/>
        <w:rPr>
          <w:rFonts w:ascii="Cambria" w:eastAsia="Cambria" w:hAnsi="Cambria" w:cs="Cambria"/>
          <w:i/>
          <w:sz w:val="24"/>
          <w:szCs w:val="24"/>
        </w:rPr>
      </w:pPr>
    </w:p>
    <w:p w:rsidR="00000000" w:rsidRPr="00000000" w:rsidP="00000000" w14:paraId="00000021">
      <w:pPr>
        <w:numPr>
          <w:ilvl w:val="0"/>
          <w:numId w:val="1"/>
        </w:numPr>
        <w:pBdr>
          <w:top w:val="nil"/>
          <w:left w:val="nil"/>
          <w:bottom w:val="nil"/>
          <w:right w:val="nil"/>
          <w:between w:val="nil"/>
        </w:pBdr>
        <w:ind w:left="720" w:hanging="360"/>
        <w:rPr>
          <w:rFonts w:ascii="Cambria" w:eastAsia="Cambria" w:hAnsi="Cambria" w:cs="Cambria"/>
          <w:sz w:val="24"/>
          <w:szCs w:val="24"/>
        </w:rPr>
      </w:pPr>
      <w:r w:rsidRPr="00000000">
        <w:rPr>
          <w:rFonts w:ascii="Cambria" w:eastAsia="Cambria" w:hAnsi="Cambria" w:cs="Cambria"/>
          <w:rtl w:val="0"/>
        </w:rPr>
        <w:t>Developed Pyspark solution to identify the individual datatypes of each individual column in a file.</w:t>
      </w:r>
    </w:p>
    <w:p w:rsidR="00000000" w:rsidRPr="00000000" w:rsidP="00000000" w14:paraId="00000022">
      <w:pPr>
        <w:numPr>
          <w:ilvl w:val="0"/>
          <w:numId w:val="1"/>
        </w:numPr>
        <w:pBdr>
          <w:top w:val="nil"/>
          <w:left w:val="nil"/>
          <w:bottom w:val="nil"/>
          <w:right w:val="nil"/>
          <w:between w:val="nil"/>
        </w:pBdr>
        <w:ind w:left="720" w:hanging="360"/>
        <w:rPr>
          <w:rFonts w:ascii="Cambria" w:eastAsia="Cambria" w:hAnsi="Cambria" w:cs="Cambria"/>
          <w:sz w:val="24"/>
          <w:szCs w:val="24"/>
          <w:u w:val="none"/>
        </w:rPr>
      </w:pPr>
      <w:r w:rsidRPr="00000000">
        <w:rPr>
          <w:rFonts w:ascii="Cambria" w:eastAsia="Cambria" w:hAnsi="Cambria" w:cs="Cambria"/>
          <w:rtl w:val="0"/>
        </w:rPr>
        <w:t>Leveraged SQLAlchemy to connect multiple database sources to fetch data</w:t>
      </w:r>
      <w:r w:rsidRPr="00000000">
        <w:rPr>
          <w:rFonts w:ascii="Cambria" w:eastAsia="Cambria" w:hAnsi="Cambria" w:cs="Cambria"/>
          <w:sz w:val="24"/>
          <w:szCs w:val="24"/>
          <w:rtl w:val="0"/>
        </w:rPr>
        <w:t>.</w:t>
      </w:r>
    </w:p>
    <w:p w:rsidR="00000000" w:rsidRPr="00000000" w:rsidP="00000000" w14:paraId="00000023">
      <w:pPr>
        <w:numPr>
          <w:ilvl w:val="0"/>
          <w:numId w:val="1"/>
        </w:numPr>
        <w:pBdr>
          <w:top w:val="nil"/>
          <w:left w:val="nil"/>
          <w:bottom w:val="nil"/>
          <w:right w:val="nil"/>
          <w:between w:val="nil"/>
        </w:pBdr>
        <w:ind w:left="720" w:hanging="360"/>
        <w:rPr>
          <w:rFonts w:ascii="Cambria" w:eastAsia="Cambria" w:hAnsi="Cambria" w:cs="Cambria"/>
          <w:sz w:val="24"/>
          <w:szCs w:val="24"/>
          <w:u w:val="none"/>
        </w:rPr>
      </w:pPr>
      <w:r w:rsidRPr="00000000">
        <w:rPr>
          <w:rFonts w:ascii="Cambria" w:eastAsia="Cambria" w:hAnsi="Cambria" w:cs="Cambria"/>
          <w:rtl w:val="0"/>
        </w:rPr>
        <w:t>Involved in development of Data Observability tool which observes the data and provide insights of the data.</w:t>
      </w:r>
    </w:p>
    <w:p w:rsidR="00000000" w:rsidRPr="00000000" w:rsidP="00000000" w14:paraId="00000024">
      <w:pPr>
        <w:pBdr>
          <w:top w:val="nil"/>
          <w:left w:val="nil"/>
          <w:bottom w:val="nil"/>
          <w:right w:val="nil"/>
          <w:between w:val="nil"/>
        </w:pBdr>
        <w:spacing w:before="6"/>
        <w:ind w:left="360" w:firstLine="0"/>
        <w:rPr>
          <w:rFonts w:ascii="Cambria" w:eastAsia="Cambria" w:hAnsi="Cambria" w:cs="Cambria"/>
        </w:rPr>
      </w:pPr>
    </w:p>
    <w:p w:rsidR="00000000" w:rsidRPr="00000000" w:rsidP="00000000" w14:paraId="00000025">
      <w:pPr>
        <w:pBdr>
          <w:top w:val="nil"/>
          <w:left w:val="nil"/>
          <w:bottom w:val="nil"/>
          <w:right w:val="nil"/>
          <w:between w:val="nil"/>
        </w:pBdr>
        <w:spacing w:before="6"/>
        <w:ind w:left="360" w:firstLine="0"/>
        <w:rPr>
          <w:rFonts w:ascii="Cambria" w:eastAsia="Cambria" w:hAnsi="Cambria" w:cs="Cambria"/>
        </w:rPr>
      </w:pPr>
    </w:p>
    <w:p w:rsidR="00000000" w:rsidRPr="00000000" w:rsidP="00000000" w14:paraId="00000026">
      <w:pPr>
        <w:pBdr>
          <w:top w:val="nil"/>
          <w:left w:val="nil"/>
          <w:bottom w:val="nil"/>
          <w:right w:val="nil"/>
          <w:between w:val="nil"/>
        </w:pBdr>
        <w:spacing w:before="6"/>
        <w:ind w:left="360" w:firstLine="0"/>
        <w:rPr>
          <w:rFonts w:ascii="Cambria" w:eastAsia="Cambria" w:hAnsi="Cambria" w:cs="Cambria"/>
        </w:rPr>
      </w:pPr>
    </w:p>
    <w:p w:rsidR="00000000" w:rsidRPr="00000000" w:rsidP="00000000" w14:paraId="00000027">
      <w:pPr>
        <w:pBdr>
          <w:top w:val="nil"/>
          <w:left w:val="nil"/>
          <w:bottom w:val="nil"/>
          <w:right w:val="nil"/>
          <w:between w:val="nil"/>
        </w:pBdr>
        <w:spacing w:before="6"/>
        <w:ind w:left="360" w:firstLine="0"/>
        <w:rPr>
          <w:rFonts w:ascii="Cambria" w:eastAsia="Cambria" w:hAnsi="Cambria" w:cs="Cambria"/>
        </w:rPr>
      </w:pPr>
    </w:p>
    <w:p w:rsidR="00000000" w:rsidRPr="00000000" w:rsidP="00000000" w14:paraId="00000028">
      <w:pPr>
        <w:pBdr>
          <w:top w:val="nil"/>
          <w:left w:val="nil"/>
          <w:bottom w:val="nil"/>
          <w:right w:val="nil"/>
          <w:between w:val="nil"/>
        </w:pBdr>
        <w:spacing w:before="6"/>
        <w:ind w:left="360" w:firstLine="0"/>
        <w:rPr>
          <w:rFonts w:ascii="Cambria" w:eastAsia="Cambria" w:hAnsi="Cambria" w:cs="Cambria"/>
        </w:rPr>
      </w:pPr>
    </w:p>
    <w:p w:rsidR="00000000" w:rsidRPr="00000000" w:rsidP="00000000" w14:paraId="00000029">
      <w:pPr>
        <w:pBdr>
          <w:top w:val="nil"/>
          <w:left w:val="nil"/>
          <w:bottom w:val="nil"/>
          <w:right w:val="nil"/>
          <w:between w:val="nil"/>
        </w:pBdr>
        <w:spacing w:before="6"/>
        <w:ind w:left="360" w:firstLine="0"/>
        <w:rPr>
          <w:rFonts w:ascii="Cambria" w:eastAsia="Cambria" w:hAnsi="Cambria" w:cs="Cambria"/>
        </w:rPr>
      </w:pPr>
    </w:p>
    <w:p w:rsidR="00000000" w:rsidRPr="00000000" w:rsidP="00000000" w14:paraId="0000002A">
      <w:pPr>
        <w:pBdr>
          <w:top w:val="nil"/>
          <w:left w:val="nil"/>
          <w:bottom w:val="nil"/>
          <w:right w:val="nil"/>
          <w:between w:val="nil"/>
        </w:pBdr>
        <w:spacing w:before="6"/>
        <w:ind w:left="360" w:firstLine="0"/>
        <w:rPr>
          <w:rFonts w:ascii="Cambria" w:eastAsia="Cambria" w:hAnsi="Cambria" w:cs="Cambria"/>
        </w:rPr>
      </w:pPr>
    </w:p>
    <w:p w:rsidR="00000000" w:rsidRPr="00000000" w:rsidP="00000000" w14:paraId="0000002B">
      <w:pPr>
        <w:pStyle w:val="Heading10"/>
        <w:spacing w:before="176" w:after="36"/>
        <w:ind w:left="0" w:firstLine="0"/>
        <w:rPr>
          <w:rFonts w:ascii="Cambria" w:eastAsia="Cambria" w:hAnsi="Cambria" w:cs="Cambria"/>
        </w:rPr>
      </w:pPr>
      <w:r w:rsidRPr="00000000">
        <w:rPr>
          <w:rFonts w:ascii="Cambria" w:eastAsia="Cambria" w:hAnsi="Cambria" w:cs="Cambria"/>
          <w:rtl w:val="0"/>
        </w:rPr>
        <w:t>Technical Skills</w:t>
      </w:r>
    </w:p>
    <w:tbl>
      <w:tblPr>
        <w:tblStyle w:val="Table20"/>
        <w:tblW w:w="10235" w:type="dxa"/>
        <w:jc w:val="left"/>
        <w:tblInd w:w="142" w:type="dxa"/>
        <w:tblLayout w:type="fixed"/>
        <w:tblLook w:val="0000"/>
      </w:tblPr>
      <w:tblGrid>
        <w:gridCol w:w="8505"/>
        <w:gridCol w:w="1730"/>
      </w:tblGrid>
      <w:tr>
        <w:tblPrEx>
          <w:tblW w:w="10235" w:type="dxa"/>
          <w:jc w:val="left"/>
          <w:tblInd w:w="142" w:type="dxa"/>
          <w:tblLayout w:type="fixed"/>
          <w:tblLook w:val="0000"/>
        </w:tblPrEx>
        <w:trPr>
          <w:cantSplit w:val="0"/>
          <w:trHeight w:val="338"/>
          <w:jc w:val="left"/>
        </w:trPr>
        <w:tc>
          <w:tcPr>
            <w:tcBorders>
              <w:top w:val="single" w:sz="8" w:space="0" w:color="000000"/>
            </w:tcBorders>
          </w:tcPr>
          <w:p w:rsidR="00000000" w:rsidRPr="00000000" w:rsidP="00000000" w14:paraId="0000002C">
            <w:pPr>
              <w:pBdr>
                <w:top w:val="nil"/>
                <w:left w:val="nil"/>
                <w:bottom w:val="nil"/>
                <w:right w:val="nil"/>
                <w:between w:val="nil"/>
              </w:pBdr>
              <w:tabs>
                <w:tab w:val="left" w:pos="291"/>
              </w:tabs>
              <w:spacing w:before="64" w:line="255" w:lineRule="auto"/>
              <w:ind w:left="290" w:firstLine="0"/>
              <w:rPr>
                <w:rFonts w:ascii="Cambria" w:eastAsia="Cambria" w:hAnsi="Cambria" w:cs="Cambria"/>
                <w:color w:val="000000"/>
              </w:rPr>
            </w:pPr>
          </w:p>
        </w:tc>
        <w:tc>
          <w:tcPr>
            <w:tcBorders>
              <w:top w:val="single" w:sz="8" w:space="0" w:color="000000"/>
            </w:tcBorders>
          </w:tcPr>
          <w:p w:rsidR="00000000" w:rsidRPr="00000000" w:rsidP="00000000" w14:paraId="0000002D">
            <w:pPr>
              <w:pBdr>
                <w:top w:val="nil"/>
                <w:left w:val="nil"/>
                <w:bottom w:val="nil"/>
                <w:right w:val="nil"/>
                <w:between w:val="nil"/>
              </w:pBdr>
              <w:tabs>
                <w:tab w:val="left" w:pos="378"/>
              </w:tabs>
              <w:spacing w:before="64" w:line="255" w:lineRule="auto"/>
              <w:ind w:left="115" w:firstLine="0"/>
              <w:rPr>
                <w:rFonts w:ascii="Cambria" w:eastAsia="Cambria" w:hAnsi="Cambria" w:cs="Cambria"/>
                <w:color w:val="000000"/>
              </w:rPr>
            </w:pPr>
          </w:p>
        </w:tc>
      </w:tr>
      <w:tr>
        <w:tblPrEx>
          <w:tblW w:w="10235" w:type="dxa"/>
          <w:jc w:val="left"/>
          <w:tblInd w:w="142" w:type="dxa"/>
          <w:tblLayout w:type="fixed"/>
          <w:tblLook w:val="0000"/>
        </w:tblPrEx>
        <w:trPr>
          <w:cantSplit w:val="0"/>
          <w:trHeight w:val="279"/>
          <w:jc w:val="left"/>
        </w:trPr>
        <w:tc>
          <w:tcPr/>
          <w:p w:rsidR="00000000" w:rsidRPr="00000000" w:rsidP="00000000" w14:paraId="0000002E">
            <w:pPr>
              <w:rPr>
                <w:rFonts w:ascii="Cambria" w:eastAsia="Cambria" w:hAnsi="Cambria" w:cs="Cambria"/>
              </w:rPr>
            </w:pPr>
          </w:p>
          <w:p w:rsidR="00000000" w:rsidRPr="00000000" w:rsidP="00000000" w14:paraId="0000002F">
            <w:pPr>
              <w:numPr>
                <w:ilvl w:val="0"/>
                <w:numId w:val="3"/>
              </w:numPr>
              <w:pBdr>
                <w:top w:val="nil"/>
                <w:left w:val="nil"/>
                <w:bottom w:val="nil"/>
                <w:right w:val="nil"/>
                <w:between w:val="nil"/>
              </w:pBdr>
              <w:ind w:left="770" w:hanging="360"/>
            </w:pPr>
            <w:r w:rsidRPr="00000000">
              <w:rPr>
                <w:rFonts w:ascii="Cambria" w:eastAsia="Cambria" w:hAnsi="Cambria" w:cs="Cambria"/>
                <w:color w:val="000000"/>
                <w:rtl w:val="0"/>
              </w:rPr>
              <w:t>Programming Languages: Python, SQL, Scala</w:t>
            </w:r>
          </w:p>
          <w:p w:rsidR="00000000" w:rsidRPr="00000000" w:rsidP="00000000" w14:paraId="00000030">
            <w:pPr>
              <w:numPr>
                <w:ilvl w:val="0"/>
                <w:numId w:val="3"/>
              </w:numPr>
              <w:pBdr>
                <w:top w:val="nil"/>
                <w:left w:val="nil"/>
                <w:bottom w:val="nil"/>
                <w:right w:val="nil"/>
                <w:between w:val="nil"/>
              </w:pBdr>
              <w:ind w:left="770" w:hanging="360"/>
            </w:pPr>
            <w:r w:rsidRPr="00000000">
              <w:rPr>
                <w:rFonts w:ascii="Cambria" w:eastAsia="Cambria" w:hAnsi="Cambria" w:cs="Cambria"/>
                <w:color w:val="000000"/>
                <w:rtl w:val="0"/>
              </w:rPr>
              <w:t>Big Data Technologies: Apache Spark, Hadoop, Hive, Sqoop, Apache Kafka</w:t>
            </w:r>
          </w:p>
          <w:p w:rsidR="00000000" w:rsidRPr="00000000" w:rsidP="00000000" w14:paraId="00000031">
            <w:pPr>
              <w:numPr>
                <w:ilvl w:val="0"/>
                <w:numId w:val="3"/>
              </w:numPr>
              <w:pBdr>
                <w:top w:val="nil"/>
                <w:left w:val="nil"/>
                <w:bottom w:val="nil"/>
                <w:right w:val="nil"/>
                <w:between w:val="nil"/>
              </w:pBdr>
              <w:ind w:left="770" w:hanging="360"/>
            </w:pPr>
            <w:r w:rsidRPr="00000000">
              <w:rPr>
                <w:rFonts w:ascii="Cambria" w:eastAsia="Cambria" w:hAnsi="Cambria" w:cs="Cambria"/>
                <w:color w:val="000000"/>
                <w:rtl w:val="0"/>
              </w:rPr>
              <w:t>Orchestration tool : Apache airflow</w:t>
            </w:r>
          </w:p>
          <w:p w:rsidR="00000000" w:rsidRPr="00000000" w:rsidP="00000000" w14:paraId="00000032">
            <w:pPr>
              <w:numPr>
                <w:ilvl w:val="0"/>
                <w:numId w:val="3"/>
              </w:numPr>
              <w:pBdr>
                <w:top w:val="nil"/>
                <w:left w:val="nil"/>
                <w:bottom w:val="nil"/>
                <w:right w:val="nil"/>
                <w:between w:val="nil"/>
              </w:pBdr>
              <w:ind w:left="770" w:hanging="360"/>
            </w:pPr>
            <w:r w:rsidRPr="00000000">
              <w:rPr>
                <w:rFonts w:ascii="Cambria" w:eastAsia="Cambria" w:hAnsi="Cambria" w:cs="Cambria"/>
                <w:color w:val="000000"/>
                <w:rtl w:val="0"/>
              </w:rPr>
              <w:t>Databases: MySQL, Hbase, SQL Server</w:t>
            </w:r>
          </w:p>
          <w:p w:rsidR="00000000" w:rsidRPr="00000000" w:rsidP="00000000" w14:paraId="00000033">
            <w:pPr>
              <w:numPr>
                <w:ilvl w:val="0"/>
                <w:numId w:val="3"/>
              </w:numPr>
              <w:pBdr>
                <w:top w:val="nil"/>
                <w:left w:val="nil"/>
                <w:bottom w:val="nil"/>
                <w:right w:val="nil"/>
                <w:between w:val="nil"/>
              </w:pBdr>
              <w:ind w:left="770" w:hanging="360"/>
            </w:pPr>
            <w:r w:rsidRPr="00000000">
              <w:rPr>
                <w:rFonts w:ascii="Cambria" w:eastAsia="Cambria" w:hAnsi="Cambria" w:cs="Cambria"/>
                <w:color w:val="000000"/>
                <w:rtl w:val="0"/>
              </w:rPr>
              <w:t>Cloud Platforms: Microsoft Azure</w:t>
            </w:r>
          </w:p>
          <w:p w:rsidR="00000000" w:rsidRPr="00000000" w:rsidP="00000000" w14:paraId="00000034">
            <w:pPr>
              <w:numPr>
                <w:ilvl w:val="0"/>
                <w:numId w:val="3"/>
              </w:numPr>
              <w:pBdr>
                <w:top w:val="nil"/>
                <w:left w:val="nil"/>
                <w:bottom w:val="nil"/>
                <w:right w:val="nil"/>
                <w:between w:val="nil"/>
              </w:pBdr>
              <w:ind w:left="770" w:hanging="360"/>
            </w:pPr>
            <w:r w:rsidRPr="00000000">
              <w:rPr>
                <w:rFonts w:ascii="Cambria" w:eastAsia="Cambria" w:hAnsi="Cambria" w:cs="Cambria"/>
                <w:color w:val="000000"/>
                <w:rtl w:val="0"/>
              </w:rPr>
              <w:t>Version Control: Git</w:t>
            </w:r>
          </w:p>
          <w:p w:rsidR="00000000" w:rsidRPr="00000000" w:rsidP="00000000" w14:paraId="00000035">
            <w:pPr>
              <w:pBdr>
                <w:top w:val="nil"/>
                <w:left w:val="nil"/>
                <w:bottom w:val="nil"/>
                <w:right w:val="nil"/>
                <w:between w:val="nil"/>
              </w:pBdr>
              <w:tabs>
                <w:tab w:val="left" w:pos="291"/>
              </w:tabs>
              <w:spacing w:before="6" w:line="254" w:lineRule="auto"/>
              <w:ind w:left="290" w:firstLine="0"/>
              <w:rPr>
                <w:rFonts w:ascii="Cambria" w:eastAsia="Cambria" w:hAnsi="Cambria" w:cs="Cambria"/>
                <w:color w:val="000000"/>
              </w:rPr>
            </w:pPr>
          </w:p>
        </w:tc>
        <w:tc>
          <w:tcPr/>
          <w:p w:rsidR="00000000" w:rsidRPr="00000000" w:rsidP="00000000" w14:paraId="00000036">
            <w:pPr>
              <w:pBdr>
                <w:top w:val="nil"/>
                <w:left w:val="nil"/>
                <w:bottom w:val="nil"/>
                <w:right w:val="nil"/>
                <w:between w:val="nil"/>
              </w:pBdr>
              <w:tabs>
                <w:tab w:val="left" w:pos="378"/>
              </w:tabs>
              <w:spacing w:before="6" w:line="254" w:lineRule="auto"/>
              <w:ind w:left="115" w:firstLine="0"/>
              <w:rPr>
                <w:rFonts w:ascii="Cambria" w:eastAsia="Cambria" w:hAnsi="Cambria" w:cs="Cambria"/>
                <w:color w:val="000000"/>
              </w:rPr>
            </w:pPr>
          </w:p>
        </w:tc>
      </w:tr>
      <w:tr>
        <w:tblPrEx>
          <w:tblW w:w="10235" w:type="dxa"/>
          <w:jc w:val="left"/>
          <w:tblInd w:w="142" w:type="dxa"/>
          <w:tblLayout w:type="fixed"/>
          <w:tblLook w:val="0000"/>
        </w:tblPrEx>
        <w:trPr>
          <w:cantSplit w:val="0"/>
          <w:trHeight w:val="922"/>
          <w:jc w:val="left"/>
        </w:trPr>
        <w:tc>
          <w:tcPr/>
          <w:p w:rsidR="00000000" w:rsidRPr="00000000" w:rsidP="00000000" w14:paraId="00000037">
            <w:pPr>
              <w:pBdr>
                <w:top w:val="nil"/>
                <w:left w:val="nil"/>
                <w:bottom w:val="nil"/>
                <w:right w:val="nil"/>
                <w:between w:val="nil"/>
              </w:pBdr>
              <w:tabs>
                <w:tab w:val="left" w:pos="291"/>
              </w:tabs>
              <w:spacing w:before="4"/>
              <w:ind w:left="290" w:hanging="263"/>
              <w:rPr>
                <w:rFonts w:ascii="Cambria" w:eastAsia="Cambria" w:hAnsi="Cambria" w:cs="Cambria"/>
                <w:color w:val="000000"/>
                <w:sz w:val="24"/>
                <w:szCs w:val="24"/>
              </w:rPr>
            </w:pPr>
          </w:p>
        </w:tc>
        <w:tc>
          <w:tcPr/>
          <w:p w:rsidR="00000000" w:rsidRPr="00000000" w:rsidP="00000000" w14:paraId="00000038">
            <w:pPr>
              <w:pBdr>
                <w:top w:val="nil"/>
                <w:left w:val="nil"/>
                <w:bottom w:val="nil"/>
                <w:right w:val="nil"/>
                <w:between w:val="nil"/>
              </w:pBdr>
              <w:tabs>
                <w:tab w:val="left" w:pos="378"/>
              </w:tabs>
              <w:spacing w:line="233" w:lineRule="auto"/>
              <w:ind w:left="115" w:firstLine="0"/>
              <w:rPr>
                <w:rFonts w:ascii="Cambria" w:eastAsia="Cambria" w:hAnsi="Cambria" w:cs="Cambria"/>
                <w:color w:val="000000"/>
                <w:sz w:val="24"/>
                <w:szCs w:val="24"/>
              </w:rPr>
            </w:pPr>
          </w:p>
        </w:tc>
      </w:tr>
    </w:tbl>
    <w:p w:rsidR="00000000" w:rsidRPr="00000000" w:rsidP="00000000" w14:paraId="00000039">
      <w:pPr>
        <w:spacing w:before="23"/>
        <w:ind w:left="140" w:firstLine="0"/>
        <w:rPr>
          <w:rFonts w:ascii="Cambria" w:eastAsia="Cambria" w:hAnsi="Cambria" w:cs="Cambria"/>
          <w:b/>
          <w:sz w:val="26"/>
          <w:szCs w:val="26"/>
        </w:rPr>
      </w:pPr>
      <w:r w:rsidRPr="00000000">
        <w:rPr>
          <w:rFonts w:ascii="Cambria" w:eastAsia="Cambria" w:hAnsi="Cambria" w:cs="Cambria"/>
          <w:b/>
          <w:sz w:val="26"/>
          <w:szCs w:val="26"/>
          <w:rtl w:val="0"/>
        </w:rPr>
        <w:t>Project Details</w:t>
      </w:r>
    </w:p>
    <w:p w:rsidR="00000000" w:rsidRPr="00000000" w:rsidP="00000000" w14:paraId="0000003A">
      <w:pPr>
        <w:spacing w:before="23"/>
        <w:ind w:left="140" w:firstLine="0"/>
        <w:rPr>
          <w:rFonts w:ascii="Cambria" w:eastAsia="Cambria" w:hAnsi="Cambria" w:cs="Cambria"/>
          <w:b/>
        </w:rPr>
      </w:pPr>
      <w:r w:rsidRPr="00000000">
        <mc:AlternateContent>
          <mc:Choice Requires="wps">
            <w:drawing>
              <wp:anchor distT="0" distB="0" distL="114300" distR="114300" simplePos="0" relativeHeight="251663360" behindDoc="0" locked="0" layoutInCell="1" allowOverlap="1">
                <wp:simplePos x="0" y="0"/>
                <wp:positionH relativeFrom="column">
                  <wp:posOffset>63501</wp:posOffset>
                </wp:positionH>
                <wp:positionV relativeFrom="paragraph">
                  <wp:posOffset>38100</wp:posOffset>
                </wp:positionV>
                <wp:extent cx="6638925" cy="55245"/>
                <wp:effectExtent l="0" t="0" r="0" b="0"/>
                <wp:wrapNone/>
                <wp:docPr id="6" name=""/>
                <wp:cNvGraphicFramePr/>
                <a:graphic xmlns:a="http://schemas.openxmlformats.org/drawingml/2006/main">
                  <a:graphicData uri="http://schemas.microsoft.com/office/word/2010/wordprocessingShape">
                    <wps:wsp xmlns:wps="http://schemas.microsoft.com/office/word/2010/wordprocessingShape">
                      <wps:cNvCnPr/>
                      <wps:spPr>
                        <a:xfrm rot="10800000" flipH="1">
                          <a:off x="2031300" y="3757140"/>
                          <a:ext cx="6629400" cy="45720"/>
                        </a:xfrm>
                        <a:prstGeom prst="straightConnector1">
                          <a:avLst/>
                        </a:prstGeom>
                        <a:noFill/>
                        <a:ln w="9525">
                          <a:solidFill>
                            <a:schemeClr val="dk1"/>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64384" behindDoc="0" locked="0" layoutInCell="1" allowOverlap="1">
                <wp:simplePos x="0" y="0"/>
                <wp:positionH relativeFrom="column">
                  <wp:posOffset>63501</wp:posOffset>
                </wp:positionH>
                <wp:positionV relativeFrom="paragraph">
                  <wp:posOffset>38100</wp:posOffset>
                </wp:positionV>
                <wp:extent cx="6638925" cy="55245"/>
                <wp:effectExtent l="0" t="0" r="0" b="0"/>
                <wp:wrapNone/>
                <wp:docPr id="995600214" name="image3.png"/>
                <wp:cNvGraphicFramePr/>
                <a:graphic xmlns:a="http://schemas.openxmlformats.org/drawingml/2006/main">
                  <a:graphicData uri="http://schemas.openxmlformats.org/drawingml/2006/picture">
                    <pic:pic xmlns:pic="http://schemas.openxmlformats.org/drawingml/2006/picture">
                      <pic:nvPicPr>
                        <pic:cNvPr id="574713410" name="image3.png"/>
                        <pic:cNvPicPr/>
                      </pic:nvPicPr>
                      <pic:blipFill>
                        <a:blip xmlns:r="http://schemas.openxmlformats.org/officeDocument/2006/relationships" r:embed="rId8"/>
                        <a:stretch>
                          <a:fillRect/>
                        </a:stretch>
                      </pic:blipFill>
                      <pic:spPr>
                        <a:xfrm>
                          <a:off x="0" y="0"/>
                          <a:ext cx="6638925" cy="55245"/>
                        </a:xfrm>
                        <a:prstGeom prst="rect">
                          <a:avLst/>
                        </a:prstGeom>
                      </pic:spPr>
                    </pic:pic>
                  </a:graphicData>
                </a:graphic>
              </wp:anchor>
            </w:drawing>
          </mc:Fallback>
        </mc:AlternateContent>
      </w:r>
    </w:p>
    <w:p w:rsidR="00000000" w:rsidRPr="00000000" w:rsidP="00000000" w14:paraId="0000003B">
      <w:pPr>
        <w:rPr>
          <w:rFonts w:ascii="Cambria" w:eastAsia="Cambria" w:hAnsi="Cambria" w:cs="Cambria"/>
        </w:rPr>
      </w:pPr>
      <w:r w:rsidRPr="00000000">
        <w:rPr>
          <w:rFonts w:ascii="Cambria" w:eastAsia="Cambria" w:hAnsi="Cambria" w:cs="Cambria"/>
          <w:b/>
          <w:rtl w:val="0"/>
        </w:rPr>
        <w:t>Domain</w:t>
      </w:r>
      <w:r w:rsidRPr="00000000">
        <w:rPr>
          <w:rFonts w:ascii="Cambria" w:eastAsia="Cambria" w:hAnsi="Cambria" w:cs="Cambria"/>
          <w:rtl w:val="0"/>
        </w:rPr>
        <w:t>: BFS (Banking and finance services</w:t>
      </w:r>
    </w:p>
    <w:p w:rsidR="00000000" w:rsidRPr="00000000" w:rsidP="00000000" w14:paraId="0000003C">
      <w:pPr>
        <w:rPr>
          <w:rFonts w:ascii="Cambria" w:eastAsia="Cambria" w:hAnsi="Cambria" w:cs="Cambria"/>
        </w:rPr>
      </w:pPr>
      <w:r w:rsidRPr="00000000">
        <w:rPr>
          <w:rFonts w:ascii="Cambria" w:eastAsia="Cambria" w:hAnsi="Cambria" w:cs="Cambria"/>
          <w:rtl w:val="0"/>
        </w:rPr>
        <w:t xml:space="preserve"> </w:t>
      </w:r>
      <w:r w:rsidRPr="00000000">
        <w:rPr>
          <w:rFonts w:ascii="Cambria" w:eastAsia="Cambria" w:hAnsi="Cambria" w:cs="Cambria"/>
          <w:b/>
          <w:rtl w:val="0"/>
        </w:rPr>
        <w:t>Project name</w:t>
      </w:r>
      <w:r w:rsidRPr="00000000">
        <w:rPr>
          <w:rFonts w:ascii="Cambria" w:eastAsia="Cambria" w:hAnsi="Cambria" w:cs="Cambria"/>
          <w:rtl w:val="0"/>
        </w:rPr>
        <w:t>: Impact Analysis tool</w:t>
      </w:r>
    </w:p>
    <w:p w:rsidR="00000000" w:rsidRPr="00000000" w:rsidP="00000000" w14:paraId="0000003D">
      <w:pPr>
        <w:rPr>
          <w:rFonts w:ascii="Cambria" w:eastAsia="Cambria" w:hAnsi="Cambria" w:cs="Cambria"/>
        </w:rPr>
      </w:pPr>
      <w:r w:rsidRPr="00000000">
        <w:rPr>
          <w:rFonts w:ascii="Cambria" w:eastAsia="Cambria" w:hAnsi="Cambria" w:cs="Cambria"/>
          <w:b/>
          <w:rtl w:val="0"/>
        </w:rPr>
        <w:t>Project description</w:t>
      </w:r>
      <w:r w:rsidRPr="00000000">
        <w:rPr>
          <w:rFonts w:ascii="Cambria" w:eastAsia="Cambria" w:hAnsi="Cambria" w:cs="Cambria"/>
          <w:rtl w:val="0"/>
        </w:rPr>
        <w:t>: This project deals about the impact on banking database during CRUD operations in any one of the table in database.</w:t>
      </w:r>
    </w:p>
    <w:p w:rsidR="00000000" w:rsidRPr="00000000" w:rsidP="00000000" w14:paraId="0000003E">
      <w:pPr>
        <w:rPr>
          <w:rFonts w:ascii="Cambria" w:eastAsia="Cambria" w:hAnsi="Cambria" w:cs="Cambria"/>
        </w:rPr>
      </w:pPr>
      <w:r w:rsidRPr="00000000">
        <w:rPr>
          <w:rFonts w:ascii="Cambria" w:eastAsia="Cambria" w:hAnsi="Cambria" w:cs="Cambria"/>
          <w:b/>
          <w:rtl w:val="0"/>
        </w:rPr>
        <w:t>Technology</w:t>
      </w:r>
      <w:r w:rsidRPr="00000000">
        <w:rPr>
          <w:rFonts w:ascii="Cambria" w:eastAsia="Cambria" w:hAnsi="Cambria" w:cs="Cambria"/>
          <w:rtl w:val="0"/>
        </w:rPr>
        <w:t>: Hive, Sqoop, HDFS, Unix, Spark, Scala, SQL server</w:t>
      </w:r>
    </w:p>
    <w:p w:rsidR="00000000" w:rsidRPr="00000000" w:rsidP="00000000" w14:paraId="0000003F">
      <w:pPr>
        <w:rPr>
          <w:rFonts w:ascii="Cambria" w:eastAsia="Cambria" w:hAnsi="Cambria" w:cs="Cambria"/>
          <w:b/>
          <w:i/>
        </w:rPr>
      </w:pPr>
      <w:r w:rsidRPr="00000000">
        <w:rPr>
          <w:rFonts w:ascii="Cambria" w:eastAsia="Cambria" w:hAnsi="Cambria" w:cs="Cambria"/>
          <w:b/>
          <w:rtl w:val="0"/>
        </w:rPr>
        <w:t>Role</w:t>
      </w:r>
      <w:r w:rsidRPr="00000000">
        <w:rPr>
          <w:rFonts w:ascii="Cambria" w:eastAsia="Cambria" w:hAnsi="Cambria" w:cs="Cambria"/>
          <w:rtl w:val="0"/>
        </w:rPr>
        <w:t xml:space="preserve">: </w:t>
      </w:r>
      <w:r w:rsidRPr="00000000">
        <w:rPr>
          <w:rFonts w:ascii="Cambria" w:eastAsia="Cambria" w:hAnsi="Cambria" w:cs="Cambria"/>
          <w:b/>
          <w:i/>
          <w:rtl w:val="0"/>
        </w:rPr>
        <w:t>Project Engineer, Wipro</w:t>
      </w:r>
    </w:p>
    <w:p w:rsidR="00000000" w:rsidRPr="00000000" w:rsidP="00000000" w14:paraId="00000040">
      <w:pPr>
        <w:rPr>
          <w:rFonts w:ascii="Cambria" w:eastAsia="Cambria" w:hAnsi="Cambria" w:cs="Cambria"/>
        </w:rPr>
      </w:pPr>
    </w:p>
    <w:p w:rsidR="00000000" w:rsidRPr="00000000" w:rsidP="00000000" w14:paraId="00000041">
      <w:pPr>
        <w:rPr>
          <w:rFonts w:ascii="Cambria" w:eastAsia="Cambria" w:hAnsi="Cambria" w:cs="Cambria"/>
          <w:b/>
        </w:rPr>
      </w:pPr>
      <w:bookmarkStart w:id="0" w:name="_heading=h.gjdgxs" w:colFirst="0" w:colLast="0"/>
      <w:bookmarkEnd w:id="0"/>
      <w:r w:rsidRPr="00000000">
        <w:rPr>
          <w:rFonts w:ascii="Cambria" w:eastAsia="Cambria" w:hAnsi="Cambria" w:cs="Cambria"/>
          <w:b/>
          <w:rtl w:val="0"/>
        </w:rPr>
        <w:t>Responsibility and contribution:</w:t>
      </w:r>
    </w:p>
    <w:p w:rsidR="00000000" w:rsidRPr="00000000" w:rsidP="00000000" w14:paraId="00000042">
      <w:pPr>
        <w:keepNext w:val="0"/>
        <w:keepLines w:val="0"/>
        <w:pageBreakBefore w:val="0"/>
        <w:widowControl w:val="0"/>
        <w:numPr>
          <w:ilvl w:val="0"/>
          <w:numId w:val="4"/>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Designed and developed Script to apply extraction logic on data and store data into their respective supply Hive tables.</w:t>
      </w:r>
    </w:p>
    <w:p w:rsidR="00000000" w:rsidRPr="00000000" w:rsidP="00000000" w14:paraId="00000043">
      <w:pPr>
        <w:keepNext w:val="0"/>
        <w:keepLines w:val="0"/>
        <w:pageBreakBefore w:val="0"/>
        <w:widowControl w:val="0"/>
        <w:numPr>
          <w:ilvl w:val="0"/>
          <w:numId w:val="4"/>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Have also used Sqoop to export data from Hive to </w:t>
      </w:r>
      <w:r w:rsidRPr="00000000">
        <w:rPr>
          <w:rFonts w:ascii="Cambria" w:eastAsia="Cambria" w:hAnsi="Cambria" w:cs="Cambria"/>
          <w:rtl w:val="0"/>
        </w:rPr>
        <w:t>RDBMS.</w:t>
      </w:r>
    </w:p>
    <w:p w:rsidR="00000000" w:rsidRPr="00000000" w:rsidP="00000000" w14:paraId="00000044">
      <w:pPr>
        <w:keepNext w:val="0"/>
        <w:keepLines w:val="0"/>
        <w:pageBreakBefore w:val="0"/>
        <w:widowControl w:val="0"/>
        <w:numPr>
          <w:ilvl w:val="0"/>
          <w:numId w:val="4"/>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Loaded the aggregate data into a relational database for reporting, dash boarding and ad-hoc analysis, which revealed ways to lower operating costs and offset the rising cost of programming.</w:t>
      </w:r>
    </w:p>
    <w:p w:rsidR="00000000" w:rsidRPr="00000000" w:rsidP="00000000" w14:paraId="00000045">
      <w:pPr>
        <w:keepNext w:val="0"/>
        <w:keepLines w:val="0"/>
        <w:pageBreakBefore w:val="0"/>
        <w:widowControl w:val="0"/>
        <w:numPr>
          <w:ilvl w:val="0"/>
          <w:numId w:val="4"/>
        </w:numPr>
        <w:pBdr>
          <w:top w:val="nil"/>
          <w:left w:val="nil"/>
          <w:bottom w:val="nil"/>
          <w:right w:val="nil"/>
          <w:between w:val="nil"/>
        </w:pBdr>
        <w:shd w:val="clear" w:color="auto" w:fill="auto"/>
        <w:spacing w:before="0" w:after="0" w:line="240" w:lineRule="auto"/>
        <w:ind w:left="720" w:right="0" w:hanging="360"/>
        <w:jc w:val="left"/>
        <w:rPr>
          <w:b/>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Integrated Hadoop into traditional ETL accelerating the extraction, transformation, and loading of massive structured and unstructured data.</w:t>
      </w:r>
    </w:p>
    <w:p w:rsidR="00000000" w:rsidRPr="00000000" w:rsidP="00000000" w14:paraId="00000046">
      <w:pPr>
        <w:keepNext w:val="0"/>
        <w:keepLines w:val="0"/>
        <w:pageBreakBefore w:val="0"/>
        <w:widowControl w:val="0"/>
        <w:pBdr>
          <w:top w:val="nil"/>
          <w:left w:val="nil"/>
          <w:bottom w:val="nil"/>
          <w:right w:val="nil"/>
          <w:between w:val="nil"/>
        </w:pBdr>
        <w:shd w:val="clear" w:color="auto" w:fill="auto"/>
        <w:spacing w:before="0" w:after="0" w:line="240" w:lineRule="auto"/>
        <w:ind w:right="0"/>
        <w:jc w:val="left"/>
        <w:rPr>
          <w:rFonts w:ascii="Cambria" w:eastAsia="Cambria" w:hAnsi="Cambria" w:cs="Cambria"/>
        </w:rPr>
      </w:pPr>
    </w:p>
    <w:p w:rsidR="00000000" w:rsidRPr="00000000" w:rsidP="00000000" w14:paraId="00000047">
      <w:pPr>
        <w:keepNext w:val="0"/>
        <w:keepLines w:val="0"/>
        <w:pageBreakBefore w:val="0"/>
        <w:widowControl w:val="0"/>
        <w:pBdr>
          <w:top w:val="nil"/>
          <w:left w:val="nil"/>
          <w:bottom w:val="nil"/>
          <w:right w:val="nil"/>
          <w:between w:val="nil"/>
        </w:pBdr>
        <w:shd w:val="clear" w:color="auto" w:fill="auto"/>
        <w:spacing w:before="0" w:after="0" w:line="240" w:lineRule="auto"/>
        <w:ind w:right="0"/>
        <w:jc w:val="left"/>
        <w:rPr>
          <w:rFonts w:ascii="Cambria" w:eastAsia="Cambria" w:hAnsi="Cambria" w:cs="Cambria"/>
        </w:rPr>
      </w:pPr>
    </w:p>
    <w:p w:rsidR="00000000" w:rsidRPr="00000000" w:rsidP="00000000" w14:paraId="00000048">
      <w:pPr>
        <w:keepNext w:val="0"/>
        <w:keepLines w:val="0"/>
        <w:pageBreakBefore w:val="0"/>
        <w:widowControl w:val="0"/>
        <w:pBdr>
          <w:top w:val="nil"/>
          <w:left w:val="nil"/>
          <w:bottom w:val="nil"/>
          <w:right w:val="nil"/>
          <w:between w:val="nil"/>
        </w:pBdr>
        <w:shd w:val="clear" w:color="auto" w:fill="auto"/>
        <w:spacing w:before="0" w:after="0" w:line="240" w:lineRule="auto"/>
        <w:ind w:right="0"/>
        <w:jc w:val="left"/>
        <w:rPr>
          <w:rFonts w:ascii="Cambria" w:eastAsia="Cambria" w:hAnsi="Cambria" w:cs="Cambria"/>
        </w:rPr>
      </w:pPr>
    </w:p>
    <w:p w:rsidR="00000000" w:rsidRPr="00000000" w:rsidP="00000000" w14:paraId="00000049">
      <w:pPr>
        <w:keepNext w:val="0"/>
        <w:keepLines w:val="0"/>
        <w:pageBreakBefore w:val="0"/>
        <w:widowControl w:val="0"/>
        <w:pBdr>
          <w:top w:val="nil"/>
          <w:left w:val="nil"/>
          <w:bottom w:val="nil"/>
          <w:right w:val="nil"/>
          <w:between w:val="nil"/>
        </w:pBdr>
        <w:shd w:val="clear" w:color="auto" w:fill="auto"/>
        <w:spacing w:before="0" w:after="0" w:line="240" w:lineRule="auto"/>
        <w:ind w:right="0"/>
        <w:jc w:val="left"/>
        <w:rPr>
          <w:rFonts w:ascii="Cambria" w:eastAsia="Cambria" w:hAnsi="Cambria" w:cs="Cambr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9"/>
          </v:shape>
        </w:pict>
      </w:r>
    </w:p>
    <w:sectPr>
      <w:pgSz w:w="12240" w:h="15840" w:orient="portrait"/>
      <w:pgMar w:top="640" w:right="880" w:bottom="280" w:left="88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Arial">
    <w:charset w:val="00"/>
    <w:family w:val="auto"/>
    <w:pitch w:val="default"/>
  </w:font>
  <w:font w:name="Cambr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A67E88"/>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3029350"/>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DA0BCDE"/>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FF5B1D1"/>
    <w:multiLevelType w:val="hybridMultilevel"/>
    <w:tmpl w:val="00000000"/>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spacing w:before="91"/>
      <w:ind w:left="140"/>
      <w:outlineLvl w:val="0"/>
    </w:pPr>
    <w:rPr>
      <w:rFonts w:ascii="Arial" w:eastAsia="Arial" w:hAnsi="Arial" w:cs="Arial"/>
      <w:b/>
      <w:sz w:val="26"/>
      <w:szCs w:val="26"/>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0"/>
    <w:next w:val="normal0"/>
    <w:pPr>
      <w:keepNext/>
      <w:keepLines/>
      <w:spacing w:before="480" w:after="120"/>
    </w:pPr>
    <w:rPr>
      <w:b/>
      <w:sz w:val="72"/>
      <w:szCs w:val="72"/>
    </w:rPr>
  </w:style>
  <w:style w:type="paragraph" w:customStyle="1" w:styleId="normal0">
    <w:name w:val="normal_0"/>
  </w:style>
  <w:style w:type="table" w:customStyle="1" w:styleId="TableNormal0">
    <w:name w:val="Table Normal_0"/>
    <w:tblPr/>
  </w:style>
  <w:style w:type="paragraph" w:customStyle="1" w:styleId="Heading10">
    <w:name w:val="Heading 1_0"/>
    <w:basedOn w:val="normal0"/>
    <w:next w:val="normal0"/>
    <w:pPr>
      <w:spacing w:before="91"/>
      <w:ind w:left="140"/>
    </w:pPr>
    <w:rPr>
      <w:rFonts w:ascii="Arial" w:eastAsia="Arial" w:hAnsi="Arial" w:cs="Arial"/>
      <w:b/>
      <w:sz w:val="26"/>
      <w:szCs w:val="26"/>
    </w:rPr>
  </w:style>
  <w:style w:type="paragraph" w:customStyle="1" w:styleId="Heading20">
    <w:name w:val="Heading 2_0"/>
    <w:basedOn w:val="normal0"/>
    <w:next w:val="normal0"/>
    <w:pPr>
      <w:keepNext/>
      <w:keepLines/>
      <w:spacing w:before="360" w:after="80"/>
    </w:pPr>
    <w:rPr>
      <w:b/>
      <w:sz w:val="36"/>
      <w:szCs w:val="36"/>
    </w:rPr>
  </w:style>
  <w:style w:type="paragraph" w:customStyle="1" w:styleId="Heading30">
    <w:name w:val="Heading 3_0"/>
    <w:basedOn w:val="normal0"/>
    <w:next w:val="normal0"/>
    <w:pPr>
      <w:keepNext/>
      <w:keepLines/>
      <w:spacing w:before="280" w:after="80"/>
    </w:pPr>
    <w:rPr>
      <w:b/>
      <w:sz w:val="28"/>
      <w:szCs w:val="28"/>
    </w:rPr>
  </w:style>
  <w:style w:type="paragraph" w:customStyle="1" w:styleId="Heading40">
    <w:name w:val="Heading 4_0"/>
    <w:basedOn w:val="normal0"/>
    <w:next w:val="normal0"/>
    <w:pPr>
      <w:keepNext/>
      <w:keepLines/>
      <w:spacing w:before="240" w:after="40"/>
    </w:pPr>
    <w:rPr>
      <w:b/>
      <w:sz w:val="24"/>
      <w:szCs w:val="24"/>
    </w:rPr>
  </w:style>
  <w:style w:type="paragraph" w:customStyle="1" w:styleId="Heading50">
    <w:name w:val="Heading 5_0"/>
    <w:basedOn w:val="normal0"/>
    <w:next w:val="normal0"/>
    <w:pPr>
      <w:keepNext/>
      <w:keepLines/>
      <w:spacing w:before="220" w:after="40"/>
    </w:pPr>
    <w:rPr>
      <w:b/>
    </w:rPr>
  </w:style>
  <w:style w:type="paragraph" w:customStyle="1" w:styleId="Heading60">
    <w:name w:val="Heading 6_0"/>
    <w:basedOn w:val="normal0"/>
    <w:next w:val="normal0"/>
    <w:pPr>
      <w:keepNext/>
      <w:keepLines/>
      <w:spacing w:before="200" w:after="40"/>
    </w:pPr>
    <w:rPr>
      <w:b/>
      <w:sz w:val="20"/>
      <w:szCs w:val="20"/>
    </w:rPr>
  </w:style>
  <w:style w:type="paragraph" w:customStyle="1" w:styleId="Title0">
    <w:name w:val="Title_0"/>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i/>
      <w:color w:val="666666"/>
      <w:sz w:val="48"/>
      <w:szCs w:val="48"/>
    </w:rPr>
  </w:style>
  <w:style w:type="table" w:customStyle="1" w:styleId="Table1">
    <w:name w:val="Table1"/>
    <w:basedOn w:val="TableNormal0"/>
    <w:tblPr>
      <w:tblStyleRowBandSize w:val="1"/>
      <w:tblStyleColBandSize w:val="1"/>
      <w:tblCellMar>
        <w:top w:w="0" w:type="dxa"/>
        <w:left w:w="0" w:type="dxa"/>
        <w:bottom w:w="0" w:type="dxa"/>
        <w:right w:w="0" w:type="dxa"/>
      </w:tblCellMar>
    </w:tblPr>
  </w:style>
  <w:style w:type="table" w:customStyle="1" w:styleId="Table2">
    <w:name w:val="Table2"/>
    <w:basedOn w:val="TableNormal0"/>
    <w:tblPr>
      <w:tblStyleRowBandSize w:val="1"/>
      <w:tblStyleColBandSize w:val="1"/>
      <w:tblCellMar>
        <w:top w:w="0" w:type="dxa"/>
        <w:left w:w="0" w:type="dxa"/>
        <w:bottom w:w="0" w:type="dxa"/>
        <w:right w:w="0" w:type="dxa"/>
      </w:tblCellMar>
    </w:tblPr>
  </w:style>
  <w:style w:type="paragraph" w:customStyle="1" w:styleId="Subtitle0">
    <w:name w:val="Subtitle_0"/>
    <w:basedOn w:val="normal0"/>
    <w:next w:val="normal0"/>
    <w:pPr>
      <w:keepNext/>
      <w:keepLines/>
      <w:spacing w:before="360" w:after="80"/>
    </w:pPr>
    <w:rPr>
      <w:i/>
      <w:color w:val="666666"/>
      <w:sz w:val="48"/>
      <w:szCs w:val="48"/>
    </w:rPr>
  </w:style>
  <w:style w:type="table" w:customStyle="1" w:styleId="Table10">
    <w:name w:val="Table1_0"/>
    <w:basedOn w:val="TableNormal0"/>
    <w:tblPr>
      <w:tblStyleRowBandSize w:val="1"/>
      <w:tblStyleColBandSize w:val="1"/>
      <w:tblCellMar>
        <w:top w:w="0" w:type="dxa"/>
        <w:left w:w="0" w:type="dxa"/>
        <w:bottom w:w="0" w:type="dxa"/>
        <w:right w:w="0" w:type="dxa"/>
      </w:tblCellMar>
    </w:tblPr>
  </w:style>
  <w:style w:type="table" w:customStyle="1" w:styleId="Table20">
    <w:name w:val="Table2_0"/>
    <w:basedOn w:val="TableNormal0"/>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https://rdxfootmark.naukri.com/v2/track/openCv?trackingInfo=afa8bece88535daf124b81255af1a61d134f4b0419514c4847440321091b5b58120b150210425b5a01435601514841481f0f2b561358191b195115495d0c00584e4209430247460c590858184508105042445b0c0f054e4108120211474a411b02154e49405d58380c4f03434b110d110115485e5d1b4d5849564360441403084b281e0103030113495a5d0d5543151b0d1152180c4f03434c150e190016495b5a094307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VPtY3rjXmpwiAYwLvLw6StgMDA==">CgMxLjAyCGguZ2pkZ3hzOAByITFnR2VlRWtzS2tOVkc5VWQwV0FRa1B5cElQbTN1MWdsUA==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