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5B9" w:rsidRDefault="008B6404" w:rsidP="00A50C81">
      <w:pPr>
        <w:rPr>
          <w:sz w:val="96"/>
          <w:szCs w:val="96"/>
        </w:rPr>
      </w:pPr>
      <w:r w:rsidRPr="008C4485">
        <w:rPr>
          <w:b/>
          <w:color w:val="FF0000"/>
          <w:sz w:val="96"/>
          <w:szCs w:val="96"/>
          <w:u w:val="single"/>
        </w:rPr>
        <w:t>DRAFT USER MANUAL</w:t>
      </w:r>
      <w:r>
        <w:rPr>
          <w:sz w:val="96"/>
          <w:szCs w:val="96"/>
        </w:rPr>
        <w:t xml:space="preserve">           </w:t>
      </w:r>
      <w:r w:rsidR="000E33C3" w:rsidRPr="008C4485">
        <w:rPr>
          <w:color w:val="00B0F0"/>
          <w:sz w:val="96"/>
          <w:szCs w:val="96"/>
        </w:rPr>
        <w:t>CHAIN REACTION</w:t>
      </w:r>
    </w:p>
    <w:p w:rsidR="000E33C3" w:rsidRPr="008C4485" w:rsidRDefault="000E33C3" w:rsidP="00A50C81">
      <w:pPr>
        <w:rPr>
          <w:b/>
          <w:i/>
          <w:color w:val="E36C0A" w:themeColor="accent6" w:themeShade="BF"/>
          <w:sz w:val="52"/>
          <w:szCs w:val="52"/>
          <w:u w:val="single"/>
        </w:rPr>
      </w:pPr>
      <w:r w:rsidRPr="008C4485">
        <w:rPr>
          <w:b/>
          <w:i/>
          <w:color w:val="E36C0A" w:themeColor="accent6" w:themeShade="BF"/>
          <w:sz w:val="52"/>
          <w:szCs w:val="52"/>
          <w:u w:val="single"/>
        </w:rPr>
        <w:t>INTRODUCTION</w:t>
      </w:r>
    </w:p>
    <w:p w:rsidR="000E33C3" w:rsidRPr="00EB62DF" w:rsidRDefault="00EE66DE" w:rsidP="00A50C81">
      <w:pPr>
        <w:rPr>
          <w:i/>
          <w:sz w:val="52"/>
          <w:szCs w:val="52"/>
        </w:rPr>
      </w:pPr>
      <w:r w:rsidRPr="00EB62DF">
        <w:rPr>
          <w:i/>
          <w:sz w:val="52"/>
          <w:szCs w:val="52"/>
        </w:rPr>
        <w:t>Welcome to the game CHAIN REACTION</w:t>
      </w:r>
      <w:r w:rsidR="009860B4" w:rsidRPr="00EB62DF">
        <w:rPr>
          <w:i/>
          <w:sz w:val="52"/>
          <w:szCs w:val="52"/>
        </w:rPr>
        <w:t>.</w:t>
      </w:r>
    </w:p>
    <w:p w:rsidR="009860B4" w:rsidRPr="008C4485" w:rsidRDefault="009860B4" w:rsidP="00A50C81">
      <w:pPr>
        <w:rPr>
          <w:b/>
          <w:i/>
          <w:color w:val="E36C0A" w:themeColor="accent6" w:themeShade="BF"/>
          <w:sz w:val="52"/>
          <w:szCs w:val="52"/>
          <w:u w:val="single"/>
        </w:rPr>
      </w:pPr>
      <w:r w:rsidRPr="008C4485">
        <w:rPr>
          <w:b/>
          <w:i/>
          <w:color w:val="E36C0A" w:themeColor="accent6" w:themeShade="BF"/>
          <w:sz w:val="52"/>
          <w:szCs w:val="52"/>
          <w:u w:val="single"/>
        </w:rPr>
        <w:t>DESCRIPTION :</w:t>
      </w:r>
    </w:p>
    <w:p w:rsidR="009860B4" w:rsidRDefault="00786C75" w:rsidP="00A50C81">
      <w:pPr>
        <w:rPr>
          <w:i/>
          <w:sz w:val="52"/>
          <w:szCs w:val="52"/>
        </w:rPr>
      </w:pPr>
      <w:r w:rsidRPr="00786C75">
        <w:rPr>
          <w:i/>
          <w:sz w:val="52"/>
          <w:szCs w:val="52"/>
        </w:rPr>
        <w:t>Chain Reaction is a s</w:t>
      </w:r>
      <w:r>
        <w:rPr>
          <w:i/>
          <w:sz w:val="52"/>
          <w:szCs w:val="52"/>
        </w:rPr>
        <w:t>trategy game for 2 to 8 players.</w:t>
      </w:r>
      <w:r w:rsidR="00A50C81">
        <w:rPr>
          <w:i/>
          <w:sz w:val="52"/>
          <w:szCs w:val="52"/>
        </w:rPr>
        <w:t>But the code we have written is for two players.Basically,it contains a grid (8*6) which has 48 cells.On a particular players' turn, when he/she clicks on a specific cell,the player places his orb(a ball kind of thing which has a specific mass)in the cell.</w:t>
      </w:r>
      <w:r>
        <w:rPr>
          <w:i/>
          <w:sz w:val="52"/>
          <w:szCs w:val="52"/>
        </w:rPr>
        <w:t xml:space="preserve"> </w:t>
      </w:r>
      <w:r w:rsidR="00A50C81">
        <w:rPr>
          <w:i/>
          <w:sz w:val="52"/>
          <w:szCs w:val="52"/>
        </w:rPr>
        <w:t>Both the players have their respective coloured orbs.</w:t>
      </w:r>
      <w:r>
        <w:rPr>
          <w:i/>
          <w:sz w:val="52"/>
          <w:szCs w:val="52"/>
        </w:rPr>
        <w:t xml:space="preserve">The </w:t>
      </w:r>
      <w:r w:rsidR="00A50C81">
        <w:rPr>
          <w:i/>
          <w:sz w:val="52"/>
          <w:szCs w:val="52"/>
        </w:rPr>
        <w:t xml:space="preserve">main </w:t>
      </w:r>
      <w:r>
        <w:rPr>
          <w:i/>
          <w:sz w:val="52"/>
          <w:szCs w:val="52"/>
        </w:rPr>
        <w:t xml:space="preserve">objective of Chain Reaction is to take control of the board by </w:t>
      </w:r>
      <w:r>
        <w:rPr>
          <w:i/>
          <w:sz w:val="52"/>
          <w:szCs w:val="52"/>
        </w:rPr>
        <w:lastRenderedPageBreak/>
        <w:t>eliminating your opponents' orbs.</w:t>
      </w:r>
      <w:r w:rsidR="00A50C81">
        <w:rPr>
          <w:i/>
          <w:sz w:val="52"/>
          <w:szCs w:val="52"/>
        </w:rPr>
        <w:t xml:space="preserve">Players </w:t>
      </w:r>
      <w:r>
        <w:rPr>
          <w:i/>
          <w:sz w:val="52"/>
          <w:szCs w:val="52"/>
        </w:rPr>
        <w:t>take it in turns to place their orbs in a cell. Once a cell has reached the critical mass , the orbs explode into the surrounding cells (i.e the adjacent cells) adding an extra orb and claiming the cell for the player. A player may only place their orbs in a blank cell or a cell that contains orbs of their own colour. As soon as a player looses all their orbs they are out of the game.</w:t>
      </w:r>
      <w:r w:rsidR="00A50C81">
        <w:rPr>
          <w:i/>
          <w:sz w:val="52"/>
          <w:szCs w:val="52"/>
        </w:rPr>
        <w:t>A player wins when all the orbs in the grid are of his respective colour.</w:t>
      </w:r>
    </w:p>
    <w:p w:rsidR="00326E3E" w:rsidRPr="008C4485" w:rsidRDefault="008B6404" w:rsidP="00A50C81">
      <w:pPr>
        <w:rPr>
          <w:b/>
          <w:i/>
          <w:color w:val="E36C0A" w:themeColor="accent6" w:themeShade="BF"/>
          <w:sz w:val="52"/>
          <w:szCs w:val="52"/>
          <w:u w:val="single"/>
        </w:rPr>
      </w:pPr>
      <w:r w:rsidRPr="008C4485">
        <w:rPr>
          <w:b/>
          <w:i/>
          <w:color w:val="E36C0A" w:themeColor="accent6" w:themeShade="BF"/>
          <w:sz w:val="52"/>
          <w:szCs w:val="52"/>
          <w:u w:val="single"/>
        </w:rPr>
        <w:t>Exploding of orbs :</w:t>
      </w:r>
    </w:p>
    <w:p w:rsidR="009F5F00" w:rsidRDefault="009F5F00" w:rsidP="00A50C81">
      <w:pPr>
        <w:rPr>
          <w:i/>
          <w:sz w:val="52"/>
          <w:szCs w:val="52"/>
        </w:rPr>
      </w:pPr>
      <w:r>
        <w:rPr>
          <w:i/>
          <w:sz w:val="52"/>
          <w:szCs w:val="52"/>
        </w:rPr>
        <w:t>There are three ways in which the orbs can explode.</w:t>
      </w:r>
    </w:p>
    <w:p w:rsidR="009F5F00" w:rsidRDefault="00D21AF0" w:rsidP="00A50C81">
      <w:pPr>
        <w:rPr>
          <w:i/>
          <w:sz w:val="52"/>
          <w:szCs w:val="52"/>
        </w:rPr>
      </w:pPr>
      <w:r>
        <w:rPr>
          <w:i/>
          <w:sz w:val="52"/>
          <w:szCs w:val="52"/>
        </w:rPr>
        <w:t>1.At the corners:</w:t>
      </w:r>
    </w:p>
    <w:p w:rsidR="00D21AF0" w:rsidRDefault="00D21AF0" w:rsidP="00A50C81">
      <w:pPr>
        <w:rPr>
          <w:i/>
          <w:sz w:val="52"/>
          <w:szCs w:val="52"/>
        </w:rPr>
      </w:pPr>
      <w:r>
        <w:rPr>
          <w:i/>
          <w:sz w:val="52"/>
          <w:szCs w:val="52"/>
        </w:rPr>
        <w:lastRenderedPageBreak/>
        <w:t>When an orb is placed at a corner cell( the cells highlighted in the above grid)  which already contains an orb ,then the orbs explodes into two in the following way.</w:t>
      </w:r>
    </w:p>
    <w:tbl>
      <w:tblPr>
        <w:tblStyle w:val="TableGrid"/>
        <w:tblW w:w="0" w:type="auto"/>
        <w:tblLook w:val="04A0"/>
      </w:tblPr>
      <w:tblGrid>
        <w:gridCol w:w="720"/>
        <w:gridCol w:w="720"/>
        <w:gridCol w:w="720"/>
        <w:gridCol w:w="720"/>
        <w:gridCol w:w="720"/>
        <w:gridCol w:w="720"/>
      </w:tblGrid>
      <w:tr w:rsidR="00D21AF0" w:rsidTr="00D21AF0">
        <w:tc>
          <w:tcPr>
            <w:tcW w:w="720" w:type="dxa"/>
            <w:shd w:val="clear" w:color="auto" w:fill="FFC000"/>
          </w:tcPr>
          <w:p w:rsidR="00D21AF0" w:rsidRPr="00D21AF0" w:rsidRDefault="00784E2B" w:rsidP="00A50C81">
            <w:pPr>
              <w:rPr>
                <w:i/>
                <w:sz w:val="52"/>
                <w:szCs w:val="52"/>
                <w:highlight w:val="yellow"/>
              </w:rPr>
            </w:pPr>
            <w:r>
              <w:rPr>
                <w:i/>
                <w:noProof/>
                <w:sz w:val="52"/>
                <w:szCs w:val="5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margin-left:7.5pt;margin-top:23.5pt;width:0;height:29.25pt;z-index:251661312" o:connectortype="straight">
                  <v:stroke endarrow="block"/>
                </v:shape>
              </w:pict>
            </w:r>
            <w:r w:rsidRPr="00784E2B">
              <w:rPr>
                <w:i/>
                <w:noProof/>
                <w:color w:val="FF0000"/>
                <w:sz w:val="52"/>
                <w:szCs w:val="52"/>
              </w:rPr>
              <w:pict>
                <v:oval id="_x0000_s1027" style="position:absolute;margin-left:.75pt;margin-top:6.25pt;width:12pt;height:13.5pt;z-index:251659264"/>
              </w:pict>
            </w:r>
            <w:r w:rsidRPr="00784E2B">
              <w:rPr>
                <w:i/>
                <w:noProof/>
                <w:sz w:val="52"/>
                <w:szCs w:val="52"/>
                <w:highlight w:val="yellow"/>
              </w:rPr>
              <w:pict>
                <v:shape id="_x0000_s1026" type="#_x0000_t32" style="position:absolute;margin-left:16.5pt;margin-top:15.25pt;width:35.25pt;height:.75pt;z-index:251658240" o:connectortype="straight">
                  <v:stroke endarrow="block"/>
                </v:shape>
              </w:pict>
            </w:r>
          </w:p>
        </w:tc>
        <w:tc>
          <w:tcPr>
            <w:tcW w:w="720" w:type="dxa"/>
          </w:tcPr>
          <w:p w:rsidR="00D21AF0" w:rsidRDefault="00D21AF0" w:rsidP="00A50C81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</w:tcPr>
          <w:p w:rsidR="00D21AF0" w:rsidRDefault="00D21AF0" w:rsidP="00A50C81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</w:tcPr>
          <w:p w:rsidR="00D21AF0" w:rsidRDefault="00D21AF0" w:rsidP="00A50C81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</w:tcPr>
          <w:p w:rsidR="00D21AF0" w:rsidRDefault="00D21AF0" w:rsidP="00A50C81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  <w:shd w:val="clear" w:color="auto" w:fill="FFC000"/>
          </w:tcPr>
          <w:p w:rsidR="00D21AF0" w:rsidRDefault="00D21AF0" w:rsidP="00A50C81">
            <w:pPr>
              <w:rPr>
                <w:i/>
                <w:sz w:val="52"/>
                <w:szCs w:val="52"/>
              </w:rPr>
            </w:pPr>
          </w:p>
        </w:tc>
      </w:tr>
      <w:tr w:rsidR="00D21AF0" w:rsidTr="00D21AF0">
        <w:tc>
          <w:tcPr>
            <w:tcW w:w="720" w:type="dxa"/>
          </w:tcPr>
          <w:p w:rsidR="00D21AF0" w:rsidRPr="00D21AF0" w:rsidRDefault="00D21AF0" w:rsidP="00A50C81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</w:tcPr>
          <w:p w:rsidR="00D21AF0" w:rsidRDefault="00D21AF0" w:rsidP="00A50C81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</w:tcPr>
          <w:p w:rsidR="00D21AF0" w:rsidRDefault="00D21AF0" w:rsidP="00A50C81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</w:tcPr>
          <w:p w:rsidR="00D21AF0" w:rsidRDefault="00D21AF0" w:rsidP="00A50C81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</w:tcPr>
          <w:p w:rsidR="00D21AF0" w:rsidRDefault="00D21AF0" w:rsidP="00A50C81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</w:tcPr>
          <w:p w:rsidR="00D21AF0" w:rsidRDefault="00D21AF0" w:rsidP="00A50C81">
            <w:pPr>
              <w:rPr>
                <w:i/>
                <w:sz w:val="52"/>
                <w:szCs w:val="52"/>
              </w:rPr>
            </w:pPr>
          </w:p>
        </w:tc>
      </w:tr>
      <w:tr w:rsidR="00D21AF0" w:rsidTr="00D21AF0">
        <w:tc>
          <w:tcPr>
            <w:tcW w:w="720" w:type="dxa"/>
          </w:tcPr>
          <w:p w:rsidR="00D21AF0" w:rsidRDefault="00D21AF0" w:rsidP="00A50C81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</w:tcPr>
          <w:p w:rsidR="00D21AF0" w:rsidRDefault="00D21AF0" w:rsidP="00A50C81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</w:tcPr>
          <w:p w:rsidR="00D21AF0" w:rsidRDefault="00D21AF0" w:rsidP="00A50C81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</w:tcPr>
          <w:p w:rsidR="00D21AF0" w:rsidRDefault="00D21AF0" w:rsidP="00A50C81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</w:tcPr>
          <w:p w:rsidR="00D21AF0" w:rsidRDefault="00D21AF0" w:rsidP="00A50C81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</w:tcPr>
          <w:p w:rsidR="00D21AF0" w:rsidRDefault="00D21AF0" w:rsidP="00A50C81">
            <w:pPr>
              <w:rPr>
                <w:i/>
                <w:sz w:val="52"/>
                <w:szCs w:val="52"/>
              </w:rPr>
            </w:pPr>
          </w:p>
        </w:tc>
      </w:tr>
      <w:tr w:rsidR="00D21AF0" w:rsidTr="00D21AF0">
        <w:tc>
          <w:tcPr>
            <w:tcW w:w="720" w:type="dxa"/>
          </w:tcPr>
          <w:p w:rsidR="00D21AF0" w:rsidRDefault="00D21AF0" w:rsidP="00A50C81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</w:tcPr>
          <w:p w:rsidR="00D21AF0" w:rsidRDefault="00D21AF0" w:rsidP="00A50C81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</w:tcPr>
          <w:p w:rsidR="00D21AF0" w:rsidRDefault="00D21AF0" w:rsidP="00A50C81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</w:tcPr>
          <w:p w:rsidR="00D21AF0" w:rsidRDefault="00D21AF0" w:rsidP="00A50C81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</w:tcPr>
          <w:p w:rsidR="00D21AF0" w:rsidRDefault="00D21AF0" w:rsidP="00A50C81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</w:tcPr>
          <w:p w:rsidR="00D21AF0" w:rsidRDefault="00D21AF0" w:rsidP="00A50C81">
            <w:pPr>
              <w:rPr>
                <w:i/>
                <w:sz w:val="52"/>
                <w:szCs w:val="52"/>
              </w:rPr>
            </w:pPr>
          </w:p>
        </w:tc>
      </w:tr>
      <w:tr w:rsidR="00D21AF0" w:rsidTr="00D21AF0">
        <w:tc>
          <w:tcPr>
            <w:tcW w:w="720" w:type="dxa"/>
          </w:tcPr>
          <w:p w:rsidR="00D21AF0" w:rsidRDefault="00D21AF0" w:rsidP="00A50C81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</w:tcPr>
          <w:p w:rsidR="00D21AF0" w:rsidRDefault="00D21AF0" w:rsidP="00A50C81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</w:tcPr>
          <w:p w:rsidR="00D21AF0" w:rsidRDefault="00D21AF0" w:rsidP="00A50C81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</w:tcPr>
          <w:p w:rsidR="00D21AF0" w:rsidRDefault="00D21AF0" w:rsidP="00A50C81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</w:tcPr>
          <w:p w:rsidR="00D21AF0" w:rsidRDefault="00D21AF0" w:rsidP="00A50C81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</w:tcPr>
          <w:p w:rsidR="00D21AF0" w:rsidRDefault="00D21AF0" w:rsidP="00A50C81">
            <w:pPr>
              <w:rPr>
                <w:i/>
                <w:sz w:val="52"/>
                <w:szCs w:val="52"/>
              </w:rPr>
            </w:pPr>
          </w:p>
        </w:tc>
      </w:tr>
      <w:tr w:rsidR="00D21AF0" w:rsidTr="00D21AF0">
        <w:tc>
          <w:tcPr>
            <w:tcW w:w="720" w:type="dxa"/>
          </w:tcPr>
          <w:p w:rsidR="00D21AF0" w:rsidRDefault="00D21AF0" w:rsidP="00A50C81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</w:tcPr>
          <w:p w:rsidR="00D21AF0" w:rsidRDefault="00D21AF0" w:rsidP="00A50C81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</w:tcPr>
          <w:p w:rsidR="00D21AF0" w:rsidRDefault="00D21AF0" w:rsidP="00A50C81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</w:tcPr>
          <w:p w:rsidR="00D21AF0" w:rsidRDefault="00D21AF0" w:rsidP="00A50C81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</w:tcPr>
          <w:p w:rsidR="00D21AF0" w:rsidRDefault="00D21AF0" w:rsidP="00A50C81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</w:tcPr>
          <w:p w:rsidR="00D21AF0" w:rsidRDefault="00D21AF0" w:rsidP="00A50C81">
            <w:pPr>
              <w:rPr>
                <w:i/>
                <w:sz w:val="52"/>
                <w:szCs w:val="52"/>
              </w:rPr>
            </w:pPr>
          </w:p>
        </w:tc>
      </w:tr>
      <w:tr w:rsidR="00D21AF0" w:rsidTr="00D21AF0">
        <w:tc>
          <w:tcPr>
            <w:tcW w:w="720" w:type="dxa"/>
          </w:tcPr>
          <w:p w:rsidR="00D21AF0" w:rsidRDefault="00D21AF0" w:rsidP="00A50C81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</w:tcPr>
          <w:p w:rsidR="00D21AF0" w:rsidRDefault="00D21AF0" w:rsidP="00A50C81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</w:tcPr>
          <w:p w:rsidR="00D21AF0" w:rsidRDefault="00D21AF0" w:rsidP="00A50C81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</w:tcPr>
          <w:p w:rsidR="00D21AF0" w:rsidRDefault="00D21AF0" w:rsidP="00A50C81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</w:tcPr>
          <w:p w:rsidR="00D21AF0" w:rsidRDefault="00D21AF0" w:rsidP="00A50C81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  <w:tcBorders>
              <w:bottom w:val="single" w:sz="4" w:space="0" w:color="000000" w:themeColor="text1"/>
            </w:tcBorders>
          </w:tcPr>
          <w:p w:rsidR="00D21AF0" w:rsidRDefault="00D21AF0" w:rsidP="00A50C81">
            <w:pPr>
              <w:rPr>
                <w:i/>
                <w:sz w:val="52"/>
                <w:szCs w:val="52"/>
              </w:rPr>
            </w:pPr>
          </w:p>
        </w:tc>
      </w:tr>
      <w:tr w:rsidR="00D21AF0" w:rsidTr="00D21AF0">
        <w:tc>
          <w:tcPr>
            <w:tcW w:w="720" w:type="dxa"/>
            <w:shd w:val="clear" w:color="auto" w:fill="FFC000"/>
          </w:tcPr>
          <w:p w:rsidR="00D21AF0" w:rsidRDefault="00D21AF0" w:rsidP="00A50C81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</w:tcPr>
          <w:p w:rsidR="00D21AF0" w:rsidRDefault="00D21AF0" w:rsidP="00A50C81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</w:tcPr>
          <w:p w:rsidR="00D21AF0" w:rsidRDefault="00D21AF0" w:rsidP="00A50C81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</w:tcPr>
          <w:p w:rsidR="00D21AF0" w:rsidRDefault="00D21AF0" w:rsidP="00A50C81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</w:tcPr>
          <w:p w:rsidR="00D21AF0" w:rsidRDefault="00784E2B" w:rsidP="00A50C81">
            <w:pPr>
              <w:rPr>
                <w:i/>
                <w:sz w:val="52"/>
                <w:szCs w:val="52"/>
              </w:rPr>
            </w:pPr>
            <w:r>
              <w:rPr>
                <w:i/>
                <w:noProof/>
                <w:sz w:val="52"/>
                <w:szCs w:val="52"/>
              </w:rPr>
              <w:pict>
                <v:shape id="_x0000_s1034" type="#_x0000_t32" style="position:absolute;margin-left:30pt;margin-top:30.35pt;width:36.75pt;height:1.5pt;flip:y;z-index:251663360;mso-position-horizontal-relative:text;mso-position-vertical-relative:text" o:connectortype="straight"/>
              </w:pict>
            </w:r>
          </w:p>
        </w:tc>
        <w:tc>
          <w:tcPr>
            <w:tcW w:w="720" w:type="dxa"/>
            <w:tcBorders>
              <w:bottom w:val="nil"/>
            </w:tcBorders>
            <w:shd w:val="clear" w:color="auto" w:fill="FFC000"/>
          </w:tcPr>
          <w:p w:rsidR="00D21AF0" w:rsidRDefault="00D21AF0" w:rsidP="00A50C81">
            <w:pPr>
              <w:rPr>
                <w:i/>
                <w:sz w:val="52"/>
                <w:szCs w:val="52"/>
              </w:rPr>
            </w:pPr>
          </w:p>
        </w:tc>
      </w:tr>
    </w:tbl>
    <w:p w:rsidR="00EE66DE" w:rsidRDefault="00EE66DE" w:rsidP="00A50C81">
      <w:pPr>
        <w:tabs>
          <w:tab w:val="left" w:pos="7440"/>
        </w:tabs>
        <w:rPr>
          <w:sz w:val="52"/>
          <w:szCs w:val="52"/>
        </w:rPr>
      </w:pPr>
    </w:p>
    <w:p w:rsidR="00EE66DE" w:rsidRDefault="00D21AF0" w:rsidP="00A50C81">
      <w:pPr>
        <w:rPr>
          <w:i/>
          <w:sz w:val="52"/>
          <w:szCs w:val="52"/>
        </w:rPr>
      </w:pPr>
      <w:r w:rsidRPr="00D21AF0">
        <w:rPr>
          <w:i/>
          <w:sz w:val="52"/>
          <w:szCs w:val="52"/>
        </w:rPr>
        <w:t xml:space="preserve">2. At </w:t>
      </w:r>
      <w:r>
        <w:rPr>
          <w:i/>
          <w:sz w:val="52"/>
          <w:szCs w:val="52"/>
        </w:rPr>
        <w:t>the edges excluding corners:</w:t>
      </w:r>
    </w:p>
    <w:p w:rsidR="00D21AF0" w:rsidRDefault="00D21AF0" w:rsidP="00A50C81">
      <w:pPr>
        <w:rPr>
          <w:i/>
          <w:sz w:val="52"/>
          <w:szCs w:val="52"/>
        </w:rPr>
      </w:pPr>
      <w:r>
        <w:rPr>
          <w:i/>
          <w:sz w:val="52"/>
          <w:szCs w:val="52"/>
        </w:rPr>
        <w:t xml:space="preserve">When an orb is placed at the edges excluding the corners which already contains two orbs, then the orbs explode </w:t>
      </w:r>
      <w:r>
        <w:rPr>
          <w:i/>
          <w:sz w:val="52"/>
          <w:szCs w:val="52"/>
        </w:rPr>
        <w:lastRenderedPageBreak/>
        <w:t>into three into the adjacent cells in the following way.</w:t>
      </w:r>
    </w:p>
    <w:tbl>
      <w:tblPr>
        <w:tblStyle w:val="TableGrid"/>
        <w:tblW w:w="0" w:type="auto"/>
        <w:tblLook w:val="04A0"/>
      </w:tblPr>
      <w:tblGrid>
        <w:gridCol w:w="720"/>
        <w:gridCol w:w="720"/>
        <w:gridCol w:w="720"/>
        <w:gridCol w:w="720"/>
        <w:gridCol w:w="720"/>
        <w:gridCol w:w="720"/>
      </w:tblGrid>
      <w:tr w:rsidR="00D21AF0" w:rsidTr="00D21AF0">
        <w:tc>
          <w:tcPr>
            <w:tcW w:w="720" w:type="dxa"/>
            <w:shd w:val="clear" w:color="auto" w:fill="FFFFFF" w:themeFill="background1"/>
          </w:tcPr>
          <w:p w:rsidR="00D21AF0" w:rsidRPr="00D21AF0" w:rsidRDefault="00D21AF0" w:rsidP="00525402">
            <w:pPr>
              <w:rPr>
                <w:i/>
                <w:sz w:val="52"/>
                <w:szCs w:val="52"/>
                <w:highlight w:val="yellow"/>
              </w:rPr>
            </w:pPr>
          </w:p>
        </w:tc>
        <w:tc>
          <w:tcPr>
            <w:tcW w:w="720" w:type="dxa"/>
            <w:shd w:val="clear" w:color="auto" w:fill="548DD4" w:themeFill="text2" w:themeFillTint="99"/>
          </w:tcPr>
          <w:p w:rsidR="00D21AF0" w:rsidRDefault="00D21AF0" w:rsidP="00525402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  <w:shd w:val="clear" w:color="auto" w:fill="548DD4" w:themeFill="text2" w:themeFillTint="99"/>
          </w:tcPr>
          <w:p w:rsidR="00D21AF0" w:rsidRDefault="00D21AF0" w:rsidP="00525402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  <w:shd w:val="clear" w:color="auto" w:fill="548DD4" w:themeFill="text2" w:themeFillTint="99"/>
          </w:tcPr>
          <w:p w:rsidR="00D21AF0" w:rsidRDefault="00D21AF0" w:rsidP="00525402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  <w:shd w:val="clear" w:color="auto" w:fill="548DD4" w:themeFill="text2" w:themeFillTint="99"/>
          </w:tcPr>
          <w:p w:rsidR="00D21AF0" w:rsidRDefault="00D21AF0" w:rsidP="00525402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D21AF0" w:rsidRDefault="00D21AF0" w:rsidP="00525402">
            <w:pPr>
              <w:rPr>
                <w:i/>
                <w:sz w:val="52"/>
                <w:szCs w:val="52"/>
              </w:rPr>
            </w:pPr>
          </w:p>
        </w:tc>
      </w:tr>
      <w:tr w:rsidR="00D21AF0" w:rsidTr="00D21AF0">
        <w:tc>
          <w:tcPr>
            <w:tcW w:w="720" w:type="dxa"/>
            <w:shd w:val="clear" w:color="auto" w:fill="548DD4" w:themeFill="text2" w:themeFillTint="99"/>
          </w:tcPr>
          <w:p w:rsidR="00D21AF0" w:rsidRPr="00D21AF0" w:rsidRDefault="00D21AF0" w:rsidP="00525402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</w:tcPr>
          <w:p w:rsidR="00D21AF0" w:rsidRDefault="00D21AF0" w:rsidP="00525402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</w:tcPr>
          <w:p w:rsidR="00D21AF0" w:rsidRDefault="00D21AF0" w:rsidP="00525402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</w:tcPr>
          <w:p w:rsidR="00D21AF0" w:rsidRDefault="00D21AF0" w:rsidP="00525402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</w:tcPr>
          <w:p w:rsidR="00D21AF0" w:rsidRDefault="00D21AF0" w:rsidP="00525402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  <w:shd w:val="clear" w:color="auto" w:fill="548DD4" w:themeFill="text2" w:themeFillTint="99"/>
          </w:tcPr>
          <w:p w:rsidR="00D21AF0" w:rsidRDefault="00D21AF0" w:rsidP="00525402">
            <w:pPr>
              <w:rPr>
                <w:i/>
                <w:sz w:val="52"/>
                <w:szCs w:val="52"/>
              </w:rPr>
            </w:pPr>
          </w:p>
        </w:tc>
      </w:tr>
      <w:tr w:rsidR="00D21AF0" w:rsidTr="00D21AF0">
        <w:tc>
          <w:tcPr>
            <w:tcW w:w="720" w:type="dxa"/>
            <w:shd w:val="clear" w:color="auto" w:fill="548DD4" w:themeFill="text2" w:themeFillTint="99"/>
          </w:tcPr>
          <w:p w:rsidR="00D21AF0" w:rsidRDefault="00784E2B" w:rsidP="00525402">
            <w:pPr>
              <w:rPr>
                <w:i/>
                <w:sz w:val="52"/>
                <w:szCs w:val="52"/>
              </w:rPr>
            </w:pPr>
            <w:r>
              <w:rPr>
                <w:i/>
                <w:noProof/>
                <w:sz w:val="52"/>
                <w:szCs w:val="52"/>
              </w:rPr>
              <w:pict>
                <v:shape id="_x0000_s1038" type="#_x0000_t32" style="position:absolute;margin-left:13.5pt;margin-top:12.55pt;width:0;height:27.75pt;flip:y;z-index:251666432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720" w:type="dxa"/>
          </w:tcPr>
          <w:p w:rsidR="00D21AF0" w:rsidRDefault="00D21AF0" w:rsidP="00525402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</w:tcPr>
          <w:p w:rsidR="00D21AF0" w:rsidRDefault="00D21AF0" w:rsidP="00525402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</w:tcPr>
          <w:p w:rsidR="00D21AF0" w:rsidRDefault="00D21AF0" w:rsidP="00525402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</w:tcPr>
          <w:p w:rsidR="00D21AF0" w:rsidRDefault="00D21AF0" w:rsidP="00525402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  <w:shd w:val="clear" w:color="auto" w:fill="548DD4" w:themeFill="text2" w:themeFillTint="99"/>
          </w:tcPr>
          <w:p w:rsidR="00D21AF0" w:rsidRDefault="00D21AF0" w:rsidP="00525402">
            <w:pPr>
              <w:rPr>
                <w:i/>
                <w:sz w:val="52"/>
                <w:szCs w:val="52"/>
              </w:rPr>
            </w:pPr>
          </w:p>
        </w:tc>
      </w:tr>
      <w:tr w:rsidR="00D21AF0" w:rsidTr="00D21AF0">
        <w:tc>
          <w:tcPr>
            <w:tcW w:w="720" w:type="dxa"/>
            <w:shd w:val="clear" w:color="auto" w:fill="548DD4" w:themeFill="text2" w:themeFillTint="99"/>
          </w:tcPr>
          <w:p w:rsidR="00D21AF0" w:rsidRDefault="00784E2B" w:rsidP="00525402">
            <w:pPr>
              <w:rPr>
                <w:i/>
                <w:sz w:val="52"/>
                <w:szCs w:val="52"/>
              </w:rPr>
            </w:pPr>
            <w:r>
              <w:rPr>
                <w:i/>
                <w:noProof/>
                <w:sz w:val="52"/>
                <w:szCs w:val="52"/>
              </w:rPr>
              <w:pict>
                <v:shape id="_x0000_s1040" type="#_x0000_t32" style="position:absolute;margin-left:23.25pt;margin-top:17.05pt;width:26.25pt;height:0;z-index:25166848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i/>
                <w:noProof/>
                <w:sz w:val="52"/>
                <w:szCs w:val="52"/>
              </w:rPr>
              <w:pict>
                <v:shape id="_x0000_s1039" type="#_x0000_t32" style="position:absolute;margin-left:13.5pt;margin-top:26.05pt;width:0;height:26.25pt;z-index:25166745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i/>
                <w:noProof/>
                <w:sz w:val="52"/>
                <w:szCs w:val="52"/>
              </w:rPr>
              <w:pict>
                <v:oval id="_x0000_s1037" style="position:absolute;margin-left:13.5pt;margin-top:11.8pt;width:9.75pt;height:9pt;z-index:251665408;mso-position-horizontal-relative:text;mso-position-vertical-relative:text" fillcolor="#f79646 [3209]" strokecolor="#f2f2f2 [3041]" strokeweight="3pt">
                  <v:shadow on="t" type="perspective" color="#974706 [1609]" opacity=".5" offset="1pt" offset2="-1pt"/>
                </v:oval>
              </w:pict>
            </w:r>
            <w:r>
              <w:rPr>
                <w:i/>
                <w:noProof/>
                <w:sz w:val="52"/>
                <w:szCs w:val="52"/>
              </w:rPr>
              <w:pict>
                <v:oval id="_x0000_s1035" style="position:absolute;margin-left:-.75pt;margin-top:8.05pt;width:9pt;height:9pt;z-index:251664384;mso-position-horizontal-relative:text;mso-position-vertical-relative:text" fillcolor="#f79646 [3209]" strokecolor="#f2f2f2 [3041]" strokeweight="3pt">
                  <v:shadow on="t" type="perspective" color="#974706 [1609]" opacity=".5" offset="1pt" offset2="-1pt"/>
                </v:oval>
              </w:pict>
            </w:r>
          </w:p>
        </w:tc>
        <w:tc>
          <w:tcPr>
            <w:tcW w:w="720" w:type="dxa"/>
          </w:tcPr>
          <w:p w:rsidR="00D21AF0" w:rsidRDefault="00D21AF0" w:rsidP="00525402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</w:tcPr>
          <w:p w:rsidR="00D21AF0" w:rsidRDefault="00D21AF0" w:rsidP="00525402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</w:tcPr>
          <w:p w:rsidR="00D21AF0" w:rsidRDefault="00D21AF0" w:rsidP="00525402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</w:tcPr>
          <w:p w:rsidR="00D21AF0" w:rsidRDefault="00D21AF0" w:rsidP="00525402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  <w:shd w:val="clear" w:color="auto" w:fill="548DD4" w:themeFill="text2" w:themeFillTint="99"/>
          </w:tcPr>
          <w:p w:rsidR="00D21AF0" w:rsidRDefault="00D21AF0" w:rsidP="00525402">
            <w:pPr>
              <w:rPr>
                <w:i/>
                <w:sz w:val="52"/>
                <w:szCs w:val="52"/>
              </w:rPr>
            </w:pPr>
          </w:p>
        </w:tc>
      </w:tr>
      <w:tr w:rsidR="00D21AF0" w:rsidTr="00D21AF0">
        <w:tc>
          <w:tcPr>
            <w:tcW w:w="720" w:type="dxa"/>
            <w:shd w:val="clear" w:color="auto" w:fill="548DD4" w:themeFill="text2" w:themeFillTint="99"/>
          </w:tcPr>
          <w:p w:rsidR="00D21AF0" w:rsidRDefault="00D21AF0" w:rsidP="00525402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</w:tcPr>
          <w:p w:rsidR="00D21AF0" w:rsidRDefault="00D21AF0" w:rsidP="00525402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</w:tcPr>
          <w:p w:rsidR="00D21AF0" w:rsidRDefault="00D21AF0" w:rsidP="00525402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</w:tcPr>
          <w:p w:rsidR="00D21AF0" w:rsidRDefault="00D21AF0" w:rsidP="00525402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</w:tcPr>
          <w:p w:rsidR="00D21AF0" w:rsidRDefault="00D21AF0" w:rsidP="00525402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  <w:shd w:val="clear" w:color="auto" w:fill="548DD4" w:themeFill="text2" w:themeFillTint="99"/>
          </w:tcPr>
          <w:p w:rsidR="00D21AF0" w:rsidRDefault="00D21AF0" w:rsidP="00525402">
            <w:pPr>
              <w:rPr>
                <w:i/>
                <w:sz w:val="52"/>
                <w:szCs w:val="52"/>
              </w:rPr>
            </w:pPr>
          </w:p>
        </w:tc>
      </w:tr>
      <w:tr w:rsidR="00D21AF0" w:rsidTr="00D21AF0">
        <w:tc>
          <w:tcPr>
            <w:tcW w:w="720" w:type="dxa"/>
            <w:shd w:val="clear" w:color="auto" w:fill="548DD4" w:themeFill="text2" w:themeFillTint="99"/>
          </w:tcPr>
          <w:p w:rsidR="00D21AF0" w:rsidRDefault="00D21AF0" w:rsidP="00525402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</w:tcPr>
          <w:p w:rsidR="00D21AF0" w:rsidRDefault="00D21AF0" w:rsidP="00525402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</w:tcPr>
          <w:p w:rsidR="00D21AF0" w:rsidRDefault="00D21AF0" w:rsidP="00525402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</w:tcPr>
          <w:p w:rsidR="00D21AF0" w:rsidRDefault="00D21AF0" w:rsidP="00525402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</w:tcPr>
          <w:p w:rsidR="00D21AF0" w:rsidRDefault="00D21AF0" w:rsidP="00525402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  <w:shd w:val="clear" w:color="auto" w:fill="548DD4" w:themeFill="text2" w:themeFillTint="99"/>
          </w:tcPr>
          <w:p w:rsidR="00D21AF0" w:rsidRDefault="00D21AF0" w:rsidP="00525402">
            <w:pPr>
              <w:rPr>
                <w:i/>
                <w:sz w:val="52"/>
                <w:szCs w:val="52"/>
              </w:rPr>
            </w:pPr>
          </w:p>
        </w:tc>
      </w:tr>
      <w:tr w:rsidR="00D21AF0" w:rsidTr="00D21AF0">
        <w:tc>
          <w:tcPr>
            <w:tcW w:w="720" w:type="dxa"/>
            <w:shd w:val="clear" w:color="auto" w:fill="548DD4" w:themeFill="text2" w:themeFillTint="99"/>
          </w:tcPr>
          <w:p w:rsidR="00D21AF0" w:rsidRDefault="00D21AF0" w:rsidP="00525402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</w:tcPr>
          <w:p w:rsidR="00D21AF0" w:rsidRDefault="00D21AF0" w:rsidP="00525402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</w:tcPr>
          <w:p w:rsidR="00D21AF0" w:rsidRDefault="00D21AF0" w:rsidP="00525402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</w:tcPr>
          <w:p w:rsidR="00D21AF0" w:rsidRDefault="00D21AF0" w:rsidP="00525402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</w:tcPr>
          <w:p w:rsidR="00D21AF0" w:rsidRDefault="00D21AF0" w:rsidP="00525402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D21AF0" w:rsidRDefault="00D21AF0" w:rsidP="00525402">
            <w:pPr>
              <w:rPr>
                <w:i/>
                <w:sz w:val="52"/>
                <w:szCs w:val="52"/>
              </w:rPr>
            </w:pPr>
          </w:p>
        </w:tc>
      </w:tr>
      <w:tr w:rsidR="00D21AF0" w:rsidTr="00D21AF0">
        <w:tc>
          <w:tcPr>
            <w:tcW w:w="720" w:type="dxa"/>
            <w:shd w:val="clear" w:color="auto" w:fill="FFFFFF" w:themeFill="background1"/>
          </w:tcPr>
          <w:p w:rsidR="00D21AF0" w:rsidRDefault="00D21AF0" w:rsidP="00525402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  <w:shd w:val="clear" w:color="auto" w:fill="548DD4" w:themeFill="text2" w:themeFillTint="99"/>
          </w:tcPr>
          <w:p w:rsidR="00D21AF0" w:rsidRDefault="00D21AF0" w:rsidP="00525402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  <w:shd w:val="clear" w:color="auto" w:fill="548DD4" w:themeFill="text2" w:themeFillTint="99"/>
          </w:tcPr>
          <w:p w:rsidR="00D21AF0" w:rsidRDefault="00D21AF0" w:rsidP="00525402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  <w:shd w:val="clear" w:color="auto" w:fill="548DD4" w:themeFill="text2" w:themeFillTint="99"/>
          </w:tcPr>
          <w:p w:rsidR="00D21AF0" w:rsidRDefault="00D21AF0" w:rsidP="00525402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  <w:shd w:val="clear" w:color="auto" w:fill="548DD4" w:themeFill="text2" w:themeFillTint="99"/>
          </w:tcPr>
          <w:p w:rsidR="00D21AF0" w:rsidRDefault="00D21AF0" w:rsidP="00525402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  <w:tcBorders>
              <w:bottom w:val="nil"/>
            </w:tcBorders>
            <w:shd w:val="clear" w:color="auto" w:fill="FFFFFF" w:themeFill="background1"/>
          </w:tcPr>
          <w:p w:rsidR="00D21AF0" w:rsidRDefault="00784E2B" w:rsidP="00525402">
            <w:pPr>
              <w:rPr>
                <w:i/>
                <w:sz w:val="52"/>
                <w:szCs w:val="52"/>
              </w:rPr>
            </w:pPr>
            <w:r>
              <w:rPr>
                <w:i/>
                <w:noProof/>
                <w:sz w:val="52"/>
                <w:szCs w:val="52"/>
              </w:rPr>
              <w:pict>
                <v:shape id="_x0000_s1033" type="#_x0000_t32" style="position:absolute;margin-left:-5.25pt;margin-top:29.85pt;width:35.25pt;height:1.5pt;flip:y;z-index:251662336;mso-position-horizontal-relative:text;mso-position-vertical-relative:text" o:connectortype="straight"/>
              </w:pict>
            </w:r>
          </w:p>
        </w:tc>
      </w:tr>
    </w:tbl>
    <w:p w:rsidR="00D21AF0" w:rsidRDefault="00D21AF0" w:rsidP="00A50C81">
      <w:pPr>
        <w:rPr>
          <w:i/>
          <w:sz w:val="52"/>
          <w:szCs w:val="52"/>
        </w:rPr>
      </w:pPr>
    </w:p>
    <w:p w:rsidR="00D21AF0" w:rsidRDefault="00D21AF0" w:rsidP="00A50C81">
      <w:pPr>
        <w:rPr>
          <w:i/>
          <w:sz w:val="52"/>
          <w:szCs w:val="52"/>
        </w:rPr>
      </w:pPr>
      <w:r>
        <w:rPr>
          <w:i/>
          <w:sz w:val="52"/>
          <w:szCs w:val="52"/>
        </w:rPr>
        <w:t>3. At the remaining part of the grid:</w:t>
      </w:r>
    </w:p>
    <w:p w:rsidR="00D21AF0" w:rsidRDefault="00D21AF0" w:rsidP="00A50C81">
      <w:pPr>
        <w:rPr>
          <w:i/>
          <w:sz w:val="52"/>
          <w:szCs w:val="52"/>
        </w:rPr>
      </w:pPr>
      <w:r>
        <w:rPr>
          <w:i/>
          <w:sz w:val="52"/>
          <w:szCs w:val="52"/>
        </w:rPr>
        <w:t xml:space="preserve"> When the orb is placed at the centre cells (i.e. the remaining part of the grid) which already contai</w:t>
      </w:r>
      <w:r w:rsidR="005615EE">
        <w:rPr>
          <w:i/>
          <w:sz w:val="52"/>
          <w:szCs w:val="52"/>
        </w:rPr>
        <w:t>n three orbs then the orbs explode</w:t>
      </w:r>
      <w:r>
        <w:rPr>
          <w:i/>
          <w:sz w:val="52"/>
          <w:szCs w:val="52"/>
        </w:rPr>
        <w:t xml:space="preserve"> into four into the adjacent cells in the following way.</w:t>
      </w:r>
    </w:p>
    <w:tbl>
      <w:tblPr>
        <w:tblStyle w:val="TableGrid"/>
        <w:tblW w:w="0" w:type="auto"/>
        <w:tblLook w:val="04A0"/>
      </w:tblPr>
      <w:tblGrid>
        <w:gridCol w:w="720"/>
        <w:gridCol w:w="720"/>
        <w:gridCol w:w="720"/>
        <w:gridCol w:w="720"/>
        <w:gridCol w:w="720"/>
        <w:gridCol w:w="720"/>
      </w:tblGrid>
      <w:tr w:rsidR="00D21AF0" w:rsidTr="00D21AF0">
        <w:tc>
          <w:tcPr>
            <w:tcW w:w="720" w:type="dxa"/>
            <w:shd w:val="clear" w:color="auto" w:fill="FFFFFF" w:themeFill="background1"/>
          </w:tcPr>
          <w:p w:rsidR="00D21AF0" w:rsidRPr="00D21AF0" w:rsidRDefault="00D21AF0" w:rsidP="00525402">
            <w:pPr>
              <w:rPr>
                <w:i/>
                <w:sz w:val="52"/>
                <w:szCs w:val="52"/>
                <w:highlight w:val="yellow"/>
              </w:rPr>
            </w:pPr>
          </w:p>
        </w:tc>
        <w:tc>
          <w:tcPr>
            <w:tcW w:w="720" w:type="dxa"/>
          </w:tcPr>
          <w:p w:rsidR="00D21AF0" w:rsidRDefault="00D21AF0" w:rsidP="00525402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</w:tcPr>
          <w:p w:rsidR="00D21AF0" w:rsidRDefault="00D21AF0" w:rsidP="00525402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</w:tcPr>
          <w:p w:rsidR="00D21AF0" w:rsidRDefault="00D21AF0" w:rsidP="00525402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</w:tcPr>
          <w:p w:rsidR="00D21AF0" w:rsidRDefault="00D21AF0" w:rsidP="00525402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D21AF0" w:rsidRDefault="00D21AF0" w:rsidP="00525402">
            <w:pPr>
              <w:rPr>
                <w:i/>
                <w:sz w:val="52"/>
                <w:szCs w:val="52"/>
              </w:rPr>
            </w:pPr>
          </w:p>
        </w:tc>
      </w:tr>
      <w:tr w:rsidR="00D21AF0" w:rsidTr="00D21AF0">
        <w:tc>
          <w:tcPr>
            <w:tcW w:w="720" w:type="dxa"/>
          </w:tcPr>
          <w:p w:rsidR="00D21AF0" w:rsidRPr="00D21AF0" w:rsidRDefault="00D21AF0" w:rsidP="00525402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  <w:shd w:val="clear" w:color="auto" w:fill="92D050"/>
          </w:tcPr>
          <w:p w:rsidR="00D21AF0" w:rsidRDefault="00D21AF0" w:rsidP="00525402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  <w:shd w:val="clear" w:color="auto" w:fill="92D050"/>
          </w:tcPr>
          <w:p w:rsidR="00D21AF0" w:rsidRDefault="00D21AF0" w:rsidP="00525402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  <w:shd w:val="clear" w:color="auto" w:fill="92D050"/>
          </w:tcPr>
          <w:p w:rsidR="00D21AF0" w:rsidRDefault="00D21AF0" w:rsidP="00525402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  <w:shd w:val="clear" w:color="auto" w:fill="92D050"/>
          </w:tcPr>
          <w:p w:rsidR="00D21AF0" w:rsidRDefault="00D21AF0" w:rsidP="00525402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</w:tcPr>
          <w:p w:rsidR="00D21AF0" w:rsidRDefault="00D21AF0" w:rsidP="00525402">
            <w:pPr>
              <w:rPr>
                <w:i/>
                <w:sz w:val="52"/>
                <w:szCs w:val="52"/>
              </w:rPr>
            </w:pPr>
          </w:p>
        </w:tc>
      </w:tr>
      <w:tr w:rsidR="00D21AF0" w:rsidTr="00D21AF0">
        <w:tc>
          <w:tcPr>
            <w:tcW w:w="720" w:type="dxa"/>
          </w:tcPr>
          <w:p w:rsidR="00D21AF0" w:rsidRDefault="00D21AF0" w:rsidP="00525402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  <w:shd w:val="clear" w:color="auto" w:fill="92D050"/>
          </w:tcPr>
          <w:p w:rsidR="00D21AF0" w:rsidRDefault="00D21AF0" w:rsidP="00525402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  <w:shd w:val="clear" w:color="auto" w:fill="92D050"/>
          </w:tcPr>
          <w:p w:rsidR="00D21AF0" w:rsidRDefault="00784E2B" w:rsidP="00525402">
            <w:pPr>
              <w:rPr>
                <w:i/>
                <w:sz w:val="52"/>
                <w:szCs w:val="52"/>
              </w:rPr>
            </w:pPr>
            <w:r>
              <w:rPr>
                <w:i/>
                <w:noProof/>
                <w:sz w:val="52"/>
                <w:szCs w:val="52"/>
              </w:rPr>
              <w:pict>
                <v:shape id="_x0000_s1048" type="#_x0000_t32" style="position:absolute;margin-left:8.25pt;margin-top:12.25pt;width:1.5pt;height:25.5pt;flip:y;z-index:251677696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720" w:type="dxa"/>
            <w:shd w:val="clear" w:color="auto" w:fill="92D050"/>
          </w:tcPr>
          <w:p w:rsidR="00D21AF0" w:rsidRDefault="00D21AF0" w:rsidP="00525402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  <w:shd w:val="clear" w:color="auto" w:fill="92D050"/>
          </w:tcPr>
          <w:p w:rsidR="00D21AF0" w:rsidRDefault="00D21AF0" w:rsidP="00525402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</w:tcPr>
          <w:p w:rsidR="00D21AF0" w:rsidRDefault="00D21AF0" w:rsidP="00525402">
            <w:pPr>
              <w:rPr>
                <w:i/>
                <w:sz w:val="52"/>
                <w:szCs w:val="52"/>
              </w:rPr>
            </w:pPr>
          </w:p>
        </w:tc>
      </w:tr>
      <w:tr w:rsidR="00D21AF0" w:rsidTr="00D21AF0">
        <w:tc>
          <w:tcPr>
            <w:tcW w:w="720" w:type="dxa"/>
          </w:tcPr>
          <w:p w:rsidR="00D21AF0" w:rsidRDefault="00D21AF0" w:rsidP="00525402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  <w:shd w:val="clear" w:color="auto" w:fill="92D050"/>
          </w:tcPr>
          <w:p w:rsidR="00D21AF0" w:rsidRDefault="00784E2B" w:rsidP="00525402">
            <w:pPr>
              <w:rPr>
                <w:i/>
                <w:sz w:val="52"/>
                <w:szCs w:val="52"/>
              </w:rPr>
            </w:pPr>
            <w:r>
              <w:rPr>
                <w:i/>
                <w:noProof/>
                <w:sz w:val="52"/>
                <w:szCs w:val="52"/>
              </w:rPr>
              <w:pict>
                <v:shape id="_x0000_s1049" type="#_x0000_t32" style="position:absolute;margin-left:9pt;margin-top:14.55pt;width:24.75pt;height:0;flip:x;z-index:251678720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720" w:type="dxa"/>
            <w:shd w:val="clear" w:color="auto" w:fill="92D050"/>
          </w:tcPr>
          <w:p w:rsidR="00D21AF0" w:rsidRDefault="00784E2B" w:rsidP="00525402">
            <w:pPr>
              <w:rPr>
                <w:i/>
                <w:sz w:val="52"/>
                <w:szCs w:val="52"/>
              </w:rPr>
            </w:pPr>
            <w:r>
              <w:rPr>
                <w:i/>
                <w:noProof/>
                <w:sz w:val="52"/>
                <w:szCs w:val="52"/>
              </w:rPr>
              <w:pict>
                <v:shape id="_x0000_s1054" type="#_x0000_t32" style="position:absolute;margin-left:21.75pt;margin-top:14.55pt;width:26.25pt;height:0;z-index:25168076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i/>
                <w:noProof/>
                <w:sz w:val="52"/>
                <w:szCs w:val="52"/>
              </w:rPr>
              <w:pict>
                <v:shape id="_x0000_s1050" type="#_x0000_t32" style="position:absolute;margin-left:11.25pt;margin-top:23.55pt;width:0;height:30pt;z-index:25167974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i/>
                <w:noProof/>
                <w:sz w:val="52"/>
                <w:szCs w:val="52"/>
              </w:rPr>
              <w:pict>
                <v:oval id="_x0000_s1046" style="position:absolute;margin-left:9.75pt;margin-top:19.8pt;width:10.5pt;height:9pt;z-index:251675648;mso-position-horizontal-relative:text;mso-position-vertical-relative:text" fillcolor="#8064a2 [3207]" strokecolor="#f2f2f2 [3041]" strokeweight="3pt">
                  <v:shadow on="t" type="perspective" color="#3f3151 [1607]" opacity=".5" offset="1pt" offset2="-1pt"/>
                </v:oval>
              </w:pict>
            </w:r>
            <w:r>
              <w:rPr>
                <w:i/>
                <w:noProof/>
                <w:sz w:val="52"/>
                <w:szCs w:val="52"/>
              </w:rPr>
              <w:pict>
                <v:oval id="_x0000_s1047" style="position:absolute;margin-left:11.25pt;margin-top:5.55pt;width:10.5pt;height:9pt;z-index:251676672;mso-position-horizontal-relative:text;mso-position-vertical-relative:text" fillcolor="#8064a2 [3207]" strokecolor="#f2f2f2 [3041]" strokeweight="3pt">
                  <v:shadow on="t" type="perspective" color="#3f3151 [1607]" opacity=".5" offset="1pt" offset2="-1pt"/>
                </v:oval>
              </w:pict>
            </w:r>
            <w:r>
              <w:rPr>
                <w:i/>
                <w:noProof/>
                <w:sz w:val="52"/>
                <w:szCs w:val="52"/>
              </w:rPr>
              <w:pict>
                <v:oval id="_x0000_s1045" style="position:absolute;margin-left:-2.25pt;margin-top:10.8pt;width:10.5pt;height:9pt;z-index:251674624;mso-position-horizontal-relative:text;mso-position-vertical-relative:text" fillcolor="#8064a2 [3207]" strokecolor="#f2f2f2 [3041]" strokeweight="3pt">
                  <v:shadow on="t" type="perspective" color="#3f3151 [1607]" opacity=".5" offset="1pt" offset2="-1pt"/>
                </v:oval>
              </w:pict>
            </w:r>
          </w:p>
        </w:tc>
        <w:tc>
          <w:tcPr>
            <w:tcW w:w="720" w:type="dxa"/>
            <w:shd w:val="clear" w:color="auto" w:fill="92D050"/>
          </w:tcPr>
          <w:p w:rsidR="00D21AF0" w:rsidRDefault="00D21AF0" w:rsidP="00525402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  <w:shd w:val="clear" w:color="auto" w:fill="92D050"/>
          </w:tcPr>
          <w:p w:rsidR="00D21AF0" w:rsidRDefault="00D21AF0" w:rsidP="00525402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</w:tcPr>
          <w:p w:rsidR="00D21AF0" w:rsidRDefault="00D21AF0" w:rsidP="00525402">
            <w:pPr>
              <w:rPr>
                <w:i/>
                <w:sz w:val="52"/>
                <w:szCs w:val="52"/>
              </w:rPr>
            </w:pPr>
          </w:p>
        </w:tc>
      </w:tr>
      <w:tr w:rsidR="00D21AF0" w:rsidTr="00D21AF0">
        <w:tc>
          <w:tcPr>
            <w:tcW w:w="720" w:type="dxa"/>
          </w:tcPr>
          <w:p w:rsidR="00D21AF0" w:rsidRDefault="00D21AF0" w:rsidP="00525402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  <w:shd w:val="clear" w:color="auto" w:fill="92D050"/>
          </w:tcPr>
          <w:p w:rsidR="00D21AF0" w:rsidRDefault="00D21AF0" w:rsidP="00525402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  <w:shd w:val="clear" w:color="auto" w:fill="92D050"/>
          </w:tcPr>
          <w:p w:rsidR="00D21AF0" w:rsidRDefault="00D21AF0" w:rsidP="00525402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  <w:shd w:val="clear" w:color="auto" w:fill="92D050"/>
          </w:tcPr>
          <w:p w:rsidR="00D21AF0" w:rsidRDefault="00D21AF0" w:rsidP="00525402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  <w:shd w:val="clear" w:color="auto" w:fill="92D050"/>
          </w:tcPr>
          <w:p w:rsidR="00D21AF0" w:rsidRDefault="00D21AF0" w:rsidP="00525402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</w:tcPr>
          <w:p w:rsidR="00D21AF0" w:rsidRDefault="00D21AF0" w:rsidP="00525402">
            <w:pPr>
              <w:rPr>
                <w:i/>
                <w:sz w:val="52"/>
                <w:szCs w:val="52"/>
              </w:rPr>
            </w:pPr>
          </w:p>
        </w:tc>
      </w:tr>
      <w:tr w:rsidR="00D21AF0" w:rsidTr="00D21AF0">
        <w:tc>
          <w:tcPr>
            <w:tcW w:w="720" w:type="dxa"/>
          </w:tcPr>
          <w:p w:rsidR="00D21AF0" w:rsidRDefault="00D21AF0" w:rsidP="00525402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  <w:shd w:val="clear" w:color="auto" w:fill="92D050"/>
          </w:tcPr>
          <w:p w:rsidR="00D21AF0" w:rsidRDefault="00D21AF0" w:rsidP="00525402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  <w:shd w:val="clear" w:color="auto" w:fill="92D050"/>
          </w:tcPr>
          <w:p w:rsidR="00D21AF0" w:rsidRDefault="00D21AF0" w:rsidP="00525402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  <w:shd w:val="clear" w:color="auto" w:fill="92D050"/>
          </w:tcPr>
          <w:p w:rsidR="00D21AF0" w:rsidRDefault="00D21AF0" w:rsidP="00525402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  <w:shd w:val="clear" w:color="auto" w:fill="92D050"/>
          </w:tcPr>
          <w:p w:rsidR="00D21AF0" w:rsidRDefault="00D21AF0" w:rsidP="00525402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</w:tcPr>
          <w:p w:rsidR="00D21AF0" w:rsidRDefault="00D21AF0" w:rsidP="00525402">
            <w:pPr>
              <w:rPr>
                <w:i/>
                <w:sz w:val="52"/>
                <w:szCs w:val="52"/>
              </w:rPr>
            </w:pPr>
          </w:p>
        </w:tc>
      </w:tr>
      <w:tr w:rsidR="00D21AF0" w:rsidTr="00D21AF0">
        <w:tc>
          <w:tcPr>
            <w:tcW w:w="720" w:type="dxa"/>
          </w:tcPr>
          <w:p w:rsidR="00D21AF0" w:rsidRDefault="00D21AF0" w:rsidP="00525402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  <w:shd w:val="clear" w:color="auto" w:fill="92D050"/>
          </w:tcPr>
          <w:p w:rsidR="00D21AF0" w:rsidRDefault="00D21AF0" w:rsidP="00525402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  <w:shd w:val="clear" w:color="auto" w:fill="92D050"/>
          </w:tcPr>
          <w:p w:rsidR="00D21AF0" w:rsidRDefault="00D21AF0" w:rsidP="00525402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  <w:shd w:val="clear" w:color="auto" w:fill="92D050"/>
          </w:tcPr>
          <w:p w:rsidR="00D21AF0" w:rsidRDefault="00D21AF0" w:rsidP="00525402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  <w:shd w:val="clear" w:color="auto" w:fill="92D050"/>
          </w:tcPr>
          <w:p w:rsidR="00D21AF0" w:rsidRDefault="00D21AF0" w:rsidP="00525402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  <w:tcBorders>
              <w:bottom w:val="single" w:sz="4" w:space="0" w:color="000000" w:themeColor="text1"/>
            </w:tcBorders>
          </w:tcPr>
          <w:p w:rsidR="00D21AF0" w:rsidRDefault="00D21AF0" w:rsidP="00525402">
            <w:pPr>
              <w:rPr>
                <w:i/>
                <w:sz w:val="52"/>
                <w:szCs w:val="52"/>
              </w:rPr>
            </w:pPr>
          </w:p>
        </w:tc>
      </w:tr>
      <w:tr w:rsidR="00D21AF0" w:rsidTr="00D21AF0">
        <w:tc>
          <w:tcPr>
            <w:tcW w:w="720" w:type="dxa"/>
            <w:shd w:val="clear" w:color="auto" w:fill="FFFFFF" w:themeFill="background1"/>
          </w:tcPr>
          <w:p w:rsidR="00D21AF0" w:rsidRDefault="00D21AF0" w:rsidP="00525402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</w:tcPr>
          <w:p w:rsidR="00D21AF0" w:rsidRDefault="00D21AF0" w:rsidP="00525402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</w:tcPr>
          <w:p w:rsidR="00D21AF0" w:rsidRDefault="00D21AF0" w:rsidP="00525402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</w:tcPr>
          <w:p w:rsidR="00D21AF0" w:rsidRDefault="00D21AF0" w:rsidP="00525402">
            <w:pPr>
              <w:rPr>
                <w:i/>
                <w:sz w:val="52"/>
                <w:szCs w:val="52"/>
              </w:rPr>
            </w:pPr>
          </w:p>
        </w:tc>
        <w:tc>
          <w:tcPr>
            <w:tcW w:w="720" w:type="dxa"/>
          </w:tcPr>
          <w:p w:rsidR="00D21AF0" w:rsidRDefault="00784E2B" w:rsidP="00525402">
            <w:pPr>
              <w:rPr>
                <w:i/>
                <w:sz w:val="52"/>
                <w:szCs w:val="52"/>
              </w:rPr>
            </w:pPr>
            <w:r>
              <w:rPr>
                <w:i/>
                <w:noProof/>
                <w:sz w:val="52"/>
                <w:szCs w:val="52"/>
              </w:rPr>
              <w:pict>
                <v:shape id="_x0000_s1044" type="#_x0000_t32" style="position:absolute;margin-left:30pt;margin-top:30.35pt;width:36.75pt;height:1.5pt;flip:y;z-index:251673600;mso-position-horizontal-relative:text;mso-position-vertical-relative:text" o:connectortype="straight"/>
              </w:pict>
            </w:r>
          </w:p>
        </w:tc>
        <w:tc>
          <w:tcPr>
            <w:tcW w:w="720" w:type="dxa"/>
            <w:tcBorders>
              <w:bottom w:val="nil"/>
            </w:tcBorders>
            <w:shd w:val="clear" w:color="auto" w:fill="FFFFFF" w:themeFill="background1"/>
          </w:tcPr>
          <w:p w:rsidR="00D21AF0" w:rsidRDefault="00D21AF0" w:rsidP="00525402">
            <w:pPr>
              <w:rPr>
                <w:i/>
                <w:sz w:val="52"/>
                <w:szCs w:val="52"/>
              </w:rPr>
            </w:pPr>
          </w:p>
        </w:tc>
      </w:tr>
    </w:tbl>
    <w:p w:rsidR="00D21AF0" w:rsidRDefault="00D21AF0" w:rsidP="00D21AF0">
      <w:pPr>
        <w:tabs>
          <w:tab w:val="left" w:pos="7440"/>
        </w:tabs>
        <w:rPr>
          <w:sz w:val="52"/>
          <w:szCs w:val="52"/>
        </w:rPr>
      </w:pPr>
    </w:p>
    <w:p w:rsidR="00D21AF0" w:rsidRPr="008C4485" w:rsidRDefault="00212F56" w:rsidP="00A50C81">
      <w:pPr>
        <w:rPr>
          <w:b/>
          <w:i/>
          <w:color w:val="E36C0A" w:themeColor="accent6" w:themeShade="BF"/>
          <w:sz w:val="52"/>
          <w:szCs w:val="52"/>
          <w:u w:val="single"/>
        </w:rPr>
      </w:pPr>
      <w:r w:rsidRPr="008C4485">
        <w:rPr>
          <w:b/>
          <w:i/>
          <w:color w:val="E36C0A" w:themeColor="accent6" w:themeShade="BF"/>
          <w:sz w:val="52"/>
          <w:szCs w:val="52"/>
          <w:u w:val="single"/>
        </w:rPr>
        <w:t>Taking over the opponents orbs:</w:t>
      </w:r>
    </w:p>
    <w:p w:rsidR="00212F56" w:rsidRDefault="003B47F2" w:rsidP="00A50C81">
      <w:pPr>
        <w:rPr>
          <w:i/>
          <w:sz w:val="52"/>
          <w:szCs w:val="52"/>
        </w:rPr>
      </w:pPr>
      <w:r>
        <w:rPr>
          <w:i/>
          <w:sz w:val="52"/>
          <w:szCs w:val="52"/>
        </w:rPr>
        <w:t>W</w:t>
      </w:r>
      <w:r w:rsidR="001347FE">
        <w:rPr>
          <w:i/>
          <w:sz w:val="52"/>
          <w:szCs w:val="52"/>
        </w:rPr>
        <w:t>hen</w:t>
      </w:r>
      <w:r>
        <w:rPr>
          <w:i/>
          <w:sz w:val="52"/>
          <w:szCs w:val="52"/>
        </w:rPr>
        <w:t xml:space="preserve"> one of the players'orbs explode , if the adjacent cells into which the orbs explode conatin the opponents' orbs, then the opponents' orbs get converted to the players' orbs. In this way a player can</w:t>
      </w:r>
      <w:r w:rsidR="001347FE">
        <w:rPr>
          <w:i/>
          <w:sz w:val="52"/>
          <w:szCs w:val="52"/>
        </w:rPr>
        <w:t xml:space="preserve"> take over all the opponents' orbs .And once all the opponents' orbs are converted to his,then he wins the game.</w:t>
      </w:r>
    </w:p>
    <w:p w:rsidR="007B485C" w:rsidRPr="008C4485" w:rsidRDefault="007B485C" w:rsidP="007B485C">
      <w:pPr>
        <w:rPr>
          <w:b/>
          <w:i/>
          <w:color w:val="E36C0A" w:themeColor="accent6" w:themeShade="BF"/>
          <w:sz w:val="52"/>
          <w:szCs w:val="52"/>
          <w:u w:val="single"/>
        </w:rPr>
      </w:pPr>
      <w:r w:rsidRPr="008C4485">
        <w:rPr>
          <w:b/>
          <w:i/>
          <w:color w:val="E36C0A" w:themeColor="accent6" w:themeShade="BF"/>
          <w:sz w:val="52"/>
          <w:szCs w:val="52"/>
          <w:u w:val="single"/>
        </w:rPr>
        <w:lastRenderedPageBreak/>
        <w:t>Start of the game:</w:t>
      </w:r>
    </w:p>
    <w:p w:rsidR="007B485C" w:rsidRDefault="007B485C" w:rsidP="007B485C">
      <w:pPr>
        <w:rPr>
          <w:i/>
          <w:sz w:val="52"/>
          <w:szCs w:val="52"/>
        </w:rPr>
      </w:pPr>
      <w:r>
        <w:rPr>
          <w:i/>
          <w:sz w:val="52"/>
          <w:szCs w:val="52"/>
        </w:rPr>
        <w:t>Since the game is made in C++ , the user has to run the program to start the game.</w:t>
      </w:r>
    </w:p>
    <w:p w:rsidR="007B485C" w:rsidRDefault="007B485C" w:rsidP="007B485C">
      <w:pPr>
        <w:rPr>
          <w:i/>
          <w:sz w:val="52"/>
          <w:szCs w:val="52"/>
        </w:rPr>
      </w:pPr>
      <w:r>
        <w:rPr>
          <w:i/>
          <w:sz w:val="52"/>
          <w:szCs w:val="52"/>
        </w:rPr>
        <w:t xml:space="preserve">If graphics are used, then a window opens with the name </w:t>
      </w:r>
      <w:r w:rsidR="00EB62DF">
        <w:rPr>
          <w:i/>
          <w:sz w:val="52"/>
          <w:szCs w:val="52"/>
        </w:rPr>
        <w:t>of the game, and three options- play , instructions and exit.</w:t>
      </w:r>
    </w:p>
    <w:p w:rsidR="00EB62DF" w:rsidRDefault="00EB62DF" w:rsidP="007B485C">
      <w:pPr>
        <w:rPr>
          <w:i/>
          <w:sz w:val="52"/>
          <w:szCs w:val="52"/>
        </w:rPr>
      </w:pPr>
      <w:r>
        <w:rPr>
          <w:i/>
          <w:sz w:val="52"/>
          <w:szCs w:val="52"/>
        </w:rPr>
        <w:t>Click on play to start the game if you know the instructions already.</w:t>
      </w:r>
    </w:p>
    <w:p w:rsidR="00EB62DF" w:rsidRDefault="00EB62DF" w:rsidP="007B485C">
      <w:pPr>
        <w:rPr>
          <w:i/>
          <w:sz w:val="52"/>
          <w:szCs w:val="52"/>
        </w:rPr>
      </w:pPr>
      <w:r>
        <w:rPr>
          <w:i/>
          <w:sz w:val="52"/>
          <w:szCs w:val="52"/>
        </w:rPr>
        <w:t xml:space="preserve"> Click on instructions to know how to play the game.</w:t>
      </w:r>
    </w:p>
    <w:p w:rsidR="00EB62DF" w:rsidRDefault="00EB62DF" w:rsidP="007B485C">
      <w:pPr>
        <w:rPr>
          <w:i/>
          <w:sz w:val="52"/>
          <w:szCs w:val="52"/>
        </w:rPr>
      </w:pPr>
      <w:r>
        <w:rPr>
          <w:i/>
          <w:sz w:val="52"/>
          <w:szCs w:val="52"/>
        </w:rPr>
        <w:t>Click on exit if you want to leave the game.</w:t>
      </w:r>
    </w:p>
    <w:p w:rsidR="00EB62DF" w:rsidRDefault="00EB62DF" w:rsidP="007B485C">
      <w:pPr>
        <w:rPr>
          <w:i/>
          <w:sz w:val="52"/>
          <w:szCs w:val="52"/>
        </w:rPr>
      </w:pPr>
      <w:r>
        <w:rPr>
          <w:i/>
          <w:sz w:val="52"/>
          <w:szCs w:val="52"/>
        </w:rPr>
        <w:t>Once the game starts, the players should start placing their respective orbs in the cells and continue the game.</w:t>
      </w:r>
    </w:p>
    <w:p w:rsidR="00EB62DF" w:rsidRPr="0010414A" w:rsidRDefault="00EB62DF" w:rsidP="007B485C">
      <w:pPr>
        <w:rPr>
          <w:i/>
          <w:sz w:val="52"/>
          <w:szCs w:val="52"/>
        </w:rPr>
      </w:pPr>
    </w:p>
    <w:p w:rsidR="007B485C" w:rsidRPr="003B47F2" w:rsidRDefault="007B485C" w:rsidP="00A50C81">
      <w:pPr>
        <w:rPr>
          <w:i/>
          <w:sz w:val="52"/>
          <w:szCs w:val="52"/>
        </w:rPr>
      </w:pPr>
    </w:p>
    <w:sectPr w:rsidR="007B485C" w:rsidRPr="003B47F2" w:rsidSect="00D04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743D" w:rsidRDefault="0098743D" w:rsidP="00D21AF0">
      <w:pPr>
        <w:spacing w:after="0" w:line="240" w:lineRule="auto"/>
      </w:pPr>
      <w:r>
        <w:separator/>
      </w:r>
    </w:p>
  </w:endnote>
  <w:endnote w:type="continuationSeparator" w:id="1">
    <w:p w:rsidR="0098743D" w:rsidRDefault="0098743D" w:rsidP="00D21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743D" w:rsidRDefault="0098743D" w:rsidP="00D21AF0">
      <w:pPr>
        <w:spacing w:after="0" w:line="240" w:lineRule="auto"/>
      </w:pPr>
      <w:r>
        <w:separator/>
      </w:r>
    </w:p>
  </w:footnote>
  <w:footnote w:type="continuationSeparator" w:id="1">
    <w:p w:rsidR="0098743D" w:rsidRDefault="0098743D" w:rsidP="00D21A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33C3"/>
    <w:rsid w:val="000E33C3"/>
    <w:rsid w:val="001347FE"/>
    <w:rsid w:val="00212F56"/>
    <w:rsid w:val="00326E3E"/>
    <w:rsid w:val="003B47F2"/>
    <w:rsid w:val="005615EE"/>
    <w:rsid w:val="00630109"/>
    <w:rsid w:val="006B2765"/>
    <w:rsid w:val="00782D7B"/>
    <w:rsid w:val="00784E2B"/>
    <w:rsid w:val="00786C75"/>
    <w:rsid w:val="007B485C"/>
    <w:rsid w:val="008B6404"/>
    <w:rsid w:val="008C4485"/>
    <w:rsid w:val="009860B4"/>
    <w:rsid w:val="0098743D"/>
    <w:rsid w:val="009F5F00"/>
    <w:rsid w:val="00A50C81"/>
    <w:rsid w:val="00D045B9"/>
    <w:rsid w:val="00D21AF0"/>
    <w:rsid w:val="00D36643"/>
    <w:rsid w:val="00EB62DF"/>
    <w:rsid w:val="00ED2BF8"/>
    <w:rsid w:val="00EE24D4"/>
    <w:rsid w:val="00EE6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3" type="connector" idref="#_x0000_s1054"/>
        <o:r id="V:Rule14" type="connector" idref="#_x0000_s1026"/>
        <o:r id="V:Rule15" type="connector" idref="#_x0000_s1044"/>
        <o:r id="V:Rule16" type="connector" idref="#_x0000_s1029"/>
        <o:r id="V:Rule17" type="connector" idref="#_x0000_s1034"/>
        <o:r id="V:Rule18" type="connector" idref="#_x0000_s1048"/>
        <o:r id="V:Rule19" type="connector" idref="#_x0000_s1038"/>
        <o:r id="V:Rule20" type="connector" idref="#_x0000_s1049"/>
        <o:r id="V:Rule21" type="connector" idref="#_x0000_s1033"/>
        <o:r id="V:Rule22" type="connector" idref="#_x0000_s1040"/>
        <o:r id="V:Rule23" type="connector" idref="#_x0000_s1039"/>
        <o:r id="V:Rule24" type="connector" idref="#_x0000_s1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5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1A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21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1AF0"/>
  </w:style>
  <w:style w:type="paragraph" w:styleId="Footer">
    <w:name w:val="footer"/>
    <w:basedOn w:val="Normal"/>
    <w:link w:val="FooterChar"/>
    <w:uiPriority w:val="99"/>
    <w:semiHidden/>
    <w:unhideWhenUsed/>
    <w:rsid w:val="00D21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1A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7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30</cp:revision>
  <dcterms:created xsi:type="dcterms:W3CDTF">2014-10-19T05:34:00Z</dcterms:created>
  <dcterms:modified xsi:type="dcterms:W3CDTF">2014-10-19T14:17:00Z</dcterms:modified>
</cp:coreProperties>
</file>