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Arguments: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 code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if statement to determine pay rate in relation to job code 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pay rate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User: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name, job code, hours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loop with a signal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user input to function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hours are over 40, add those hours to gross pay as time and a half pay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name, gross pay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total employee gross pay after all have been entered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