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7BF17" w14:textId="77777777" w:rsidR="00F75B4E" w:rsidRPr="00370896" w:rsidRDefault="00F75B4E" w:rsidP="00F75B4E">
      <w:pPr>
        <w:pStyle w:val="ListeParagraf"/>
        <w:numPr>
          <w:ilvl w:val="0"/>
          <w:numId w:val="1"/>
        </w:numPr>
        <w:spacing w:after="0"/>
        <w:jc w:val="both"/>
      </w:pPr>
      <w:r>
        <w:t xml:space="preserve">Write a “C” program, which finds only a </w:t>
      </w:r>
      <w:r w:rsidRPr="006E7049">
        <w:t>path</w:t>
      </w:r>
      <w:r>
        <w:t xml:space="preserve"> (not all the paths)</w:t>
      </w:r>
      <w:r w:rsidRPr="006E7049">
        <w:t xml:space="preserve"> between </w:t>
      </w:r>
      <w:r>
        <w:t>two given cities according to the dire</w:t>
      </w:r>
      <w:r w:rsidRPr="006E7049">
        <w:t>cted graph</w:t>
      </w:r>
      <w:r>
        <w:t xml:space="preserve"> below. This program also calculates the distance between given these two cities. </w:t>
      </w:r>
    </w:p>
    <w:p w14:paraId="264A8E9A" w14:textId="77777777" w:rsidR="00F75B4E" w:rsidRDefault="00F75B4E" w:rsidP="00F75B4E">
      <w:pPr>
        <w:pStyle w:val="ListeParagraf"/>
        <w:ind w:left="717"/>
        <w:jc w:val="center"/>
      </w:pPr>
      <w:r>
        <w:rPr>
          <w:noProof/>
          <w:lang w:val="tr-TR" w:eastAsia="tr-TR"/>
        </w:rPr>
        <w:drawing>
          <wp:inline distT="0" distB="0" distL="0" distR="0" wp14:anchorId="69612DFD" wp14:editId="502E40F0">
            <wp:extent cx="2378974" cy="2520000"/>
            <wp:effectExtent l="0" t="0" r="254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B18" w14:textId="77777777" w:rsidR="00F75B4E" w:rsidRDefault="00F75B4E" w:rsidP="00F75B4E">
      <w:pPr>
        <w:pStyle w:val="ListeParagraf"/>
        <w:ind w:left="717"/>
        <w:jc w:val="both"/>
      </w:pPr>
      <w:r w:rsidRPr="00762785">
        <w:rPr>
          <w:b/>
        </w:rPr>
        <w:t>Note:</w:t>
      </w:r>
      <w:r w:rsidRPr="00762785">
        <w:t xml:space="preserve"> You may need to research for this project from internet or course resources.</w:t>
      </w:r>
      <w:r>
        <w:t xml:space="preserve"> </w:t>
      </w:r>
      <w:r w:rsidRPr="00762785">
        <w:t xml:space="preserve">You can </w:t>
      </w:r>
      <w:r>
        <w:t xml:space="preserve">also </w:t>
      </w:r>
      <w:r w:rsidRPr="00762785">
        <w:t xml:space="preserve">find helpful codes related with data structures in the course resources section of this course in </w:t>
      </w:r>
      <w:proofErr w:type="spellStart"/>
      <w:r w:rsidRPr="00762785">
        <w:t>Ninova</w:t>
      </w:r>
      <w:proofErr w:type="spellEnd"/>
      <w:r>
        <w:t xml:space="preserve"> (under Tutorial folder)</w:t>
      </w:r>
      <w:r w:rsidRPr="00762785">
        <w:t>.</w:t>
      </w:r>
    </w:p>
    <w:p w14:paraId="587816B1" w14:textId="77777777" w:rsidR="00F75B4E" w:rsidRDefault="00F75B4E" w:rsidP="00F75B4E">
      <w:pPr>
        <w:pStyle w:val="ListeParagraf"/>
        <w:ind w:left="717"/>
        <w:jc w:val="both"/>
      </w:pPr>
    </w:p>
    <w:p w14:paraId="120B6F60" w14:textId="77777777" w:rsidR="00F75B4E" w:rsidRDefault="00F75B4E" w:rsidP="00F75B4E">
      <w:pPr>
        <w:pStyle w:val="ListeParagraf"/>
        <w:ind w:left="717"/>
        <w:jc w:val="center"/>
      </w:pPr>
      <w:r w:rsidRPr="004B136C">
        <w:rPr>
          <w:u w:val="single"/>
        </w:rPr>
        <w:t xml:space="preserve">Sample </w:t>
      </w:r>
      <w:proofErr w:type="spellStart"/>
      <w:r w:rsidRPr="004B136C">
        <w:rPr>
          <w:u w:val="single"/>
        </w:rPr>
        <w:t>screeen</w:t>
      </w:r>
      <w:proofErr w:type="spellEnd"/>
      <w:r w:rsidRPr="004B136C">
        <w:rPr>
          <w:u w:val="single"/>
        </w:rPr>
        <w:t xml:space="preserve"> output of the question</w:t>
      </w:r>
    </w:p>
    <w:p w14:paraId="5BBC7F01" w14:textId="77777777" w:rsidR="00F75B4E" w:rsidRDefault="00F75B4E" w:rsidP="00F75B4E">
      <w:pPr>
        <w:pStyle w:val="ListeParagraf"/>
        <w:ind w:left="717"/>
        <w:jc w:val="both"/>
        <w:rPr>
          <w:noProof/>
        </w:rPr>
      </w:pPr>
      <w:r>
        <w:t xml:space="preserve">                   </w:t>
      </w:r>
      <w:r>
        <w:rPr>
          <w:noProof/>
        </w:rPr>
        <w:t xml:space="preserve">                       </w:t>
      </w:r>
      <w:r>
        <w:rPr>
          <w:noProof/>
          <w:lang w:val="tr-TR" w:eastAsia="tr-TR"/>
        </w:rPr>
        <w:drawing>
          <wp:inline distT="0" distB="0" distL="0" distR="0" wp14:anchorId="197E24F6" wp14:editId="175CA8D1">
            <wp:extent cx="2924899" cy="2080440"/>
            <wp:effectExtent l="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9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4BA4" w14:textId="77777777" w:rsidR="00AC1AE6" w:rsidRDefault="00AC1AE6">
      <w:bookmarkStart w:id="0" w:name="_GoBack"/>
      <w:bookmarkEnd w:id="0"/>
    </w:p>
    <w:sectPr w:rsidR="00AC1AE6" w:rsidSect="00F5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401"/>
    <w:multiLevelType w:val="hybridMultilevel"/>
    <w:tmpl w:val="7B526B14"/>
    <w:lvl w:ilvl="0" w:tplc="7A6058F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87"/>
    <w:rsid w:val="00432787"/>
    <w:rsid w:val="00AC1AE6"/>
    <w:rsid w:val="00F53FAB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D9952-74C3-4290-AB1C-1CF79295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5B4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Yusufoğlu</dc:creator>
  <cp:keywords/>
  <dc:description/>
  <cp:lastModifiedBy>Selman Yusufoğlu</cp:lastModifiedBy>
  <cp:revision>2</cp:revision>
  <dcterms:created xsi:type="dcterms:W3CDTF">2021-02-20T19:41:00Z</dcterms:created>
  <dcterms:modified xsi:type="dcterms:W3CDTF">2021-02-20T19:41:00Z</dcterms:modified>
</cp:coreProperties>
</file>