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2A83" w:rsidRDefault="00252A83" w:rsidP="00252A83">
      <w:pPr>
        <w:spacing w:after="88" w:line="240" w:lineRule="auto"/>
        <w:ind w:left="2187" w:right="-15"/>
      </w:pPr>
      <w:r>
        <w:rPr>
          <w:rFonts w:ascii="Cambria" w:eastAsia="Cambria" w:hAnsi="Cambria" w:cs="Cambria"/>
          <w:b/>
          <w:sz w:val="32"/>
          <w:shd w:val="clear" w:color="auto" w:fill="00FF00"/>
        </w:rPr>
        <w:t>Experiment No 4: Set up Wireless Access Point</w:t>
      </w:r>
      <w:r>
        <w:rPr>
          <w:rFonts w:ascii="Cambria" w:eastAsia="Cambria" w:hAnsi="Cambria" w:cs="Cambria"/>
          <w:i/>
          <w:sz w:val="24"/>
          <w:shd w:val="clear" w:color="auto" w:fill="00FF00"/>
        </w:rPr>
        <w:t xml:space="preserve"> </w:t>
      </w:r>
    </w:p>
    <w:p w:rsidR="00252A83" w:rsidRDefault="00252A83" w:rsidP="00252A83">
      <w:pPr>
        <w:spacing w:after="275" w:line="240" w:lineRule="auto"/>
        <w:jc w:val="center"/>
      </w:pPr>
      <w:r>
        <w:rPr>
          <w:rFonts w:ascii="Cambria" w:eastAsia="Cambria" w:hAnsi="Cambria" w:cs="Cambria"/>
          <w:b/>
          <w:sz w:val="24"/>
        </w:rPr>
        <w:t xml:space="preserve"> </w:t>
      </w:r>
    </w:p>
    <w:p w:rsidR="00252A83" w:rsidRDefault="00252A83" w:rsidP="00252A83">
      <w:pPr>
        <w:pStyle w:val="Heading2"/>
        <w:spacing w:after="281"/>
      </w:pPr>
      <w:r>
        <w:t xml:space="preserve">PART A </w:t>
      </w:r>
    </w:p>
    <w:p w:rsidR="00252A83" w:rsidRDefault="00252A83" w:rsidP="00252A83">
      <w:pPr>
        <w:pStyle w:val="Heading5"/>
        <w:spacing w:after="185"/>
      </w:pPr>
      <w:r>
        <w:t xml:space="preserve">(PART A: TO BE REFFERED BY STUDENTS) </w:t>
      </w:r>
    </w:p>
    <w:p w:rsidR="00252A83" w:rsidRDefault="00252A83" w:rsidP="00252A83">
      <w:pPr>
        <w:spacing w:after="237" w:line="240" w:lineRule="auto"/>
        <w:ind w:left="566"/>
      </w:pPr>
      <w:r>
        <w:rPr>
          <w:rFonts w:ascii="Cambria" w:eastAsia="Cambria" w:hAnsi="Cambria" w:cs="Cambria"/>
          <w:sz w:val="36"/>
        </w:rPr>
        <w:t xml:space="preserve"> </w:t>
      </w:r>
    </w:p>
    <w:p w:rsidR="00252A83" w:rsidRDefault="00252A83" w:rsidP="00252A83">
      <w:pPr>
        <w:spacing w:after="280" w:line="284" w:lineRule="auto"/>
        <w:ind w:left="937" w:hanging="10"/>
        <w:jc w:val="both"/>
      </w:pPr>
      <w:r>
        <w:rPr>
          <w:rFonts w:ascii="Cambria" w:eastAsia="Cambria" w:hAnsi="Cambria" w:cs="Cambria"/>
          <w:b/>
          <w:sz w:val="28"/>
        </w:rPr>
        <w:t>A.1 Aim:</w:t>
      </w:r>
      <w:r>
        <w:rPr>
          <w:rFonts w:ascii="Cambria" w:eastAsia="Cambria" w:hAnsi="Cambria" w:cs="Cambria"/>
          <w:sz w:val="28"/>
        </w:rPr>
        <w:t xml:space="preserve"> </w:t>
      </w:r>
      <w:r>
        <w:rPr>
          <w:rFonts w:ascii="Cambria" w:eastAsia="Cambria" w:hAnsi="Cambria" w:cs="Cambria"/>
          <w:b/>
          <w:color w:val="FF3399"/>
          <w:sz w:val="24"/>
        </w:rPr>
        <w:t>Set up and configuration of Wireless Access Point</w:t>
      </w:r>
      <w:r>
        <w:rPr>
          <w:rFonts w:ascii="Cambria" w:eastAsia="Cambria" w:hAnsi="Cambria" w:cs="Cambria"/>
          <w:sz w:val="24"/>
        </w:rPr>
        <w:t xml:space="preserve">. </w:t>
      </w:r>
    </w:p>
    <w:p w:rsidR="00252A83" w:rsidRDefault="00252A83" w:rsidP="00252A83">
      <w:pPr>
        <w:spacing w:after="310" w:line="240" w:lineRule="auto"/>
        <w:ind w:left="927"/>
      </w:pPr>
      <w:r>
        <w:rPr>
          <w:rFonts w:ascii="Cambria" w:eastAsia="Cambria" w:hAnsi="Cambria" w:cs="Cambria"/>
          <w:sz w:val="28"/>
        </w:rPr>
        <w:t xml:space="preserve"> </w:t>
      </w:r>
    </w:p>
    <w:p w:rsidR="00252A83" w:rsidRDefault="00252A83" w:rsidP="00252A83">
      <w:pPr>
        <w:spacing w:after="269" w:line="244" w:lineRule="auto"/>
        <w:ind w:left="937" w:right="614" w:hanging="10"/>
        <w:jc w:val="both"/>
      </w:pPr>
      <w:r>
        <w:rPr>
          <w:rFonts w:ascii="Cambria" w:eastAsia="Cambria" w:hAnsi="Cambria" w:cs="Cambria"/>
          <w:b/>
          <w:sz w:val="28"/>
        </w:rPr>
        <w:t xml:space="preserve">A.2 Objectives: </w:t>
      </w:r>
      <w:r>
        <w:rPr>
          <w:rFonts w:ascii="Cambria" w:eastAsia="Cambria" w:hAnsi="Cambria" w:cs="Cambria"/>
          <w:sz w:val="24"/>
        </w:rPr>
        <w:t xml:space="preserve">After successful completion of this experiment students will be able to Set up and configure access point and use it to access internet. </w:t>
      </w:r>
    </w:p>
    <w:p w:rsidR="00252A83" w:rsidRDefault="00252A83" w:rsidP="00252A83">
      <w:pPr>
        <w:spacing w:after="305" w:line="240" w:lineRule="auto"/>
        <w:ind w:left="927"/>
      </w:pPr>
      <w:r>
        <w:rPr>
          <w:rFonts w:ascii="Cambria" w:eastAsia="Cambria" w:hAnsi="Cambria" w:cs="Cambria"/>
          <w:sz w:val="24"/>
        </w:rPr>
        <w:t xml:space="preserve"> </w:t>
      </w:r>
    </w:p>
    <w:p w:rsidR="00252A83" w:rsidRDefault="00252A83" w:rsidP="00252A83">
      <w:pPr>
        <w:spacing w:after="192" w:line="382" w:lineRule="auto"/>
        <w:ind w:left="937" w:hanging="10"/>
        <w:jc w:val="both"/>
      </w:pPr>
      <w:r>
        <w:rPr>
          <w:noProof/>
          <w:lang w:val="en-IN" w:eastAsia="en-IN"/>
        </w:rPr>
        <mc:AlternateContent>
          <mc:Choice Requires="wpg">
            <w:drawing>
              <wp:anchor distT="0" distB="0" distL="114300" distR="114300" simplePos="0" relativeHeight="251659264" behindDoc="0" locked="0" layoutInCell="1" allowOverlap="1" wp14:anchorId="1A36AE8A" wp14:editId="3ED293DD">
                <wp:simplePos x="0" y="0"/>
                <wp:positionH relativeFrom="page">
                  <wp:posOffset>7462774</wp:posOffset>
                </wp:positionH>
                <wp:positionV relativeFrom="page">
                  <wp:posOffset>310897</wp:posOffset>
                </wp:positionV>
                <wp:extent cx="6096" cy="9438132"/>
                <wp:effectExtent l="0" t="0" r="0" b="0"/>
                <wp:wrapSquare wrapText="bothSides"/>
                <wp:docPr id="70774" name="Group 7077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15" name="Shape 798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CDA5890" id="Group 70774" o:spid="_x0000_s1026" style="position:absolute;margin-left:587.6pt;margin-top:24.5pt;width:.5pt;height:743.15pt;z-index:25165926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Cli5EPdQIAADwGAAAO&#10;AAAAAAAAAAAAAAAAAC4CAABkcnMvZTJvRG9jLnhtbFBLAQItABQABgAIAAAAIQDvKyvG4gAAAA0B&#10;AAAPAAAAAAAAAAAAAAAAAM8EAABkcnMvZG93bnJldi54bWxQSwUGAAAAAAQABADzAAAA3gUAAAAA&#10;">
                <v:shape id="Shape 79815"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yV0sYA&#10;AADeAAAADwAAAGRycy9kb3ducmV2LnhtbESPQWvCQBSE74X+h+UVvNWNQq2JriKFlIAgVIVeX7PP&#10;JLj7Nma3Gv+9Kwgeh5n5hpkve2vEmTrfOFYwGiYgiEunG64U7Hf5+xSED8gajWNScCUPy8Xryxwz&#10;7S78Q+dtqESEsM9QQR1Cm0npy5os+qFriaN3cJ3FEGVXSd3hJcKtkeMkmUiLDceFGlv6qqk8bv+t&#10;ApNu0t+Tz//GbcFlUa2N/j7kSg3e+tUMRKA+PMOPdqEVfKbT0Qfc78Qr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ryV0s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sz w:val="28"/>
        </w:rPr>
        <w:t xml:space="preserve">A.3 Outcomes: </w:t>
      </w:r>
      <w:r>
        <w:rPr>
          <w:rFonts w:ascii="Cambria" w:eastAsia="Cambria" w:hAnsi="Cambria" w:cs="Cambria"/>
          <w:sz w:val="24"/>
        </w:rPr>
        <w:t xml:space="preserve">Student will be able to implement security algorithms for mobile communication network. </w:t>
      </w:r>
    </w:p>
    <w:p w:rsidR="00252A83" w:rsidRDefault="00252A83" w:rsidP="00252A83">
      <w:pPr>
        <w:spacing w:after="232" w:line="240" w:lineRule="auto"/>
        <w:ind w:left="927"/>
      </w:pPr>
      <w:r>
        <w:rPr>
          <w:rFonts w:ascii="Cambria" w:eastAsia="Cambria" w:hAnsi="Cambria" w:cs="Cambria"/>
          <w:b/>
          <w:sz w:val="28"/>
        </w:rPr>
        <w:t xml:space="preserve"> </w:t>
      </w:r>
    </w:p>
    <w:p w:rsidR="00252A83" w:rsidRDefault="00252A83" w:rsidP="00252A83">
      <w:pPr>
        <w:pStyle w:val="Heading3"/>
        <w:ind w:left="937"/>
      </w:pPr>
      <w:r>
        <w:t xml:space="preserve">A.4 Tools Used/programming language: </w:t>
      </w:r>
      <w:proofErr w:type="spellStart"/>
      <w:r>
        <w:rPr>
          <w:b w:val="0"/>
          <w:sz w:val="24"/>
        </w:rPr>
        <w:t>Cicso</w:t>
      </w:r>
      <w:proofErr w:type="spellEnd"/>
      <w:r>
        <w:rPr>
          <w:b w:val="0"/>
          <w:sz w:val="24"/>
        </w:rPr>
        <w:t xml:space="preserve"> Packet Tracer </w:t>
      </w:r>
    </w:p>
    <w:p w:rsidR="00252A83" w:rsidRDefault="00252A83" w:rsidP="00252A83">
      <w:pPr>
        <w:spacing w:after="283" w:line="240" w:lineRule="auto"/>
        <w:ind w:left="927"/>
      </w:pPr>
      <w:r>
        <w:rPr>
          <w:rFonts w:ascii="Cambria" w:eastAsia="Cambria" w:hAnsi="Cambria" w:cs="Cambria"/>
          <w:b/>
          <w:sz w:val="28"/>
        </w:rPr>
        <w:t xml:space="preserve"> </w:t>
      </w:r>
    </w:p>
    <w:p w:rsidR="00252A83" w:rsidRDefault="00252A83" w:rsidP="00252A83">
      <w:pPr>
        <w:pStyle w:val="Heading3"/>
        <w:ind w:left="937"/>
      </w:pPr>
      <w:r>
        <w:rPr>
          <w:noProof/>
          <w:lang w:val="en-IN" w:eastAsia="en-IN"/>
        </w:rPr>
        <mc:AlternateContent>
          <mc:Choice Requires="wpg">
            <w:drawing>
              <wp:anchor distT="0" distB="0" distL="114300" distR="114300" simplePos="0" relativeHeight="251660288" behindDoc="0" locked="0" layoutInCell="1" allowOverlap="1" wp14:anchorId="2F7F53D0" wp14:editId="42BF13D3">
                <wp:simplePos x="0" y="0"/>
                <wp:positionH relativeFrom="page">
                  <wp:posOffset>304800</wp:posOffset>
                </wp:positionH>
                <wp:positionV relativeFrom="page">
                  <wp:posOffset>310897</wp:posOffset>
                </wp:positionV>
                <wp:extent cx="6096" cy="9438132"/>
                <wp:effectExtent l="0" t="0" r="0" b="0"/>
                <wp:wrapSquare wrapText="bothSides"/>
                <wp:docPr id="70773" name="Group 7077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16" name="Shape 7981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4E76AA4" id="Group 70773" o:spid="_x0000_s1026" style="position:absolute;margin-left:24pt;margin-top:24.5pt;width:.5pt;height:743.15pt;z-index:25166028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">
                <v:shape id="Shape 79816"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4LpcYA&#10;AADeAAAADwAAAGRycy9kb3ducmV2LnhtbESPT4vCMBTE74LfITxhb5rqQW3XKLJQKSwI/gGvb5tn&#10;W0xeuk3U7rffCAt7HGbmN8xq01sjHtT5xrGC6SQBQVw63XCl4HzKx0sQPiBrNI5JwQ952KyHgxVm&#10;2j35QI9jqESEsM9QQR1Cm0npy5os+olriaN3dZ3FEGVXSd3hM8KtkbMkmUuLDceFGlv6qKm8He9W&#10;gUn36eXb51+ztuCyqD6N3l1zpd5G/fYdRKA+/If/2oVWsEiX0zm87sQr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4Lpc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t xml:space="preserve">A.5 Theory:  </w:t>
      </w:r>
    </w:p>
    <w:p w:rsidR="00252A83" w:rsidRDefault="00252A83" w:rsidP="00252A83">
      <w:pPr>
        <w:spacing w:after="364" w:line="358" w:lineRule="auto"/>
        <w:ind w:left="1004" w:right="579" w:hanging="10"/>
        <w:jc w:val="both"/>
      </w:pPr>
      <w:r>
        <w:rPr>
          <w:rFonts w:ascii="Cambria" w:eastAsia="Cambria" w:hAnsi="Cambria" w:cs="Cambria"/>
          <w:b/>
          <w:sz w:val="24"/>
        </w:rPr>
        <w:t>Access point is a device used to connect Wireless LAN with internet</w:t>
      </w:r>
      <w:r>
        <w:rPr>
          <w:rFonts w:ascii="Cambria" w:eastAsia="Cambria" w:hAnsi="Cambria" w:cs="Cambria"/>
          <w:sz w:val="24"/>
        </w:rPr>
        <w:t xml:space="preserve">. Access point is used in wireless LAN which might be having standard either IEEE standard or HIPERLAN. It will also be called as router since it works in network layer.  Wireless LAN means each computer/laptop connected with each other wirelessly. There are two kinds of LAN possible I) </w:t>
      </w:r>
      <w:proofErr w:type="spellStart"/>
      <w:r>
        <w:rPr>
          <w:rFonts w:ascii="Cambria" w:eastAsia="Cambria" w:hAnsi="Cambria" w:cs="Cambria"/>
          <w:sz w:val="24"/>
        </w:rPr>
        <w:t>adhoc</w:t>
      </w:r>
      <w:proofErr w:type="spellEnd"/>
      <w:r>
        <w:rPr>
          <w:rFonts w:ascii="Cambria" w:eastAsia="Cambria" w:hAnsi="Cambria" w:cs="Cambria"/>
          <w:sz w:val="24"/>
        </w:rPr>
        <w:t xml:space="preserve"> wireless and ii) infrastructure based Access point configuration is done in such way that it is able to transfer and receive all packets of LAN securely if firewall is installed in that AP. </w:t>
      </w:r>
    </w:p>
    <w:p w:rsidR="00252A83" w:rsidRDefault="00252A83" w:rsidP="00252A83">
      <w:pPr>
        <w:spacing w:line="240" w:lineRule="auto"/>
        <w:ind w:left="566"/>
      </w:pPr>
      <w:r>
        <w:rPr>
          <w:rFonts w:ascii="Cambria" w:eastAsia="Cambria" w:hAnsi="Cambria" w:cs="Cambria"/>
          <w:sz w:val="24"/>
        </w:rPr>
        <w:t xml:space="preserve"> </w:t>
      </w:r>
    </w:p>
    <w:p w:rsidR="00252A83" w:rsidRDefault="00252A83" w:rsidP="00252A83">
      <w:pPr>
        <w:spacing w:after="322" w:line="359" w:lineRule="auto"/>
        <w:ind w:left="1004" w:right="579" w:hanging="10"/>
        <w:jc w:val="both"/>
      </w:pPr>
      <w:r>
        <w:rPr>
          <w:rFonts w:ascii="Cambria" w:eastAsia="Cambria" w:hAnsi="Cambria" w:cs="Cambria"/>
          <w:sz w:val="24"/>
        </w:rPr>
        <w:t xml:space="preserve">Access point is will be used here is </w:t>
      </w:r>
      <w:proofErr w:type="spellStart"/>
      <w:r>
        <w:rPr>
          <w:rFonts w:ascii="Cambria" w:eastAsia="Cambria" w:hAnsi="Cambria" w:cs="Cambria"/>
          <w:sz w:val="24"/>
        </w:rPr>
        <w:t>wifi</w:t>
      </w:r>
      <w:proofErr w:type="spellEnd"/>
      <w:r>
        <w:rPr>
          <w:rFonts w:ascii="Cambria" w:eastAsia="Cambria" w:hAnsi="Cambria" w:cs="Cambria"/>
          <w:sz w:val="24"/>
        </w:rPr>
        <w:t xml:space="preserve"> (D LINK) shown in diagram1 </w:t>
      </w:r>
      <w:proofErr w:type="gramStart"/>
      <w:r>
        <w:rPr>
          <w:rFonts w:ascii="Cambria" w:eastAsia="Cambria" w:hAnsi="Cambria" w:cs="Cambria"/>
          <w:sz w:val="24"/>
        </w:rPr>
        <w:t>In</w:t>
      </w:r>
      <w:proofErr w:type="gramEnd"/>
      <w:r>
        <w:rPr>
          <w:rFonts w:ascii="Cambria" w:eastAsia="Cambria" w:hAnsi="Cambria" w:cs="Cambria"/>
          <w:sz w:val="24"/>
        </w:rPr>
        <w:t xml:space="preserve"> diagram it is shown that DSL pin where DSL connection will be done </w:t>
      </w:r>
      <w:r>
        <w:rPr>
          <w:rFonts w:ascii="Cambria" w:eastAsia="Cambria" w:hAnsi="Cambria" w:cs="Cambria"/>
          <w:sz w:val="24"/>
        </w:rPr>
        <w:lastRenderedPageBreak/>
        <w:t xml:space="preserve">where as other port will be used to connect any desktop computer. Following diagram2 will give idea about how access point is seen in wireless LAN Diagram 1 </w:t>
      </w:r>
    </w:p>
    <w:p w:rsidR="00252A83" w:rsidRDefault="00252A83" w:rsidP="00252A83">
      <w:pPr>
        <w:spacing w:after="216" w:line="240" w:lineRule="auto"/>
        <w:ind w:right="334"/>
        <w:jc w:val="right"/>
      </w:pPr>
      <w:r>
        <w:rPr>
          <w:noProof/>
          <w:lang w:val="en-IN" w:eastAsia="en-IN"/>
        </w:rPr>
        <mc:AlternateContent>
          <mc:Choice Requires="wpg">
            <w:drawing>
              <wp:anchor distT="0" distB="0" distL="114300" distR="114300" simplePos="0" relativeHeight="251661312" behindDoc="0" locked="0" layoutInCell="1" allowOverlap="1" wp14:anchorId="37686782" wp14:editId="3B57C89C">
                <wp:simplePos x="0" y="0"/>
                <wp:positionH relativeFrom="page">
                  <wp:posOffset>7462774</wp:posOffset>
                </wp:positionH>
                <wp:positionV relativeFrom="page">
                  <wp:posOffset>310897</wp:posOffset>
                </wp:positionV>
                <wp:extent cx="6096" cy="9438132"/>
                <wp:effectExtent l="0" t="0" r="0" b="0"/>
                <wp:wrapSquare wrapText="bothSides"/>
                <wp:docPr id="70860" name="Group 7086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17" name="Shape 7981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00F4BD36" id="Group 70860" o:spid="_x0000_s1026" style="position:absolute;margin-left:587.6pt;margin-top:24.5pt;width:.5pt;height:743.15pt;z-index:25166131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CQ3ss2dQIAADwGAAAO&#10;AAAAAAAAAAAAAAAAAC4CAABkcnMvZTJvRG9jLnhtbFBLAQItABQABgAIAAAAIQDvKyvG4gAAAA0B&#10;AAAPAAAAAAAAAAAAAAAAAM8EAABkcnMvZG93bnJldi54bWxQSwUGAAAAAAQABADzAAAA3gUAAAAA&#10;">
                <v:shape id="Shape 79817"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KuPscA&#10;AADeAAAADwAAAGRycy9kb3ducmV2LnhtbESPzWrDMBCE74W8g9hAb7WcHJrYjWxCwcVQKOQHct1a&#10;G9tEWrmWmrhvXwUKPQ4z8w2zKSdrxJVG3ztWsEhSEMSN0z23Co6H6mkNwgdkjcYxKfghD2Uxe9hg&#10;rt2Nd3Tdh1ZECPscFXQhDLmUvunIok/cQBy9sxsthijHVuoRbxFujVym6bO02HNc6HCg146ay/7b&#10;KjDZR3b68tXncqi5qdt3o9/OlVKP82n7AiLQFP7Df+1aK1hl68UK7nfiFZDF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irj7HAAAA3gAAAA8AAAAAAAAAAAAAAAAAmAIAAGRy&#10;cy9kb3ducmV2LnhtbFBLBQYAAAAABAAEAPUAAACMAw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w:drawing>
          <wp:inline distT="0" distB="0" distL="0" distR="0" wp14:anchorId="31B7CF1B" wp14:editId="73910EC1">
            <wp:extent cx="5946775" cy="1879600"/>
            <wp:effectExtent l="0" t="0" r="0" b="0"/>
            <wp:docPr id="70907" name="Picture 70907"/>
            <wp:cNvGraphicFramePr/>
            <a:graphic xmlns:a="http://schemas.openxmlformats.org/drawingml/2006/main">
              <a:graphicData uri="http://schemas.openxmlformats.org/drawingml/2006/picture">
                <pic:pic xmlns:pic="http://schemas.openxmlformats.org/drawingml/2006/picture">
                  <pic:nvPicPr>
                    <pic:cNvPr id="70907" name="Picture 70907"/>
                    <pic:cNvPicPr/>
                  </pic:nvPicPr>
                  <pic:blipFill>
                    <a:blip r:embed="rId5"/>
                    <a:stretch>
                      <a:fillRect/>
                    </a:stretch>
                  </pic:blipFill>
                  <pic:spPr>
                    <a:xfrm>
                      <a:off x="0" y="0"/>
                      <a:ext cx="5946775" cy="1879600"/>
                    </a:xfrm>
                    <a:prstGeom prst="rect">
                      <a:avLst/>
                    </a:prstGeom>
                  </pic:spPr>
                </pic:pic>
              </a:graphicData>
            </a:graphic>
          </wp:inline>
        </w:drawing>
      </w:r>
      <w:r>
        <w:rPr>
          <w:rFonts w:ascii="Cambria" w:eastAsia="Cambria" w:hAnsi="Cambria" w:cs="Cambria"/>
          <w:sz w:val="24"/>
        </w:rPr>
        <w:t xml:space="preserve"> </w:t>
      </w:r>
    </w:p>
    <w:p w:rsidR="00252A83" w:rsidRDefault="00252A83" w:rsidP="00252A83">
      <w:pPr>
        <w:spacing w:after="171" w:line="240" w:lineRule="auto"/>
        <w:ind w:left="994"/>
      </w:pPr>
      <w:r>
        <w:rPr>
          <w:rFonts w:ascii="Cambria" w:eastAsia="Cambria" w:hAnsi="Cambria" w:cs="Cambria"/>
          <w:sz w:val="24"/>
        </w:rPr>
        <w:t xml:space="preserve"> </w:t>
      </w:r>
    </w:p>
    <w:p w:rsidR="00252A83" w:rsidRDefault="00252A83" w:rsidP="00252A83">
      <w:pPr>
        <w:spacing w:after="419" w:line="357" w:lineRule="auto"/>
        <w:ind w:left="1004" w:right="584" w:hanging="10"/>
        <w:jc w:val="both"/>
      </w:pPr>
      <w:r>
        <w:rPr>
          <w:noProof/>
          <w:lang w:val="en-IN" w:eastAsia="en-IN"/>
        </w:rPr>
        <mc:AlternateContent>
          <mc:Choice Requires="wpg">
            <w:drawing>
              <wp:anchor distT="0" distB="0" distL="114300" distR="114300" simplePos="0" relativeHeight="251662336" behindDoc="0" locked="0" layoutInCell="1" allowOverlap="1" wp14:anchorId="1EEFFB0D" wp14:editId="777EDBCA">
                <wp:simplePos x="0" y="0"/>
                <wp:positionH relativeFrom="page">
                  <wp:posOffset>304800</wp:posOffset>
                </wp:positionH>
                <wp:positionV relativeFrom="page">
                  <wp:posOffset>310897</wp:posOffset>
                </wp:positionV>
                <wp:extent cx="6096" cy="9438132"/>
                <wp:effectExtent l="0" t="0" r="0" b="0"/>
                <wp:wrapSquare wrapText="bothSides"/>
                <wp:docPr id="70859" name="Group 7085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18" name="Shape 7981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C0F4B59" id="Group 70859" o:spid="_x0000_s1026" style="position:absolute;margin-left:24pt;margin-top:24.5pt;width:.5pt;height:743.15pt;z-index:25166233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">
                <v:shape id="Shape 79818"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06TMQA&#10;AADeAAAADwAAAGRycy9kb3ducmV2LnhtbERPz2vCMBS+D/wfwhO8zdQenO2MMoSOwmCwKnh9a55t&#10;WfJSm6zt/vvlMNjx4/u9P87WiJEG3zlWsFknIIhrpztuFFzOxeMOhA/IGo1jUvBDHo6HxcMec+0m&#10;/qCxCo2IIexzVNCG0OdS+roli37teuLI3dxgMUQ4NFIPOMVwa2SaJFtpsePY0GJPp5bqr+rbKjDZ&#10;e3a9++Iz7Uuuy+bN6NdbodRqOb88gwg0h3/xn7vUCp6y3SbujXfiFZCH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9OkzEAAAA3gAAAA8AAAAAAAAAAAAAAAAAmAIAAGRycy9k&#10;b3ducmV2LnhtbFBLBQYAAAAABAAEAPUAAACJAw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sz w:val="24"/>
        </w:rPr>
        <w:t>Note:</w:t>
      </w:r>
      <w:r>
        <w:rPr>
          <w:rFonts w:ascii="Cambria" w:eastAsia="Cambria" w:hAnsi="Cambria" w:cs="Cambria"/>
          <w:sz w:val="24"/>
        </w:rPr>
        <w:t xml:space="preserve"> Configuration of AP requires physical connection with internet via ADSL port then start WIFI then Update parameters of AP as per user requirement such as password /LAN name by visiting WIFI router page via internet explorer. </w:t>
      </w:r>
    </w:p>
    <w:p w:rsidR="00252A83" w:rsidRDefault="00252A83" w:rsidP="00252A83">
      <w:pPr>
        <w:numPr>
          <w:ilvl w:val="0"/>
          <w:numId w:val="1"/>
        </w:numPr>
        <w:spacing w:after="364" w:line="358" w:lineRule="auto"/>
        <w:ind w:right="576" w:firstLine="65"/>
      </w:pPr>
      <w:r>
        <w:rPr>
          <w:rFonts w:ascii="Cambria" w:eastAsia="Cambria" w:hAnsi="Cambria" w:cs="Cambria"/>
          <w:b/>
          <w:sz w:val="24"/>
          <w:u w:val="single" w:color="000000"/>
        </w:rPr>
        <w:t>Wireless Access Point (WAP)</w:t>
      </w:r>
      <w:r>
        <w:rPr>
          <w:rFonts w:ascii="Cambria" w:eastAsia="Cambria" w:hAnsi="Cambria" w:cs="Cambria"/>
          <w:b/>
          <w:sz w:val="24"/>
        </w:rPr>
        <w:t xml:space="preserve">: </w:t>
      </w:r>
      <w:r>
        <w:rPr>
          <w:rFonts w:ascii="Cambria" w:eastAsia="Cambria" w:hAnsi="Cambria" w:cs="Cambria"/>
          <w:sz w:val="24"/>
        </w:rPr>
        <w:t>A</w:t>
      </w:r>
      <w:r>
        <w:rPr>
          <w:rFonts w:ascii="Cambria" w:eastAsia="Cambria" w:hAnsi="Cambria" w:cs="Cambria"/>
        </w:rPr>
        <w:t xml:space="preserve"> </w:t>
      </w:r>
      <w:r>
        <w:rPr>
          <w:rFonts w:ascii="Cambria" w:eastAsia="Cambria" w:hAnsi="Cambria" w:cs="Cambria"/>
          <w:b/>
          <w:sz w:val="24"/>
        </w:rPr>
        <w:t>wireless access point</w:t>
      </w:r>
      <w:r>
        <w:rPr>
          <w:rFonts w:ascii="Cambria" w:eastAsia="Cambria" w:hAnsi="Cambria" w:cs="Cambria"/>
        </w:rPr>
        <w:t xml:space="preserve"> </w:t>
      </w:r>
      <w:r>
        <w:rPr>
          <w:rFonts w:ascii="Cambria" w:eastAsia="Cambria" w:hAnsi="Cambria" w:cs="Cambria"/>
          <w:sz w:val="24"/>
        </w:rPr>
        <w:t>(</w:t>
      </w:r>
      <w:r>
        <w:rPr>
          <w:rFonts w:ascii="Cambria" w:eastAsia="Cambria" w:hAnsi="Cambria" w:cs="Cambria"/>
          <w:b/>
          <w:sz w:val="24"/>
        </w:rPr>
        <w:t>WAP</w:t>
      </w:r>
      <w:r>
        <w:rPr>
          <w:rFonts w:ascii="Cambria" w:eastAsia="Cambria" w:hAnsi="Cambria" w:cs="Cambria"/>
          <w:sz w:val="24"/>
        </w:rPr>
        <w:t>) is a</w:t>
      </w:r>
      <w:r>
        <w:rPr>
          <w:rFonts w:ascii="Cambria" w:eastAsia="Cambria" w:hAnsi="Cambria" w:cs="Cambria"/>
        </w:rPr>
        <w:t xml:space="preserve"> </w:t>
      </w:r>
      <w:r>
        <w:rPr>
          <w:rFonts w:ascii="Cambria" w:eastAsia="Cambria" w:hAnsi="Cambria" w:cs="Cambria"/>
          <w:sz w:val="24"/>
        </w:rPr>
        <w:t>networking hardware</w:t>
      </w:r>
      <w:r>
        <w:rPr>
          <w:rFonts w:ascii="Cambria" w:eastAsia="Cambria" w:hAnsi="Cambria" w:cs="Cambria"/>
        </w:rPr>
        <w:t xml:space="preserve"> </w:t>
      </w:r>
      <w:r>
        <w:rPr>
          <w:rFonts w:ascii="Cambria" w:eastAsia="Cambria" w:hAnsi="Cambria" w:cs="Cambria"/>
          <w:sz w:val="24"/>
        </w:rPr>
        <w:t>device that allows wireless devices to connect to a wired network using</w:t>
      </w:r>
      <w:r>
        <w:rPr>
          <w:rFonts w:ascii="Cambria" w:eastAsia="Cambria" w:hAnsi="Cambria" w:cs="Cambria"/>
        </w:rPr>
        <w:t xml:space="preserve"> Wi-Fi</w:t>
      </w:r>
      <w:r>
        <w:rPr>
          <w:rFonts w:ascii="Cambria" w:eastAsia="Cambria" w:hAnsi="Cambria" w:cs="Cambria"/>
          <w:sz w:val="24"/>
        </w:rPr>
        <w:t>, or related standards. The AP usually connects to a</w:t>
      </w:r>
      <w:r>
        <w:rPr>
          <w:rFonts w:ascii="Cambria" w:eastAsia="Cambria" w:hAnsi="Cambria" w:cs="Cambria"/>
        </w:rPr>
        <w:t xml:space="preserve"> </w:t>
      </w:r>
      <w:r>
        <w:rPr>
          <w:rFonts w:ascii="Cambria" w:eastAsia="Cambria" w:hAnsi="Cambria" w:cs="Cambria"/>
          <w:sz w:val="24"/>
        </w:rPr>
        <w:t>router (via a wired network) as a standalone device, but it can also be an integral component of the router itself. An AP is differentiated from a</w:t>
      </w:r>
      <w:r>
        <w:rPr>
          <w:rFonts w:ascii="Cambria" w:eastAsia="Cambria" w:hAnsi="Cambria" w:cs="Cambria"/>
        </w:rPr>
        <w:t xml:space="preserve"> </w:t>
      </w:r>
      <w:r>
        <w:rPr>
          <w:rFonts w:ascii="Cambria" w:eastAsia="Cambria" w:hAnsi="Cambria" w:cs="Cambria"/>
          <w:sz w:val="24"/>
        </w:rPr>
        <w:t xml:space="preserve">hotspot, which is the physical space where the wireless service is provided. </w:t>
      </w:r>
    </w:p>
    <w:p w:rsidR="00252A83" w:rsidRDefault="00252A83" w:rsidP="00252A83">
      <w:pPr>
        <w:spacing w:after="372" w:line="240" w:lineRule="auto"/>
        <w:ind w:left="566"/>
      </w:pPr>
      <w:r>
        <w:rPr>
          <w:rFonts w:ascii="Cambria" w:eastAsia="Cambria" w:hAnsi="Cambria" w:cs="Cambria"/>
          <w:sz w:val="24"/>
        </w:rPr>
        <w:t xml:space="preserve"> </w:t>
      </w:r>
    </w:p>
    <w:p w:rsidR="00252A83" w:rsidRDefault="00252A83" w:rsidP="00252A83">
      <w:pPr>
        <w:spacing w:line="240" w:lineRule="auto"/>
        <w:ind w:left="566"/>
      </w:pPr>
      <w:r>
        <w:rPr>
          <w:rFonts w:ascii="Cambria" w:eastAsia="Cambria" w:hAnsi="Cambria" w:cs="Cambria"/>
          <w:sz w:val="24"/>
        </w:rPr>
        <w:t xml:space="preserve"> </w:t>
      </w:r>
    </w:p>
    <w:p w:rsidR="00252A83" w:rsidRDefault="00252A83" w:rsidP="00252A83">
      <w:pPr>
        <w:spacing w:after="221" w:line="240" w:lineRule="auto"/>
        <w:ind w:right="1241"/>
        <w:jc w:val="right"/>
      </w:pPr>
      <w:r>
        <w:rPr>
          <w:noProof/>
          <w:lang w:val="en-IN" w:eastAsia="en-IN"/>
        </w:rPr>
        <w:drawing>
          <wp:inline distT="0" distB="0" distL="0" distR="0" wp14:anchorId="58C2CBD1" wp14:editId="4411FF72">
            <wp:extent cx="5632450" cy="1320800"/>
            <wp:effectExtent l="0" t="0" r="0" b="0"/>
            <wp:docPr id="70966" name="Picture 70966"/>
            <wp:cNvGraphicFramePr/>
            <a:graphic xmlns:a="http://schemas.openxmlformats.org/drawingml/2006/main">
              <a:graphicData uri="http://schemas.openxmlformats.org/drawingml/2006/picture">
                <pic:pic xmlns:pic="http://schemas.openxmlformats.org/drawingml/2006/picture">
                  <pic:nvPicPr>
                    <pic:cNvPr id="70966" name="Picture 70966"/>
                    <pic:cNvPicPr/>
                  </pic:nvPicPr>
                  <pic:blipFill>
                    <a:blip r:embed="rId6"/>
                    <a:stretch>
                      <a:fillRect/>
                    </a:stretch>
                  </pic:blipFill>
                  <pic:spPr>
                    <a:xfrm>
                      <a:off x="0" y="0"/>
                      <a:ext cx="5632450" cy="1320800"/>
                    </a:xfrm>
                    <a:prstGeom prst="rect">
                      <a:avLst/>
                    </a:prstGeom>
                  </pic:spPr>
                </pic:pic>
              </a:graphicData>
            </a:graphic>
          </wp:inline>
        </w:drawing>
      </w:r>
      <w:r>
        <w:rPr>
          <w:rFonts w:ascii="Cambria" w:eastAsia="Cambria" w:hAnsi="Cambria" w:cs="Cambria"/>
          <w:sz w:val="24"/>
        </w:rPr>
        <w:t xml:space="preserve"> </w:t>
      </w:r>
    </w:p>
    <w:p w:rsidR="00252A83" w:rsidRDefault="00252A83" w:rsidP="00252A83">
      <w:pPr>
        <w:spacing w:after="271" w:line="240" w:lineRule="auto"/>
        <w:ind w:left="566"/>
      </w:pPr>
      <w:r>
        <w:rPr>
          <w:rFonts w:ascii="Cambria" w:eastAsia="Cambria" w:hAnsi="Cambria" w:cs="Cambria"/>
          <w:sz w:val="24"/>
        </w:rPr>
        <w:lastRenderedPageBreak/>
        <w:t xml:space="preserve"> </w:t>
      </w:r>
    </w:p>
    <w:p w:rsidR="00252A83" w:rsidRDefault="00252A83" w:rsidP="00252A83">
      <w:pPr>
        <w:spacing w:after="283" w:line="240" w:lineRule="auto"/>
        <w:ind w:left="566"/>
      </w:pPr>
      <w:r>
        <w:rPr>
          <w:rFonts w:ascii="Cambria" w:eastAsia="Cambria" w:hAnsi="Cambria" w:cs="Cambria"/>
          <w:sz w:val="24"/>
        </w:rPr>
        <w:t xml:space="preserve"> </w:t>
      </w:r>
    </w:p>
    <w:p w:rsidR="00252A83" w:rsidRDefault="00252A83" w:rsidP="00252A83">
      <w:pPr>
        <w:numPr>
          <w:ilvl w:val="0"/>
          <w:numId w:val="1"/>
        </w:numPr>
        <w:spacing w:after="271" w:line="246" w:lineRule="auto"/>
        <w:ind w:right="576" w:firstLine="65"/>
      </w:pPr>
      <w:r>
        <w:rPr>
          <w:noProof/>
          <w:lang w:val="en-IN" w:eastAsia="en-IN"/>
        </w:rPr>
        <mc:AlternateContent>
          <mc:Choice Requires="wpg">
            <w:drawing>
              <wp:anchor distT="0" distB="0" distL="114300" distR="114300" simplePos="0" relativeHeight="251663360" behindDoc="0" locked="0" layoutInCell="1" allowOverlap="1" wp14:anchorId="01818F2F" wp14:editId="625EBE96">
                <wp:simplePos x="0" y="0"/>
                <wp:positionH relativeFrom="page">
                  <wp:posOffset>304800</wp:posOffset>
                </wp:positionH>
                <wp:positionV relativeFrom="page">
                  <wp:posOffset>310897</wp:posOffset>
                </wp:positionV>
                <wp:extent cx="6096" cy="9438132"/>
                <wp:effectExtent l="0" t="0" r="0" b="0"/>
                <wp:wrapSquare wrapText="bothSides"/>
                <wp:docPr id="70911" name="Group 7091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19" name="Shape 7981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92773AB" id="Group 70911" o:spid="_x0000_s1026" style="position:absolute;margin-left:24pt;margin-top:24.5pt;width:.5pt;height:743.15pt;z-index:25166336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VrWZwnQCAAA8BgAADgAAAAAA&#10;AAAAAAAAAAAuAgAAZHJzL2Uyb0RvYy54bWxQSwECLQAUAAYACAAAACEA65wjDt4AAAAJAQAADwAA&#10;AAAAAAAAAAAAAADOBAAAZHJzL2Rvd25yZXYueG1sUEsFBgAAAAAEAAQA8wAAANkFAAAAAA==&#10;">
                <v:shape id="Shape 79819"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f18YA&#10;AADeAAAADwAAAGRycy9kb3ducmV2LnhtbESPzWrDMBCE74G+g9hCbomcHJrYjWxKwcUQCOQHet1a&#10;G9tUWrmWmrhvXwUCOQ4z8w2zKUZrxIUG3zlWsJgnIIhrpztuFJyO5WwNwgdkjcYxKfgjD0X+NNlg&#10;pt2V93Q5hEZECPsMFbQh9JmUvm7Jop+7njh6ZzdYDFEOjdQDXiPcGrlMkhdpseO40GJP7y3V34df&#10;q8Cku/Tzx5dfy77iumq2Rn+cS6Wmz+PbK4hAY3iE7+1KK1il60UKtzvxCs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f18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sz w:val="24"/>
          <w:u w:val="single" w:color="000000"/>
        </w:rPr>
        <w:t>Steps  for configuration of WAP</w:t>
      </w:r>
      <w:r>
        <w:rPr>
          <w:rFonts w:ascii="Cambria" w:eastAsia="Cambria" w:hAnsi="Cambria" w:cs="Cambria"/>
          <w:b/>
          <w:sz w:val="24"/>
        </w:rPr>
        <w:t xml:space="preserve">: </w:t>
      </w:r>
    </w:p>
    <w:p w:rsidR="00252A83" w:rsidRDefault="00252A83" w:rsidP="00252A83">
      <w:pPr>
        <w:numPr>
          <w:ilvl w:val="0"/>
          <w:numId w:val="2"/>
        </w:numPr>
        <w:spacing w:after="124" w:line="358" w:lineRule="auto"/>
        <w:ind w:right="645" w:hanging="204"/>
        <w:jc w:val="both"/>
      </w:pPr>
      <w:r>
        <w:rPr>
          <w:rFonts w:ascii="Cambria" w:eastAsia="Cambria" w:hAnsi="Cambria" w:cs="Cambria"/>
          <w:sz w:val="24"/>
        </w:rPr>
        <w:t xml:space="preserve">Connect the DSL port of the NETGEAR modem router to the phone line, via the DSL Micro filter, as shown in the diagram. Use an Ethernet cable to connect the computer to any of the four LAN ports as shown in the diagram. Connect the NETGEAR DSL modem router to its power supply unit (PSU) (Not shown in the diagram) and wait about a minute for it to boot up. </w:t>
      </w:r>
    </w:p>
    <w:p w:rsidR="00252A83" w:rsidRDefault="00252A83" w:rsidP="00252A83">
      <w:pPr>
        <w:spacing w:after="259" w:line="240" w:lineRule="auto"/>
        <w:ind w:right="670"/>
        <w:jc w:val="right"/>
      </w:pPr>
      <w:r>
        <w:rPr>
          <w:noProof/>
          <w:lang w:val="en-IN" w:eastAsia="en-IN"/>
        </w:rPr>
        <mc:AlternateContent>
          <mc:Choice Requires="wpg">
            <w:drawing>
              <wp:anchor distT="0" distB="0" distL="114300" distR="114300" simplePos="0" relativeHeight="251664384" behindDoc="0" locked="0" layoutInCell="1" allowOverlap="1" wp14:anchorId="67C26964" wp14:editId="28521206">
                <wp:simplePos x="0" y="0"/>
                <wp:positionH relativeFrom="page">
                  <wp:posOffset>7462774</wp:posOffset>
                </wp:positionH>
                <wp:positionV relativeFrom="page">
                  <wp:posOffset>310897</wp:posOffset>
                </wp:positionV>
                <wp:extent cx="6096" cy="9438132"/>
                <wp:effectExtent l="0" t="0" r="0" b="0"/>
                <wp:wrapSquare wrapText="bothSides"/>
                <wp:docPr id="70912" name="Group 7091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0" name="Shape 7982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B8130C0" id="Group 70912" o:spid="_x0000_s1026" style="position:absolute;margin-left:587.6pt;margin-top:24.5pt;width:.5pt;height:743.15pt;z-index:25166438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">
                <v:shape id="Shape 79820"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f898UA&#10;AADeAAAADwAAAGRycy9kb3ducmV2LnhtbESPy2rDMBBF94X+g5hCd41cL5rYjWxKwcEQCOQB3U6t&#10;iW0qjVxLSZy/jxaBLC/3xVmWkzXiTKPvHSt4nyUgiBune24VHPbV2wKED8gajWNScCUPZfH8tMRc&#10;uwtv6bwLrYgj7HNU0IUw5FL6piOLfuYG4ugd3WgxRDm2Uo94iePWyDRJPqTFnuNDhwN9d9T87U5W&#10;gck22c+/r37ToeambtdGr46VUq8v09cniEBTeITv7VormGeLNAJEnIgCsr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p/z3xQAAAN4AAAAPAAAAAAAAAAAAAAAAAJgCAABkcnMv&#10;ZG93bnJldi54bWxQSwUGAAAAAAQABAD1AAAAigM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w:drawing>
          <wp:inline distT="0" distB="0" distL="0" distR="0" wp14:anchorId="6F8A2AD9" wp14:editId="229AA94A">
            <wp:extent cx="5600700" cy="1952625"/>
            <wp:effectExtent l="0" t="0" r="0" b="0"/>
            <wp:docPr id="3894" name="Picture 3894"/>
            <wp:cNvGraphicFramePr/>
            <a:graphic xmlns:a="http://schemas.openxmlformats.org/drawingml/2006/main">
              <a:graphicData uri="http://schemas.openxmlformats.org/drawingml/2006/picture">
                <pic:pic xmlns:pic="http://schemas.openxmlformats.org/drawingml/2006/picture">
                  <pic:nvPicPr>
                    <pic:cNvPr id="3894" name="Picture 3894"/>
                    <pic:cNvPicPr/>
                  </pic:nvPicPr>
                  <pic:blipFill>
                    <a:blip r:embed="rId7"/>
                    <a:stretch>
                      <a:fillRect/>
                    </a:stretch>
                  </pic:blipFill>
                  <pic:spPr>
                    <a:xfrm>
                      <a:off x="0" y="0"/>
                      <a:ext cx="5600700" cy="1952625"/>
                    </a:xfrm>
                    <a:prstGeom prst="rect">
                      <a:avLst/>
                    </a:prstGeom>
                  </pic:spPr>
                </pic:pic>
              </a:graphicData>
            </a:graphic>
          </wp:inline>
        </w:drawing>
      </w:r>
      <w:r>
        <w:rPr>
          <w:rFonts w:ascii="Cambria" w:eastAsia="Cambria" w:hAnsi="Cambria" w:cs="Cambria"/>
          <w:sz w:val="24"/>
        </w:rPr>
        <w:t xml:space="preserve"> </w:t>
      </w:r>
    </w:p>
    <w:p w:rsidR="00252A83" w:rsidRDefault="00252A83" w:rsidP="00252A83">
      <w:pPr>
        <w:numPr>
          <w:ilvl w:val="0"/>
          <w:numId w:val="2"/>
        </w:numPr>
        <w:spacing w:after="165" w:line="331" w:lineRule="auto"/>
        <w:ind w:right="645" w:hanging="204"/>
        <w:jc w:val="both"/>
      </w:pPr>
      <w:r>
        <w:rPr>
          <w:rFonts w:ascii="Cambria" w:eastAsia="Cambria" w:hAnsi="Cambria" w:cs="Cambria"/>
          <w:sz w:val="24"/>
        </w:rPr>
        <w:t xml:space="preserve">Open an Internet Explorer browser and type the router IP address which would be either </w:t>
      </w:r>
      <w:r>
        <w:rPr>
          <w:rFonts w:ascii="Cambria" w:eastAsia="Cambria" w:hAnsi="Cambria" w:cs="Cambria"/>
          <w:b/>
          <w:sz w:val="24"/>
        </w:rPr>
        <w:t>http://192.168.0.1</w:t>
      </w:r>
      <w:r>
        <w:rPr>
          <w:rFonts w:ascii="Cambria" w:eastAsia="Cambria" w:hAnsi="Cambria" w:cs="Cambria"/>
          <w:sz w:val="24"/>
        </w:rPr>
        <w:t xml:space="preserve"> or </w:t>
      </w:r>
      <w:r>
        <w:rPr>
          <w:rFonts w:ascii="Cambria" w:eastAsia="Cambria" w:hAnsi="Cambria" w:cs="Cambria"/>
          <w:b/>
          <w:sz w:val="24"/>
        </w:rPr>
        <w:t>http://192.168.1.1</w:t>
      </w:r>
      <w:r>
        <w:rPr>
          <w:rFonts w:ascii="Cambria" w:eastAsia="Cambria" w:hAnsi="Cambria" w:cs="Cambria"/>
          <w:sz w:val="24"/>
        </w:rPr>
        <w:t xml:space="preserve"> in the address bar and press Enter. </w:t>
      </w:r>
      <w:r>
        <w:rPr>
          <w:rFonts w:ascii="Courier New" w:eastAsia="Courier New" w:hAnsi="Courier New" w:cs="Courier New"/>
          <w:sz w:val="20"/>
        </w:rPr>
        <w:t>o</w:t>
      </w:r>
      <w:r>
        <w:rPr>
          <w:rFonts w:ascii="Arial" w:eastAsia="Arial" w:hAnsi="Arial" w:cs="Arial"/>
          <w:sz w:val="20"/>
        </w:rPr>
        <w:t xml:space="preserve"> </w:t>
      </w:r>
      <w:r>
        <w:rPr>
          <w:rFonts w:ascii="Cambria" w:eastAsia="Cambria" w:hAnsi="Cambria" w:cs="Cambria"/>
          <w:sz w:val="24"/>
        </w:rPr>
        <w:t xml:space="preserve">The Login window will prompt for the router configuration username and password. </w:t>
      </w:r>
    </w:p>
    <w:p w:rsidR="00252A83" w:rsidRDefault="00252A83" w:rsidP="00252A83">
      <w:pPr>
        <w:numPr>
          <w:ilvl w:val="0"/>
          <w:numId w:val="3"/>
        </w:numPr>
        <w:spacing w:after="106" w:line="305" w:lineRule="auto"/>
        <w:ind w:right="2027" w:hanging="10"/>
        <w:jc w:val="both"/>
      </w:pPr>
      <w:r>
        <w:rPr>
          <w:rFonts w:ascii="Cambria" w:eastAsia="Cambria" w:hAnsi="Cambria" w:cs="Cambria"/>
          <w:sz w:val="24"/>
        </w:rPr>
        <w:t xml:space="preserve">The default username is </w:t>
      </w:r>
      <w:r>
        <w:rPr>
          <w:rFonts w:ascii="Cambria" w:eastAsia="Cambria" w:hAnsi="Cambria" w:cs="Cambria"/>
          <w:b/>
          <w:sz w:val="24"/>
        </w:rPr>
        <w:t>admin</w:t>
      </w:r>
      <w:r>
        <w:rPr>
          <w:rFonts w:ascii="Cambria" w:eastAsia="Cambria" w:hAnsi="Cambria" w:cs="Cambria"/>
          <w:sz w:val="24"/>
        </w:rPr>
        <w:t xml:space="preserve"> and the default password is </w:t>
      </w:r>
      <w:r>
        <w:rPr>
          <w:rFonts w:ascii="Cambria" w:eastAsia="Cambria" w:hAnsi="Cambria" w:cs="Cambria"/>
          <w:b/>
          <w:sz w:val="24"/>
        </w:rPr>
        <w:t>password</w:t>
      </w:r>
      <w:r>
        <w:rPr>
          <w:rFonts w:ascii="Cambria" w:eastAsia="Cambria" w:hAnsi="Cambria" w:cs="Cambria"/>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sz w:val="24"/>
        </w:rPr>
        <w:t xml:space="preserve">The username and password are case sensitive. </w:t>
      </w:r>
    </w:p>
    <w:p w:rsidR="00252A83" w:rsidRDefault="00252A83" w:rsidP="00252A83">
      <w:pPr>
        <w:numPr>
          <w:ilvl w:val="0"/>
          <w:numId w:val="3"/>
        </w:numPr>
        <w:spacing w:after="108" w:line="305" w:lineRule="auto"/>
        <w:ind w:right="2027" w:hanging="10"/>
        <w:jc w:val="both"/>
      </w:pPr>
      <w:r>
        <w:rPr>
          <w:rFonts w:ascii="Cambria" w:eastAsia="Cambria" w:hAnsi="Cambria" w:cs="Cambria"/>
          <w:sz w:val="24"/>
        </w:rPr>
        <w:t>If the default username and password is not working, you might have changed the password. Please try other passwords that you might have changed to. Otherwise, a factory reset is needed to restore the router to factory defaults. To perform a factory reset, see</w:t>
      </w:r>
      <w:hyperlink r:id="rId8">
        <w:r>
          <w:rPr>
            <w:rFonts w:ascii="Cambria" w:eastAsia="Cambria" w:hAnsi="Cambria" w:cs="Cambria"/>
            <w:sz w:val="24"/>
          </w:rPr>
          <w:t xml:space="preserve"> </w:t>
        </w:r>
      </w:hyperlink>
      <w:r>
        <w:rPr>
          <w:rFonts w:ascii="Cambria" w:eastAsia="Cambria" w:hAnsi="Cambria" w:cs="Cambria"/>
          <w:sz w:val="24"/>
        </w:rPr>
        <w:t>Restoring a NETGEAR home router to the factory default setting</w:t>
      </w:r>
      <w:hyperlink r:id="rId9">
        <w:r>
          <w:rPr>
            <w:rFonts w:ascii="Cambria" w:eastAsia="Cambria" w:hAnsi="Cambria" w:cs="Cambria"/>
            <w:sz w:val="24"/>
          </w:rPr>
          <w:t>s.</w:t>
        </w:r>
      </w:hyperlink>
      <w:r>
        <w:rPr>
          <w:rFonts w:ascii="Cambria" w:eastAsia="Cambria" w:hAnsi="Cambria" w:cs="Cambria"/>
          <w:sz w:val="24"/>
        </w:rPr>
        <w:t xml:space="preserve"> </w:t>
      </w:r>
    </w:p>
    <w:p w:rsidR="00252A83" w:rsidRDefault="00252A83" w:rsidP="00252A83">
      <w:pPr>
        <w:spacing w:line="240" w:lineRule="auto"/>
        <w:ind w:left="927"/>
      </w:pPr>
      <w:r>
        <w:rPr>
          <w:rFonts w:ascii="Cambria" w:eastAsia="Cambria" w:hAnsi="Cambria" w:cs="Cambria"/>
          <w:sz w:val="24"/>
        </w:rPr>
        <w:t xml:space="preserve"> </w:t>
      </w:r>
    </w:p>
    <w:p w:rsidR="00252A83" w:rsidRDefault="00252A83" w:rsidP="00252A83">
      <w:pPr>
        <w:spacing w:after="57" w:line="240" w:lineRule="auto"/>
        <w:ind w:right="881"/>
        <w:jc w:val="right"/>
      </w:pPr>
      <w:r>
        <w:rPr>
          <w:noProof/>
          <w:lang w:val="en-IN" w:eastAsia="en-IN"/>
        </w:rPr>
        <w:lastRenderedPageBreak/>
        <w:drawing>
          <wp:inline distT="0" distB="0" distL="0" distR="0" wp14:anchorId="225D4970" wp14:editId="6FD70116">
            <wp:extent cx="5632450" cy="1812925"/>
            <wp:effectExtent l="0" t="0" r="0" b="0"/>
            <wp:docPr id="71023" name="Picture 71023"/>
            <wp:cNvGraphicFramePr/>
            <a:graphic xmlns:a="http://schemas.openxmlformats.org/drawingml/2006/main">
              <a:graphicData uri="http://schemas.openxmlformats.org/drawingml/2006/picture">
                <pic:pic xmlns:pic="http://schemas.openxmlformats.org/drawingml/2006/picture">
                  <pic:nvPicPr>
                    <pic:cNvPr id="71023" name="Picture 71023"/>
                    <pic:cNvPicPr/>
                  </pic:nvPicPr>
                  <pic:blipFill>
                    <a:blip r:embed="rId10"/>
                    <a:stretch>
                      <a:fillRect/>
                    </a:stretch>
                  </pic:blipFill>
                  <pic:spPr>
                    <a:xfrm>
                      <a:off x="0" y="0"/>
                      <a:ext cx="5632450" cy="1812925"/>
                    </a:xfrm>
                    <a:prstGeom prst="rect">
                      <a:avLst/>
                    </a:prstGeom>
                  </pic:spPr>
                </pic:pic>
              </a:graphicData>
            </a:graphic>
          </wp:inline>
        </w:drawing>
      </w:r>
      <w:r>
        <w:rPr>
          <w:rFonts w:ascii="Cambria" w:eastAsia="Cambria" w:hAnsi="Cambria" w:cs="Cambria"/>
          <w:sz w:val="24"/>
        </w:rPr>
        <w:t xml:space="preserve"> </w:t>
      </w:r>
    </w:p>
    <w:p w:rsidR="00252A83" w:rsidRDefault="00252A83" w:rsidP="00252A83">
      <w:pPr>
        <w:numPr>
          <w:ilvl w:val="0"/>
          <w:numId w:val="4"/>
        </w:numPr>
        <w:spacing w:after="105" w:line="305" w:lineRule="auto"/>
        <w:ind w:left="926" w:right="543" w:hanging="360"/>
      </w:pPr>
      <w:r>
        <w:rPr>
          <w:noProof/>
          <w:lang w:val="en-IN" w:eastAsia="en-IN"/>
        </w:rPr>
        <mc:AlternateContent>
          <mc:Choice Requires="wpg">
            <w:drawing>
              <wp:anchor distT="0" distB="0" distL="114300" distR="114300" simplePos="0" relativeHeight="251665408" behindDoc="0" locked="0" layoutInCell="1" allowOverlap="1" wp14:anchorId="26519A10" wp14:editId="23900F09">
                <wp:simplePos x="0" y="0"/>
                <wp:positionH relativeFrom="page">
                  <wp:posOffset>304800</wp:posOffset>
                </wp:positionH>
                <wp:positionV relativeFrom="page">
                  <wp:posOffset>310897</wp:posOffset>
                </wp:positionV>
                <wp:extent cx="6096" cy="9438132"/>
                <wp:effectExtent l="0" t="0" r="0" b="0"/>
                <wp:wrapSquare wrapText="bothSides"/>
                <wp:docPr id="70971" name="Group 70971"/>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1" name="Shape 7982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DA31FFC" id="Group 70971" o:spid="_x0000_s1026" style="position:absolute;margin-left:24pt;margin-top:24.5pt;width:.5pt;height:743.15pt;z-index:25166540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oFLxg3QCAAA8BgAADgAAAAAA&#10;AAAAAAAAAAAuAgAAZHJzL2Uyb0RvYy54bWxQSwECLQAUAAYACAAAACEA65wjDt4AAAAJAQAADwAA&#10;AAAAAAAAAAAAAADOBAAAZHJzL2Rvd25yZXYueG1sUEsFBgAAAAAEAAQA8wAAANkFAAAAAA==&#10;">
                <v:shape id="Shape 79821"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ZbMYA&#10;AADeAAAADwAAAGRycy9kb3ducmV2LnhtbESPQWvCQBSE7wX/w/IK3urGHKyJrlKElIBQqC30+pp9&#10;JsHdt2l2TeK/dwuFHoeZ+YbZ7idrxEC9bx0rWC4SEMSV0y3XCj4/iqc1CB+QNRrHpOBGHva72cMW&#10;c+1GfqfhFGoRIexzVNCE0OVS+qohi37hOuLonV1vMUTZ11L3OEa4NTJNkpW02HJcaLCjQ0PV5XS1&#10;Ckz2ln39+OI77Uquyvpo9Ou5UGr+OL1sQASawn/4r11qBc/ZOl3C7514BeTu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tZbM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4"/>
        </w:rPr>
        <w:t xml:space="preserve">Click </w:t>
      </w:r>
      <w:r>
        <w:rPr>
          <w:rFonts w:ascii="Cambria" w:eastAsia="Cambria" w:hAnsi="Cambria" w:cs="Cambria"/>
          <w:b/>
          <w:sz w:val="24"/>
        </w:rPr>
        <w:t>Setup Wizard</w:t>
      </w:r>
      <w:r>
        <w:rPr>
          <w:rFonts w:ascii="Cambria" w:eastAsia="Cambria" w:hAnsi="Cambria" w:cs="Cambria"/>
          <w:sz w:val="24"/>
        </w:rPr>
        <w:t xml:space="preserve"> on the top left corner, Select </w:t>
      </w:r>
      <w:r>
        <w:rPr>
          <w:rFonts w:ascii="Cambria" w:eastAsia="Cambria" w:hAnsi="Cambria" w:cs="Cambria"/>
          <w:b/>
          <w:sz w:val="24"/>
        </w:rPr>
        <w:t>Yes</w:t>
      </w:r>
      <w:r>
        <w:rPr>
          <w:rFonts w:ascii="Cambria" w:eastAsia="Cambria" w:hAnsi="Cambria" w:cs="Cambria"/>
          <w:sz w:val="24"/>
        </w:rPr>
        <w:t xml:space="preserve"> for the Setup Wizard to detect the type of Internet connection and click </w:t>
      </w:r>
      <w:r>
        <w:rPr>
          <w:rFonts w:ascii="Cambria" w:eastAsia="Cambria" w:hAnsi="Cambria" w:cs="Cambria"/>
          <w:b/>
          <w:sz w:val="24"/>
        </w:rPr>
        <w:t>Next</w:t>
      </w:r>
      <w:r>
        <w:rPr>
          <w:rFonts w:ascii="Cambria" w:eastAsia="Cambria" w:hAnsi="Cambria" w:cs="Cambria"/>
          <w:sz w:val="24"/>
        </w:rPr>
        <w:t xml:space="preserve">. </w:t>
      </w:r>
    </w:p>
    <w:p w:rsidR="00252A83" w:rsidRDefault="00252A83" w:rsidP="00252A83">
      <w:pPr>
        <w:spacing w:line="240" w:lineRule="auto"/>
        <w:ind w:left="927"/>
      </w:pPr>
      <w:r>
        <w:rPr>
          <w:rFonts w:ascii="Cambria" w:eastAsia="Cambria" w:hAnsi="Cambria" w:cs="Cambria"/>
          <w:sz w:val="24"/>
        </w:rPr>
        <w:t xml:space="preserve"> </w:t>
      </w:r>
    </w:p>
    <w:p w:rsidR="00252A83" w:rsidRDefault="00252A83" w:rsidP="00252A83">
      <w:pPr>
        <w:spacing w:after="55" w:line="240" w:lineRule="auto"/>
        <w:ind w:right="790"/>
        <w:jc w:val="right"/>
      </w:pPr>
      <w:r>
        <w:rPr>
          <w:noProof/>
          <w:lang w:val="en-IN" w:eastAsia="en-IN"/>
        </w:rPr>
        <mc:AlternateContent>
          <mc:Choice Requires="wpg">
            <w:drawing>
              <wp:anchor distT="0" distB="0" distL="114300" distR="114300" simplePos="0" relativeHeight="251666432" behindDoc="0" locked="0" layoutInCell="1" allowOverlap="1" wp14:anchorId="689DA116" wp14:editId="0239BA83">
                <wp:simplePos x="0" y="0"/>
                <wp:positionH relativeFrom="page">
                  <wp:posOffset>7462774</wp:posOffset>
                </wp:positionH>
                <wp:positionV relativeFrom="page">
                  <wp:posOffset>310897</wp:posOffset>
                </wp:positionV>
                <wp:extent cx="6096" cy="9438132"/>
                <wp:effectExtent l="0" t="0" r="0" b="0"/>
                <wp:wrapSquare wrapText="bothSides"/>
                <wp:docPr id="70972" name="Group 7097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2" name="Shape 7982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D0FC5C4" id="Group 70972" o:spid="_x0000_s1026" style="position:absolute;margin-left:587.6pt;margin-top:24.5pt;width:.5pt;height:743.15pt;z-index:25166643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">
                <v:shape id="Shape 79822"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nHG8UA&#10;AADeAAAADwAAAGRycy9kb3ducmV2LnhtbESPQWvCQBSE74L/YXmCN92YQzWpq4iQEhAEtdDra/aZ&#10;BHffptmtpv++KxR6HGbmG2a9HawRd+p961jBYp6AIK6cbrlW8H4pZisQPiBrNI5JwQ952G7GozXm&#10;2j34RPdzqEWEsM9RQRNCl0vpq4Ys+rnriKN3db3FEGVfS93jI8KtkWmSvEiLLceFBjvaN1Tdzt9W&#10;gcmO2ceXLz7TruSqrA9Gv10LpaaTYfcKItAQ/sN/7VIrWGarNIXnnXgF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OccbxQAAAN4AAAAPAAAAAAAAAAAAAAAAAJgCAABkcnMv&#10;ZG93bnJldi54bWxQSwUGAAAAAAQABAD1AAAAigM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w:drawing>
          <wp:inline distT="0" distB="0" distL="0" distR="0" wp14:anchorId="7BB4EE2E" wp14:editId="67225C90">
            <wp:extent cx="5695950" cy="2352675"/>
            <wp:effectExtent l="0" t="0" r="0" b="0"/>
            <wp:docPr id="3989" name="Picture 3989"/>
            <wp:cNvGraphicFramePr/>
            <a:graphic xmlns:a="http://schemas.openxmlformats.org/drawingml/2006/main">
              <a:graphicData uri="http://schemas.openxmlformats.org/drawingml/2006/picture">
                <pic:pic xmlns:pic="http://schemas.openxmlformats.org/drawingml/2006/picture">
                  <pic:nvPicPr>
                    <pic:cNvPr id="3989" name="Picture 3989"/>
                    <pic:cNvPicPr/>
                  </pic:nvPicPr>
                  <pic:blipFill>
                    <a:blip r:embed="rId11"/>
                    <a:stretch>
                      <a:fillRect/>
                    </a:stretch>
                  </pic:blipFill>
                  <pic:spPr>
                    <a:xfrm>
                      <a:off x="0" y="0"/>
                      <a:ext cx="5695950" cy="2352675"/>
                    </a:xfrm>
                    <a:prstGeom prst="rect">
                      <a:avLst/>
                    </a:prstGeom>
                  </pic:spPr>
                </pic:pic>
              </a:graphicData>
            </a:graphic>
          </wp:inline>
        </w:drawing>
      </w:r>
      <w:r>
        <w:rPr>
          <w:rFonts w:ascii="Cambria" w:eastAsia="Cambria" w:hAnsi="Cambria" w:cs="Cambria"/>
          <w:sz w:val="24"/>
        </w:rPr>
        <w:t xml:space="preserve"> </w:t>
      </w:r>
    </w:p>
    <w:p w:rsidR="00252A83" w:rsidRDefault="00252A83" w:rsidP="00252A83">
      <w:pPr>
        <w:spacing w:after="26" w:line="240" w:lineRule="auto"/>
        <w:ind w:left="927"/>
      </w:pPr>
      <w:r>
        <w:rPr>
          <w:rFonts w:ascii="Cambria" w:eastAsia="Cambria" w:hAnsi="Cambria" w:cs="Cambria"/>
          <w:sz w:val="24"/>
        </w:rPr>
        <w:t xml:space="preserve">  </w:t>
      </w:r>
    </w:p>
    <w:p w:rsidR="00252A83" w:rsidRDefault="00252A83" w:rsidP="00252A83">
      <w:pPr>
        <w:numPr>
          <w:ilvl w:val="0"/>
          <w:numId w:val="4"/>
        </w:numPr>
        <w:spacing w:after="195" w:line="385" w:lineRule="auto"/>
        <w:ind w:left="926" w:right="543" w:hanging="360"/>
      </w:pPr>
      <w:r>
        <w:rPr>
          <w:rFonts w:ascii="Cambria" w:eastAsia="Cambria" w:hAnsi="Cambria" w:cs="Cambria"/>
          <w:sz w:val="24"/>
        </w:rPr>
        <w:t xml:space="preserve">The Setup Wizard will report which connection type it has discovered, and then display the appropriate configuration page. Please follow the steps under the connection type detected by your router: </w:t>
      </w:r>
    </w:p>
    <w:p w:rsidR="00252A83" w:rsidRDefault="00252A83" w:rsidP="00252A83">
      <w:pPr>
        <w:spacing w:after="165" w:line="358" w:lineRule="auto"/>
        <w:ind w:left="937" w:right="530" w:hanging="10"/>
        <w:jc w:val="both"/>
      </w:pPr>
      <w:r>
        <w:rPr>
          <w:rFonts w:ascii="Cambria" w:eastAsia="Cambria" w:hAnsi="Cambria" w:cs="Cambria"/>
          <w:b/>
          <w:sz w:val="24"/>
        </w:rPr>
        <w:t>Note</w:t>
      </w:r>
      <w:r>
        <w:rPr>
          <w:rFonts w:ascii="Cambria" w:eastAsia="Cambria" w:hAnsi="Cambria" w:cs="Cambria"/>
          <w:sz w:val="24"/>
        </w:rPr>
        <w:t xml:space="preserve">: If the Setup Wizard finds no connection, please check the physical connection of your devices, and make sure that your ISP has already activated your DSL account. </w:t>
      </w:r>
    </w:p>
    <w:p w:rsidR="00252A83" w:rsidRDefault="00252A83" w:rsidP="00252A83">
      <w:pPr>
        <w:spacing w:after="36" w:line="246" w:lineRule="auto"/>
        <w:ind w:left="937" w:hanging="10"/>
        <w:jc w:val="both"/>
      </w:pPr>
      <w:r>
        <w:rPr>
          <w:rFonts w:ascii="Cambria" w:eastAsia="Cambria" w:hAnsi="Cambria" w:cs="Cambria"/>
          <w:b/>
          <w:sz w:val="24"/>
        </w:rPr>
        <w:t xml:space="preserve">Wizard Detected </w:t>
      </w:r>
      <w:proofErr w:type="spellStart"/>
      <w:r>
        <w:rPr>
          <w:rFonts w:ascii="Cambria" w:eastAsia="Cambria" w:hAnsi="Cambria" w:cs="Cambria"/>
          <w:b/>
          <w:sz w:val="24"/>
        </w:rPr>
        <w:t>PPPoE</w:t>
      </w:r>
      <w:proofErr w:type="spellEnd"/>
      <w:r>
        <w:rPr>
          <w:rFonts w:ascii="Cambria" w:eastAsia="Cambria" w:hAnsi="Cambria" w:cs="Cambria"/>
          <w:b/>
          <w:sz w:val="24"/>
        </w:rPr>
        <w:t xml:space="preserve"> Login Account Setup</w:t>
      </w:r>
      <w:r>
        <w:rPr>
          <w:rFonts w:ascii="Cambria" w:eastAsia="Cambria" w:hAnsi="Cambria" w:cs="Cambria"/>
          <w:sz w:val="24"/>
        </w:rPr>
        <w:t xml:space="preserve"> </w:t>
      </w:r>
    </w:p>
    <w:p w:rsidR="00252A83" w:rsidRDefault="00252A83" w:rsidP="00252A83">
      <w:pPr>
        <w:spacing w:after="118" w:line="240" w:lineRule="auto"/>
        <w:ind w:right="790"/>
        <w:jc w:val="right"/>
      </w:pPr>
      <w:r>
        <w:rPr>
          <w:noProof/>
          <w:lang w:val="en-IN" w:eastAsia="en-IN"/>
        </w:rPr>
        <w:lastRenderedPageBreak/>
        <w:drawing>
          <wp:inline distT="0" distB="0" distL="0" distR="0" wp14:anchorId="2C45E8D7" wp14:editId="1102427F">
            <wp:extent cx="5695950" cy="2057400"/>
            <wp:effectExtent l="0" t="0" r="0" b="0"/>
            <wp:docPr id="4049" name="Picture 4049"/>
            <wp:cNvGraphicFramePr/>
            <a:graphic xmlns:a="http://schemas.openxmlformats.org/drawingml/2006/main">
              <a:graphicData uri="http://schemas.openxmlformats.org/drawingml/2006/picture">
                <pic:pic xmlns:pic="http://schemas.openxmlformats.org/drawingml/2006/picture">
                  <pic:nvPicPr>
                    <pic:cNvPr id="4049" name="Picture 4049"/>
                    <pic:cNvPicPr/>
                  </pic:nvPicPr>
                  <pic:blipFill>
                    <a:blip r:embed="rId12"/>
                    <a:stretch>
                      <a:fillRect/>
                    </a:stretch>
                  </pic:blipFill>
                  <pic:spPr>
                    <a:xfrm>
                      <a:off x="0" y="0"/>
                      <a:ext cx="5695950" cy="2057400"/>
                    </a:xfrm>
                    <a:prstGeom prst="rect">
                      <a:avLst/>
                    </a:prstGeom>
                  </pic:spPr>
                </pic:pic>
              </a:graphicData>
            </a:graphic>
          </wp:inline>
        </w:drawing>
      </w:r>
      <w:r>
        <w:rPr>
          <w:rFonts w:ascii="Cambria" w:eastAsia="Cambria" w:hAnsi="Cambria" w:cs="Cambria"/>
          <w:sz w:val="24"/>
        </w:rPr>
        <w:t xml:space="preserve"> </w:t>
      </w:r>
    </w:p>
    <w:p w:rsidR="00252A83" w:rsidRDefault="00252A83" w:rsidP="00252A83">
      <w:pPr>
        <w:spacing w:after="165" w:line="356" w:lineRule="auto"/>
        <w:ind w:left="937" w:hanging="10"/>
        <w:jc w:val="both"/>
      </w:pPr>
      <w:r>
        <w:rPr>
          <w:rFonts w:ascii="Cambria" w:eastAsia="Cambria" w:hAnsi="Cambria" w:cs="Cambria"/>
          <w:sz w:val="24"/>
        </w:rPr>
        <w:t xml:space="preserve"> Enter the </w:t>
      </w:r>
      <w:proofErr w:type="spellStart"/>
      <w:r>
        <w:rPr>
          <w:rFonts w:ascii="Cambria" w:eastAsia="Cambria" w:hAnsi="Cambria" w:cs="Cambria"/>
          <w:sz w:val="24"/>
        </w:rPr>
        <w:t>PPPoE</w:t>
      </w:r>
      <w:proofErr w:type="spellEnd"/>
      <w:r>
        <w:rPr>
          <w:rFonts w:ascii="Cambria" w:eastAsia="Cambria" w:hAnsi="Cambria" w:cs="Cambria"/>
          <w:sz w:val="24"/>
        </w:rPr>
        <w:t xml:space="preserve"> login user name and password. These fields are case sensitive. This information should have been provided to you by your ISP. </w:t>
      </w:r>
    </w:p>
    <w:p w:rsidR="00252A83" w:rsidRDefault="00252A83" w:rsidP="00252A83">
      <w:pPr>
        <w:spacing w:after="131" w:line="246" w:lineRule="auto"/>
        <w:ind w:left="937" w:hanging="10"/>
        <w:jc w:val="both"/>
      </w:pPr>
      <w:r>
        <w:rPr>
          <w:noProof/>
          <w:lang w:val="en-IN" w:eastAsia="en-IN"/>
        </w:rPr>
        <mc:AlternateContent>
          <mc:Choice Requires="wpg">
            <w:drawing>
              <wp:anchor distT="0" distB="0" distL="114300" distR="114300" simplePos="0" relativeHeight="251667456" behindDoc="0" locked="0" layoutInCell="1" allowOverlap="1" wp14:anchorId="1EBDB311" wp14:editId="6E8B5E1A">
                <wp:simplePos x="0" y="0"/>
                <wp:positionH relativeFrom="page">
                  <wp:posOffset>304800</wp:posOffset>
                </wp:positionH>
                <wp:positionV relativeFrom="page">
                  <wp:posOffset>310897</wp:posOffset>
                </wp:positionV>
                <wp:extent cx="6096" cy="9438132"/>
                <wp:effectExtent l="0" t="0" r="0" b="0"/>
                <wp:wrapSquare wrapText="bothSides"/>
                <wp:docPr id="71026" name="Group 7102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3" name="Shape 79823"/>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D89E0F9" id="Group 71026" o:spid="_x0000_s1026" style="position:absolute;margin-left:24pt;margin-top:24.5pt;width:.5pt;height:743.15pt;z-index:25166745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utoagnQCAAA8BgAADgAAAAAA&#10;AAAAAAAAAAAuAgAAZHJzL2Uyb0RvYy54bWxQSwECLQAUAAYACAAAACEA65wjDt4AAAAJAQAADwAA&#10;AAAAAAAAAAAAAADOBAAAZHJzL2Rvd25yZXYueG1sUEsFBgAAAAAEAAQA8wAAANkFAAAAAA==&#10;">
                <v:shape id="Shape 79823"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VigMYA&#10;AADeAAAADwAAAGRycy9kb3ducmV2LnhtbESPQWvCQBSE7wX/w/IEb3XTFFoTXUWElEBBqC30+sw+&#10;k9DdtzG7avz3riD0OMzMN8xiNVgjztT71rGCl2kCgrhyuuVawc938TwD4QOyRuOYFFzJw2o5elpg&#10;rt2Fv+i8C7WIEPY5KmhC6HIpfdWQRT91HXH0Dq63GKLsa6l7vES4NTJNkjdpseW40GBHm4aqv93J&#10;KjDZNvs9+mKfdiVXZf1p9MehUGoyHtZzEIGG8B9+tEut4D2bpa9wvxOv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VigM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sz w:val="24"/>
        </w:rPr>
        <w:t>Wizard Detected Dynamic IP Account Setup</w:t>
      </w:r>
      <w:r>
        <w:rPr>
          <w:rFonts w:ascii="Cambria" w:eastAsia="Cambria" w:hAnsi="Cambria" w:cs="Cambria"/>
          <w:sz w:val="24"/>
        </w:rPr>
        <w:t xml:space="preserve"> </w:t>
      </w:r>
    </w:p>
    <w:p w:rsidR="00252A83" w:rsidRDefault="00252A83" w:rsidP="00252A83">
      <w:pPr>
        <w:spacing w:after="118" w:line="240" w:lineRule="auto"/>
        <w:ind w:right="790"/>
        <w:jc w:val="right"/>
      </w:pPr>
      <w:r>
        <w:rPr>
          <w:noProof/>
          <w:lang w:val="en-IN" w:eastAsia="en-IN"/>
        </w:rPr>
        <mc:AlternateContent>
          <mc:Choice Requires="wpg">
            <w:drawing>
              <wp:anchor distT="0" distB="0" distL="114300" distR="114300" simplePos="0" relativeHeight="251668480" behindDoc="0" locked="0" layoutInCell="1" allowOverlap="1" wp14:anchorId="73A5FDDC" wp14:editId="4208C8D9">
                <wp:simplePos x="0" y="0"/>
                <wp:positionH relativeFrom="page">
                  <wp:posOffset>7462774</wp:posOffset>
                </wp:positionH>
                <wp:positionV relativeFrom="page">
                  <wp:posOffset>310897</wp:posOffset>
                </wp:positionV>
                <wp:extent cx="6096" cy="9438132"/>
                <wp:effectExtent l="0" t="0" r="0" b="0"/>
                <wp:wrapSquare wrapText="bothSides"/>
                <wp:docPr id="71027" name="Group 710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4" name="Shape 7982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0BB9F38" id="Group 71027" o:spid="_x0000_s1026" style="position:absolute;margin-left:587.6pt;margin-top:24.5pt;width:.5pt;height:743.15pt;z-index:25166848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Be/NiXdQIAADwGAAAO&#10;AAAAAAAAAAAAAAAAAC4CAABkcnMvZTJvRG9jLnhtbFBLAQItABQABgAIAAAAIQDvKyvG4gAAAA0B&#10;AAAPAAAAAAAAAAAAAAAAAM8EAABkcnMvZG93bnJldi54bWxQSwUGAAAAAAQABADzAAAA3gUAAAAA&#10;">
                <v:shape id="Shape 79824"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z69MYA&#10;AADeAAAADwAAAGRycy9kb3ducmV2LnhtbESPQWvCQBSE7wX/w/IEb3XTUFoTXUWElEBBqC30+sw+&#10;k9DdtzG7avz3riD0OMzMN8xiNVgjztT71rGCl2kCgrhyuuVawc938TwD4QOyRuOYFFzJw2o5elpg&#10;rt2Fv+i8C7WIEPY5KmhC6HIpfdWQRT91HXH0Dq63GKLsa6l7vES4NTJNkjdpseW40GBHm4aqv93J&#10;KjDZNvs9+mKfdiVXZf1p9MehUGoyHtZzEIGG8B9+tEut4D2bpa9wvxOv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5z69M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w:drawing>
          <wp:inline distT="0" distB="0" distL="0" distR="0" wp14:anchorId="660E0445" wp14:editId="42C6CA4B">
            <wp:extent cx="5695950" cy="2352675"/>
            <wp:effectExtent l="0" t="0" r="0" b="0"/>
            <wp:docPr id="4051" name="Picture 4051"/>
            <wp:cNvGraphicFramePr/>
            <a:graphic xmlns:a="http://schemas.openxmlformats.org/drawingml/2006/main">
              <a:graphicData uri="http://schemas.openxmlformats.org/drawingml/2006/picture">
                <pic:pic xmlns:pic="http://schemas.openxmlformats.org/drawingml/2006/picture">
                  <pic:nvPicPr>
                    <pic:cNvPr id="4051" name="Picture 4051"/>
                    <pic:cNvPicPr/>
                  </pic:nvPicPr>
                  <pic:blipFill>
                    <a:blip r:embed="rId13"/>
                    <a:stretch>
                      <a:fillRect/>
                    </a:stretch>
                  </pic:blipFill>
                  <pic:spPr>
                    <a:xfrm>
                      <a:off x="0" y="0"/>
                      <a:ext cx="5695950" cy="2352675"/>
                    </a:xfrm>
                    <a:prstGeom prst="rect">
                      <a:avLst/>
                    </a:prstGeom>
                  </pic:spPr>
                </pic:pic>
              </a:graphicData>
            </a:graphic>
          </wp:inline>
        </w:drawing>
      </w:r>
      <w:r>
        <w:rPr>
          <w:rFonts w:ascii="Cambria" w:eastAsia="Cambria" w:hAnsi="Cambria" w:cs="Cambria"/>
          <w:sz w:val="24"/>
        </w:rPr>
        <w:t xml:space="preserve"> </w:t>
      </w:r>
    </w:p>
    <w:p w:rsidR="00252A83" w:rsidRDefault="00252A83" w:rsidP="00252A83">
      <w:pPr>
        <w:spacing w:after="29" w:line="244" w:lineRule="auto"/>
        <w:ind w:left="937" w:hanging="10"/>
        <w:jc w:val="both"/>
      </w:pPr>
      <w:r>
        <w:rPr>
          <w:rFonts w:ascii="Cambria" w:eastAsia="Cambria" w:hAnsi="Cambria" w:cs="Cambria"/>
          <w:sz w:val="24"/>
        </w:rPr>
        <w:t xml:space="preserve">Click </w:t>
      </w:r>
      <w:r>
        <w:rPr>
          <w:rFonts w:ascii="Cambria" w:eastAsia="Cambria" w:hAnsi="Cambria" w:cs="Cambria"/>
          <w:b/>
          <w:sz w:val="24"/>
        </w:rPr>
        <w:t>Apply</w:t>
      </w:r>
      <w:r>
        <w:rPr>
          <w:rFonts w:ascii="Cambria" w:eastAsia="Cambria" w:hAnsi="Cambria" w:cs="Cambria"/>
          <w:sz w:val="24"/>
        </w:rPr>
        <w:t xml:space="preserve"> to set Dynamic IP as the connection method.</w:t>
      </w:r>
      <w:r>
        <w:rPr>
          <w:rFonts w:ascii="Cambria" w:eastAsia="Cambria" w:hAnsi="Cambria" w:cs="Cambria"/>
          <w:b/>
          <w:sz w:val="24"/>
        </w:rPr>
        <w:t xml:space="preserve"> </w:t>
      </w:r>
    </w:p>
    <w:p w:rsidR="00252A83" w:rsidRDefault="00252A83" w:rsidP="00252A83">
      <w:pPr>
        <w:spacing w:after="131" w:line="246" w:lineRule="auto"/>
        <w:ind w:left="937" w:hanging="10"/>
        <w:jc w:val="both"/>
      </w:pPr>
      <w:r>
        <w:rPr>
          <w:rFonts w:ascii="Cambria" w:eastAsia="Cambria" w:hAnsi="Cambria" w:cs="Cambria"/>
          <w:b/>
          <w:sz w:val="24"/>
        </w:rPr>
        <w:t>Wizard Detected IP over ATM Account Setup</w:t>
      </w:r>
      <w:r>
        <w:rPr>
          <w:rFonts w:ascii="Cambria" w:eastAsia="Cambria" w:hAnsi="Cambria" w:cs="Cambria"/>
          <w:sz w:val="24"/>
        </w:rPr>
        <w:t xml:space="preserve"> </w:t>
      </w:r>
    </w:p>
    <w:p w:rsidR="00252A83" w:rsidRDefault="00252A83" w:rsidP="00252A83">
      <w:pPr>
        <w:spacing w:after="108" w:line="240" w:lineRule="auto"/>
        <w:ind w:right="850"/>
        <w:jc w:val="right"/>
      </w:pPr>
      <w:r>
        <w:rPr>
          <w:noProof/>
          <w:lang w:val="en-IN" w:eastAsia="en-IN"/>
        </w:rPr>
        <mc:AlternateContent>
          <mc:Choice Requires="wpg">
            <w:drawing>
              <wp:anchor distT="0" distB="0" distL="114300" distR="114300" simplePos="0" relativeHeight="251669504" behindDoc="0" locked="0" layoutInCell="1" allowOverlap="1" wp14:anchorId="5F4B896B" wp14:editId="6FE3B678">
                <wp:simplePos x="0" y="0"/>
                <wp:positionH relativeFrom="page">
                  <wp:posOffset>7462774</wp:posOffset>
                </wp:positionH>
                <wp:positionV relativeFrom="page">
                  <wp:posOffset>310897</wp:posOffset>
                </wp:positionV>
                <wp:extent cx="6096" cy="9438132"/>
                <wp:effectExtent l="0" t="0" r="0" b="0"/>
                <wp:wrapSquare wrapText="bothSides"/>
                <wp:docPr id="71059" name="Group 7105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5" name="Shape 7982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A22A1A8" id="Group 71059" o:spid="_x0000_s1026" style="position:absolute;margin-left:587.6pt;margin-top:24.5pt;width:.5pt;height:743.15pt;z-index:25166950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DxH9zodQIAADwGAAAO&#10;AAAAAAAAAAAAAAAAAC4CAABkcnMvZTJvRG9jLnhtbFBLAQItABQABgAIAAAAIQDvKyvG4gAAAA0B&#10;AAAPAAAAAAAAAAAAAAAAAM8EAABkcnMvZG93bnJldi54bWxQSwUGAAAAAAQABADzAAAA3gUAAAAA&#10;">
                <v:shape id="Shape 79825"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Bfb8YA&#10;AADeAAAADwAAAGRycy9kb3ducmV2LnhtbESPQWvCQBSE7wX/w/IEb3XTQFsTXUWElEBBqC30+sw+&#10;k9DdtzG7avz3riD0OMzMN8xiNVgjztT71rGCl2kCgrhyuuVawc938TwD4QOyRuOYFFzJw2o5elpg&#10;rt2Fv+i8C7WIEPY5KmhC6HIpfdWQRT91HXH0Dq63GKLsa6l7vES4NTJNkjdpseW40GBHm4aqv93J&#10;KjDZNvs9+mKfdiVXZf1p9MehUGoyHtZzEIGG8B9+tEut4D2bpa9wvxOv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Bfb8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w:drawing>
          <wp:inline distT="0" distB="0" distL="0" distR="0" wp14:anchorId="0DDC0951" wp14:editId="4D5E154F">
            <wp:extent cx="5651500" cy="2289175"/>
            <wp:effectExtent l="0" t="0" r="0" b="0"/>
            <wp:docPr id="71119" name="Picture 71119"/>
            <wp:cNvGraphicFramePr/>
            <a:graphic xmlns:a="http://schemas.openxmlformats.org/drawingml/2006/main">
              <a:graphicData uri="http://schemas.openxmlformats.org/drawingml/2006/picture">
                <pic:pic xmlns:pic="http://schemas.openxmlformats.org/drawingml/2006/picture">
                  <pic:nvPicPr>
                    <pic:cNvPr id="71119" name="Picture 71119"/>
                    <pic:cNvPicPr/>
                  </pic:nvPicPr>
                  <pic:blipFill>
                    <a:blip r:embed="rId14"/>
                    <a:stretch>
                      <a:fillRect/>
                    </a:stretch>
                  </pic:blipFill>
                  <pic:spPr>
                    <a:xfrm>
                      <a:off x="0" y="0"/>
                      <a:ext cx="5651500" cy="2289175"/>
                    </a:xfrm>
                    <a:prstGeom prst="rect">
                      <a:avLst/>
                    </a:prstGeom>
                  </pic:spPr>
                </pic:pic>
              </a:graphicData>
            </a:graphic>
          </wp:inline>
        </w:drawing>
      </w:r>
      <w:r>
        <w:rPr>
          <w:rFonts w:ascii="Cambria" w:eastAsia="Cambria" w:hAnsi="Cambria" w:cs="Cambria"/>
          <w:sz w:val="24"/>
        </w:rPr>
        <w:t xml:space="preserve"> </w:t>
      </w:r>
    </w:p>
    <w:p w:rsidR="00252A83" w:rsidRDefault="00252A83" w:rsidP="00252A83">
      <w:pPr>
        <w:spacing w:after="171" w:line="244" w:lineRule="auto"/>
        <w:ind w:left="576" w:hanging="10"/>
        <w:jc w:val="both"/>
      </w:pPr>
      <w:r>
        <w:rPr>
          <w:noProof/>
          <w:lang w:val="en-IN" w:eastAsia="en-IN"/>
        </w:rPr>
        <mc:AlternateContent>
          <mc:Choice Requires="wpg">
            <w:drawing>
              <wp:anchor distT="0" distB="0" distL="114300" distR="114300" simplePos="0" relativeHeight="251670528" behindDoc="0" locked="0" layoutInCell="1" allowOverlap="1" wp14:anchorId="2D6449F9" wp14:editId="7B7699DD">
                <wp:simplePos x="0" y="0"/>
                <wp:positionH relativeFrom="page">
                  <wp:posOffset>304800</wp:posOffset>
                </wp:positionH>
                <wp:positionV relativeFrom="page">
                  <wp:posOffset>310897</wp:posOffset>
                </wp:positionV>
                <wp:extent cx="6096" cy="9438132"/>
                <wp:effectExtent l="0" t="0" r="0" b="0"/>
                <wp:wrapSquare wrapText="bothSides"/>
                <wp:docPr id="71058" name="Group 7105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6" name="Shape 7982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B784FDA" id="Group 71058" o:spid="_x0000_s1026" style="position:absolute;margin-left:24pt;margin-top:24.5pt;width:.5pt;height:743.15pt;z-index:25167052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">
                <v:shape id="Shape 79826"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LBGMYA&#10;AADeAAAADwAAAGRycy9kb3ducmV2LnhtbESPT2vCQBTE7wW/w/KE3uqmOaiJrlKESKAg+Ad6fc0+&#10;k+Du25hdNf32XaHQ4zAzv2GW68Eacafet44VvE8SEMSV0y3XCk7H4m0OwgdkjcYxKfghD+vV6GWJ&#10;uXYP3tP9EGoRIexzVNCE0OVS+qohi37iOuLonV1vMUTZ11L3+Ihwa2SaJFNpseW40GBHm4aqy+Fm&#10;FZhsl31dffGddiVXZf1p9PZcKPU6Hj4WIAIN4T/81y61glk2T6fwvBOv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LBGM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4"/>
        </w:rPr>
        <w:t>5.</w:t>
      </w:r>
      <w:r>
        <w:rPr>
          <w:rFonts w:ascii="Arial" w:eastAsia="Arial" w:hAnsi="Arial" w:cs="Arial"/>
          <w:sz w:val="24"/>
        </w:rPr>
        <w:t xml:space="preserve"> </w:t>
      </w:r>
      <w:r>
        <w:rPr>
          <w:rFonts w:ascii="Cambria" w:eastAsia="Cambria" w:hAnsi="Cambria" w:cs="Cambria"/>
          <w:sz w:val="24"/>
        </w:rPr>
        <w:t xml:space="preserve"> </w:t>
      </w:r>
    </w:p>
    <w:p w:rsidR="00252A83" w:rsidRDefault="00252A83" w:rsidP="00252A83">
      <w:pPr>
        <w:numPr>
          <w:ilvl w:val="1"/>
          <w:numId w:val="4"/>
        </w:numPr>
        <w:spacing w:after="165" w:line="358" w:lineRule="auto"/>
        <w:ind w:left="1177" w:hanging="250"/>
        <w:jc w:val="both"/>
      </w:pPr>
      <w:r>
        <w:rPr>
          <w:rFonts w:ascii="Cambria" w:eastAsia="Cambria" w:hAnsi="Cambria" w:cs="Cambria"/>
          <w:sz w:val="24"/>
        </w:rPr>
        <w:lastRenderedPageBreak/>
        <w:t xml:space="preserve">Enter your assigned IP Address and Subnet Mask. This information should have been provided to you by your ISP. </w:t>
      </w:r>
    </w:p>
    <w:p w:rsidR="00252A83" w:rsidRDefault="00252A83" w:rsidP="00252A83">
      <w:pPr>
        <w:numPr>
          <w:ilvl w:val="1"/>
          <w:numId w:val="4"/>
        </w:numPr>
        <w:spacing w:after="165" w:line="358" w:lineRule="auto"/>
        <w:ind w:left="1177" w:hanging="250"/>
        <w:jc w:val="both"/>
      </w:pPr>
      <w:r>
        <w:rPr>
          <w:rFonts w:ascii="Cambria" w:eastAsia="Cambria" w:hAnsi="Cambria" w:cs="Cambria"/>
          <w:sz w:val="24"/>
        </w:rPr>
        <w:t xml:space="preserve">Enter the IP address of your ISP's Primary DNS Server. If a Secondary DNS Server address is available, enter it also. </w:t>
      </w:r>
    </w:p>
    <w:p w:rsidR="00252A83" w:rsidRDefault="00252A83" w:rsidP="00252A83">
      <w:pPr>
        <w:numPr>
          <w:ilvl w:val="1"/>
          <w:numId w:val="4"/>
        </w:numPr>
        <w:spacing w:after="170" w:line="244" w:lineRule="auto"/>
        <w:ind w:left="1177" w:hanging="250"/>
        <w:jc w:val="both"/>
      </w:pPr>
      <w:r>
        <w:rPr>
          <w:rFonts w:ascii="Cambria" w:eastAsia="Cambria" w:hAnsi="Cambria" w:cs="Cambria"/>
          <w:sz w:val="24"/>
        </w:rPr>
        <w:t xml:space="preserve">Click </w:t>
      </w:r>
      <w:r>
        <w:rPr>
          <w:rFonts w:ascii="Cambria" w:eastAsia="Cambria" w:hAnsi="Cambria" w:cs="Cambria"/>
          <w:b/>
          <w:sz w:val="24"/>
        </w:rPr>
        <w:t>Apply</w:t>
      </w:r>
      <w:r>
        <w:rPr>
          <w:rFonts w:ascii="Cambria" w:eastAsia="Cambria" w:hAnsi="Cambria" w:cs="Cambria"/>
          <w:sz w:val="24"/>
        </w:rPr>
        <w:t xml:space="preserve"> to save the settings. </w:t>
      </w:r>
    </w:p>
    <w:p w:rsidR="00252A83" w:rsidRDefault="00252A83" w:rsidP="00252A83">
      <w:pPr>
        <w:numPr>
          <w:ilvl w:val="1"/>
          <w:numId w:val="4"/>
        </w:numPr>
        <w:spacing w:after="168" w:line="244" w:lineRule="auto"/>
        <w:ind w:left="1177" w:hanging="250"/>
        <w:jc w:val="both"/>
      </w:pPr>
      <w:r>
        <w:rPr>
          <w:rFonts w:ascii="Cambria" w:eastAsia="Cambria" w:hAnsi="Cambria" w:cs="Cambria"/>
          <w:sz w:val="24"/>
        </w:rPr>
        <w:t xml:space="preserve">Click </w:t>
      </w:r>
      <w:r>
        <w:rPr>
          <w:rFonts w:ascii="Cambria" w:eastAsia="Cambria" w:hAnsi="Cambria" w:cs="Cambria"/>
          <w:b/>
          <w:sz w:val="24"/>
        </w:rPr>
        <w:t>Test</w:t>
      </w:r>
      <w:r>
        <w:rPr>
          <w:rFonts w:ascii="Cambria" w:eastAsia="Cambria" w:hAnsi="Cambria" w:cs="Cambria"/>
          <w:sz w:val="24"/>
        </w:rPr>
        <w:t xml:space="preserve"> to test your internet connection. </w:t>
      </w:r>
    </w:p>
    <w:p w:rsidR="00252A83" w:rsidRDefault="00252A83" w:rsidP="00252A83">
      <w:pPr>
        <w:spacing w:after="252" w:line="240" w:lineRule="auto"/>
        <w:ind w:left="927"/>
      </w:pPr>
      <w:r>
        <w:rPr>
          <w:rFonts w:ascii="Cambria" w:eastAsia="Cambria" w:hAnsi="Cambria" w:cs="Cambria"/>
          <w:sz w:val="24"/>
        </w:rPr>
        <w:t xml:space="preserve"> </w:t>
      </w:r>
    </w:p>
    <w:p w:rsidR="00252A83" w:rsidRDefault="00252A83" w:rsidP="00252A83">
      <w:pPr>
        <w:numPr>
          <w:ilvl w:val="0"/>
          <w:numId w:val="5"/>
        </w:numPr>
        <w:spacing w:after="36" w:line="246" w:lineRule="auto"/>
        <w:ind w:left="926" w:hanging="360"/>
        <w:jc w:val="both"/>
      </w:pPr>
      <w:r>
        <w:rPr>
          <w:rFonts w:ascii="Cambria" w:eastAsia="Cambria" w:hAnsi="Cambria" w:cs="Cambria"/>
          <w:b/>
          <w:sz w:val="24"/>
        </w:rPr>
        <w:t>Wizard Detected Fixed IP (Static) Account Setup</w:t>
      </w:r>
      <w:r>
        <w:rPr>
          <w:rFonts w:ascii="Cambria" w:eastAsia="Cambria" w:hAnsi="Cambria" w:cs="Cambria"/>
          <w:sz w:val="24"/>
        </w:rPr>
        <w:t xml:space="preserve"> </w:t>
      </w:r>
    </w:p>
    <w:p w:rsidR="00252A83" w:rsidRDefault="00252A83" w:rsidP="00252A83">
      <w:pPr>
        <w:spacing w:after="58" w:line="240" w:lineRule="auto"/>
        <w:ind w:right="850"/>
        <w:jc w:val="right"/>
      </w:pPr>
      <w:r>
        <w:rPr>
          <w:noProof/>
          <w:lang w:val="en-IN" w:eastAsia="en-IN"/>
        </w:rPr>
        <w:drawing>
          <wp:inline distT="0" distB="0" distL="0" distR="0" wp14:anchorId="0FF9AD46" wp14:editId="7878FED0">
            <wp:extent cx="5648325" cy="2381250"/>
            <wp:effectExtent l="0" t="0" r="0" b="0"/>
            <wp:docPr id="4195" name="Picture 4195"/>
            <wp:cNvGraphicFramePr/>
            <a:graphic xmlns:a="http://schemas.openxmlformats.org/drawingml/2006/main">
              <a:graphicData uri="http://schemas.openxmlformats.org/drawingml/2006/picture">
                <pic:pic xmlns:pic="http://schemas.openxmlformats.org/drawingml/2006/picture">
                  <pic:nvPicPr>
                    <pic:cNvPr id="4195" name="Picture 4195"/>
                    <pic:cNvPicPr/>
                  </pic:nvPicPr>
                  <pic:blipFill>
                    <a:blip r:embed="rId15"/>
                    <a:stretch>
                      <a:fillRect/>
                    </a:stretch>
                  </pic:blipFill>
                  <pic:spPr>
                    <a:xfrm>
                      <a:off x="0" y="0"/>
                      <a:ext cx="5648325" cy="2381250"/>
                    </a:xfrm>
                    <a:prstGeom prst="rect">
                      <a:avLst/>
                    </a:prstGeom>
                  </pic:spPr>
                </pic:pic>
              </a:graphicData>
            </a:graphic>
          </wp:inline>
        </w:drawing>
      </w:r>
      <w:r>
        <w:rPr>
          <w:rFonts w:ascii="Cambria" w:eastAsia="Cambria" w:hAnsi="Cambria" w:cs="Cambria"/>
          <w:sz w:val="24"/>
        </w:rPr>
        <w:t xml:space="preserve"> </w:t>
      </w:r>
    </w:p>
    <w:p w:rsidR="00252A83" w:rsidRDefault="00252A83" w:rsidP="00252A83">
      <w:pPr>
        <w:numPr>
          <w:ilvl w:val="1"/>
          <w:numId w:val="5"/>
        </w:numPr>
        <w:spacing w:after="108" w:line="244" w:lineRule="auto"/>
        <w:ind w:hanging="441"/>
        <w:jc w:val="both"/>
      </w:pPr>
      <w:r>
        <w:rPr>
          <w:rFonts w:ascii="Cambria" w:eastAsia="Cambria" w:hAnsi="Cambria" w:cs="Cambria"/>
          <w:sz w:val="24"/>
        </w:rPr>
        <w:t xml:space="preserve">If </w:t>
      </w:r>
      <w:r>
        <w:rPr>
          <w:rFonts w:ascii="Cambria" w:eastAsia="Cambria" w:hAnsi="Cambria" w:cs="Cambria"/>
          <w:sz w:val="24"/>
        </w:rPr>
        <w:tab/>
        <w:t xml:space="preserve">required, </w:t>
      </w:r>
      <w:r>
        <w:rPr>
          <w:rFonts w:ascii="Cambria" w:eastAsia="Cambria" w:hAnsi="Cambria" w:cs="Cambria"/>
          <w:sz w:val="24"/>
        </w:rPr>
        <w:tab/>
        <w:t xml:space="preserve">enter </w:t>
      </w:r>
      <w:r>
        <w:rPr>
          <w:rFonts w:ascii="Cambria" w:eastAsia="Cambria" w:hAnsi="Cambria" w:cs="Cambria"/>
          <w:sz w:val="24"/>
        </w:rPr>
        <w:tab/>
        <w:t xml:space="preserve">the </w:t>
      </w:r>
      <w:r>
        <w:rPr>
          <w:rFonts w:ascii="Cambria" w:eastAsia="Cambria" w:hAnsi="Cambria" w:cs="Cambria"/>
          <w:b/>
          <w:sz w:val="24"/>
        </w:rPr>
        <w:t xml:space="preserve">Account </w:t>
      </w:r>
      <w:r>
        <w:rPr>
          <w:rFonts w:ascii="Cambria" w:eastAsia="Cambria" w:hAnsi="Cambria" w:cs="Cambria"/>
          <w:b/>
          <w:sz w:val="24"/>
        </w:rPr>
        <w:tab/>
        <w:t>Name</w:t>
      </w:r>
      <w:r>
        <w:rPr>
          <w:rFonts w:ascii="Cambria" w:eastAsia="Cambria" w:hAnsi="Cambria" w:cs="Cambria"/>
          <w:sz w:val="24"/>
        </w:rPr>
        <w:t xml:space="preserve"> and </w:t>
      </w:r>
      <w:r>
        <w:rPr>
          <w:rFonts w:ascii="Cambria" w:eastAsia="Cambria" w:hAnsi="Cambria" w:cs="Cambria"/>
          <w:b/>
          <w:sz w:val="24"/>
        </w:rPr>
        <w:t xml:space="preserve">Domain </w:t>
      </w:r>
      <w:r>
        <w:rPr>
          <w:rFonts w:ascii="Cambria" w:eastAsia="Cambria" w:hAnsi="Cambria" w:cs="Cambria"/>
          <w:b/>
          <w:sz w:val="24"/>
        </w:rPr>
        <w:tab/>
        <w:t>Name</w:t>
      </w:r>
      <w:r>
        <w:rPr>
          <w:rFonts w:ascii="Cambria" w:eastAsia="Cambria" w:hAnsi="Cambria" w:cs="Cambria"/>
          <w:sz w:val="24"/>
        </w:rPr>
        <w:t xml:space="preserve"> from </w:t>
      </w:r>
      <w:r>
        <w:rPr>
          <w:rFonts w:ascii="Cambria" w:eastAsia="Cambria" w:hAnsi="Cambria" w:cs="Cambria"/>
          <w:sz w:val="24"/>
        </w:rPr>
        <w:tab/>
        <w:t xml:space="preserve">your </w:t>
      </w:r>
      <w:r>
        <w:rPr>
          <w:rFonts w:ascii="Cambria" w:eastAsia="Cambria" w:hAnsi="Cambria" w:cs="Cambria"/>
          <w:sz w:val="24"/>
        </w:rPr>
        <w:tab/>
        <w:t xml:space="preserve">ISP. </w:t>
      </w:r>
    </w:p>
    <w:p w:rsidR="00252A83" w:rsidRDefault="00252A83" w:rsidP="00252A83">
      <w:pPr>
        <w:numPr>
          <w:ilvl w:val="1"/>
          <w:numId w:val="5"/>
        </w:numPr>
        <w:spacing w:after="29" w:line="244" w:lineRule="auto"/>
        <w:ind w:hanging="441"/>
        <w:jc w:val="both"/>
      </w:pPr>
      <w:r>
        <w:rPr>
          <w:rFonts w:ascii="Cambria" w:eastAsia="Cambria" w:hAnsi="Cambria" w:cs="Cambria"/>
          <w:sz w:val="24"/>
        </w:rPr>
        <w:t xml:space="preserve">Choose </w:t>
      </w:r>
      <w:r>
        <w:rPr>
          <w:rFonts w:ascii="Cambria" w:eastAsia="Cambria" w:hAnsi="Cambria" w:cs="Cambria"/>
          <w:b/>
          <w:sz w:val="24"/>
        </w:rPr>
        <w:t>Use Static IP Address</w:t>
      </w:r>
      <w:r>
        <w:rPr>
          <w:rFonts w:ascii="Cambria" w:eastAsia="Cambria" w:hAnsi="Cambria" w:cs="Cambria"/>
          <w:sz w:val="24"/>
        </w:rPr>
        <w:t xml:space="preserve"> or </w:t>
      </w:r>
      <w:r>
        <w:rPr>
          <w:rFonts w:ascii="Cambria" w:eastAsia="Cambria" w:hAnsi="Cambria" w:cs="Cambria"/>
          <w:b/>
          <w:sz w:val="24"/>
        </w:rPr>
        <w:t>Use IP Over ATM</w:t>
      </w:r>
      <w:r>
        <w:rPr>
          <w:rFonts w:ascii="Cambria" w:eastAsia="Cambria" w:hAnsi="Cambria" w:cs="Cambria"/>
          <w:sz w:val="24"/>
        </w:rPr>
        <w:t xml:space="preserve"> (IPoA-RFC1483 Routed) according </w:t>
      </w:r>
    </w:p>
    <w:p w:rsidR="00252A83" w:rsidRDefault="00252A83" w:rsidP="00252A83">
      <w:pPr>
        <w:spacing w:after="108" w:line="244" w:lineRule="auto"/>
        <w:ind w:left="937" w:hanging="10"/>
        <w:jc w:val="both"/>
      </w:pPr>
      <w:r>
        <w:rPr>
          <w:rFonts w:ascii="Cambria" w:eastAsia="Cambria" w:hAnsi="Cambria" w:cs="Cambria"/>
          <w:sz w:val="24"/>
        </w:rPr>
        <w:t xml:space="preserve">to </w:t>
      </w:r>
      <w:r>
        <w:rPr>
          <w:rFonts w:ascii="Cambria" w:eastAsia="Cambria" w:hAnsi="Cambria" w:cs="Cambria"/>
          <w:sz w:val="24"/>
        </w:rPr>
        <w:tab/>
        <w:t xml:space="preserve">the </w:t>
      </w:r>
      <w:r>
        <w:rPr>
          <w:rFonts w:ascii="Cambria" w:eastAsia="Cambria" w:hAnsi="Cambria" w:cs="Cambria"/>
          <w:sz w:val="24"/>
        </w:rPr>
        <w:tab/>
        <w:t xml:space="preserve">information </w:t>
      </w:r>
      <w:r>
        <w:rPr>
          <w:rFonts w:ascii="Cambria" w:eastAsia="Cambria" w:hAnsi="Cambria" w:cs="Cambria"/>
          <w:sz w:val="24"/>
        </w:rPr>
        <w:tab/>
        <w:t xml:space="preserve">from </w:t>
      </w:r>
      <w:r>
        <w:rPr>
          <w:rFonts w:ascii="Cambria" w:eastAsia="Cambria" w:hAnsi="Cambria" w:cs="Cambria"/>
          <w:sz w:val="24"/>
        </w:rPr>
        <w:tab/>
        <w:t xml:space="preserve">your </w:t>
      </w:r>
      <w:r>
        <w:rPr>
          <w:rFonts w:ascii="Cambria" w:eastAsia="Cambria" w:hAnsi="Cambria" w:cs="Cambria"/>
          <w:sz w:val="24"/>
        </w:rPr>
        <w:tab/>
        <w:t xml:space="preserve">ISP. </w:t>
      </w:r>
    </w:p>
    <w:p w:rsidR="00252A83" w:rsidRDefault="00252A83" w:rsidP="00252A83">
      <w:pPr>
        <w:spacing w:after="105" w:line="305" w:lineRule="auto"/>
        <w:ind w:left="937" w:right="139" w:hanging="10"/>
        <w:jc w:val="both"/>
      </w:pPr>
      <w:r>
        <w:rPr>
          <w:rFonts w:ascii="Cambria" w:eastAsia="Cambria" w:hAnsi="Cambria" w:cs="Cambria"/>
          <w:sz w:val="24"/>
        </w:rPr>
        <w:t xml:space="preserve">    If you choose </w:t>
      </w:r>
      <w:proofErr w:type="spellStart"/>
      <w:r>
        <w:rPr>
          <w:rFonts w:ascii="Cambria" w:eastAsia="Cambria" w:hAnsi="Cambria" w:cs="Cambria"/>
          <w:sz w:val="24"/>
        </w:rPr>
        <w:t>IPoA</w:t>
      </w:r>
      <w:proofErr w:type="spellEnd"/>
      <w:r>
        <w:rPr>
          <w:rFonts w:ascii="Cambria" w:eastAsia="Cambria" w:hAnsi="Cambria" w:cs="Cambria"/>
          <w:sz w:val="24"/>
        </w:rPr>
        <w:t xml:space="preserve">, the router will be able to detect the gateway IP address but you still need to provide the router IP address. </w:t>
      </w:r>
    </w:p>
    <w:p w:rsidR="00252A83" w:rsidRDefault="00252A83" w:rsidP="00252A83">
      <w:pPr>
        <w:numPr>
          <w:ilvl w:val="1"/>
          <w:numId w:val="5"/>
        </w:numPr>
        <w:spacing w:after="105" w:line="305" w:lineRule="auto"/>
        <w:ind w:hanging="441"/>
        <w:jc w:val="both"/>
      </w:pPr>
      <w:r>
        <w:rPr>
          <w:rFonts w:ascii="Cambria" w:eastAsia="Cambria" w:hAnsi="Cambria" w:cs="Cambria"/>
          <w:sz w:val="24"/>
        </w:rPr>
        <w:t xml:space="preserve">Enter your assigned </w:t>
      </w:r>
      <w:r>
        <w:rPr>
          <w:rFonts w:ascii="Cambria" w:eastAsia="Cambria" w:hAnsi="Cambria" w:cs="Cambria"/>
          <w:b/>
          <w:sz w:val="24"/>
        </w:rPr>
        <w:t>IP Address</w:t>
      </w:r>
      <w:r>
        <w:rPr>
          <w:rFonts w:ascii="Cambria" w:eastAsia="Cambria" w:hAnsi="Cambria" w:cs="Cambria"/>
          <w:sz w:val="24"/>
        </w:rPr>
        <w:t xml:space="preserve">, </w:t>
      </w:r>
      <w:r>
        <w:rPr>
          <w:rFonts w:ascii="Cambria" w:eastAsia="Cambria" w:hAnsi="Cambria" w:cs="Cambria"/>
          <w:b/>
          <w:sz w:val="24"/>
        </w:rPr>
        <w:t>Subnet Mask</w:t>
      </w:r>
      <w:r>
        <w:rPr>
          <w:rFonts w:ascii="Cambria" w:eastAsia="Cambria" w:hAnsi="Cambria" w:cs="Cambria"/>
          <w:sz w:val="24"/>
        </w:rPr>
        <w:t xml:space="preserve">, and the </w:t>
      </w:r>
      <w:r>
        <w:rPr>
          <w:rFonts w:ascii="Cambria" w:eastAsia="Cambria" w:hAnsi="Cambria" w:cs="Cambria"/>
          <w:b/>
          <w:sz w:val="24"/>
        </w:rPr>
        <w:t>IP Address</w:t>
      </w:r>
      <w:r>
        <w:rPr>
          <w:rFonts w:ascii="Cambria" w:eastAsia="Cambria" w:hAnsi="Cambria" w:cs="Cambria"/>
          <w:sz w:val="24"/>
        </w:rPr>
        <w:t xml:space="preserve"> of your ISP's gateway </w:t>
      </w:r>
      <w:r>
        <w:rPr>
          <w:rFonts w:ascii="Cambria" w:eastAsia="Cambria" w:hAnsi="Cambria" w:cs="Cambria"/>
          <w:sz w:val="24"/>
        </w:rPr>
        <w:tab/>
        <w:t xml:space="preserve">router. </w:t>
      </w:r>
    </w:p>
    <w:p w:rsidR="00252A83" w:rsidRDefault="00252A83" w:rsidP="00252A83">
      <w:pPr>
        <w:spacing w:after="109" w:line="244" w:lineRule="auto"/>
        <w:ind w:left="937" w:hanging="10"/>
        <w:jc w:val="both"/>
      </w:pPr>
      <w:r>
        <w:rPr>
          <w:rFonts w:ascii="Cambria" w:eastAsia="Cambria" w:hAnsi="Cambria" w:cs="Cambria"/>
          <w:sz w:val="24"/>
        </w:rPr>
        <w:t xml:space="preserve">    </w:t>
      </w:r>
      <w:r>
        <w:rPr>
          <w:rFonts w:ascii="Cambria" w:eastAsia="Cambria" w:hAnsi="Cambria" w:cs="Cambria"/>
          <w:sz w:val="24"/>
        </w:rPr>
        <w:tab/>
        <w:t xml:space="preserve">This </w:t>
      </w:r>
      <w:r>
        <w:rPr>
          <w:rFonts w:ascii="Cambria" w:eastAsia="Cambria" w:hAnsi="Cambria" w:cs="Cambria"/>
          <w:sz w:val="24"/>
        </w:rPr>
        <w:tab/>
        <w:t xml:space="preserve">information </w:t>
      </w:r>
      <w:r>
        <w:rPr>
          <w:rFonts w:ascii="Cambria" w:eastAsia="Cambria" w:hAnsi="Cambria" w:cs="Cambria"/>
          <w:sz w:val="24"/>
        </w:rPr>
        <w:tab/>
        <w:t xml:space="preserve">should </w:t>
      </w:r>
      <w:r>
        <w:rPr>
          <w:rFonts w:ascii="Cambria" w:eastAsia="Cambria" w:hAnsi="Cambria" w:cs="Cambria"/>
          <w:sz w:val="24"/>
        </w:rPr>
        <w:tab/>
        <w:t xml:space="preserve">have </w:t>
      </w:r>
      <w:r>
        <w:rPr>
          <w:rFonts w:ascii="Cambria" w:eastAsia="Cambria" w:hAnsi="Cambria" w:cs="Cambria"/>
          <w:sz w:val="24"/>
        </w:rPr>
        <w:tab/>
        <w:t xml:space="preserve">been </w:t>
      </w:r>
      <w:r>
        <w:rPr>
          <w:rFonts w:ascii="Cambria" w:eastAsia="Cambria" w:hAnsi="Cambria" w:cs="Cambria"/>
          <w:sz w:val="24"/>
        </w:rPr>
        <w:tab/>
        <w:t xml:space="preserve">provided </w:t>
      </w:r>
      <w:r>
        <w:rPr>
          <w:rFonts w:ascii="Cambria" w:eastAsia="Cambria" w:hAnsi="Cambria" w:cs="Cambria"/>
          <w:sz w:val="24"/>
        </w:rPr>
        <w:tab/>
        <w:t xml:space="preserve">to </w:t>
      </w:r>
      <w:r>
        <w:rPr>
          <w:rFonts w:ascii="Cambria" w:eastAsia="Cambria" w:hAnsi="Cambria" w:cs="Cambria"/>
          <w:sz w:val="24"/>
        </w:rPr>
        <w:tab/>
        <w:t xml:space="preserve">you </w:t>
      </w:r>
      <w:r>
        <w:rPr>
          <w:rFonts w:ascii="Cambria" w:eastAsia="Cambria" w:hAnsi="Cambria" w:cs="Cambria"/>
          <w:sz w:val="24"/>
        </w:rPr>
        <w:tab/>
        <w:t xml:space="preserve">by </w:t>
      </w:r>
      <w:r>
        <w:rPr>
          <w:rFonts w:ascii="Cambria" w:eastAsia="Cambria" w:hAnsi="Cambria" w:cs="Cambria"/>
          <w:sz w:val="24"/>
        </w:rPr>
        <w:tab/>
        <w:t xml:space="preserve">your </w:t>
      </w:r>
      <w:r>
        <w:rPr>
          <w:rFonts w:ascii="Cambria" w:eastAsia="Cambria" w:hAnsi="Cambria" w:cs="Cambria"/>
          <w:sz w:val="24"/>
        </w:rPr>
        <w:tab/>
        <w:t xml:space="preserve">ISP. </w:t>
      </w:r>
    </w:p>
    <w:p w:rsidR="00252A83" w:rsidRDefault="00252A83" w:rsidP="00252A83">
      <w:pPr>
        <w:numPr>
          <w:ilvl w:val="1"/>
          <w:numId w:val="5"/>
        </w:numPr>
        <w:spacing w:after="105" w:line="305" w:lineRule="auto"/>
        <w:ind w:hanging="441"/>
        <w:jc w:val="both"/>
      </w:pPr>
      <w:r>
        <w:rPr>
          <w:rFonts w:ascii="Cambria" w:eastAsia="Cambria" w:hAnsi="Cambria" w:cs="Cambria"/>
          <w:sz w:val="24"/>
        </w:rPr>
        <w:t xml:space="preserve">Enter the IP address of your ISP's Primary DNS Server. If a Secondary DNS Server address is available, enter it also. </w:t>
      </w:r>
      <w:r>
        <w:rPr>
          <w:rFonts w:ascii="Cambria" w:eastAsia="Cambria" w:hAnsi="Cambria" w:cs="Cambria"/>
          <w:b/>
          <w:sz w:val="24"/>
        </w:rPr>
        <w:t>5</w:t>
      </w:r>
      <w:r>
        <w:rPr>
          <w:rFonts w:ascii="Cambria" w:eastAsia="Cambria" w:hAnsi="Cambria" w:cs="Cambria"/>
          <w:sz w:val="24"/>
        </w:rPr>
        <w:t xml:space="preserve">. Click </w:t>
      </w:r>
      <w:r>
        <w:rPr>
          <w:rFonts w:ascii="Cambria" w:eastAsia="Cambria" w:hAnsi="Cambria" w:cs="Cambria"/>
          <w:b/>
          <w:sz w:val="24"/>
        </w:rPr>
        <w:t>Apply</w:t>
      </w:r>
      <w:r>
        <w:rPr>
          <w:rFonts w:ascii="Cambria" w:eastAsia="Cambria" w:hAnsi="Cambria" w:cs="Cambria"/>
          <w:sz w:val="24"/>
        </w:rPr>
        <w:t xml:space="preserve"> to save the settings. </w:t>
      </w:r>
    </w:p>
    <w:p w:rsidR="00252A83" w:rsidRDefault="00252A83" w:rsidP="00252A83">
      <w:pPr>
        <w:spacing w:after="108" w:line="244" w:lineRule="auto"/>
        <w:ind w:left="937" w:hanging="10"/>
        <w:jc w:val="both"/>
      </w:pPr>
      <w:r>
        <w:rPr>
          <w:rFonts w:ascii="Cambria" w:eastAsia="Cambria" w:hAnsi="Cambria" w:cs="Cambria"/>
          <w:b/>
          <w:sz w:val="24"/>
        </w:rPr>
        <w:t>6</w:t>
      </w:r>
      <w:r>
        <w:rPr>
          <w:rFonts w:ascii="Cambria" w:eastAsia="Cambria" w:hAnsi="Cambria" w:cs="Cambria"/>
          <w:sz w:val="24"/>
        </w:rPr>
        <w:t xml:space="preserve">. </w:t>
      </w:r>
      <w:r>
        <w:rPr>
          <w:rFonts w:ascii="Cambria" w:eastAsia="Cambria" w:hAnsi="Cambria" w:cs="Cambria"/>
          <w:sz w:val="24"/>
        </w:rPr>
        <w:tab/>
        <w:t xml:space="preserve">Click </w:t>
      </w:r>
      <w:r>
        <w:rPr>
          <w:rFonts w:ascii="Cambria" w:eastAsia="Cambria" w:hAnsi="Cambria" w:cs="Cambria"/>
          <w:b/>
          <w:sz w:val="24"/>
        </w:rPr>
        <w:t>Test</w:t>
      </w:r>
      <w:r>
        <w:rPr>
          <w:rFonts w:ascii="Cambria" w:eastAsia="Cambria" w:hAnsi="Cambria" w:cs="Cambria"/>
          <w:sz w:val="24"/>
        </w:rPr>
        <w:t xml:space="preserve"> to </w:t>
      </w:r>
      <w:r>
        <w:rPr>
          <w:rFonts w:ascii="Cambria" w:eastAsia="Cambria" w:hAnsi="Cambria" w:cs="Cambria"/>
          <w:sz w:val="24"/>
        </w:rPr>
        <w:tab/>
        <w:t xml:space="preserve">test </w:t>
      </w:r>
      <w:r>
        <w:rPr>
          <w:rFonts w:ascii="Cambria" w:eastAsia="Cambria" w:hAnsi="Cambria" w:cs="Cambria"/>
          <w:sz w:val="24"/>
        </w:rPr>
        <w:tab/>
        <w:t xml:space="preserve">your </w:t>
      </w:r>
      <w:r>
        <w:rPr>
          <w:rFonts w:ascii="Cambria" w:eastAsia="Cambria" w:hAnsi="Cambria" w:cs="Cambria"/>
          <w:sz w:val="24"/>
        </w:rPr>
        <w:tab/>
        <w:t xml:space="preserve">internet </w:t>
      </w:r>
      <w:r>
        <w:rPr>
          <w:rFonts w:ascii="Cambria" w:eastAsia="Cambria" w:hAnsi="Cambria" w:cs="Cambria"/>
          <w:sz w:val="24"/>
        </w:rPr>
        <w:tab/>
        <w:t xml:space="preserve">connection. </w:t>
      </w:r>
    </w:p>
    <w:p w:rsidR="00252A83" w:rsidRDefault="00252A83" w:rsidP="00252A83">
      <w:pPr>
        <w:spacing w:after="108" w:line="240" w:lineRule="auto"/>
        <w:ind w:left="927"/>
      </w:pPr>
      <w:r>
        <w:rPr>
          <w:rFonts w:ascii="Cambria" w:eastAsia="Cambria" w:hAnsi="Cambria" w:cs="Cambria"/>
          <w:sz w:val="24"/>
        </w:rPr>
        <w:t xml:space="preserve">   </w:t>
      </w:r>
    </w:p>
    <w:p w:rsidR="00252A83" w:rsidRDefault="00252A83" w:rsidP="00252A83">
      <w:pPr>
        <w:numPr>
          <w:ilvl w:val="0"/>
          <w:numId w:val="5"/>
        </w:numPr>
        <w:spacing w:after="105" w:line="305" w:lineRule="auto"/>
        <w:ind w:left="926" w:hanging="360"/>
        <w:jc w:val="both"/>
      </w:pPr>
      <w:r>
        <w:rPr>
          <w:noProof/>
          <w:lang w:val="en-IN" w:eastAsia="en-IN"/>
        </w:rPr>
        <w:lastRenderedPageBreak/>
        <mc:AlternateContent>
          <mc:Choice Requires="wpg">
            <w:drawing>
              <wp:anchor distT="0" distB="0" distL="114300" distR="114300" simplePos="0" relativeHeight="251671552" behindDoc="0" locked="0" layoutInCell="1" allowOverlap="1" wp14:anchorId="54D46E18" wp14:editId="7490645C">
                <wp:simplePos x="0" y="0"/>
                <wp:positionH relativeFrom="page">
                  <wp:posOffset>304800</wp:posOffset>
                </wp:positionH>
                <wp:positionV relativeFrom="page">
                  <wp:posOffset>310897</wp:posOffset>
                </wp:positionV>
                <wp:extent cx="6096" cy="9438132"/>
                <wp:effectExtent l="0" t="0" r="0" b="0"/>
                <wp:wrapSquare wrapText="bothSides"/>
                <wp:docPr id="71125" name="Group 7112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7" name="Shape 798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89CEEAD" id="Group 71125" o:spid="_x0000_s1026" style="position:absolute;margin-left:24pt;margin-top:24.5pt;width:.5pt;height:743.15pt;z-index:251671552;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OchSHnQCAAA8BgAADgAAAAAA&#10;AAAAAAAAAAAuAgAAZHJzL2Uyb0RvYy54bWxQSwECLQAUAAYACAAAACEA65wjDt4AAAAJAQAADwAA&#10;AAAAAAAAAAAAAADOBAAAZHJzL2Rvd25yZXYueG1sUEsFBgAAAAAEAAQA8wAAANkFAAAAAA==&#10;">
                <v:shape id="Shape 79827"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5kg8YA&#10;AADeAAAADwAAAGRycy9kb3ducmV2LnhtbESPQWvCQBSE7wX/w/IEb3VjDmqiq4iQEhAKtQWvz+wz&#10;Ce6+jdmtxn/fLRR6HGbmG2a9HawRd+p961jBbJqAIK6cbrlW8PVZvC5B+ICs0TgmBU/ysN2MXtaY&#10;a/fgD7ofQy0ihH2OCpoQulxKXzVk0U9dRxy9i+sthij7WuoeHxFujUyTZC4tthwXGuxo31B1PX5b&#10;BSZ7z043X5zTruSqrA9Gv10KpSbjYbcCEWgI/+G/dqkVLLJluoDfO/EK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05kg8YAAADeAAAADwAAAAAAAAAAAAAAAACYAgAAZHJz&#10;L2Rvd25yZXYueG1sUEsFBgAAAAAEAAQA9QAAAIsDA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4"/>
        </w:rPr>
        <w:t xml:space="preserve">The router will now save these settings. When complete, you can verify whether you are connected to the internet from the </w:t>
      </w:r>
      <w:r>
        <w:rPr>
          <w:rFonts w:ascii="Cambria" w:eastAsia="Cambria" w:hAnsi="Cambria" w:cs="Cambria"/>
          <w:b/>
          <w:sz w:val="24"/>
        </w:rPr>
        <w:t>Router Status</w:t>
      </w:r>
      <w:r>
        <w:rPr>
          <w:rFonts w:ascii="Cambria" w:eastAsia="Cambria" w:hAnsi="Cambria" w:cs="Cambria"/>
          <w:sz w:val="24"/>
        </w:rPr>
        <w:t xml:space="preserve"> under </w:t>
      </w:r>
      <w:r>
        <w:rPr>
          <w:rFonts w:ascii="Cambria" w:eastAsia="Cambria" w:hAnsi="Cambria" w:cs="Cambria"/>
          <w:b/>
          <w:sz w:val="24"/>
        </w:rPr>
        <w:t>Maintenance</w:t>
      </w:r>
      <w:r>
        <w:rPr>
          <w:rFonts w:ascii="Cambria" w:eastAsia="Cambria" w:hAnsi="Cambria" w:cs="Cambria"/>
          <w:sz w:val="24"/>
        </w:rPr>
        <w:t xml:space="preserve"> menu. </w:t>
      </w:r>
    </w:p>
    <w:p w:rsidR="00252A83" w:rsidRDefault="00252A83" w:rsidP="00252A83">
      <w:pPr>
        <w:spacing w:line="240" w:lineRule="auto"/>
        <w:ind w:left="927"/>
      </w:pPr>
      <w:r>
        <w:rPr>
          <w:rFonts w:ascii="Cambria" w:eastAsia="Cambria" w:hAnsi="Cambria" w:cs="Cambria"/>
          <w:sz w:val="24"/>
        </w:rPr>
        <w:t xml:space="preserve"> </w:t>
      </w:r>
    </w:p>
    <w:p w:rsidR="00252A83" w:rsidRDefault="00252A83" w:rsidP="00252A83">
      <w:pPr>
        <w:spacing w:after="55" w:line="240" w:lineRule="auto"/>
        <w:ind w:right="1301"/>
        <w:jc w:val="right"/>
      </w:pPr>
      <w:r>
        <w:rPr>
          <w:noProof/>
          <w:lang w:val="en-IN" w:eastAsia="en-IN"/>
        </w:rPr>
        <mc:AlternateContent>
          <mc:Choice Requires="wpg">
            <w:drawing>
              <wp:anchor distT="0" distB="0" distL="114300" distR="114300" simplePos="0" relativeHeight="251672576" behindDoc="0" locked="0" layoutInCell="1" allowOverlap="1" wp14:anchorId="62670EDD" wp14:editId="26B20E6D">
                <wp:simplePos x="0" y="0"/>
                <wp:positionH relativeFrom="page">
                  <wp:posOffset>7462774</wp:posOffset>
                </wp:positionH>
                <wp:positionV relativeFrom="page">
                  <wp:posOffset>310897</wp:posOffset>
                </wp:positionV>
                <wp:extent cx="6096" cy="9438132"/>
                <wp:effectExtent l="0" t="0" r="0" b="0"/>
                <wp:wrapSquare wrapText="bothSides"/>
                <wp:docPr id="71126" name="Group 7112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8" name="Shape 7982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3A789AA" id="Group 71126" o:spid="_x0000_s1026" style="position:absolute;margin-left:587.6pt;margin-top:24.5pt;width:.5pt;height:743.15pt;z-index:251672576;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BKxNuSdQIAADwGAAAO&#10;AAAAAAAAAAAAAAAAAC4CAABkcnMvZTJvRG9jLnhtbFBLAQItABQABgAIAAAAIQDvKyvG4gAAAA0B&#10;AAAPAAAAAAAAAAAAAAAAAM8EAABkcnMvZG93bnJldi54bWxQSwUGAAAAAAQABADzAAAA3gUAAAAA&#10;">
                <v:shape id="Shape 79828"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Hw8cQA&#10;AADeAAAADwAAAGRycy9kb3ducmV2LnhtbERPyWrDMBC9F/oPYgq9NXJ9aGI3sikFB0MgkAV6nVoT&#10;21QauZaSOH8fHQI5Pt6+LCdrxJlG3ztW8D5LQBA3TvfcKjjsq7cFCB+QNRrHpOBKHsri+WmJuXYX&#10;3tJ5F1oRQ9jnqKALYcil9E1HFv3MDcSRO7rRYohwbKUe8RLDrZFpknxIiz3Hhg4H+u6o+dudrAKT&#10;bbKff1/9pkPNTd2ujV4dK6VeX6avTxCBpvAQ3921VjDPFmncG+/EKy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R8PHEAAAA3gAAAA8AAAAAAAAAAAAAAAAAmAIAAGRycy9k&#10;b3ducmV2LnhtbFBLBQYAAAAABAAEAPUAAACJAwAAAAA=&#10;" path="m,l9144,r,9438132l,9438132,,e" fillcolor="black" stroked="f" strokeweight="0">
                  <v:stroke miterlimit="83231f" joinstyle="miter"/>
                  <v:path arrowok="t" textboxrect="0,0,9144,9438132"/>
                </v:shape>
                <w10:wrap type="square" anchorx="page" anchory="page"/>
              </v:group>
            </w:pict>
          </mc:Fallback>
        </mc:AlternateContent>
      </w:r>
      <w:r>
        <w:rPr>
          <w:noProof/>
          <w:lang w:val="en-IN" w:eastAsia="en-IN"/>
        </w:rPr>
        <w:drawing>
          <wp:inline distT="0" distB="0" distL="0" distR="0" wp14:anchorId="17E032C8" wp14:editId="0F08EB91">
            <wp:extent cx="5375275" cy="2949575"/>
            <wp:effectExtent l="0" t="0" r="0" b="0"/>
            <wp:docPr id="71219" name="Picture 71219"/>
            <wp:cNvGraphicFramePr/>
            <a:graphic xmlns:a="http://schemas.openxmlformats.org/drawingml/2006/main">
              <a:graphicData uri="http://schemas.openxmlformats.org/drawingml/2006/picture">
                <pic:pic xmlns:pic="http://schemas.openxmlformats.org/drawingml/2006/picture">
                  <pic:nvPicPr>
                    <pic:cNvPr id="71219" name="Picture 71219"/>
                    <pic:cNvPicPr/>
                  </pic:nvPicPr>
                  <pic:blipFill>
                    <a:blip r:embed="rId16"/>
                    <a:stretch>
                      <a:fillRect/>
                    </a:stretch>
                  </pic:blipFill>
                  <pic:spPr>
                    <a:xfrm>
                      <a:off x="0" y="0"/>
                      <a:ext cx="5375275" cy="2949575"/>
                    </a:xfrm>
                    <a:prstGeom prst="rect">
                      <a:avLst/>
                    </a:prstGeom>
                  </pic:spPr>
                </pic:pic>
              </a:graphicData>
            </a:graphic>
          </wp:inline>
        </w:drawing>
      </w:r>
      <w:r>
        <w:rPr>
          <w:rFonts w:ascii="Cambria" w:eastAsia="Cambria" w:hAnsi="Cambria" w:cs="Cambria"/>
          <w:sz w:val="24"/>
        </w:rPr>
        <w:t xml:space="preserve"> </w:t>
      </w:r>
    </w:p>
    <w:p w:rsidR="00252A83" w:rsidRDefault="00252A83" w:rsidP="00252A83">
      <w:pPr>
        <w:spacing w:after="108" w:line="240" w:lineRule="auto"/>
        <w:ind w:left="927"/>
      </w:pPr>
      <w:r>
        <w:rPr>
          <w:rFonts w:ascii="Cambria" w:eastAsia="Cambria" w:hAnsi="Cambria" w:cs="Cambria"/>
          <w:sz w:val="24"/>
        </w:rPr>
        <w:t xml:space="preserve"> </w:t>
      </w:r>
    </w:p>
    <w:p w:rsidR="00252A83" w:rsidRDefault="00252A83" w:rsidP="00252A83">
      <w:pPr>
        <w:spacing w:after="104" w:line="305" w:lineRule="auto"/>
        <w:ind w:left="937" w:right="84" w:hanging="10"/>
        <w:jc w:val="both"/>
      </w:pPr>
      <w:r>
        <w:rPr>
          <w:rFonts w:ascii="Cambria" w:eastAsia="Cambria" w:hAnsi="Cambria" w:cs="Cambria"/>
          <w:sz w:val="24"/>
        </w:rPr>
        <w:t xml:space="preserve">Verify that you have a valid IP address (not blank or 0.0.0.0) on the Internet or ADSL Port. </w:t>
      </w:r>
    </w:p>
    <w:p w:rsidR="00252A83" w:rsidRDefault="00252A83" w:rsidP="00252A83">
      <w:pPr>
        <w:numPr>
          <w:ilvl w:val="0"/>
          <w:numId w:val="5"/>
        </w:numPr>
        <w:spacing w:after="106" w:line="246" w:lineRule="auto"/>
        <w:ind w:left="926" w:hanging="360"/>
        <w:jc w:val="both"/>
      </w:pPr>
      <w:r>
        <w:rPr>
          <w:rFonts w:ascii="Cambria" w:eastAsia="Cambria" w:hAnsi="Cambria" w:cs="Cambria"/>
          <w:b/>
          <w:sz w:val="24"/>
        </w:rPr>
        <w:t xml:space="preserve">Procedure </w:t>
      </w:r>
      <w:r>
        <w:rPr>
          <w:rFonts w:ascii="Cambria" w:eastAsia="Cambria" w:hAnsi="Cambria" w:cs="Cambria"/>
          <w:b/>
          <w:sz w:val="24"/>
        </w:rPr>
        <w:tab/>
        <w:t xml:space="preserve">on </w:t>
      </w:r>
      <w:r>
        <w:rPr>
          <w:rFonts w:ascii="Cambria" w:eastAsia="Cambria" w:hAnsi="Cambria" w:cs="Cambria"/>
          <w:b/>
          <w:sz w:val="24"/>
        </w:rPr>
        <w:tab/>
        <w:t xml:space="preserve">Cisco </w:t>
      </w:r>
      <w:r>
        <w:rPr>
          <w:rFonts w:ascii="Cambria" w:eastAsia="Cambria" w:hAnsi="Cambria" w:cs="Cambria"/>
          <w:b/>
          <w:sz w:val="24"/>
        </w:rPr>
        <w:tab/>
        <w:t xml:space="preserve">tracer: </w:t>
      </w:r>
      <w:r>
        <w:rPr>
          <w:rFonts w:ascii="Cambria" w:eastAsia="Cambria" w:hAnsi="Cambria" w:cs="Cambria"/>
          <w:b/>
          <w:sz w:val="24"/>
        </w:rPr>
        <w:tab/>
        <w:t xml:space="preserve">Download </w:t>
      </w:r>
      <w:r>
        <w:rPr>
          <w:rFonts w:ascii="Cambria" w:eastAsia="Cambria" w:hAnsi="Cambria" w:cs="Cambria"/>
          <w:b/>
          <w:sz w:val="24"/>
        </w:rPr>
        <w:tab/>
        <w:t xml:space="preserve">Cisco </w:t>
      </w:r>
      <w:r>
        <w:rPr>
          <w:rFonts w:ascii="Cambria" w:eastAsia="Cambria" w:hAnsi="Cambria" w:cs="Cambria"/>
          <w:b/>
          <w:sz w:val="24"/>
        </w:rPr>
        <w:tab/>
        <w:t xml:space="preserve">tracer </w:t>
      </w:r>
      <w:r>
        <w:rPr>
          <w:rFonts w:ascii="Cambria" w:eastAsia="Cambria" w:hAnsi="Cambria" w:cs="Cambria"/>
          <w:b/>
          <w:sz w:val="24"/>
        </w:rPr>
        <w:tab/>
        <w:t xml:space="preserve">from </w:t>
      </w:r>
      <w:hyperlink r:id="rId17">
        <w:r>
          <w:rPr>
            <w:b/>
            <w:sz w:val="24"/>
          </w:rPr>
          <w:t>https://www.netacad.com/courses/packet-tracer</w:t>
        </w:r>
      </w:hyperlink>
      <w:hyperlink r:id="rId18">
        <w:r>
          <w:rPr>
            <w:rFonts w:ascii="Cambria" w:eastAsia="Cambria" w:hAnsi="Cambria" w:cs="Cambria"/>
            <w:b/>
            <w:sz w:val="24"/>
          </w:rPr>
          <w:t>.</w:t>
        </w:r>
      </w:hyperlink>
      <w:r>
        <w:rPr>
          <w:rFonts w:ascii="Cambria" w:eastAsia="Cambria" w:hAnsi="Cambria" w:cs="Cambria"/>
          <w:b/>
          <w:sz w:val="24"/>
        </w:rPr>
        <w:t xml:space="preserve"> </w:t>
      </w:r>
    </w:p>
    <w:p w:rsidR="00252A83" w:rsidRDefault="00252A83" w:rsidP="00252A83">
      <w:pPr>
        <w:numPr>
          <w:ilvl w:val="0"/>
          <w:numId w:val="5"/>
        </w:numPr>
        <w:spacing w:after="36" w:line="246" w:lineRule="auto"/>
        <w:ind w:left="926" w:hanging="360"/>
        <w:jc w:val="both"/>
      </w:pPr>
      <w:r>
        <w:rPr>
          <w:rFonts w:ascii="Cambria" w:eastAsia="Cambria" w:hAnsi="Cambria" w:cs="Cambria"/>
          <w:b/>
          <w:sz w:val="24"/>
        </w:rPr>
        <w:t>Watch you tube video for WI router configuration in Cisco tracer:</w:t>
      </w:r>
      <w:r>
        <w:rPr>
          <w:rFonts w:ascii="Cambria" w:eastAsia="Cambria" w:hAnsi="Cambria" w:cs="Cambria"/>
        </w:rPr>
        <w:t xml:space="preserve"> </w:t>
      </w:r>
      <w:r>
        <w:rPr>
          <w:rFonts w:ascii="Cambria" w:eastAsia="Cambria" w:hAnsi="Cambria" w:cs="Cambria"/>
          <w:sz w:val="24"/>
        </w:rPr>
        <w:t xml:space="preserve"> </w:t>
      </w:r>
      <w:hyperlink r:id="rId19">
        <w:r>
          <w:rPr>
            <w:rFonts w:ascii="Cambria" w:eastAsia="Cambria" w:hAnsi="Cambria" w:cs="Cambria"/>
          </w:rPr>
          <w:t xml:space="preserve">https://www.youtube.com/watch?v=vu0najkh9vQ </w:t>
        </w:r>
      </w:hyperlink>
    </w:p>
    <w:p w:rsidR="00252A83" w:rsidRDefault="00252A83" w:rsidP="00252A83">
      <w:pPr>
        <w:pStyle w:val="Heading2"/>
        <w:spacing w:after="282"/>
      </w:pPr>
      <w:r>
        <w:t>PART B</w:t>
      </w:r>
      <w:r>
        <w:rPr>
          <w:b w:val="0"/>
          <w:sz w:val="22"/>
        </w:rPr>
        <w:t xml:space="preserve"> </w:t>
      </w:r>
    </w:p>
    <w:p w:rsidR="00252A83" w:rsidRDefault="00252A83" w:rsidP="00252A83">
      <w:pPr>
        <w:pStyle w:val="Heading5"/>
        <w:spacing w:after="269"/>
      </w:pPr>
      <w:r>
        <w:t xml:space="preserve">(PART B: TO BE COMPLETED BY STUDENTS) </w:t>
      </w:r>
    </w:p>
    <w:p w:rsidR="00252A83" w:rsidRDefault="00252A83" w:rsidP="00252A83">
      <w:pPr>
        <w:spacing w:after="249" w:line="239" w:lineRule="auto"/>
        <w:ind w:left="576" w:right="584" w:hanging="10"/>
        <w:jc w:val="both"/>
      </w:pPr>
      <w:r>
        <w:rPr>
          <w:rFonts w:ascii="Cambria" w:eastAsia="Cambria" w:hAnsi="Cambria" w:cs="Cambria"/>
          <w:b/>
          <w:i/>
          <w:sz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
        <w:tblW w:w="9503" w:type="dxa"/>
        <w:tblInd w:w="747" w:type="dxa"/>
        <w:tblCellMar>
          <w:left w:w="108" w:type="dxa"/>
          <w:right w:w="115" w:type="dxa"/>
        </w:tblCellMar>
        <w:tblLook w:val="04A0" w:firstRow="1" w:lastRow="0" w:firstColumn="1" w:lastColumn="0" w:noHBand="0" w:noVBand="1"/>
      </w:tblPr>
      <w:tblGrid>
        <w:gridCol w:w="4513"/>
        <w:gridCol w:w="4990"/>
      </w:tblGrid>
      <w:tr w:rsidR="00252A83" w:rsidTr="00D5103F">
        <w:trPr>
          <w:trHeight w:val="533"/>
        </w:trPr>
        <w:tc>
          <w:tcPr>
            <w:tcW w:w="4513" w:type="dxa"/>
            <w:tcBorders>
              <w:top w:val="single" w:sz="4" w:space="0" w:color="000000"/>
              <w:left w:val="single" w:sz="4" w:space="0" w:color="000000"/>
              <w:bottom w:val="single" w:sz="4" w:space="0" w:color="000000"/>
              <w:right w:val="single" w:sz="4" w:space="0" w:color="000000"/>
            </w:tcBorders>
          </w:tcPr>
          <w:p w:rsidR="00252A83" w:rsidRDefault="00252A83" w:rsidP="00D5103F">
            <w:r>
              <w:rPr>
                <w:rFonts w:ascii="Cambria" w:eastAsia="Cambria" w:hAnsi="Cambria" w:cs="Cambria"/>
                <w:sz w:val="24"/>
              </w:rPr>
              <w:t xml:space="preserve">Roll No. </w:t>
            </w:r>
            <w:r w:rsidR="003100A6">
              <w:rPr>
                <w:rFonts w:ascii="Cambria" w:eastAsia="Cambria" w:hAnsi="Cambria" w:cs="Cambria"/>
                <w:sz w:val="24"/>
              </w:rPr>
              <w:t>C54</w:t>
            </w:r>
          </w:p>
        </w:tc>
        <w:tc>
          <w:tcPr>
            <w:tcW w:w="4991" w:type="dxa"/>
            <w:tcBorders>
              <w:top w:val="single" w:sz="4" w:space="0" w:color="000000"/>
              <w:left w:val="single" w:sz="4" w:space="0" w:color="000000"/>
              <w:bottom w:val="single" w:sz="4" w:space="0" w:color="000000"/>
              <w:right w:val="single" w:sz="4" w:space="0" w:color="000000"/>
            </w:tcBorders>
          </w:tcPr>
          <w:p w:rsidR="00252A83" w:rsidRDefault="00252A83" w:rsidP="00D5103F">
            <w:r>
              <w:rPr>
                <w:rFonts w:ascii="Cambria" w:eastAsia="Cambria" w:hAnsi="Cambria" w:cs="Cambria"/>
                <w:sz w:val="24"/>
              </w:rPr>
              <w:t xml:space="preserve">Name: </w:t>
            </w:r>
            <w:r w:rsidR="003100A6">
              <w:rPr>
                <w:rFonts w:ascii="Cambria" w:eastAsia="Cambria" w:hAnsi="Cambria" w:cs="Cambria"/>
                <w:sz w:val="24"/>
              </w:rPr>
              <w:t>Quazi Md Moinuddin</w:t>
            </w:r>
          </w:p>
        </w:tc>
      </w:tr>
      <w:tr w:rsidR="00252A83" w:rsidTr="00D5103F">
        <w:trPr>
          <w:trHeight w:val="533"/>
        </w:trPr>
        <w:tc>
          <w:tcPr>
            <w:tcW w:w="4513" w:type="dxa"/>
            <w:tcBorders>
              <w:top w:val="single" w:sz="4" w:space="0" w:color="000000"/>
              <w:left w:val="single" w:sz="4" w:space="0" w:color="000000"/>
              <w:bottom w:val="single" w:sz="4" w:space="0" w:color="000000"/>
              <w:right w:val="single" w:sz="4" w:space="0" w:color="000000"/>
            </w:tcBorders>
          </w:tcPr>
          <w:p w:rsidR="00252A83" w:rsidRDefault="00252A83" w:rsidP="00D5103F">
            <w:proofErr w:type="gramStart"/>
            <w:r>
              <w:rPr>
                <w:rFonts w:ascii="Cambria" w:eastAsia="Cambria" w:hAnsi="Cambria" w:cs="Cambria"/>
                <w:sz w:val="24"/>
              </w:rPr>
              <w:t>Class :</w:t>
            </w:r>
            <w:proofErr w:type="gramEnd"/>
            <w:r>
              <w:rPr>
                <w:rFonts w:ascii="Cambria" w:eastAsia="Cambria" w:hAnsi="Cambria" w:cs="Cambria"/>
                <w:sz w:val="24"/>
              </w:rPr>
              <w:t xml:space="preserve"> </w:t>
            </w:r>
            <w:r w:rsidR="003100A6">
              <w:rPr>
                <w:rFonts w:ascii="Cambria" w:eastAsia="Cambria" w:hAnsi="Cambria" w:cs="Cambria"/>
                <w:sz w:val="24"/>
              </w:rPr>
              <w:t>TE-C</w:t>
            </w:r>
          </w:p>
        </w:tc>
        <w:tc>
          <w:tcPr>
            <w:tcW w:w="4991" w:type="dxa"/>
            <w:tcBorders>
              <w:top w:val="single" w:sz="4" w:space="0" w:color="000000"/>
              <w:left w:val="single" w:sz="4" w:space="0" w:color="000000"/>
              <w:bottom w:val="single" w:sz="4" w:space="0" w:color="000000"/>
              <w:right w:val="single" w:sz="4" w:space="0" w:color="000000"/>
            </w:tcBorders>
          </w:tcPr>
          <w:p w:rsidR="00252A83" w:rsidRDefault="00252A83" w:rsidP="00D5103F">
            <w:proofErr w:type="gramStart"/>
            <w:r>
              <w:rPr>
                <w:rFonts w:ascii="Cambria" w:eastAsia="Cambria" w:hAnsi="Cambria" w:cs="Cambria"/>
                <w:sz w:val="24"/>
              </w:rPr>
              <w:t>Batch :</w:t>
            </w:r>
            <w:proofErr w:type="gramEnd"/>
            <w:r>
              <w:rPr>
                <w:rFonts w:ascii="Cambria" w:eastAsia="Cambria" w:hAnsi="Cambria" w:cs="Cambria"/>
                <w:sz w:val="24"/>
              </w:rPr>
              <w:t xml:space="preserve"> </w:t>
            </w:r>
            <w:r w:rsidR="003100A6">
              <w:rPr>
                <w:rFonts w:ascii="Cambria" w:eastAsia="Cambria" w:hAnsi="Cambria" w:cs="Cambria"/>
                <w:sz w:val="24"/>
              </w:rPr>
              <w:t>C3</w:t>
            </w:r>
          </w:p>
        </w:tc>
      </w:tr>
      <w:tr w:rsidR="00252A83" w:rsidTr="00D5103F">
        <w:trPr>
          <w:trHeight w:val="535"/>
        </w:trPr>
        <w:tc>
          <w:tcPr>
            <w:tcW w:w="4513" w:type="dxa"/>
            <w:tcBorders>
              <w:top w:val="single" w:sz="4" w:space="0" w:color="000000"/>
              <w:left w:val="single" w:sz="4" w:space="0" w:color="000000"/>
              <w:bottom w:val="single" w:sz="4" w:space="0" w:color="000000"/>
              <w:right w:val="single" w:sz="4" w:space="0" w:color="000000"/>
            </w:tcBorders>
          </w:tcPr>
          <w:p w:rsidR="00252A83" w:rsidRDefault="00252A83" w:rsidP="00D5103F">
            <w:r>
              <w:rPr>
                <w:rFonts w:ascii="Cambria" w:eastAsia="Cambria" w:hAnsi="Cambria" w:cs="Cambria"/>
                <w:sz w:val="24"/>
              </w:rPr>
              <w:t xml:space="preserve">Date of Experiment:  </w:t>
            </w:r>
            <w:r w:rsidR="003100A6">
              <w:rPr>
                <w:rFonts w:ascii="Cambria" w:eastAsia="Cambria" w:hAnsi="Cambria" w:cs="Cambria"/>
                <w:sz w:val="24"/>
              </w:rPr>
              <w:t>2-2-25</w:t>
            </w:r>
          </w:p>
        </w:tc>
        <w:tc>
          <w:tcPr>
            <w:tcW w:w="4991" w:type="dxa"/>
            <w:tcBorders>
              <w:top w:val="single" w:sz="4" w:space="0" w:color="000000"/>
              <w:left w:val="single" w:sz="4" w:space="0" w:color="000000"/>
              <w:bottom w:val="single" w:sz="4" w:space="0" w:color="000000"/>
              <w:right w:val="single" w:sz="4" w:space="0" w:color="000000"/>
            </w:tcBorders>
          </w:tcPr>
          <w:p w:rsidR="00252A83" w:rsidRDefault="00252A83" w:rsidP="00D5103F">
            <w:r>
              <w:rPr>
                <w:rFonts w:ascii="Cambria" w:eastAsia="Cambria" w:hAnsi="Cambria" w:cs="Cambria"/>
                <w:sz w:val="24"/>
              </w:rPr>
              <w:t>Date of Submission</w:t>
            </w:r>
            <w:r w:rsidR="003100A6">
              <w:rPr>
                <w:rFonts w:ascii="Cambria" w:eastAsia="Cambria" w:hAnsi="Cambria" w:cs="Cambria"/>
                <w:sz w:val="24"/>
              </w:rPr>
              <w:t>:24-2-25</w:t>
            </w:r>
          </w:p>
        </w:tc>
      </w:tr>
      <w:tr w:rsidR="00252A83" w:rsidTr="00D5103F">
        <w:trPr>
          <w:trHeight w:val="533"/>
        </w:trPr>
        <w:tc>
          <w:tcPr>
            <w:tcW w:w="4513" w:type="dxa"/>
            <w:tcBorders>
              <w:top w:val="single" w:sz="4" w:space="0" w:color="000000"/>
              <w:left w:val="single" w:sz="4" w:space="0" w:color="000000"/>
              <w:bottom w:val="single" w:sz="4" w:space="0" w:color="000000"/>
              <w:right w:val="single" w:sz="4" w:space="0" w:color="000000"/>
            </w:tcBorders>
          </w:tcPr>
          <w:p w:rsidR="00252A83" w:rsidRDefault="00252A83" w:rsidP="00D5103F">
            <w:r>
              <w:rPr>
                <w:rFonts w:ascii="Cambria" w:eastAsia="Cambria" w:hAnsi="Cambria" w:cs="Cambria"/>
                <w:sz w:val="24"/>
              </w:rPr>
              <w:t xml:space="preserve">Grade : </w:t>
            </w:r>
          </w:p>
        </w:tc>
        <w:tc>
          <w:tcPr>
            <w:tcW w:w="4991" w:type="dxa"/>
            <w:tcBorders>
              <w:top w:val="single" w:sz="4" w:space="0" w:color="000000"/>
              <w:left w:val="single" w:sz="4" w:space="0" w:color="000000"/>
              <w:bottom w:val="single" w:sz="4" w:space="0" w:color="000000"/>
              <w:right w:val="single" w:sz="4" w:space="0" w:color="000000"/>
            </w:tcBorders>
          </w:tcPr>
          <w:p w:rsidR="00252A83" w:rsidRDefault="00252A83" w:rsidP="00D5103F">
            <w:r>
              <w:rPr>
                <w:rFonts w:ascii="Cambria" w:eastAsia="Cambria" w:hAnsi="Cambria" w:cs="Cambria"/>
                <w:sz w:val="24"/>
              </w:rPr>
              <w:t xml:space="preserve"> </w:t>
            </w:r>
          </w:p>
        </w:tc>
      </w:tr>
    </w:tbl>
    <w:p w:rsidR="00252A83" w:rsidRDefault="00252A83" w:rsidP="00252A83">
      <w:pPr>
        <w:spacing w:after="271" w:line="240" w:lineRule="auto"/>
        <w:ind w:left="566"/>
      </w:pPr>
      <w:r>
        <w:rPr>
          <w:rFonts w:ascii="Cambria" w:eastAsia="Cambria" w:hAnsi="Cambria" w:cs="Cambria"/>
          <w:b/>
          <w:sz w:val="24"/>
        </w:rPr>
        <w:t xml:space="preserve"> </w:t>
      </w:r>
    </w:p>
    <w:p w:rsidR="00252A83" w:rsidRDefault="00252A83" w:rsidP="00252A83">
      <w:pPr>
        <w:spacing w:after="269" w:line="246" w:lineRule="auto"/>
        <w:ind w:left="576" w:hanging="10"/>
        <w:jc w:val="both"/>
      </w:pPr>
      <w:r>
        <w:rPr>
          <w:noProof/>
          <w:lang w:val="en-IN" w:eastAsia="en-IN"/>
        </w:rPr>
        <w:lastRenderedPageBreak/>
        <mc:AlternateContent>
          <mc:Choice Requires="wpg">
            <w:drawing>
              <wp:anchor distT="0" distB="0" distL="114300" distR="114300" simplePos="0" relativeHeight="251673600" behindDoc="0" locked="0" layoutInCell="1" allowOverlap="1" wp14:anchorId="6441C309" wp14:editId="49E4144C">
                <wp:simplePos x="0" y="0"/>
                <wp:positionH relativeFrom="page">
                  <wp:posOffset>304800</wp:posOffset>
                </wp:positionH>
                <wp:positionV relativeFrom="page">
                  <wp:posOffset>310897</wp:posOffset>
                </wp:positionV>
                <wp:extent cx="6096" cy="9438132"/>
                <wp:effectExtent l="0" t="0" r="0" b="0"/>
                <wp:wrapSquare wrapText="bothSides"/>
                <wp:docPr id="71293" name="Group 71293"/>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29" name="Shape 798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5D0B5D5" id="Group 71293" o:spid="_x0000_s1026" style="position:absolute;margin-left:24pt;margin-top:24.5pt;width:.5pt;height:743.15pt;z-index:251673600;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">
                <v:shape id="Shape 79829"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1VasUA&#10;AADeAAAADwAAAGRycy9kb3ducmV2LnhtbESPQWvCQBSE74L/YXmCN92YQzWpq4iQEhAEtdDra/aZ&#10;BHffptmtpv++KxR6HGbmG2a9HawRd+p961jBYp6AIK6cbrlW8H4pZisQPiBrNI5JwQ952G7GozXm&#10;2j34RPdzqEWEsM9RQRNCl0vpq4Ys+rnriKN3db3FEGVfS93jI8KtkWmSvEiLLceFBjvaN1Tdzt9W&#10;gcmO2ceXLz7TruSqrA9Gv10LpaaTYfcKItAQ/sN/7VIrWGarNIPnnXgF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VVqxQAAAN4AAAAPAAAAAAAAAAAAAAAAAJgCAABkcnMv&#10;ZG93bnJldi54bWxQSwUGAAAAAAQABAD1AAAAigM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b/>
          <w:sz w:val="24"/>
        </w:rPr>
        <w:t xml:space="preserve">B.1 Question of Curiosity: </w:t>
      </w:r>
    </w:p>
    <w:p w:rsidR="00252A83" w:rsidRDefault="00252A83" w:rsidP="00252A83">
      <w:pPr>
        <w:spacing w:after="74" w:line="240" w:lineRule="auto"/>
        <w:ind w:left="672"/>
      </w:pPr>
      <w:r>
        <w:rPr>
          <w:rFonts w:ascii="Cambria" w:eastAsia="Cambria" w:hAnsi="Cambria" w:cs="Cambria"/>
          <w:sz w:val="24"/>
        </w:rPr>
        <w:t xml:space="preserve"> </w:t>
      </w:r>
    </w:p>
    <w:p w:rsidR="00252A83" w:rsidRDefault="00252A83" w:rsidP="00252A83">
      <w:pPr>
        <w:spacing w:after="29" w:line="244" w:lineRule="auto"/>
        <w:ind w:left="682" w:hanging="10"/>
        <w:jc w:val="both"/>
        <w:rPr>
          <w:rFonts w:ascii="Cambria" w:eastAsia="Cambria" w:hAnsi="Cambria" w:cs="Cambria"/>
          <w:sz w:val="24"/>
        </w:rPr>
      </w:pPr>
      <w:r>
        <w:rPr>
          <w:rFonts w:ascii="Cambria" w:eastAsia="Cambria" w:hAnsi="Cambria" w:cs="Cambria"/>
          <w:sz w:val="24"/>
        </w:rPr>
        <w:t xml:space="preserve">Q.1: Create small Wires less network using WAP. (attach all screenshots) </w:t>
      </w:r>
    </w:p>
    <w:p w:rsidR="003100A6" w:rsidRDefault="003100A6" w:rsidP="00252A83">
      <w:pPr>
        <w:spacing w:after="29" w:line="244" w:lineRule="auto"/>
        <w:ind w:left="682" w:hanging="10"/>
        <w:jc w:val="both"/>
      </w:pPr>
      <w:r>
        <w:rPr>
          <w:noProof/>
        </w:rPr>
        <w:drawing>
          <wp:inline distT="0" distB="0" distL="0" distR="0" wp14:anchorId="6F293E17" wp14:editId="1C3FF39D">
            <wp:extent cx="5731510" cy="2852691"/>
            <wp:effectExtent l="0" t="0" r="0" b="5080"/>
            <wp:docPr id="12607" name="Picture 12607" descr="A computer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607" name="Picture 12607" descr="A computer screen shot of a computer&#10;&#10;Description automatically generated"/>
                    <pic:cNvPicPr/>
                  </pic:nvPicPr>
                  <pic:blipFill>
                    <a:blip r:embed="rId20"/>
                    <a:stretch>
                      <a:fillRect/>
                    </a:stretch>
                  </pic:blipFill>
                  <pic:spPr>
                    <a:xfrm>
                      <a:off x="0" y="0"/>
                      <a:ext cx="5731510" cy="2852691"/>
                    </a:xfrm>
                    <a:prstGeom prst="rect">
                      <a:avLst/>
                    </a:prstGeom>
                  </pic:spPr>
                </pic:pic>
              </a:graphicData>
            </a:graphic>
          </wp:inline>
        </w:drawing>
      </w:r>
    </w:p>
    <w:p w:rsidR="003100A6" w:rsidRDefault="003100A6" w:rsidP="00252A83">
      <w:pPr>
        <w:spacing w:after="29" w:line="244" w:lineRule="auto"/>
        <w:ind w:left="682" w:hanging="10"/>
        <w:jc w:val="both"/>
      </w:pPr>
      <w:r>
        <w:rPr>
          <w:noProof/>
        </w:rPr>
        <w:drawing>
          <wp:inline distT="0" distB="0" distL="0" distR="0" wp14:anchorId="4A2717E7" wp14:editId="58CCE3EA">
            <wp:extent cx="5731510" cy="3034603"/>
            <wp:effectExtent l="0" t="0" r="0" b="1270"/>
            <wp:docPr id="12608" name="Picture 12608"/>
            <wp:cNvGraphicFramePr/>
            <a:graphic xmlns:a="http://schemas.openxmlformats.org/drawingml/2006/main">
              <a:graphicData uri="http://schemas.openxmlformats.org/drawingml/2006/picture">
                <pic:pic xmlns:pic="http://schemas.openxmlformats.org/drawingml/2006/picture">
                  <pic:nvPicPr>
                    <pic:cNvPr id="12608" name="Picture 12608"/>
                    <pic:cNvPicPr/>
                  </pic:nvPicPr>
                  <pic:blipFill>
                    <a:blip r:embed="rId21"/>
                    <a:stretch>
                      <a:fillRect/>
                    </a:stretch>
                  </pic:blipFill>
                  <pic:spPr>
                    <a:xfrm>
                      <a:off x="0" y="0"/>
                      <a:ext cx="5731510" cy="3034603"/>
                    </a:xfrm>
                    <a:prstGeom prst="rect">
                      <a:avLst/>
                    </a:prstGeom>
                  </pic:spPr>
                </pic:pic>
              </a:graphicData>
            </a:graphic>
          </wp:inline>
        </w:drawing>
      </w:r>
    </w:p>
    <w:p w:rsidR="003100A6" w:rsidRDefault="003100A6" w:rsidP="00252A83">
      <w:pPr>
        <w:spacing w:after="29" w:line="244" w:lineRule="auto"/>
        <w:ind w:left="682" w:hanging="10"/>
        <w:jc w:val="both"/>
      </w:pPr>
      <w:r>
        <w:rPr>
          <w:noProof/>
        </w:rPr>
        <w:lastRenderedPageBreak/>
        <w:drawing>
          <wp:inline distT="0" distB="0" distL="0" distR="0" wp14:anchorId="64B7F41B" wp14:editId="001CA381">
            <wp:extent cx="5731510" cy="3018369"/>
            <wp:effectExtent l="0" t="0" r="0" b="4445"/>
            <wp:docPr id="12609" name="Picture 12609"/>
            <wp:cNvGraphicFramePr/>
            <a:graphic xmlns:a="http://schemas.openxmlformats.org/drawingml/2006/main">
              <a:graphicData uri="http://schemas.openxmlformats.org/drawingml/2006/picture">
                <pic:pic xmlns:pic="http://schemas.openxmlformats.org/drawingml/2006/picture">
                  <pic:nvPicPr>
                    <pic:cNvPr id="12609" name="Picture 12609"/>
                    <pic:cNvPicPr/>
                  </pic:nvPicPr>
                  <pic:blipFill>
                    <a:blip r:embed="rId22"/>
                    <a:stretch>
                      <a:fillRect/>
                    </a:stretch>
                  </pic:blipFill>
                  <pic:spPr>
                    <a:xfrm>
                      <a:off x="0" y="0"/>
                      <a:ext cx="5731510" cy="3018369"/>
                    </a:xfrm>
                    <a:prstGeom prst="rect">
                      <a:avLst/>
                    </a:prstGeom>
                  </pic:spPr>
                </pic:pic>
              </a:graphicData>
            </a:graphic>
          </wp:inline>
        </w:drawing>
      </w:r>
    </w:p>
    <w:p w:rsidR="003100A6" w:rsidRDefault="003100A6" w:rsidP="00252A83">
      <w:pPr>
        <w:spacing w:after="29" w:line="244" w:lineRule="auto"/>
        <w:ind w:left="682" w:hanging="10"/>
        <w:jc w:val="both"/>
      </w:pPr>
      <w:r>
        <w:rPr>
          <w:noProof/>
        </w:rPr>
        <w:drawing>
          <wp:inline distT="0" distB="0" distL="0" distR="0" wp14:anchorId="27326FF0" wp14:editId="54FD059B">
            <wp:extent cx="5731510" cy="3068372"/>
            <wp:effectExtent l="0" t="0" r="0" b="5080"/>
            <wp:docPr id="12613" name="Picture 12613"/>
            <wp:cNvGraphicFramePr/>
            <a:graphic xmlns:a="http://schemas.openxmlformats.org/drawingml/2006/main">
              <a:graphicData uri="http://schemas.openxmlformats.org/drawingml/2006/picture">
                <pic:pic xmlns:pic="http://schemas.openxmlformats.org/drawingml/2006/picture">
                  <pic:nvPicPr>
                    <pic:cNvPr id="12613" name="Picture 12613"/>
                    <pic:cNvPicPr/>
                  </pic:nvPicPr>
                  <pic:blipFill>
                    <a:blip r:embed="rId23"/>
                    <a:stretch>
                      <a:fillRect/>
                    </a:stretch>
                  </pic:blipFill>
                  <pic:spPr>
                    <a:xfrm>
                      <a:off x="0" y="0"/>
                      <a:ext cx="5731510" cy="3068372"/>
                    </a:xfrm>
                    <a:prstGeom prst="rect">
                      <a:avLst/>
                    </a:prstGeom>
                  </pic:spPr>
                </pic:pic>
              </a:graphicData>
            </a:graphic>
          </wp:inline>
        </w:drawing>
      </w:r>
    </w:p>
    <w:p w:rsidR="003100A6" w:rsidRDefault="003100A6" w:rsidP="00252A83">
      <w:pPr>
        <w:spacing w:after="29" w:line="244" w:lineRule="auto"/>
        <w:ind w:left="682" w:hanging="10"/>
        <w:jc w:val="both"/>
      </w:pPr>
      <w:r>
        <w:rPr>
          <w:noProof/>
        </w:rPr>
        <w:lastRenderedPageBreak/>
        <w:drawing>
          <wp:inline distT="0" distB="0" distL="0" distR="0" wp14:anchorId="3E5BAA03" wp14:editId="5D961047">
            <wp:extent cx="5731510" cy="3072513"/>
            <wp:effectExtent l="0" t="0" r="0" b="1270"/>
            <wp:docPr id="12614" name="Picture 12614"/>
            <wp:cNvGraphicFramePr/>
            <a:graphic xmlns:a="http://schemas.openxmlformats.org/drawingml/2006/main">
              <a:graphicData uri="http://schemas.openxmlformats.org/drawingml/2006/picture">
                <pic:pic xmlns:pic="http://schemas.openxmlformats.org/drawingml/2006/picture">
                  <pic:nvPicPr>
                    <pic:cNvPr id="12614" name="Picture 12614"/>
                    <pic:cNvPicPr/>
                  </pic:nvPicPr>
                  <pic:blipFill>
                    <a:blip r:embed="rId24"/>
                    <a:stretch>
                      <a:fillRect/>
                    </a:stretch>
                  </pic:blipFill>
                  <pic:spPr>
                    <a:xfrm>
                      <a:off x="0" y="0"/>
                      <a:ext cx="5731510" cy="3072513"/>
                    </a:xfrm>
                    <a:prstGeom prst="rect">
                      <a:avLst/>
                    </a:prstGeom>
                  </pic:spPr>
                </pic:pic>
              </a:graphicData>
            </a:graphic>
          </wp:inline>
        </w:drawing>
      </w:r>
    </w:p>
    <w:p w:rsidR="003100A6" w:rsidRDefault="003100A6" w:rsidP="00252A83">
      <w:pPr>
        <w:spacing w:after="29" w:line="244" w:lineRule="auto"/>
        <w:ind w:left="682" w:hanging="10"/>
        <w:jc w:val="both"/>
      </w:pPr>
      <w:r>
        <w:rPr>
          <w:noProof/>
        </w:rPr>
        <w:drawing>
          <wp:inline distT="0" distB="0" distL="0" distR="0" wp14:anchorId="7A15F0E0" wp14:editId="36C6C001">
            <wp:extent cx="5731510" cy="3068372"/>
            <wp:effectExtent l="0" t="0" r="0" b="5080"/>
            <wp:docPr id="12618" name="Picture 12618"/>
            <wp:cNvGraphicFramePr/>
            <a:graphic xmlns:a="http://schemas.openxmlformats.org/drawingml/2006/main">
              <a:graphicData uri="http://schemas.openxmlformats.org/drawingml/2006/picture">
                <pic:pic xmlns:pic="http://schemas.openxmlformats.org/drawingml/2006/picture">
                  <pic:nvPicPr>
                    <pic:cNvPr id="12618" name="Picture 12618"/>
                    <pic:cNvPicPr/>
                  </pic:nvPicPr>
                  <pic:blipFill>
                    <a:blip r:embed="rId25"/>
                    <a:stretch>
                      <a:fillRect/>
                    </a:stretch>
                  </pic:blipFill>
                  <pic:spPr>
                    <a:xfrm>
                      <a:off x="0" y="0"/>
                      <a:ext cx="5731510" cy="3068372"/>
                    </a:xfrm>
                    <a:prstGeom prst="rect">
                      <a:avLst/>
                    </a:prstGeom>
                  </pic:spPr>
                </pic:pic>
              </a:graphicData>
            </a:graphic>
          </wp:inline>
        </w:drawing>
      </w:r>
    </w:p>
    <w:p w:rsidR="003100A6" w:rsidRDefault="003100A6" w:rsidP="00252A83">
      <w:pPr>
        <w:spacing w:after="29" w:line="244" w:lineRule="auto"/>
        <w:ind w:left="682" w:hanging="10"/>
        <w:jc w:val="both"/>
      </w:pPr>
      <w:r>
        <w:rPr>
          <w:noProof/>
        </w:rPr>
        <w:lastRenderedPageBreak/>
        <w:drawing>
          <wp:inline distT="0" distB="0" distL="0" distR="0" wp14:anchorId="4961A08D" wp14:editId="415914EB">
            <wp:extent cx="5731510" cy="3055853"/>
            <wp:effectExtent l="0" t="0" r="0" b="5080"/>
            <wp:docPr id="12619" name="Picture 12619"/>
            <wp:cNvGraphicFramePr/>
            <a:graphic xmlns:a="http://schemas.openxmlformats.org/drawingml/2006/main">
              <a:graphicData uri="http://schemas.openxmlformats.org/drawingml/2006/picture">
                <pic:pic xmlns:pic="http://schemas.openxmlformats.org/drawingml/2006/picture">
                  <pic:nvPicPr>
                    <pic:cNvPr id="12619" name="Picture 12619"/>
                    <pic:cNvPicPr/>
                  </pic:nvPicPr>
                  <pic:blipFill>
                    <a:blip r:embed="rId26"/>
                    <a:stretch>
                      <a:fillRect/>
                    </a:stretch>
                  </pic:blipFill>
                  <pic:spPr>
                    <a:xfrm>
                      <a:off x="0" y="0"/>
                      <a:ext cx="5731510" cy="3055853"/>
                    </a:xfrm>
                    <a:prstGeom prst="rect">
                      <a:avLst/>
                    </a:prstGeom>
                  </pic:spPr>
                </pic:pic>
              </a:graphicData>
            </a:graphic>
          </wp:inline>
        </w:drawing>
      </w:r>
    </w:p>
    <w:p w:rsidR="003100A6" w:rsidRDefault="003100A6" w:rsidP="00252A83">
      <w:pPr>
        <w:spacing w:after="29" w:line="244" w:lineRule="auto"/>
        <w:ind w:left="682" w:hanging="10"/>
        <w:jc w:val="both"/>
      </w:pPr>
      <w:r>
        <w:rPr>
          <w:noProof/>
        </w:rPr>
        <w:drawing>
          <wp:inline distT="0" distB="0" distL="0" distR="0" wp14:anchorId="1F24CAEF" wp14:editId="6189F3DC">
            <wp:extent cx="5731510" cy="3051488"/>
            <wp:effectExtent l="0" t="0" r="0" b="0"/>
            <wp:docPr id="12623" name="Picture 12623"/>
            <wp:cNvGraphicFramePr/>
            <a:graphic xmlns:a="http://schemas.openxmlformats.org/drawingml/2006/main">
              <a:graphicData uri="http://schemas.openxmlformats.org/drawingml/2006/picture">
                <pic:pic xmlns:pic="http://schemas.openxmlformats.org/drawingml/2006/picture">
                  <pic:nvPicPr>
                    <pic:cNvPr id="12623" name="Picture 12623"/>
                    <pic:cNvPicPr/>
                  </pic:nvPicPr>
                  <pic:blipFill>
                    <a:blip r:embed="rId27"/>
                    <a:stretch>
                      <a:fillRect/>
                    </a:stretch>
                  </pic:blipFill>
                  <pic:spPr>
                    <a:xfrm>
                      <a:off x="0" y="0"/>
                      <a:ext cx="5731510" cy="3051488"/>
                    </a:xfrm>
                    <a:prstGeom prst="rect">
                      <a:avLst/>
                    </a:prstGeom>
                  </pic:spPr>
                </pic:pic>
              </a:graphicData>
            </a:graphic>
          </wp:inline>
        </w:drawing>
      </w:r>
    </w:p>
    <w:p w:rsidR="003100A6" w:rsidRDefault="003100A6" w:rsidP="00252A83">
      <w:pPr>
        <w:spacing w:after="29" w:line="244" w:lineRule="auto"/>
        <w:ind w:left="682" w:hanging="10"/>
        <w:jc w:val="both"/>
      </w:pPr>
      <w:r>
        <w:rPr>
          <w:noProof/>
        </w:rPr>
        <w:lastRenderedPageBreak/>
        <w:drawing>
          <wp:inline distT="0" distB="0" distL="0" distR="0" wp14:anchorId="7DC405F3" wp14:editId="64252659">
            <wp:extent cx="5731510" cy="3064183"/>
            <wp:effectExtent l="0" t="0" r="0" b="0"/>
            <wp:docPr id="12624" name="Picture 12624"/>
            <wp:cNvGraphicFramePr/>
            <a:graphic xmlns:a="http://schemas.openxmlformats.org/drawingml/2006/main">
              <a:graphicData uri="http://schemas.openxmlformats.org/drawingml/2006/picture">
                <pic:pic xmlns:pic="http://schemas.openxmlformats.org/drawingml/2006/picture">
                  <pic:nvPicPr>
                    <pic:cNvPr id="12624" name="Picture 12624"/>
                    <pic:cNvPicPr/>
                  </pic:nvPicPr>
                  <pic:blipFill>
                    <a:blip r:embed="rId28"/>
                    <a:stretch>
                      <a:fillRect/>
                    </a:stretch>
                  </pic:blipFill>
                  <pic:spPr>
                    <a:xfrm>
                      <a:off x="0" y="0"/>
                      <a:ext cx="5731510" cy="3064183"/>
                    </a:xfrm>
                    <a:prstGeom prst="rect">
                      <a:avLst/>
                    </a:prstGeom>
                  </pic:spPr>
                </pic:pic>
              </a:graphicData>
            </a:graphic>
          </wp:inline>
        </w:drawing>
      </w:r>
    </w:p>
    <w:p w:rsidR="003100A6" w:rsidRDefault="003100A6" w:rsidP="00252A83">
      <w:pPr>
        <w:spacing w:after="29" w:line="244" w:lineRule="auto"/>
        <w:ind w:left="682" w:hanging="10"/>
        <w:jc w:val="both"/>
      </w:pPr>
      <w:r>
        <w:rPr>
          <w:noProof/>
        </w:rPr>
        <w:drawing>
          <wp:inline distT="0" distB="0" distL="0" distR="0" wp14:anchorId="5CAAB171" wp14:editId="1B6625F5">
            <wp:extent cx="5731510" cy="3068372"/>
            <wp:effectExtent l="0" t="0" r="0" b="5080"/>
            <wp:docPr id="12628" name="Picture 12628"/>
            <wp:cNvGraphicFramePr/>
            <a:graphic xmlns:a="http://schemas.openxmlformats.org/drawingml/2006/main">
              <a:graphicData uri="http://schemas.openxmlformats.org/drawingml/2006/picture">
                <pic:pic xmlns:pic="http://schemas.openxmlformats.org/drawingml/2006/picture">
                  <pic:nvPicPr>
                    <pic:cNvPr id="12628" name="Picture 12628"/>
                    <pic:cNvPicPr/>
                  </pic:nvPicPr>
                  <pic:blipFill>
                    <a:blip r:embed="rId29"/>
                    <a:stretch>
                      <a:fillRect/>
                    </a:stretch>
                  </pic:blipFill>
                  <pic:spPr>
                    <a:xfrm>
                      <a:off x="0" y="0"/>
                      <a:ext cx="5731510" cy="3068372"/>
                    </a:xfrm>
                    <a:prstGeom prst="rect">
                      <a:avLst/>
                    </a:prstGeom>
                  </pic:spPr>
                </pic:pic>
              </a:graphicData>
            </a:graphic>
          </wp:inline>
        </w:drawing>
      </w:r>
    </w:p>
    <w:p w:rsidR="003100A6" w:rsidRDefault="003100A6" w:rsidP="00252A83">
      <w:pPr>
        <w:spacing w:after="29" w:line="244" w:lineRule="auto"/>
        <w:ind w:left="682" w:hanging="10"/>
        <w:jc w:val="both"/>
      </w:pPr>
      <w:r>
        <w:rPr>
          <w:noProof/>
        </w:rPr>
        <w:lastRenderedPageBreak/>
        <w:drawing>
          <wp:inline distT="0" distB="0" distL="0" distR="0" wp14:anchorId="3739EFAD" wp14:editId="44AC908C">
            <wp:extent cx="5731510" cy="3064183"/>
            <wp:effectExtent l="0" t="0" r="0" b="0"/>
            <wp:docPr id="12629" name="Picture 12629"/>
            <wp:cNvGraphicFramePr/>
            <a:graphic xmlns:a="http://schemas.openxmlformats.org/drawingml/2006/main">
              <a:graphicData uri="http://schemas.openxmlformats.org/drawingml/2006/picture">
                <pic:pic xmlns:pic="http://schemas.openxmlformats.org/drawingml/2006/picture">
                  <pic:nvPicPr>
                    <pic:cNvPr id="12629" name="Picture 12629"/>
                    <pic:cNvPicPr/>
                  </pic:nvPicPr>
                  <pic:blipFill>
                    <a:blip r:embed="rId30"/>
                    <a:stretch>
                      <a:fillRect/>
                    </a:stretch>
                  </pic:blipFill>
                  <pic:spPr>
                    <a:xfrm>
                      <a:off x="0" y="0"/>
                      <a:ext cx="5731510" cy="3064183"/>
                    </a:xfrm>
                    <a:prstGeom prst="rect">
                      <a:avLst/>
                    </a:prstGeom>
                  </pic:spPr>
                </pic:pic>
              </a:graphicData>
            </a:graphic>
          </wp:inline>
        </w:drawing>
      </w:r>
    </w:p>
    <w:p w:rsidR="003100A6" w:rsidRDefault="003100A6" w:rsidP="00252A83">
      <w:pPr>
        <w:spacing w:after="29" w:line="244" w:lineRule="auto"/>
        <w:ind w:left="682" w:hanging="10"/>
        <w:jc w:val="both"/>
      </w:pPr>
      <w:r>
        <w:rPr>
          <w:noProof/>
        </w:rPr>
        <w:drawing>
          <wp:inline distT="0" distB="0" distL="0" distR="0" wp14:anchorId="22EEF67C" wp14:editId="4472C9BD">
            <wp:extent cx="5731510" cy="3068372"/>
            <wp:effectExtent l="0" t="0" r="0" b="5080"/>
            <wp:docPr id="12633" name="Picture 12633"/>
            <wp:cNvGraphicFramePr/>
            <a:graphic xmlns:a="http://schemas.openxmlformats.org/drawingml/2006/main">
              <a:graphicData uri="http://schemas.openxmlformats.org/drawingml/2006/picture">
                <pic:pic xmlns:pic="http://schemas.openxmlformats.org/drawingml/2006/picture">
                  <pic:nvPicPr>
                    <pic:cNvPr id="12633" name="Picture 12633"/>
                    <pic:cNvPicPr/>
                  </pic:nvPicPr>
                  <pic:blipFill>
                    <a:blip r:embed="rId31"/>
                    <a:stretch>
                      <a:fillRect/>
                    </a:stretch>
                  </pic:blipFill>
                  <pic:spPr>
                    <a:xfrm>
                      <a:off x="0" y="0"/>
                      <a:ext cx="5731510" cy="3068372"/>
                    </a:xfrm>
                    <a:prstGeom prst="rect">
                      <a:avLst/>
                    </a:prstGeom>
                  </pic:spPr>
                </pic:pic>
              </a:graphicData>
            </a:graphic>
          </wp:inline>
        </w:drawing>
      </w:r>
    </w:p>
    <w:p w:rsidR="003100A6" w:rsidRDefault="003100A6" w:rsidP="00252A83">
      <w:pPr>
        <w:spacing w:after="29" w:line="244" w:lineRule="auto"/>
        <w:ind w:left="682" w:hanging="10"/>
        <w:jc w:val="both"/>
      </w:pPr>
    </w:p>
    <w:p w:rsidR="00252A83" w:rsidRDefault="00252A83" w:rsidP="00252A83">
      <w:pPr>
        <w:spacing w:after="74" w:line="240" w:lineRule="auto"/>
        <w:ind w:left="672"/>
      </w:pPr>
      <w:r>
        <w:rPr>
          <w:rFonts w:ascii="Cambria" w:eastAsia="Cambria" w:hAnsi="Cambria" w:cs="Cambria"/>
          <w:sz w:val="24"/>
        </w:rPr>
        <w:t xml:space="preserve"> </w:t>
      </w:r>
    </w:p>
    <w:p w:rsidR="00252A83" w:rsidRDefault="00252A83" w:rsidP="00252A83">
      <w:pPr>
        <w:spacing w:after="29" w:line="244" w:lineRule="auto"/>
        <w:ind w:left="682" w:hanging="10"/>
        <w:jc w:val="both"/>
        <w:rPr>
          <w:rFonts w:ascii="Cambria" w:eastAsia="Cambria" w:hAnsi="Cambria" w:cs="Cambria"/>
          <w:sz w:val="24"/>
        </w:rPr>
      </w:pPr>
      <w:r>
        <w:rPr>
          <w:noProof/>
          <w:lang w:val="en-IN" w:eastAsia="en-IN"/>
        </w:rPr>
        <mc:AlternateContent>
          <mc:Choice Requires="wpg">
            <w:drawing>
              <wp:anchor distT="0" distB="0" distL="114300" distR="114300" simplePos="0" relativeHeight="251674624" behindDoc="0" locked="0" layoutInCell="1" allowOverlap="1" wp14:anchorId="4DEB9441" wp14:editId="61A369FD">
                <wp:simplePos x="0" y="0"/>
                <wp:positionH relativeFrom="page">
                  <wp:posOffset>7462774</wp:posOffset>
                </wp:positionH>
                <wp:positionV relativeFrom="page">
                  <wp:posOffset>310897</wp:posOffset>
                </wp:positionV>
                <wp:extent cx="6096" cy="9438132"/>
                <wp:effectExtent l="0" t="0" r="0" b="0"/>
                <wp:wrapSquare wrapText="bothSides"/>
                <wp:docPr id="71294" name="Group 7129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9830" name="Shape 7983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E50B14F" id="Group 71294" o:spid="_x0000_s1026" style="position:absolute;margin-left:587.6pt;margin-top:24.5pt;width:.5pt;height:743.15pt;z-index:25167462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">
                <v:shape id="Shape 79830" o:spid="_x0000_s1027" style="position:absolute;width:91;height:94381;visibility:visible;mso-wrap-style:square;v-text-anchor:top" coordsize="9144,9438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5qKsUA&#10;AADeAAAADwAAAGRycy9kb3ducmV2LnhtbESPXWvCMBSG74X9h3AGu9N0DtR2jTKEjoIwsA52e9ac&#10;frDkpGuidv9+uRC8fHm/ePLdZI240Oh7xwqeFwkI4trpnlsFn6divgHhA7JG45gU/JGH3fZhlmOm&#10;3ZWPdKlCK+II+wwVdCEMmZS+7siiX7iBOHqNGy2GKMdW6hGvcdwauUySlbTYc3zocKB9R/VPdbYK&#10;TPqRfv364ns5lFyX7cHo96ZQ6ulxensFEWgK9/CtXWoF63TzEgEiTkQBu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fmoqxQAAAN4AAAAPAAAAAAAAAAAAAAAAAJgCAABkcnMv&#10;ZG93bnJldi54bWxQSwUGAAAAAAQABAD1AAAAigMAAAAA&#10;" path="m,l9144,r,9438132l,9438132,,e" fillcolor="black" stroked="f" strokeweight="0">
                  <v:stroke miterlimit="83231f" joinstyle="miter"/>
                  <v:path arrowok="t" textboxrect="0,0,9144,9438132"/>
                </v:shape>
                <w10:wrap type="square" anchorx="page" anchory="page"/>
              </v:group>
            </w:pict>
          </mc:Fallback>
        </mc:AlternateContent>
      </w:r>
      <w:r>
        <w:rPr>
          <w:rFonts w:ascii="Cambria" w:eastAsia="Cambria" w:hAnsi="Cambria" w:cs="Cambria"/>
          <w:sz w:val="24"/>
        </w:rPr>
        <w:t xml:space="preserve">Q.2: How to Perform configuration of wireless access point. (Attach all screenshots) </w:t>
      </w:r>
    </w:p>
    <w:p w:rsidR="003100A6" w:rsidRDefault="003100A6" w:rsidP="003100A6">
      <w:pPr>
        <w:ind w:left="85" w:firstLine="481"/>
        <w:rPr>
          <w:rFonts w:ascii="Times New Roman" w:eastAsia="Times New Roman" w:hAnsi="Times New Roman" w:cs="Times New Roman"/>
          <w:sz w:val="28"/>
        </w:rPr>
      </w:pPr>
      <w:r>
        <w:rPr>
          <w:rFonts w:ascii="Times New Roman" w:eastAsia="Times New Roman" w:hAnsi="Times New Roman" w:cs="Times New Roman"/>
          <w:sz w:val="28"/>
        </w:rPr>
        <w:t>Ans Step 1: Open the access point’s setup page</w:t>
      </w:r>
    </w:p>
    <w:p w:rsidR="003100A6" w:rsidRDefault="003100A6" w:rsidP="003100A6">
      <w:pPr>
        <w:ind w:left="85" w:firstLine="481"/>
      </w:pPr>
      <w:r>
        <w:rPr>
          <w:noProof/>
        </w:rPr>
        <w:lastRenderedPageBreak/>
        <w:drawing>
          <wp:inline distT="0" distB="0" distL="0" distR="0" wp14:anchorId="0FB0ED40" wp14:editId="118A6C32">
            <wp:extent cx="5731510" cy="3045348"/>
            <wp:effectExtent l="0" t="0" r="0" b="3175"/>
            <wp:docPr id="12634" name="Picture 12634"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634" name="Picture 12634" descr="A screenshot of a computer&#10;&#10;Description automatically generated"/>
                    <pic:cNvPicPr/>
                  </pic:nvPicPr>
                  <pic:blipFill>
                    <a:blip r:embed="rId32"/>
                    <a:stretch>
                      <a:fillRect/>
                    </a:stretch>
                  </pic:blipFill>
                  <pic:spPr>
                    <a:xfrm>
                      <a:off x="0" y="0"/>
                      <a:ext cx="5731510" cy="3045348"/>
                    </a:xfrm>
                    <a:prstGeom prst="rect">
                      <a:avLst/>
                    </a:prstGeom>
                  </pic:spPr>
                </pic:pic>
              </a:graphicData>
            </a:graphic>
          </wp:inline>
        </w:drawing>
      </w:r>
    </w:p>
    <w:p w:rsidR="003100A6" w:rsidRDefault="003100A6" w:rsidP="003100A6">
      <w:pPr>
        <w:ind w:left="-5"/>
      </w:pPr>
      <w:r>
        <w:rPr>
          <w:rFonts w:ascii="Times New Roman" w:eastAsia="Times New Roman" w:hAnsi="Times New Roman" w:cs="Times New Roman"/>
          <w:sz w:val="28"/>
        </w:rPr>
        <w:t xml:space="preserve">Step </w:t>
      </w:r>
      <w:proofErr w:type="gramStart"/>
      <w:r>
        <w:rPr>
          <w:rFonts w:ascii="Times New Roman" w:eastAsia="Times New Roman" w:hAnsi="Times New Roman" w:cs="Times New Roman"/>
          <w:sz w:val="28"/>
        </w:rPr>
        <w:t>2 :</w:t>
      </w:r>
      <w:proofErr w:type="gramEnd"/>
      <w:r>
        <w:rPr>
          <w:rFonts w:ascii="Times New Roman" w:eastAsia="Times New Roman" w:hAnsi="Times New Roman" w:cs="Times New Roman"/>
          <w:sz w:val="28"/>
        </w:rPr>
        <w:t xml:space="preserve"> Click on Config and </w:t>
      </w:r>
      <w:proofErr w:type="spellStart"/>
      <w:r>
        <w:rPr>
          <w:rFonts w:ascii="Times New Roman" w:eastAsia="Times New Roman" w:hAnsi="Times New Roman" w:cs="Times New Roman"/>
          <w:sz w:val="28"/>
        </w:rPr>
        <w:t>goto</w:t>
      </w:r>
      <w:proofErr w:type="spellEnd"/>
      <w:r>
        <w:rPr>
          <w:rFonts w:ascii="Times New Roman" w:eastAsia="Times New Roman" w:hAnsi="Times New Roman" w:cs="Times New Roman"/>
          <w:sz w:val="28"/>
        </w:rPr>
        <w:t xml:space="preserve"> port 1.</w:t>
      </w:r>
    </w:p>
    <w:p w:rsidR="003100A6" w:rsidRDefault="003100A6" w:rsidP="003100A6">
      <w:pPr>
        <w:ind w:left="85" w:firstLine="481"/>
      </w:pPr>
      <w:r>
        <w:rPr>
          <w:noProof/>
        </w:rPr>
        <w:drawing>
          <wp:inline distT="0" distB="0" distL="0" distR="0" wp14:anchorId="5E5C4917" wp14:editId="156CE5BA">
            <wp:extent cx="5731510" cy="3060221"/>
            <wp:effectExtent l="0" t="0" r="0" b="635"/>
            <wp:docPr id="12635" name="Picture 12635"/>
            <wp:cNvGraphicFramePr/>
            <a:graphic xmlns:a="http://schemas.openxmlformats.org/drawingml/2006/main">
              <a:graphicData uri="http://schemas.openxmlformats.org/drawingml/2006/picture">
                <pic:pic xmlns:pic="http://schemas.openxmlformats.org/drawingml/2006/picture">
                  <pic:nvPicPr>
                    <pic:cNvPr id="12635" name="Picture 12635"/>
                    <pic:cNvPicPr/>
                  </pic:nvPicPr>
                  <pic:blipFill>
                    <a:blip r:embed="rId33"/>
                    <a:stretch>
                      <a:fillRect/>
                    </a:stretch>
                  </pic:blipFill>
                  <pic:spPr>
                    <a:xfrm>
                      <a:off x="0" y="0"/>
                      <a:ext cx="5731510" cy="3060221"/>
                    </a:xfrm>
                    <a:prstGeom prst="rect">
                      <a:avLst/>
                    </a:prstGeom>
                  </pic:spPr>
                </pic:pic>
              </a:graphicData>
            </a:graphic>
          </wp:inline>
        </w:drawing>
      </w:r>
    </w:p>
    <w:p w:rsidR="003100A6" w:rsidRDefault="003100A6" w:rsidP="003100A6">
      <w:pPr>
        <w:spacing w:after="242"/>
        <w:ind w:left="-5"/>
      </w:pPr>
      <w:r>
        <w:rPr>
          <w:rFonts w:ascii="Times New Roman" w:eastAsia="Times New Roman" w:hAnsi="Times New Roman" w:cs="Times New Roman"/>
          <w:sz w:val="28"/>
        </w:rPr>
        <w:t>Step 3: Enter the Network Name (SSID) and Click Wireless Security and select your desired Security Mode</w:t>
      </w:r>
    </w:p>
    <w:p w:rsidR="003100A6" w:rsidRDefault="003100A6" w:rsidP="003100A6">
      <w:pPr>
        <w:spacing w:after="276"/>
        <w:ind w:left="-5"/>
      </w:pPr>
      <w:r>
        <w:rPr>
          <w:rFonts w:ascii="Times New Roman" w:eastAsia="Times New Roman" w:hAnsi="Times New Roman" w:cs="Times New Roman"/>
          <w:sz w:val="28"/>
        </w:rPr>
        <w:t>WPA2-PSK</w:t>
      </w:r>
    </w:p>
    <w:p w:rsidR="003100A6" w:rsidRDefault="003100A6" w:rsidP="003100A6">
      <w:pPr>
        <w:ind w:left="85" w:firstLine="481"/>
      </w:pPr>
      <w:r>
        <w:rPr>
          <w:noProof/>
        </w:rPr>
        <w:lastRenderedPageBreak/>
        <w:drawing>
          <wp:inline distT="0" distB="0" distL="0" distR="0" wp14:anchorId="451B1CAE" wp14:editId="3C2818AD">
            <wp:extent cx="5731510" cy="3068372"/>
            <wp:effectExtent l="0" t="0" r="0" b="5080"/>
            <wp:docPr id="12636" name="Picture 12636"/>
            <wp:cNvGraphicFramePr/>
            <a:graphic xmlns:a="http://schemas.openxmlformats.org/drawingml/2006/main">
              <a:graphicData uri="http://schemas.openxmlformats.org/drawingml/2006/picture">
                <pic:pic xmlns:pic="http://schemas.openxmlformats.org/drawingml/2006/picture">
                  <pic:nvPicPr>
                    <pic:cNvPr id="12636" name="Picture 12636"/>
                    <pic:cNvPicPr/>
                  </pic:nvPicPr>
                  <pic:blipFill>
                    <a:blip r:embed="rId34"/>
                    <a:stretch>
                      <a:fillRect/>
                    </a:stretch>
                  </pic:blipFill>
                  <pic:spPr>
                    <a:xfrm>
                      <a:off x="0" y="0"/>
                      <a:ext cx="5731510" cy="3068372"/>
                    </a:xfrm>
                    <a:prstGeom prst="rect">
                      <a:avLst/>
                    </a:prstGeom>
                  </pic:spPr>
                </pic:pic>
              </a:graphicData>
            </a:graphic>
          </wp:inline>
        </w:drawing>
      </w:r>
    </w:p>
    <w:p w:rsidR="003100A6" w:rsidRDefault="003100A6" w:rsidP="003100A6">
      <w:pPr>
        <w:ind w:left="85" w:firstLine="481"/>
      </w:pPr>
      <w:r>
        <w:rPr>
          <w:rFonts w:ascii="Times New Roman" w:eastAsia="Times New Roman" w:hAnsi="Times New Roman" w:cs="Times New Roman"/>
          <w:sz w:val="28"/>
        </w:rPr>
        <w:t>Your access point is now successfully configured.</w:t>
      </w:r>
    </w:p>
    <w:p w:rsidR="003100A6" w:rsidRDefault="003100A6" w:rsidP="00252A83">
      <w:pPr>
        <w:spacing w:after="29" w:line="244" w:lineRule="auto"/>
        <w:ind w:left="682" w:hanging="10"/>
        <w:jc w:val="both"/>
      </w:pPr>
    </w:p>
    <w:p w:rsidR="00252A83" w:rsidRDefault="00252A83" w:rsidP="00252A83">
      <w:pPr>
        <w:spacing w:after="271" w:line="240" w:lineRule="auto"/>
        <w:ind w:left="566"/>
      </w:pPr>
      <w:r>
        <w:rPr>
          <w:rFonts w:ascii="Cambria" w:eastAsia="Cambria" w:hAnsi="Cambria" w:cs="Cambria"/>
          <w:sz w:val="24"/>
        </w:rPr>
        <w:t xml:space="preserve"> </w:t>
      </w:r>
    </w:p>
    <w:p w:rsidR="00252A83" w:rsidRDefault="00252A83" w:rsidP="00252A83">
      <w:pPr>
        <w:spacing w:after="271" w:line="244" w:lineRule="auto"/>
        <w:ind w:left="576" w:hanging="10"/>
        <w:jc w:val="both"/>
        <w:rPr>
          <w:rFonts w:ascii="Cambria" w:eastAsia="Cambria" w:hAnsi="Cambria" w:cs="Cambria"/>
          <w:sz w:val="24"/>
        </w:rPr>
      </w:pPr>
      <w:r>
        <w:rPr>
          <w:rFonts w:ascii="Cambria" w:eastAsia="Cambria" w:hAnsi="Cambria" w:cs="Cambria"/>
          <w:sz w:val="24"/>
        </w:rPr>
        <w:t xml:space="preserve">Q.3: How </w:t>
      </w:r>
      <w:proofErr w:type="spellStart"/>
      <w:r>
        <w:rPr>
          <w:rFonts w:ascii="Cambria" w:eastAsia="Cambria" w:hAnsi="Cambria" w:cs="Cambria"/>
          <w:sz w:val="24"/>
        </w:rPr>
        <w:t>adhoc</w:t>
      </w:r>
      <w:proofErr w:type="spellEnd"/>
      <w:r>
        <w:rPr>
          <w:rFonts w:ascii="Cambria" w:eastAsia="Cambria" w:hAnsi="Cambria" w:cs="Cambria"/>
          <w:sz w:val="24"/>
        </w:rPr>
        <w:t xml:space="preserve"> Wireless LAN will be created? </w:t>
      </w:r>
    </w:p>
    <w:p w:rsidR="003100A6" w:rsidRDefault="003100A6" w:rsidP="003100A6">
      <w:pPr>
        <w:spacing w:after="276"/>
        <w:ind w:left="-15" w:firstLine="75"/>
      </w:pPr>
      <w:r>
        <w:rPr>
          <w:rFonts w:ascii="Times New Roman" w:eastAsia="Times New Roman" w:hAnsi="Times New Roman" w:cs="Times New Roman"/>
          <w:sz w:val="28"/>
        </w:rPr>
        <w:t>Ans Creating an ad-hoc wireless LAN involves setting up a wireless network without the need for a centralized access point. Ad-hoc mode is a peer-to-peer networking mode where wireless devices communicate directly with each other rather than through a central router or access point. Here's a general guide on how to create an ad-hoc wireless LAN:</w:t>
      </w:r>
    </w:p>
    <w:p w:rsidR="003100A6" w:rsidRDefault="003100A6" w:rsidP="003100A6">
      <w:pPr>
        <w:spacing w:after="276"/>
        <w:ind w:left="-5"/>
      </w:pPr>
      <w:r>
        <w:rPr>
          <w:rFonts w:ascii="Times New Roman" w:eastAsia="Times New Roman" w:hAnsi="Times New Roman" w:cs="Times New Roman"/>
          <w:sz w:val="28"/>
        </w:rPr>
        <w:t>For Windows:</w:t>
      </w:r>
    </w:p>
    <w:p w:rsidR="003100A6" w:rsidRDefault="003100A6" w:rsidP="003100A6">
      <w:pPr>
        <w:numPr>
          <w:ilvl w:val="0"/>
          <w:numId w:val="6"/>
        </w:numPr>
        <w:spacing w:after="276" w:line="264" w:lineRule="auto"/>
        <w:ind w:hanging="285"/>
      </w:pPr>
      <w:r>
        <w:rPr>
          <w:rFonts w:ascii="Times New Roman" w:eastAsia="Times New Roman" w:hAnsi="Times New Roman" w:cs="Times New Roman"/>
          <w:sz w:val="28"/>
        </w:rPr>
        <w:t>Open Network and Sharing Center:</w:t>
      </w:r>
    </w:p>
    <w:p w:rsidR="003100A6" w:rsidRDefault="003100A6" w:rsidP="003100A6">
      <w:pPr>
        <w:spacing w:after="276" w:line="371" w:lineRule="auto"/>
        <w:ind w:right="4871"/>
      </w:pPr>
      <w:r>
        <w:rPr>
          <w:rFonts w:ascii="Arial" w:eastAsia="Arial" w:hAnsi="Arial" w:cs="Arial"/>
          <w:sz w:val="28"/>
        </w:rPr>
        <w:t xml:space="preserve">● </w:t>
      </w:r>
      <w:r>
        <w:rPr>
          <w:rFonts w:ascii="Times New Roman" w:eastAsia="Times New Roman" w:hAnsi="Times New Roman" w:cs="Times New Roman"/>
          <w:sz w:val="28"/>
        </w:rPr>
        <w:t xml:space="preserve">Open the "Control Panel." </w:t>
      </w:r>
      <w:r>
        <w:rPr>
          <w:rFonts w:ascii="Arial" w:eastAsia="Arial" w:hAnsi="Arial" w:cs="Arial"/>
          <w:sz w:val="28"/>
        </w:rPr>
        <w:t xml:space="preserve">● </w:t>
      </w:r>
      <w:r>
        <w:rPr>
          <w:rFonts w:ascii="Times New Roman" w:eastAsia="Times New Roman" w:hAnsi="Times New Roman" w:cs="Times New Roman"/>
          <w:sz w:val="28"/>
        </w:rPr>
        <w:t>Go to "Network and Sharing Center."</w:t>
      </w:r>
    </w:p>
    <w:p w:rsidR="003100A6" w:rsidRDefault="003100A6" w:rsidP="003100A6">
      <w:pPr>
        <w:numPr>
          <w:ilvl w:val="0"/>
          <w:numId w:val="6"/>
        </w:numPr>
        <w:spacing w:after="276" w:line="264" w:lineRule="auto"/>
        <w:ind w:hanging="285"/>
      </w:pPr>
      <w:r>
        <w:rPr>
          <w:rFonts w:ascii="Times New Roman" w:eastAsia="Times New Roman" w:hAnsi="Times New Roman" w:cs="Times New Roman"/>
          <w:sz w:val="28"/>
        </w:rPr>
        <w:t>Set Up a New Connection:</w:t>
      </w:r>
    </w:p>
    <w:p w:rsidR="003100A6" w:rsidRDefault="003100A6" w:rsidP="003100A6">
      <w:pPr>
        <w:numPr>
          <w:ilvl w:val="2"/>
          <w:numId w:val="8"/>
        </w:numPr>
        <w:spacing w:after="10" w:line="264" w:lineRule="auto"/>
        <w:ind w:hanging="360"/>
      </w:pPr>
      <w:r>
        <w:rPr>
          <w:rFonts w:ascii="Times New Roman" w:eastAsia="Times New Roman" w:hAnsi="Times New Roman" w:cs="Times New Roman"/>
          <w:sz w:val="28"/>
        </w:rPr>
        <w:t>Click on "Set up a new connection or network."</w:t>
      </w:r>
    </w:p>
    <w:p w:rsidR="003100A6" w:rsidRDefault="003100A6" w:rsidP="003100A6">
      <w:pPr>
        <w:numPr>
          <w:ilvl w:val="2"/>
          <w:numId w:val="8"/>
        </w:numPr>
        <w:spacing w:after="276" w:line="264" w:lineRule="auto"/>
        <w:ind w:hanging="360"/>
      </w:pPr>
      <w:r>
        <w:rPr>
          <w:rFonts w:ascii="Times New Roman" w:eastAsia="Times New Roman" w:hAnsi="Times New Roman" w:cs="Times New Roman"/>
          <w:sz w:val="28"/>
        </w:rPr>
        <w:t>Choose "Set up a wireless ad-hoc (computer-to-computer) network."</w:t>
      </w:r>
    </w:p>
    <w:p w:rsidR="003100A6" w:rsidRDefault="003100A6" w:rsidP="003100A6">
      <w:pPr>
        <w:numPr>
          <w:ilvl w:val="0"/>
          <w:numId w:val="6"/>
        </w:numPr>
        <w:spacing w:after="276" w:line="264" w:lineRule="auto"/>
        <w:ind w:hanging="285"/>
      </w:pPr>
      <w:r>
        <w:rPr>
          <w:rFonts w:ascii="Times New Roman" w:eastAsia="Times New Roman" w:hAnsi="Times New Roman" w:cs="Times New Roman"/>
          <w:sz w:val="28"/>
        </w:rPr>
        <w:t>Configure Network Settings:</w:t>
      </w:r>
    </w:p>
    <w:p w:rsidR="003100A6" w:rsidRDefault="003100A6" w:rsidP="003100A6">
      <w:pPr>
        <w:numPr>
          <w:ilvl w:val="2"/>
          <w:numId w:val="9"/>
        </w:numPr>
        <w:spacing w:after="14" w:line="259" w:lineRule="auto"/>
        <w:ind w:right="2447" w:hanging="360"/>
      </w:pPr>
      <w:r>
        <w:rPr>
          <w:rFonts w:ascii="Times New Roman" w:eastAsia="Times New Roman" w:hAnsi="Times New Roman" w:cs="Times New Roman"/>
          <w:sz w:val="28"/>
        </w:rPr>
        <w:lastRenderedPageBreak/>
        <w:t>Enter a Network name (SSID) for your ad-hoc network.</w:t>
      </w:r>
    </w:p>
    <w:p w:rsidR="003100A6" w:rsidRDefault="003100A6" w:rsidP="003100A6">
      <w:pPr>
        <w:numPr>
          <w:ilvl w:val="2"/>
          <w:numId w:val="9"/>
        </w:numPr>
        <w:spacing w:after="14" w:line="259" w:lineRule="auto"/>
        <w:ind w:right="2447" w:hanging="360"/>
      </w:pPr>
      <w:r>
        <w:rPr>
          <w:rFonts w:ascii="Times New Roman" w:eastAsia="Times New Roman" w:hAnsi="Times New Roman" w:cs="Times New Roman"/>
          <w:sz w:val="28"/>
        </w:rPr>
        <w:t>Choose a Security type and set a Security key (password).</w:t>
      </w:r>
    </w:p>
    <w:p w:rsidR="003100A6" w:rsidRDefault="003100A6" w:rsidP="003100A6">
      <w:pPr>
        <w:numPr>
          <w:ilvl w:val="2"/>
          <w:numId w:val="9"/>
        </w:numPr>
        <w:spacing w:after="276" w:line="264" w:lineRule="auto"/>
        <w:ind w:right="2447" w:hanging="360"/>
      </w:pPr>
      <w:r>
        <w:rPr>
          <w:rFonts w:ascii="Times New Roman" w:eastAsia="Times New Roman" w:hAnsi="Times New Roman" w:cs="Times New Roman"/>
          <w:sz w:val="28"/>
        </w:rPr>
        <w:t>Check the box for "Save this network."</w:t>
      </w:r>
    </w:p>
    <w:p w:rsidR="003100A6" w:rsidRDefault="003100A6" w:rsidP="003100A6">
      <w:pPr>
        <w:numPr>
          <w:ilvl w:val="0"/>
          <w:numId w:val="6"/>
        </w:numPr>
        <w:spacing w:after="276" w:line="264" w:lineRule="auto"/>
        <w:ind w:hanging="285"/>
      </w:pPr>
      <w:r>
        <w:rPr>
          <w:rFonts w:ascii="Times New Roman" w:eastAsia="Times New Roman" w:hAnsi="Times New Roman" w:cs="Times New Roman"/>
          <w:sz w:val="28"/>
        </w:rPr>
        <w:t>Start the Ad-hoc Network:</w:t>
      </w:r>
    </w:p>
    <w:p w:rsidR="003100A6" w:rsidRDefault="003100A6" w:rsidP="003100A6">
      <w:pPr>
        <w:numPr>
          <w:ilvl w:val="2"/>
          <w:numId w:val="7"/>
        </w:numPr>
        <w:spacing w:after="146" w:line="264" w:lineRule="auto"/>
        <w:ind w:right="1081" w:firstLine="360"/>
      </w:pPr>
      <w:r>
        <w:rPr>
          <w:rFonts w:ascii="Times New Roman" w:eastAsia="Times New Roman" w:hAnsi="Times New Roman" w:cs="Times New Roman"/>
          <w:sz w:val="28"/>
        </w:rPr>
        <w:t>Click "Next" and then "Close" to finish the setup.</w:t>
      </w:r>
    </w:p>
    <w:p w:rsidR="003100A6" w:rsidRDefault="003100A6" w:rsidP="003100A6">
      <w:pPr>
        <w:spacing w:after="271" w:line="244" w:lineRule="auto"/>
        <w:ind w:left="576" w:hanging="10"/>
        <w:jc w:val="both"/>
      </w:pPr>
      <w:r>
        <w:rPr>
          <w:rFonts w:ascii="Times New Roman" w:eastAsia="Times New Roman" w:hAnsi="Times New Roman" w:cs="Times New Roman"/>
          <w:sz w:val="28"/>
        </w:rPr>
        <w:t>Your computer will start broadcasting the ad-hoc network.</w:t>
      </w:r>
    </w:p>
    <w:p w:rsidR="00252A83" w:rsidRDefault="00252A83" w:rsidP="00252A83">
      <w:pPr>
        <w:spacing w:after="272" w:line="240" w:lineRule="auto"/>
        <w:ind w:left="566"/>
      </w:pPr>
      <w:r>
        <w:rPr>
          <w:rFonts w:ascii="Cambria" w:eastAsia="Cambria" w:hAnsi="Cambria" w:cs="Cambria"/>
          <w:sz w:val="24"/>
        </w:rPr>
        <w:t xml:space="preserve"> </w:t>
      </w:r>
    </w:p>
    <w:p w:rsidR="00252A83" w:rsidRDefault="00252A83" w:rsidP="00252A83">
      <w:pPr>
        <w:spacing w:after="425" w:line="244" w:lineRule="auto"/>
        <w:ind w:left="576" w:hanging="10"/>
        <w:jc w:val="both"/>
        <w:rPr>
          <w:rFonts w:ascii="Cambria" w:eastAsia="Cambria" w:hAnsi="Cambria" w:cs="Cambria"/>
          <w:sz w:val="24"/>
        </w:rPr>
      </w:pPr>
      <w:r>
        <w:rPr>
          <w:rFonts w:ascii="Cambria" w:eastAsia="Cambria" w:hAnsi="Cambria" w:cs="Cambria"/>
          <w:sz w:val="24"/>
        </w:rPr>
        <w:t xml:space="preserve">Q.4: What is difference between WLAN and </w:t>
      </w:r>
      <w:proofErr w:type="spellStart"/>
      <w:proofErr w:type="gramStart"/>
      <w:r>
        <w:rPr>
          <w:rFonts w:ascii="Cambria" w:eastAsia="Cambria" w:hAnsi="Cambria" w:cs="Cambria"/>
          <w:sz w:val="24"/>
        </w:rPr>
        <w:t>WiMax</w:t>
      </w:r>
      <w:proofErr w:type="spellEnd"/>
      <w:r>
        <w:rPr>
          <w:rFonts w:ascii="Cambria" w:eastAsia="Cambria" w:hAnsi="Cambria" w:cs="Cambria"/>
          <w:sz w:val="24"/>
        </w:rPr>
        <w:t xml:space="preserve"> ?</w:t>
      </w:r>
      <w:proofErr w:type="gramEnd"/>
      <w:r>
        <w:rPr>
          <w:rFonts w:ascii="Cambria" w:eastAsia="Cambria" w:hAnsi="Cambria" w:cs="Cambria"/>
          <w:sz w:val="24"/>
        </w:rPr>
        <w:t xml:space="preserve"> </w:t>
      </w:r>
    </w:p>
    <w:tbl>
      <w:tblPr>
        <w:tblStyle w:val="TableGrid"/>
        <w:tblW w:w="9820" w:type="dxa"/>
        <w:tblInd w:w="30" w:type="dxa"/>
        <w:tblCellMar>
          <w:top w:w="77" w:type="dxa"/>
          <w:left w:w="110" w:type="dxa"/>
          <w:right w:w="77" w:type="dxa"/>
        </w:tblCellMar>
        <w:tblLook w:val="04A0" w:firstRow="1" w:lastRow="0" w:firstColumn="1" w:lastColumn="0" w:noHBand="0" w:noVBand="1"/>
      </w:tblPr>
      <w:tblGrid>
        <w:gridCol w:w="3280"/>
        <w:gridCol w:w="3260"/>
        <w:gridCol w:w="3280"/>
      </w:tblGrid>
      <w:tr w:rsidR="003100A6" w:rsidTr="009B6B57">
        <w:trPr>
          <w:trHeight w:val="780"/>
        </w:trPr>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Characteristics</w:t>
            </w:r>
          </w:p>
        </w:tc>
        <w:tc>
          <w:tcPr>
            <w:tcW w:w="326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right="268"/>
              <w:jc w:val="center"/>
            </w:pPr>
            <w:r>
              <w:rPr>
                <w:rFonts w:ascii="Times New Roman" w:eastAsia="Times New Roman" w:hAnsi="Times New Roman" w:cs="Times New Roman"/>
                <w:sz w:val="28"/>
              </w:rPr>
              <w:t>WLAN</w:t>
            </w:r>
          </w:p>
        </w:tc>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32"/>
              <w:jc w:val="center"/>
            </w:pPr>
            <w:proofErr w:type="spellStart"/>
            <w:r>
              <w:rPr>
                <w:rFonts w:ascii="Times New Roman" w:eastAsia="Times New Roman" w:hAnsi="Times New Roman" w:cs="Times New Roman"/>
                <w:sz w:val="28"/>
              </w:rPr>
              <w:t>WiMax</w:t>
            </w:r>
            <w:proofErr w:type="spellEnd"/>
          </w:p>
        </w:tc>
      </w:tr>
      <w:tr w:rsidR="003100A6" w:rsidTr="009B6B57">
        <w:trPr>
          <w:trHeight w:val="1080"/>
        </w:trPr>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Standards</w:t>
            </w:r>
          </w:p>
        </w:tc>
        <w:tc>
          <w:tcPr>
            <w:tcW w:w="326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after="23" w:line="259" w:lineRule="auto"/>
            </w:pPr>
            <w:r>
              <w:rPr>
                <w:rFonts w:ascii="Times New Roman" w:eastAsia="Times New Roman" w:hAnsi="Times New Roman" w:cs="Times New Roman"/>
                <w:sz w:val="28"/>
              </w:rPr>
              <w:t>IEEE 802.11 family (e.g.,</w:t>
            </w:r>
          </w:p>
          <w:p w:rsidR="003100A6" w:rsidRDefault="003100A6" w:rsidP="009B6B57">
            <w:pPr>
              <w:spacing w:line="259" w:lineRule="auto"/>
            </w:pPr>
            <w:r>
              <w:rPr>
                <w:rFonts w:ascii="Times New Roman" w:eastAsia="Times New Roman" w:hAnsi="Times New Roman" w:cs="Times New Roman"/>
                <w:sz w:val="28"/>
              </w:rPr>
              <w:t>802.11a, 802.11n)</w:t>
            </w:r>
          </w:p>
        </w:tc>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tabs>
                <w:tab w:val="center" w:pos="1565"/>
                <w:tab w:val="right" w:pos="3093"/>
              </w:tabs>
              <w:spacing w:after="23" w:line="259" w:lineRule="auto"/>
            </w:pPr>
            <w:r>
              <w:rPr>
                <w:rFonts w:ascii="Times New Roman" w:eastAsia="Times New Roman" w:hAnsi="Times New Roman" w:cs="Times New Roman"/>
                <w:sz w:val="28"/>
              </w:rPr>
              <w:t>IEEE</w:t>
            </w:r>
            <w:r>
              <w:rPr>
                <w:rFonts w:ascii="Times New Roman" w:eastAsia="Times New Roman" w:hAnsi="Times New Roman" w:cs="Times New Roman"/>
                <w:sz w:val="28"/>
              </w:rPr>
              <w:tab/>
              <w:t>802.16</w:t>
            </w:r>
            <w:r>
              <w:rPr>
                <w:rFonts w:ascii="Times New Roman" w:eastAsia="Times New Roman" w:hAnsi="Times New Roman" w:cs="Times New Roman"/>
                <w:sz w:val="28"/>
              </w:rPr>
              <w:tab/>
              <w:t>(e.g.,</w:t>
            </w:r>
          </w:p>
          <w:p w:rsidR="003100A6" w:rsidRDefault="003100A6" w:rsidP="009B6B57">
            <w:pPr>
              <w:spacing w:line="259" w:lineRule="auto"/>
              <w:ind w:left="10"/>
            </w:pPr>
            <w:r>
              <w:rPr>
                <w:rFonts w:ascii="Times New Roman" w:eastAsia="Times New Roman" w:hAnsi="Times New Roman" w:cs="Times New Roman"/>
                <w:sz w:val="28"/>
              </w:rPr>
              <w:t>802.16d, 802.16e)</w:t>
            </w:r>
          </w:p>
        </w:tc>
      </w:tr>
      <w:tr w:rsidR="003100A6" w:rsidTr="009B6B57">
        <w:trPr>
          <w:trHeight w:val="780"/>
        </w:trPr>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Deployment</w:t>
            </w:r>
          </w:p>
        </w:tc>
        <w:tc>
          <w:tcPr>
            <w:tcW w:w="326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pPr>
            <w:r>
              <w:rPr>
                <w:rFonts w:ascii="Times New Roman" w:eastAsia="Times New Roman" w:hAnsi="Times New Roman" w:cs="Times New Roman"/>
                <w:sz w:val="28"/>
              </w:rPr>
              <w:t>Local area networking</w:t>
            </w:r>
          </w:p>
        </w:tc>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Wide-area coverage</w:t>
            </w:r>
          </w:p>
        </w:tc>
      </w:tr>
      <w:tr w:rsidR="003100A6" w:rsidTr="009B6B57">
        <w:trPr>
          <w:trHeight w:val="1080"/>
        </w:trPr>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Frequency Bands</w:t>
            </w:r>
          </w:p>
        </w:tc>
        <w:tc>
          <w:tcPr>
            <w:tcW w:w="326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pPr>
            <w:r>
              <w:rPr>
                <w:rFonts w:ascii="Times New Roman" w:eastAsia="Times New Roman" w:hAnsi="Times New Roman" w:cs="Times New Roman"/>
                <w:sz w:val="28"/>
              </w:rPr>
              <w:t>2.4 GHz, 5 GHz</w:t>
            </w:r>
          </w:p>
        </w:tc>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Dependent on a specific implementation</w:t>
            </w:r>
          </w:p>
        </w:tc>
      </w:tr>
      <w:tr w:rsidR="003100A6" w:rsidTr="009B6B57">
        <w:trPr>
          <w:trHeight w:val="1100"/>
        </w:trPr>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Data Transfer Rates</w:t>
            </w:r>
          </w:p>
        </w:tc>
        <w:tc>
          <w:tcPr>
            <w:tcW w:w="326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jc w:val="center"/>
            </w:pPr>
            <w:r>
              <w:rPr>
                <w:rFonts w:ascii="Times New Roman" w:eastAsia="Times New Roman" w:hAnsi="Times New Roman" w:cs="Times New Roman"/>
                <w:sz w:val="28"/>
              </w:rPr>
              <w:t>Up to several hundred Mbps</w:t>
            </w:r>
          </w:p>
        </w:tc>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right="278"/>
            </w:pPr>
            <w:r>
              <w:rPr>
                <w:rFonts w:ascii="Times New Roman" w:eastAsia="Times New Roman" w:hAnsi="Times New Roman" w:cs="Times New Roman"/>
                <w:sz w:val="28"/>
              </w:rPr>
              <w:t>Up</w:t>
            </w:r>
            <w:r>
              <w:rPr>
                <w:rFonts w:ascii="Times New Roman" w:eastAsia="Times New Roman" w:hAnsi="Times New Roman" w:cs="Times New Roman"/>
                <w:sz w:val="28"/>
              </w:rPr>
              <w:tab/>
              <w:t>to</w:t>
            </w:r>
            <w:r>
              <w:rPr>
                <w:rFonts w:ascii="Times New Roman" w:eastAsia="Times New Roman" w:hAnsi="Times New Roman" w:cs="Times New Roman"/>
                <w:sz w:val="28"/>
              </w:rPr>
              <w:tab/>
              <w:t>several hundred Mbps</w:t>
            </w:r>
          </w:p>
        </w:tc>
      </w:tr>
      <w:tr w:rsidR="003100A6" w:rsidTr="009B6B57">
        <w:trPr>
          <w:trHeight w:val="1420"/>
        </w:trPr>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pPr>
            <w:r>
              <w:rPr>
                <w:rFonts w:ascii="Times New Roman" w:eastAsia="Times New Roman" w:hAnsi="Times New Roman" w:cs="Times New Roman"/>
                <w:sz w:val="28"/>
              </w:rPr>
              <w:t>Security</w:t>
            </w:r>
          </w:p>
        </w:tc>
        <w:tc>
          <w:tcPr>
            <w:tcW w:w="326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73" w:lineRule="auto"/>
            </w:pPr>
            <w:r>
              <w:rPr>
                <w:rFonts w:ascii="Times New Roman" w:eastAsia="Times New Roman" w:hAnsi="Times New Roman" w:cs="Times New Roman"/>
                <w:sz w:val="28"/>
              </w:rPr>
              <w:t>Utilizes security protocols like WEP, WPA, and</w:t>
            </w:r>
          </w:p>
          <w:p w:rsidR="003100A6" w:rsidRDefault="003100A6" w:rsidP="009B6B57">
            <w:pPr>
              <w:spacing w:line="259" w:lineRule="auto"/>
            </w:pPr>
            <w:r>
              <w:rPr>
                <w:rFonts w:ascii="Times New Roman" w:eastAsia="Times New Roman" w:hAnsi="Times New Roman" w:cs="Times New Roman"/>
                <w:sz w:val="28"/>
              </w:rPr>
              <w:t>WPA2.</w:t>
            </w:r>
          </w:p>
        </w:tc>
        <w:tc>
          <w:tcPr>
            <w:tcW w:w="3280" w:type="dxa"/>
            <w:tcBorders>
              <w:top w:val="single" w:sz="8" w:space="0" w:color="000000"/>
              <w:left w:val="single" w:sz="8" w:space="0" w:color="000000"/>
              <w:bottom w:val="single" w:sz="8" w:space="0" w:color="000000"/>
              <w:right w:val="single" w:sz="8" w:space="0" w:color="000000"/>
            </w:tcBorders>
          </w:tcPr>
          <w:p w:rsidR="003100A6" w:rsidRDefault="003100A6" w:rsidP="009B6B57">
            <w:pPr>
              <w:spacing w:line="259" w:lineRule="auto"/>
              <w:ind w:left="10" w:right="21"/>
            </w:pPr>
            <w:r>
              <w:rPr>
                <w:rFonts w:ascii="Times New Roman" w:eastAsia="Times New Roman" w:hAnsi="Times New Roman" w:cs="Times New Roman"/>
                <w:sz w:val="28"/>
              </w:rPr>
              <w:t xml:space="preserve">Implements security measures for secure </w:t>
            </w:r>
            <w:proofErr w:type="spellStart"/>
            <w:r>
              <w:rPr>
                <w:rFonts w:ascii="Times New Roman" w:eastAsia="Times New Roman" w:hAnsi="Times New Roman" w:cs="Times New Roman"/>
                <w:sz w:val="28"/>
              </w:rPr>
              <w:t>communiation</w:t>
            </w:r>
            <w:proofErr w:type="spellEnd"/>
            <w:r>
              <w:rPr>
                <w:rFonts w:ascii="Times New Roman" w:eastAsia="Times New Roman" w:hAnsi="Times New Roman" w:cs="Times New Roman"/>
                <w:sz w:val="28"/>
              </w:rPr>
              <w:t>.</w:t>
            </w:r>
          </w:p>
        </w:tc>
      </w:tr>
    </w:tbl>
    <w:p w:rsidR="003100A6" w:rsidRDefault="003100A6" w:rsidP="00252A83">
      <w:pPr>
        <w:spacing w:after="425" w:line="244" w:lineRule="auto"/>
        <w:ind w:left="576" w:hanging="10"/>
        <w:jc w:val="both"/>
      </w:pPr>
    </w:p>
    <w:p w:rsidR="00252A83" w:rsidRDefault="00252A83" w:rsidP="00252A83">
      <w:pPr>
        <w:spacing w:after="226" w:line="240" w:lineRule="auto"/>
        <w:ind w:left="927"/>
      </w:pPr>
      <w:r>
        <w:rPr>
          <w:rFonts w:ascii="Cambria" w:eastAsia="Cambria" w:hAnsi="Cambria" w:cs="Cambria"/>
          <w:sz w:val="24"/>
        </w:rPr>
        <w:t xml:space="preserve">  </w:t>
      </w:r>
    </w:p>
    <w:p w:rsidR="00252A83" w:rsidRDefault="00252A83" w:rsidP="00252A83">
      <w:pPr>
        <w:spacing w:after="36" w:line="246" w:lineRule="auto"/>
        <w:ind w:left="682" w:hanging="10"/>
        <w:jc w:val="both"/>
        <w:rPr>
          <w:rFonts w:ascii="Cambria" w:eastAsia="Cambria" w:hAnsi="Cambria" w:cs="Cambria"/>
          <w:b/>
          <w:sz w:val="24"/>
        </w:rPr>
      </w:pPr>
      <w:r>
        <w:rPr>
          <w:rFonts w:ascii="Cambria" w:eastAsia="Cambria" w:hAnsi="Cambria" w:cs="Cambria"/>
          <w:b/>
          <w:sz w:val="24"/>
        </w:rPr>
        <w:t xml:space="preserve">B.2 Conclusion: </w:t>
      </w:r>
    </w:p>
    <w:p w:rsidR="003100A6" w:rsidRDefault="003100A6" w:rsidP="00252A83">
      <w:pPr>
        <w:spacing w:after="36" w:line="246" w:lineRule="auto"/>
        <w:ind w:left="682" w:hanging="10"/>
        <w:jc w:val="both"/>
      </w:pPr>
    </w:p>
    <w:p w:rsidR="00252A83" w:rsidRDefault="00252A83" w:rsidP="00252A83">
      <w:pPr>
        <w:spacing w:after="269" w:line="245" w:lineRule="auto"/>
        <w:ind w:left="1028" w:hanging="10"/>
        <w:rPr>
          <w:rFonts w:ascii="Cambria" w:eastAsia="Cambria" w:hAnsi="Cambria" w:cs="Cambria"/>
          <w:i/>
          <w:sz w:val="24"/>
        </w:rPr>
      </w:pPr>
      <w:r>
        <w:rPr>
          <w:rFonts w:ascii="Cambria" w:eastAsia="Cambria" w:hAnsi="Cambria" w:cs="Cambria"/>
          <w:i/>
          <w:sz w:val="24"/>
        </w:rPr>
        <w:lastRenderedPageBreak/>
        <w:t xml:space="preserve">(Students must write the conclusion as per the attainment of individual outcome listed above and learning/observation) </w:t>
      </w:r>
    </w:p>
    <w:p w:rsidR="003100A6" w:rsidRDefault="003100A6" w:rsidP="003100A6">
      <w:pPr>
        <w:spacing w:after="276"/>
        <w:ind w:left="115"/>
      </w:pPr>
      <w:r>
        <w:rPr>
          <w:rFonts w:ascii="Times New Roman" w:eastAsia="Times New Roman" w:hAnsi="Times New Roman" w:cs="Times New Roman"/>
          <w:sz w:val="28"/>
        </w:rPr>
        <w:t>In conclusion, the set up and configuration of a Wireless Access Point involve a combination of technical knowledge, strategic planning, and ongoing maintenance. A well-configured WAP ensures a secure, reliable, and efficient wireless network that meets the needs of users and devices within its coverage area. Regular monitoring and adaptation to changing requirements contribute to the long-term success of the wireless infrastructure.</w:t>
      </w:r>
    </w:p>
    <w:p w:rsidR="003100A6" w:rsidRDefault="003100A6" w:rsidP="00252A83">
      <w:pPr>
        <w:spacing w:after="269" w:line="245" w:lineRule="auto"/>
        <w:ind w:left="1028" w:hanging="10"/>
      </w:pPr>
    </w:p>
    <w:p w:rsidR="009859F5" w:rsidRDefault="009859F5"/>
    <w:sectPr w:rsidR="00985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5DA"/>
    <w:multiLevelType w:val="hybridMultilevel"/>
    <w:tmpl w:val="9BB60FD2"/>
    <w:lvl w:ilvl="0" w:tplc="2E92E81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6D60442">
      <w:start w:val="1"/>
      <w:numFmt w:val="bullet"/>
      <w:lvlText w:val="o"/>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4EC3128">
      <w:start w:val="1"/>
      <w:numFmt w:val="bullet"/>
      <w:lvlRestart w:val="0"/>
      <w:lvlText w:val="●"/>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EFA7B6C">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E7E7DC8">
      <w:start w:val="1"/>
      <w:numFmt w:val="bullet"/>
      <w:lvlText w:val="o"/>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9C4883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C20D59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7546CB0">
      <w:start w:val="1"/>
      <w:numFmt w:val="bullet"/>
      <w:lvlText w:val="o"/>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944B9E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523055F"/>
    <w:multiLevelType w:val="hybridMultilevel"/>
    <w:tmpl w:val="80782282"/>
    <w:lvl w:ilvl="0" w:tplc="1840BB0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7EA354">
      <w:start w:val="1"/>
      <w:numFmt w:val="bullet"/>
      <w:lvlText w:val="o"/>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5247EC8">
      <w:start w:val="1"/>
      <w:numFmt w:val="bullet"/>
      <w:lvlRestart w:val="0"/>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E4A534C">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CE4DE0A">
      <w:start w:val="1"/>
      <w:numFmt w:val="bullet"/>
      <w:lvlText w:val="o"/>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388E00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7B0F252">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9DA36FE">
      <w:start w:val="1"/>
      <w:numFmt w:val="bullet"/>
      <w:lvlText w:val="o"/>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F7E591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81B3CFF"/>
    <w:multiLevelType w:val="hybridMultilevel"/>
    <w:tmpl w:val="8FFC3FB0"/>
    <w:lvl w:ilvl="0" w:tplc="A656D99C">
      <w:start w:val="1"/>
      <w:numFmt w:val="bullet"/>
      <w:lvlText w:val="o"/>
      <w:lvlJc w:val="left"/>
      <w:pPr>
        <w:ind w:left="100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96C3BAE">
      <w:start w:val="1"/>
      <w:numFmt w:val="bullet"/>
      <w:lvlText w:val="o"/>
      <w:lvlJc w:val="left"/>
      <w:pPr>
        <w:ind w:left="207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CD8E5552">
      <w:start w:val="1"/>
      <w:numFmt w:val="bullet"/>
      <w:lvlText w:val="▪"/>
      <w:lvlJc w:val="left"/>
      <w:pPr>
        <w:ind w:left="279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DD08962">
      <w:start w:val="1"/>
      <w:numFmt w:val="bullet"/>
      <w:lvlText w:val="•"/>
      <w:lvlJc w:val="left"/>
      <w:pPr>
        <w:ind w:left="351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2F8CF2A">
      <w:start w:val="1"/>
      <w:numFmt w:val="bullet"/>
      <w:lvlText w:val="o"/>
      <w:lvlJc w:val="left"/>
      <w:pPr>
        <w:ind w:left="423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DBA0B1C">
      <w:start w:val="1"/>
      <w:numFmt w:val="bullet"/>
      <w:lvlText w:val="▪"/>
      <w:lvlJc w:val="left"/>
      <w:pPr>
        <w:ind w:left="495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E648A76">
      <w:start w:val="1"/>
      <w:numFmt w:val="bullet"/>
      <w:lvlText w:val="•"/>
      <w:lvlJc w:val="left"/>
      <w:pPr>
        <w:ind w:left="567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8D882AE">
      <w:start w:val="1"/>
      <w:numFmt w:val="bullet"/>
      <w:lvlText w:val="o"/>
      <w:lvlJc w:val="left"/>
      <w:pPr>
        <w:ind w:left="639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552E228">
      <w:start w:val="1"/>
      <w:numFmt w:val="bullet"/>
      <w:lvlText w:val="▪"/>
      <w:lvlJc w:val="left"/>
      <w:pPr>
        <w:ind w:left="7114"/>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 w15:restartNumberingAfterBreak="0">
    <w:nsid w:val="44093D35"/>
    <w:multiLevelType w:val="hybridMultilevel"/>
    <w:tmpl w:val="A0CE77CE"/>
    <w:lvl w:ilvl="0" w:tplc="B9BAC2A8">
      <w:start w:val="1"/>
      <w:numFmt w:val="bullet"/>
      <w:lvlText w:val="•"/>
      <w:lvlJc w:val="left"/>
      <w:pPr>
        <w:ind w:left="9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D38EA26">
      <w:start w:val="1"/>
      <w:numFmt w:val="bullet"/>
      <w:lvlText w:val="o"/>
      <w:lvlJc w:val="left"/>
      <w:pPr>
        <w:ind w:left="207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74928994">
      <w:start w:val="1"/>
      <w:numFmt w:val="bullet"/>
      <w:lvlText w:val="▪"/>
      <w:lvlJc w:val="left"/>
      <w:pPr>
        <w:ind w:left="279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6E80BE96">
      <w:start w:val="1"/>
      <w:numFmt w:val="bullet"/>
      <w:lvlText w:val="•"/>
      <w:lvlJc w:val="left"/>
      <w:pPr>
        <w:ind w:left="35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53E31BC">
      <w:start w:val="1"/>
      <w:numFmt w:val="bullet"/>
      <w:lvlText w:val="o"/>
      <w:lvlJc w:val="left"/>
      <w:pPr>
        <w:ind w:left="423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5798E082">
      <w:start w:val="1"/>
      <w:numFmt w:val="bullet"/>
      <w:lvlText w:val="▪"/>
      <w:lvlJc w:val="left"/>
      <w:pPr>
        <w:ind w:left="495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67188584">
      <w:start w:val="1"/>
      <w:numFmt w:val="bullet"/>
      <w:lvlText w:val="•"/>
      <w:lvlJc w:val="left"/>
      <w:pPr>
        <w:ind w:left="56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A04AE902">
      <w:start w:val="1"/>
      <w:numFmt w:val="bullet"/>
      <w:lvlText w:val="o"/>
      <w:lvlJc w:val="left"/>
      <w:pPr>
        <w:ind w:left="639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E9EBDB6">
      <w:start w:val="1"/>
      <w:numFmt w:val="bullet"/>
      <w:lvlText w:val="▪"/>
      <w:lvlJc w:val="left"/>
      <w:pPr>
        <w:ind w:left="7114"/>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4F582B19"/>
    <w:multiLevelType w:val="hybridMultilevel"/>
    <w:tmpl w:val="1D083830"/>
    <w:lvl w:ilvl="0" w:tplc="FDBA7942">
      <w:start w:val="1"/>
      <w:numFmt w:val="decimal"/>
      <w:lvlText w:val="%1."/>
      <w:lvlJc w:val="left"/>
      <w:pPr>
        <w:ind w:left="2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D8879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5C2EE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84A22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46D6E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A0F18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D45B0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E5EA08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46001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08C51DC"/>
    <w:multiLevelType w:val="hybridMultilevel"/>
    <w:tmpl w:val="69B605BC"/>
    <w:lvl w:ilvl="0" w:tplc="69427844">
      <w:start w:val="1"/>
      <w:numFmt w:val="decimal"/>
      <w:lvlText w:val="%1."/>
      <w:lvlJc w:val="left"/>
      <w:pPr>
        <w:ind w:left="1198"/>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46E4F8C2">
      <w:start w:val="1"/>
      <w:numFmt w:val="lowerLetter"/>
      <w:lvlText w:val="%2"/>
      <w:lvlJc w:val="left"/>
      <w:pPr>
        <w:ind w:left="207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F356A9CC">
      <w:start w:val="1"/>
      <w:numFmt w:val="lowerRoman"/>
      <w:lvlText w:val="%3"/>
      <w:lvlJc w:val="left"/>
      <w:pPr>
        <w:ind w:left="279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7164676E">
      <w:start w:val="1"/>
      <w:numFmt w:val="decimal"/>
      <w:lvlText w:val="%4"/>
      <w:lvlJc w:val="left"/>
      <w:pPr>
        <w:ind w:left="351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52E8F896">
      <w:start w:val="1"/>
      <w:numFmt w:val="lowerLetter"/>
      <w:lvlText w:val="%5"/>
      <w:lvlJc w:val="left"/>
      <w:pPr>
        <w:ind w:left="423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325E8A04">
      <w:start w:val="1"/>
      <w:numFmt w:val="lowerRoman"/>
      <w:lvlText w:val="%6"/>
      <w:lvlJc w:val="left"/>
      <w:pPr>
        <w:ind w:left="495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4B265356">
      <w:start w:val="1"/>
      <w:numFmt w:val="decimal"/>
      <w:lvlText w:val="%7"/>
      <w:lvlJc w:val="left"/>
      <w:pPr>
        <w:ind w:left="567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A21469CE">
      <w:start w:val="1"/>
      <w:numFmt w:val="lowerLetter"/>
      <w:lvlText w:val="%8"/>
      <w:lvlJc w:val="left"/>
      <w:pPr>
        <w:ind w:left="639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60726EA0">
      <w:start w:val="1"/>
      <w:numFmt w:val="lowerRoman"/>
      <w:lvlText w:val="%9"/>
      <w:lvlJc w:val="left"/>
      <w:pPr>
        <w:ind w:left="7114"/>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51D17D1D"/>
    <w:multiLevelType w:val="hybridMultilevel"/>
    <w:tmpl w:val="1C263528"/>
    <w:lvl w:ilvl="0" w:tplc="ADAAFD2C">
      <w:start w:val="6"/>
      <w:numFmt w:val="decimal"/>
      <w:lvlText w:val="%1."/>
      <w:lvlJc w:val="left"/>
      <w:pPr>
        <w:ind w:left="9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3FDC4440">
      <w:start w:val="1"/>
      <w:numFmt w:val="decimal"/>
      <w:lvlText w:val="%2."/>
      <w:lvlJc w:val="left"/>
      <w:pPr>
        <w:ind w:left="1368"/>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C170810A">
      <w:start w:val="1"/>
      <w:numFmt w:val="lowerRoman"/>
      <w:lvlText w:val="%3"/>
      <w:lvlJc w:val="left"/>
      <w:pPr>
        <w:ind w:left="200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E8B279C4">
      <w:start w:val="1"/>
      <w:numFmt w:val="decimal"/>
      <w:lvlText w:val="%4"/>
      <w:lvlJc w:val="left"/>
      <w:pPr>
        <w:ind w:left="272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B71E96D2">
      <w:start w:val="1"/>
      <w:numFmt w:val="lowerLetter"/>
      <w:lvlText w:val="%5"/>
      <w:lvlJc w:val="left"/>
      <w:pPr>
        <w:ind w:left="344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9EBE7C00">
      <w:start w:val="1"/>
      <w:numFmt w:val="lowerRoman"/>
      <w:lvlText w:val="%6"/>
      <w:lvlJc w:val="left"/>
      <w:pPr>
        <w:ind w:left="416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9AB6E80C">
      <w:start w:val="1"/>
      <w:numFmt w:val="decimal"/>
      <w:lvlText w:val="%7"/>
      <w:lvlJc w:val="left"/>
      <w:pPr>
        <w:ind w:left="488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7C2F354">
      <w:start w:val="1"/>
      <w:numFmt w:val="lowerLetter"/>
      <w:lvlText w:val="%8"/>
      <w:lvlJc w:val="left"/>
      <w:pPr>
        <w:ind w:left="560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95BE275A">
      <w:start w:val="1"/>
      <w:numFmt w:val="lowerRoman"/>
      <w:lvlText w:val="%9"/>
      <w:lvlJc w:val="left"/>
      <w:pPr>
        <w:ind w:left="632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5DB40DBA"/>
    <w:multiLevelType w:val="hybridMultilevel"/>
    <w:tmpl w:val="8DACA65E"/>
    <w:lvl w:ilvl="0" w:tplc="FC6C5F8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67AF21E">
      <w:start w:val="1"/>
      <w:numFmt w:val="bullet"/>
      <w:lvlText w:val="o"/>
      <w:lvlJc w:val="left"/>
      <w:pPr>
        <w:ind w:left="5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E76F292">
      <w:start w:val="1"/>
      <w:numFmt w:val="bullet"/>
      <w:lvlRestart w:val="0"/>
      <w:lvlText w:val="●"/>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36A181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9DE2310">
      <w:start w:val="1"/>
      <w:numFmt w:val="bullet"/>
      <w:lvlText w:val="o"/>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888953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79226D4">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84241C0">
      <w:start w:val="1"/>
      <w:numFmt w:val="bullet"/>
      <w:lvlText w:val="o"/>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A44D5B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97C099E"/>
    <w:multiLevelType w:val="hybridMultilevel"/>
    <w:tmpl w:val="23C46B7A"/>
    <w:lvl w:ilvl="0" w:tplc="863ACCAE">
      <w:start w:val="3"/>
      <w:numFmt w:val="decimal"/>
      <w:lvlText w:val="%1."/>
      <w:lvlJc w:val="left"/>
      <w:pPr>
        <w:ind w:left="9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A7B69456">
      <w:start w:val="1"/>
      <w:numFmt w:val="decimal"/>
      <w:lvlText w:val="%2."/>
      <w:lvlJc w:val="left"/>
      <w:pPr>
        <w:ind w:left="1176"/>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2DD00D36">
      <w:start w:val="1"/>
      <w:numFmt w:val="lowerRoman"/>
      <w:lvlText w:val="%3"/>
      <w:lvlJc w:val="left"/>
      <w:pPr>
        <w:ind w:left="200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4A2874EE">
      <w:start w:val="1"/>
      <w:numFmt w:val="decimal"/>
      <w:lvlText w:val="%4"/>
      <w:lvlJc w:val="left"/>
      <w:pPr>
        <w:ind w:left="272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6A34E7B4">
      <w:start w:val="1"/>
      <w:numFmt w:val="lowerLetter"/>
      <w:lvlText w:val="%5"/>
      <w:lvlJc w:val="left"/>
      <w:pPr>
        <w:ind w:left="344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8F588D20">
      <w:start w:val="1"/>
      <w:numFmt w:val="lowerRoman"/>
      <w:lvlText w:val="%6"/>
      <w:lvlJc w:val="left"/>
      <w:pPr>
        <w:ind w:left="416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7C5AFE72">
      <w:start w:val="1"/>
      <w:numFmt w:val="decimal"/>
      <w:lvlText w:val="%7"/>
      <w:lvlJc w:val="left"/>
      <w:pPr>
        <w:ind w:left="488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00668D52">
      <w:start w:val="1"/>
      <w:numFmt w:val="lowerLetter"/>
      <w:lvlText w:val="%8"/>
      <w:lvlJc w:val="left"/>
      <w:pPr>
        <w:ind w:left="560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E8443A3C">
      <w:start w:val="1"/>
      <w:numFmt w:val="lowerRoman"/>
      <w:lvlText w:val="%9"/>
      <w:lvlJc w:val="left"/>
      <w:pPr>
        <w:ind w:left="632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num w:numId="1" w16cid:durableId="1762677646">
    <w:abstractNumId w:val="3"/>
  </w:num>
  <w:num w:numId="2" w16cid:durableId="431896785">
    <w:abstractNumId w:val="5"/>
  </w:num>
  <w:num w:numId="3" w16cid:durableId="599217708">
    <w:abstractNumId w:val="2"/>
  </w:num>
  <w:num w:numId="4" w16cid:durableId="589974291">
    <w:abstractNumId w:val="8"/>
  </w:num>
  <w:num w:numId="5" w16cid:durableId="734622170">
    <w:abstractNumId w:val="6"/>
  </w:num>
  <w:num w:numId="6" w16cid:durableId="2123911810">
    <w:abstractNumId w:val="4"/>
  </w:num>
  <w:num w:numId="7" w16cid:durableId="925966069">
    <w:abstractNumId w:val="7"/>
  </w:num>
  <w:num w:numId="8" w16cid:durableId="976835698">
    <w:abstractNumId w:val="1"/>
  </w:num>
  <w:num w:numId="9" w16cid:durableId="2124496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83"/>
    <w:rsid w:val="000763D4"/>
    <w:rsid w:val="00252A83"/>
    <w:rsid w:val="003100A6"/>
    <w:rsid w:val="009859F5"/>
    <w:rsid w:val="00AD3E7A"/>
    <w:rsid w:val="00E03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3A4E"/>
  <w15:chartTrackingRefBased/>
  <w15:docId w15:val="{7B86D8FF-02A7-4C1F-B958-046110669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83"/>
    <w:pPr>
      <w:spacing w:after="0" w:line="276" w:lineRule="auto"/>
    </w:pPr>
    <w:rPr>
      <w:rFonts w:ascii="Calibri" w:eastAsia="Calibri" w:hAnsi="Calibri" w:cs="Calibri"/>
      <w:color w:val="000000"/>
      <w:lang w:val="en-US"/>
    </w:rPr>
  </w:style>
  <w:style w:type="paragraph" w:styleId="Heading2">
    <w:name w:val="heading 2"/>
    <w:next w:val="Normal"/>
    <w:link w:val="Heading2Char"/>
    <w:uiPriority w:val="9"/>
    <w:unhideWhenUsed/>
    <w:qFormat/>
    <w:rsid w:val="00252A83"/>
    <w:pPr>
      <w:keepNext/>
      <w:keepLines/>
      <w:spacing w:after="34" w:line="246" w:lineRule="auto"/>
      <w:ind w:left="10" w:right="-15" w:hanging="10"/>
      <w:jc w:val="center"/>
      <w:outlineLvl w:val="1"/>
    </w:pPr>
    <w:rPr>
      <w:rFonts w:ascii="Cambria" w:eastAsia="Cambria" w:hAnsi="Cambria" w:cs="Cambria"/>
      <w:b/>
      <w:color w:val="000000"/>
      <w:sz w:val="28"/>
      <w:shd w:val="clear" w:color="auto" w:fill="FFFF00"/>
      <w:lang w:val="en-US"/>
    </w:rPr>
  </w:style>
  <w:style w:type="paragraph" w:styleId="Heading3">
    <w:name w:val="heading 3"/>
    <w:next w:val="Normal"/>
    <w:link w:val="Heading3Char"/>
    <w:uiPriority w:val="9"/>
    <w:unhideWhenUsed/>
    <w:qFormat/>
    <w:rsid w:val="00252A83"/>
    <w:pPr>
      <w:keepNext/>
      <w:keepLines/>
      <w:spacing w:after="283" w:line="246" w:lineRule="auto"/>
      <w:ind w:left="561" w:right="-15" w:hanging="10"/>
      <w:outlineLvl w:val="2"/>
    </w:pPr>
    <w:rPr>
      <w:rFonts w:ascii="Cambria" w:eastAsia="Cambria" w:hAnsi="Cambria" w:cs="Cambria"/>
      <w:b/>
      <w:color w:val="000000"/>
      <w:sz w:val="28"/>
      <w:lang w:val="en-US"/>
    </w:rPr>
  </w:style>
  <w:style w:type="paragraph" w:styleId="Heading5">
    <w:name w:val="heading 5"/>
    <w:next w:val="Normal"/>
    <w:link w:val="Heading5Char"/>
    <w:uiPriority w:val="9"/>
    <w:unhideWhenUsed/>
    <w:qFormat/>
    <w:rsid w:val="00252A83"/>
    <w:pPr>
      <w:keepNext/>
      <w:keepLines/>
      <w:spacing w:after="30" w:line="246" w:lineRule="auto"/>
      <w:ind w:left="10" w:right="-15" w:hanging="10"/>
      <w:jc w:val="center"/>
      <w:outlineLvl w:val="4"/>
    </w:pPr>
    <w:rPr>
      <w:rFonts w:ascii="Cambria" w:eastAsia="Cambria" w:hAnsi="Cambria" w:cs="Cambria"/>
      <w:b/>
      <w:color w:val="00000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2A83"/>
    <w:rPr>
      <w:rFonts w:ascii="Cambria" w:eastAsia="Cambria" w:hAnsi="Cambria" w:cs="Cambria"/>
      <w:b/>
      <w:color w:val="000000"/>
      <w:sz w:val="28"/>
      <w:lang w:val="en-US"/>
    </w:rPr>
  </w:style>
  <w:style w:type="character" w:customStyle="1" w:styleId="Heading3Char">
    <w:name w:val="Heading 3 Char"/>
    <w:basedOn w:val="DefaultParagraphFont"/>
    <w:link w:val="Heading3"/>
    <w:uiPriority w:val="9"/>
    <w:rsid w:val="00252A83"/>
    <w:rPr>
      <w:rFonts w:ascii="Cambria" w:eastAsia="Cambria" w:hAnsi="Cambria" w:cs="Cambria"/>
      <w:b/>
      <w:color w:val="000000"/>
      <w:sz w:val="28"/>
      <w:lang w:val="en-US"/>
    </w:rPr>
  </w:style>
  <w:style w:type="character" w:customStyle="1" w:styleId="Heading5Char">
    <w:name w:val="Heading 5 Char"/>
    <w:basedOn w:val="DefaultParagraphFont"/>
    <w:link w:val="Heading5"/>
    <w:uiPriority w:val="9"/>
    <w:rsid w:val="00252A83"/>
    <w:rPr>
      <w:rFonts w:ascii="Cambria" w:eastAsia="Cambria" w:hAnsi="Cambria" w:cs="Cambria"/>
      <w:b/>
      <w:color w:val="000000"/>
      <w:sz w:val="24"/>
      <w:lang w:val="en-US"/>
    </w:rPr>
  </w:style>
  <w:style w:type="table" w:customStyle="1" w:styleId="TableGrid">
    <w:name w:val="TableGrid"/>
    <w:rsid w:val="00252A83"/>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www.netacad.com/courses/packet-tracer"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hyperlink" Target="https://www.netacad.com/courses/packet-tracer" TargetMode="External"/><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9.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youtube.com/watch?v=vu0najkh9vQ" TargetMode="Externa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kb.netgear.com/app/answers/detail/a_id/9665/session/L2F2LzEvdGltZS8xNDUzMTk3Mzc2L3NpZC9FSTVoOVZHbQ%3D%3D" TargetMode="External"/><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kb.netgear.com/app/answers/detail/a_id/9665/session/L2F2LzEvdGltZS8xNDUzMTk3Mzc2L3NpZC9FSTVoOVZHb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1338</Words>
  <Characters>7628</Characters>
  <Application>Microsoft Office Word</Application>
  <DocSecurity>0</DocSecurity>
  <Lines>63</Lines>
  <Paragraphs>17</Paragraphs>
  <ScaleCrop>false</ScaleCrop>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Muhammad Moinuddin Quazi</cp:lastModifiedBy>
  <cp:revision>3</cp:revision>
  <cp:lastPrinted>2025-02-24T15:35:00Z</cp:lastPrinted>
  <dcterms:created xsi:type="dcterms:W3CDTF">2025-02-24T15:35:00Z</dcterms:created>
  <dcterms:modified xsi:type="dcterms:W3CDTF">2025-02-24T15:35:00Z</dcterms:modified>
</cp:coreProperties>
</file>