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B1EE0" w:rsidRDefault="000B1EE0">
      <w:pPr>
        <w:pBdr>
          <w:top w:val="nil"/>
          <w:left w:val="nil"/>
          <w:bottom w:val="nil"/>
          <w:right w:val="nil"/>
          <w:between w:val="nil"/>
        </w:pBdr>
        <w:spacing w:line="276" w:lineRule="auto"/>
      </w:pPr>
    </w:p>
    <w:p w:rsidR="000B1EE0" w:rsidRDefault="000B1EE0">
      <w:pPr>
        <w:pBdr>
          <w:top w:val="nil"/>
          <w:left w:val="nil"/>
          <w:bottom w:val="nil"/>
          <w:right w:val="nil"/>
          <w:between w:val="nil"/>
        </w:pBdr>
        <w:spacing w:line="276" w:lineRule="auto"/>
      </w:pPr>
    </w:p>
    <w:p w:rsidR="000B1EE0" w:rsidRDefault="000B1EE0">
      <w:pPr>
        <w:pBdr>
          <w:top w:val="nil"/>
          <w:left w:val="nil"/>
          <w:bottom w:val="nil"/>
          <w:right w:val="nil"/>
          <w:between w:val="nil"/>
        </w:pBdr>
        <w:spacing w:line="276" w:lineRule="auto"/>
      </w:pPr>
    </w:p>
    <w:p w:rsidR="000B1EE0" w:rsidRDefault="000B1EE0">
      <w:pPr>
        <w:pBdr>
          <w:top w:val="nil"/>
          <w:left w:val="nil"/>
          <w:bottom w:val="nil"/>
          <w:right w:val="nil"/>
          <w:between w:val="nil"/>
        </w:pBdr>
        <w:spacing w:before="2"/>
        <w:rPr>
          <w:rFonts w:ascii="Times New Roman" w:eastAsia="Times New Roman" w:hAnsi="Times New Roman" w:cs="Times New Roman"/>
          <w:color w:val="000000"/>
          <w:sz w:val="17"/>
          <w:szCs w:val="17"/>
        </w:rPr>
      </w:pPr>
    </w:p>
    <w:p w:rsidR="000B1EE0" w:rsidRDefault="00000000">
      <w:pPr>
        <w:pStyle w:val="Title"/>
        <w:ind w:firstLine="2956"/>
      </w:pPr>
      <w:r>
        <w:rPr>
          <w:color w:val="000000"/>
          <w:highlight w:val="green"/>
        </w:rPr>
        <w:t>Experiment No.2: CDMA</w:t>
      </w:r>
    </w:p>
    <w:p w:rsidR="000B1EE0" w:rsidRDefault="000B1EE0">
      <w:pPr>
        <w:pBdr>
          <w:top w:val="nil"/>
          <w:left w:val="nil"/>
          <w:bottom w:val="nil"/>
          <w:right w:val="nil"/>
          <w:between w:val="nil"/>
        </w:pBdr>
        <w:spacing w:before="6"/>
        <w:rPr>
          <w:b/>
          <w:color w:val="000000"/>
          <w:sz w:val="26"/>
          <w:szCs w:val="26"/>
        </w:rPr>
      </w:pPr>
    </w:p>
    <w:p w:rsidR="000B1EE0" w:rsidRDefault="00000000">
      <w:pPr>
        <w:pStyle w:val="Heading1"/>
        <w:ind w:left="2956" w:right="3819" w:firstLine="0"/>
        <w:jc w:val="center"/>
      </w:pPr>
      <w:r>
        <w:rPr>
          <w:color w:val="000000"/>
          <w:highlight w:val="yellow"/>
        </w:rPr>
        <w:t>PART A</w:t>
      </w:r>
    </w:p>
    <w:p w:rsidR="000B1EE0" w:rsidRDefault="000B1EE0">
      <w:pPr>
        <w:pBdr>
          <w:top w:val="nil"/>
          <w:left w:val="nil"/>
          <w:bottom w:val="nil"/>
          <w:right w:val="nil"/>
          <w:between w:val="nil"/>
        </w:pBdr>
        <w:spacing w:before="1"/>
        <w:rPr>
          <w:b/>
          <w:color w:val="000000"/>
          <w:sz w:val="31"/>
          <w:szCs w:val="31"/>
        </w:rPr>
      </w:pPr>
    </w:p>
    <w:p w:rsidR="000B1EE0" w:rsidRDefault="00000000">
      <w:pPr>
        <w:pStyle w:val="Heading2"/>
        <w:ind w:left="2950" w:right="3828"/>
        <w:jc w:val="center"/>
      </w:pPr>
      <w:r>
        <w:t>(PART A: TO BE REFERRED BY STUDENTS)</w:t>
      </w:r>
    </w:p>
    <w:p w:rsidR="000B1EE0" w:rsidRDefault="000B1EE0">
      <w:pPr>
        <w:pBdr>
          <w:top w:val="nil"/>
          <w:left w:val="nil"/>
          <w:bottom w:val="nil"/>
          <w:right w:val="nil"/>
          <w:between w:val="nil"/>
        </w:pBdr>
        <w:rPr>
          <w:b/>
          <w:color w:val="000000"/>
          <w:sz w:val="24"/>
          <w:szCs w:val="24"/>
        </w:rPr>
      </w:pPr>
    </w:p>
    <w:p w:rsidR="000B1EE0" w:rsidRDefault="000B1EE0">
      <w:pPr>
        <w:pBdr>
          <w:top w:val="nil"/>
          <w:left w:val="nil"/>
          <w:bottom w:val="nil"/>
          <w:right w:val="nil"/>
          <w:between w:val="nil"/>
        </w:pBdr>
        <w:spacing w:before="2"/>
        <w:rPr>
          <w:b/>
          <w:color w:val="000000"/>
          <w:sz w:val="35"/>
          <w:szCs w:val="35"/>
        </w:rPr>
      </w:pPr>
    </w:p>
    <w:p w:rsidR="000B1EE0" w:rsidRDefault="00000000">
      <w:pPr>
        <w:numPr>
          <w:ilvl w:val="1"/>
          <w:numId w:val="6"/>
        </w:numPr>
        <w:pBdr>
          <w:top w:val="nil"/>
          <w:left w:val="nil"/>
          <w:bottom w:val="nil"/>
          <w:right w:val="nil"/>
          <w:between w:val="nil"/>
        </w:pBdr>
        <w:tabs>
          <w:tab w:val="left" w:pos="1030"/>
        </w:tabs>
        <w:spacing w:line="283" w:lineRule="auto"/>
        <w:ind w:right="1257" w:firstLine="0"/>
        <w:jc w:val="both"/>
        <w:rPr>
          <w:b/>
          <w:color w:val="000000"/>
          <w:sz w:val="24"/>
          <w:szCs w:val="24"/>
        </w:rPr>
      </w:pPr>
      <w:r>
        <w:rPr>
          <w:b/>
          <w:color w:val="000000"/>
          <w:sz w:val="28"/>
          <w:szCs w:val="28"/>
        </w:rPr>
        <w:t xml:space="preserve">Aim: </w:t>
      </w:r>
      <w:r>
        <w:rPr>
          <w:b/>
          <w:color w:val="000000"/>
          <w:sz w:val="24"/>
          <w:szCs w:val="24"/>
        </w:rPr>
        <w:t>To implement a basic function of Code Division Multiple Access (CDMA) to test the orthogonality and autocorrelation of a code to be used for CDMA operation. Write an application based on the above concept.</w:t>
      </w:r>
    </w:p>
    <w:p w:rsidR="000B1EE0" w:rsidRDefault="000B1EE0">
      <w:pPr>
        <w:pBdr>
          <w:top w:val="nil"/>
          <w:left w:val="nil"/>
          <w:bottom w:val="nil"/>
          <w:right w:val="nil"/>
          <w:between w:val="nil"/>
        </w:pBdr>
        <w:spacing w:before="8"/>
        <w:rPr>
          <w:b/>
          <w:color w:val="000000"/>
          <w:sz w:val="29"/>
          <w:szCs w:val="29"/>
        </w:rPr>
      </w:pPr>
    </w:p>
    <w:p w:rsidR="000B1EE0" w:rsidRDefault="00000000">
      <w:pPr>
        <w:numPr>
          <w:ilvl w:val="1"/>
          <w:numId w:val="6"/>
        </w:numPr>
        <w:pBdr>
          <w:top w:val="nil"/>
          <w:left w:val="nil"/>
          <w:bottom w:val="nil"/>
          <w:right w:val="nil"/>
          <w:between w:val="nil"/>
        </w:pBdr>
        <w:tabs>
          <w:tab w:val="left" w:pos="1075"/>
        </w:tabs>
        <w:ind w:left="1074" w:hanging="477"/>
        <w:rPr>
          <w:color w:val="000000"/>
          <w:sz w:val="24"/>
          <w:szCs w:val="24"/>
        </w:rPr>
      </w:pPr>
      <w:r>
        <w:rPr>
          <w:b/>
          <w:color w:val="000000"/>
          <w:sz w:val="28"/>
          <w:szCs w:val="28"/>
        </w:rPr>
        <w:t xml:space="preserve">Prerequisite: </w:t>
      </w:r>
      <w:r>
        <w:rPr>
          <w:color w:val="000000"/>
          <w:sz w:val="24"/>
          <w:szCs w:val="24"/>
        </w:rPr>
        <w:t>Knowledge of multiplexing schemes</w:t>
      </w:r>
    </w:p>
    <w:p w:rsidR="000B1EE0" w:rsidRDefault="000B1EE0">
      <w:pPr>
        <w:pBdr>
          <w:top w:val="nil"/>
          <w:left w:val="nil"/>
          <w:bottom w:val="nil"/>
          <w:right w:val="nil"/>
          <w:between w:val="nil"/>
        </w:pBdr>
        <w:rPr>
          <w:color w:val="000000"/>
          <w:sz w:val="28"/>
          <w:szCs w:val="28"/>
        </w:rPr>
      </w:pPr>
    </w:p>
    <w:p w:rsidR="000B1EE0" w:rsidRDefault="00000000">
      <w:pPr>
        <w:numPr>
          <w:ilvl w:val="1"/>
          <w:numId w:val="6"/>
        </w:numPr>
        <w:pBdr>
          <w:top w:val="nil"/>
          <w:left w:val="nil"/>
          <w:bottom w:val="nil"/>
          <w:right w:val="nil"/>
          <w:between w:val="nil"/>
        </w:pBdr>
        <w:tabs>
          <w:tab w:val="left" w:pos="1015"/>
        </w:tabs>
        <w:spacing w:line="244" w:lineRule="auto"/>
        <w:ind w:left="553" w:right="1660" w:hanging="15"/>
        <w:rPr>
          <w:color w:val="000000"/>
          <w:sz w:val="24"/>
          <w:szCs w:val="24"/>
        </w:rPr>
      </w:pPr>
      <w:r>
        <w:rPr>
          <w:b/>
          <w:color w:val="000000"/>
          <w:sz w:val="28"/>
          <w:szCs w:val="28"/>
        </w:rPr>
        <w:t xml:space="preserve">Objectives: </w:t>
      </w:r>
      <w:r>
        <w:rPr>
          <w:color w:val="000000"/>
          <w:sz w:val="24"/>
          <w:szCs w:val="24"/>
        </w:rPr>
        <w:t xml:space="preserve">To understand the importance of security in </w:t>
      </w:r>
      <w:proofErr w:type="spellStart"/>
      <w:r>
        <w:rPr>
          <w:color w:val="000000"/>
          <w:sz w:val="24"/>
          <w:szCs w:val="24"/>
        </w:rPr>
        <w:t>wirelesss</w:t>
      </w:r>
      <w:proofErr w:type="spellEnd"/>
      <w:r>
        <w:rPr>
          <w:color w:val="000000"/>
          <w:sz w:val="24"/>
          <w:szCs w:val="24"/>
        </w:rPr>
        <w:t xml:space="preserve"> communication by means of spread spectrum technologies.</w:t>
      </w:r>
    </w:p>
    <w:p w:rsidR="000B1EE0" w:rsidRDefault="000B1EE0">
      <w:pPr>
        <w:pBdr>
          <w:top w:val="nil"/>
          <w:left w:val="nil"/>
          <w:bottom w:val="nil"/>
          <w:right w:val="nil"/>
          <w:between w:val="nil"/>
        </w:pBdr>
        <w:spacing w:before="11"/>
        <w:rPr>
          <w:color w:val="000000"/>
          <w:sz w:val="30"/>
          <w:szCs w:val="30"/>
        </w:rPr>
      </w:pPr>
    </w:p>
    <w:p w:rsidR="000B1EE0" w:rsidRDefault="00000000">
      <w:pPr>
        <w:numPr>
          <w:ilvl w:val="1"/>
          <w:numId w:val="6"/>
        </w:numPr>
        <w:pBdr>
          <w:top w:val="nil"/>
          <w:left w:val="nil"/>
          <w:bottom w:val="nil"/>
          <w:right w:val="nil"/>
          <w:between w:val="nil"/>
        </w:pBdr>
        <w:tabs>
          <w:tab w:val="left" w:pos="1015"/>
        </w:tabs>
        <w:spacing w:line="415" w:lineRule="auto"/>
        <w:ind w:right="1506" w:firstLine="0"/>
        <w:rPr>
          <w:color w:val="000000"/>
          <w:sz w:val="24"/>
          <w:szCs w:val="24"/>
        </w:rPr>
      </w:pPr>
      <w:r>
        <w:rPr>
          <w:b/>
          <w:color w:val="000000"/>
          <w:sz w:val="28"/>
          <w:szCs w:val="28"/>
        </w:rPr>
        <w:t xml:space="preserve">Outcomes: </w:t>
      </w:r>
      <w:r>
        <w:rPr>
          <w:color w:val="000000"/>
          <w:sz w:val="24"/>
          <w:szCs w:val="24"/>
        </w:rPr>
        <w:t xml:space="preserve">Student will be able to articulate the knowledge of GSM, CDMA &amp; Bluetooth technologies and demonstrate </w:t>
      </w:r>
      <w:proofErr w:type="gramStart"/>
      <w:r>
        <w:rPr>
          <w:color w:val="000000"/>
          <w:sz w:val="24"/>
          <w:szCs w:val="24"/>
        </w:rPr>
        <w:t>it.(</w:t>
      </w:r>
      <w:proofErr w:type="gramEnd"/>
      <w:r>
        <w:rPr>
          <w:color w:val="000000"/>
          <w:sz w:val="24"/>
          <w:szCs w:val="24"/>
        </w:rPr>
        <w:t>LO-2)</w:t>
      </w:r>
    </w:p>
    <w:p w:rsidR="000B1EE0" w:rsidRDefault="000B1EE0">
      <w:pPr>
        <w:pBdr>
          <w:top w:val="nil"/>
          <w:left w:val="nil"/>
          <w:bottom w:val="nil"/>
          <w:right w:val="nil"/>
          <w:between w:val="nil"/>
        </w:pBdr>
        <w:rPr>
          <w:color w:val="000000"/>
          <w:sz w:val="24"/>
          <w:szCs w:val="24"/>
        </w:rPr>
      </w:pPr>
    </w:p>
    <w:p w:rsidR="000B1EE0" w:rsidRDefault="000B1EE0">
      <w:pPr>
        <w:pBdr>
          <w:top w:val="nil"/>
          <w:left w:val="nil"/>
          <w:bottom w:val="nil"/>
          <w:right w:val="nil"/>
          <w:between w:val="nil"/>
        </w:pBdr>
        <w:spacing w:before="5"/>
        <w:rPr>
          <w:color w:val="000000"/>
          <w:sz w:val="26"/>
          <w:szCs w:val="26"/>
        </w:rPr>
      </w:pPr>
    </w:p>
    <w:p w:rsidR="000B1EE0" w:rsidRDefault="00000000">
      <w:pPr>
        <w:pStyle w:val="Heading1"/>
        <w:numPr>
          <w:ilvl w:val="1"/>
          <w:numId w:val="6"/>
        </w:numPr>
        <w:tabs>
          <w:tab w:val="left" w:pos="1135"/>
        </w:tabs>
        <w:spacing w:before="1"/>
        <w:ind w:left="1134" w:hanging="477"/>
      </w:pPr>
      <w:r>
        <w:t>Tools Used/programming language:</w:t>
      </w:r>
      <w:r>
        <w:rPr>
          <w:b w:val="0"/>
        </w:rPr>
        <w:t xml:space="preserve"> Java</w:t>
      </w:r>
    </w:p>
    <w:p w:rsidR="000B1EE0" w:rsidRDefault="000B1EE0">
      <w:pPr>
        <w:pBdr>
          <w:top w:val="nil"/>
          <w:left w:val="nil"/>
          <w:bottom w:val="nil"/>
          <w:right w:val="nil"/>
          <w:between w:val="nil"/>
        </w:pBdr>
        <w:rPr>
          <w:b/>
          <w:color w:val="000000"/>
          <w:sz w:val="28"/>
          <w:szCs w:val="28"/>
        </w:rPr>
      </w:pPr>
    </w:p>
    <w:p w:rsidR="000B1EE0" w:rsidRDefault="00000000">
      <w:pPr>
        <w:numPr>
          <w:ilvl w:val="1"/>
          <w:numId w:val="6"/>
        </w:numPr>
        <w:pBdr>
          <w:top w:val="nil"/>
          <w:left w:val="nil"/>
          <w:bottom w:val="nil"/>
          <w:right w:val="nil"/>
          <w:between w:val="nil"/>
        </w:pBdr>
        <w:tabs>
          <w:tab w:val="left" w:pos="1135"/>
        </w:tabs>
        <w:spacing w:before="244"/>
        <w:ind w:left="1134" w:hanging="477"/>
        <w:rPr>
          <w:b/>
          <w:color w:val="000000"/>
          <w:sz w:val="28"/>
          <w:szCs w:val="28"/>
        </w:rPr>
      </w:pPr>
      <w:r>
        <w:rPr>
          <w:b/>
          <w:color w:val="000000"/>
          <w:sz w:val="28"/>
          <w:szCs w:val="28"/>
        </w:rPr>
        <w:t>Theory:</w:t>
      </w:r>
    </w:p>
    <w:p w:rsidR="000B1EE0" w:rsidRDefault="000B1EE0">
      <w:pPr>
        <w:pBdr>
          <w:top w:val="nil"/>
          <w:left w:val="nil"/>
          <w:bottom w:val="nil"/>
          <w:right w:val="nil"/>
          <w:between w:val="nil"/>
        </w:pBdr>
        <w:spacing w:before="3"/>
        <w:rPr>
          <w:b/>
          <w:color w:val="000000"/>
          <w:sz w:val="28"/>
          <w:szCs w:val="28"/>
        </w:rPr>
      </w:pPr>
    </w:p>
    <w:p w:rsidR="000B1EE0" w:rsidRDefault="00000000">
      <w:pPr>
        <w:numPr>
          <w:ilvl w:val="2"/>
          <w:numId w:val="6"/>
        </w:numPr>
        <w:pBdr>
          <w:top w:val="nil"/>
          <w:left w:val="nil"/>
          <w:bottom w:val="nil"/>
          <w:right w:val="nil"/>
          <w:between w:val="nil"/>
        </w:pBdr>
        <w:tabs>
          <w:tab w:val="left" w:pos="1124"/>
        </w:tabs>
        <w:spacing w:line="345" w:lineRule="auto"/>
        <w:ind w:right="956" w:hanging="345"/>
        <w:rPr>
          <w:color w:val="000000"/>
        </w:rPr>
        <w:sectPr w:rsidR="000B1EE0">
          <w:headerReference w:type="default" r:id="rId8"/>
          <w:pgSz w:w="12240" w:h="15840"/>
          <w:pgMar w:top="1820" w:right="120" w:bottom="280" w:left="520" w:header="360" w:footer="360" w:gutter="0"/>
          <w:pgNumType w:start="1"/>
          <w:cols w:space="720"/>
        </w:sectPr>
      </w:pPr>
      <w:r>
        <w:rPr>
          <w:b/>
          <w:color w:val="006FBF"/>
        </w:rPr>
        <w:t xml:space="preserve">Code-division multiple access (CDMA) </w:t>
      </w:r>
      <w:r>
        <w:rPr>
          <w:color w:val="000000"/>
        </w:rPr>
        <w:t xml:space="preserve">is a channel access method </w:t>
      </w:r>
      <w:r>
        <w:rPr>
          <w:b/>
          <w:color w:val="000000"/>
        </w:rPr>
        <w:t>used by various radio communication technologies</w:t>
      </w:r>
      <w:r>
        <w:rPr>
          <w:color w:val="000000"/>
        </w:rPr>
        <w:t>. CDMA is an example of multiple accesses, where several transmitters can send information simultaneously over a single communication channel. This allows several users to share a band of frequencies (see bandwidth). To permit this without undue interference between the users, CDMA employs spread spectrum technology and a special codling’s scheme (where each transmitter is assigned a code).</w:t>
      </w:r>
    </w:p>
    <w:p w:rsidR="000B1EE0" w:rsidRDefault="000B1EE0">
      <w:pPr>
        <w:pBdr>
          <w:top w:val="nil"/>
          <w:left w:val="nil"/>
          <w:bottom w:val="nil"/>
          <w:right w:val="nil"/>
          <w:between w:val="nil"/>
        </w:pBdr>
        <w:spacing w:before="3"/>
        <w:rPr>
          <w:color w:val="000000"/>
          <w:sz w:val="15"/>
          <w:szCs w:val="15"/>
        </w:rPr>
      </w:pPr>
    </w:p>
    <w:p w:rsidR="000B1EE0" w:rsidRDefault="00000000">
      <w:pPr>
        <w:pBdr>
          <w:top w:val="nil"/>
          <w:left w:val="nil"/>
          <w:bottom w:val="nil"/>
          <w:right w:val="nil"/>
          <w:between w:val="nil"/>
        </w:pBdr>
        <w:spacing w:before="63" w:line="362" w:lineRule="auto"/>
        <w:ind w:left="1048" w:right="1060" w:hanging="15"/>
        <w:jc w:val="both"/>
        <w:rPr>
          <w:color w:val="000000"/>
        </w:rPr>
      </w:pPr>
      <w:r>
        <w:rPr>
          <w:color w:val="000000"/>
        </w:rPr>
        <w:t>CDMA issued as the access method in many mobile phone standards. IS-</w:t>
      </w:r>
      <w:proofErr w:type="gramStart"/>
      <w:r>
        <w:rPr>
          <w:color w:val="000000"/>
        </w:rPr>
        <w:t>95,also</w:t>
      </w:r>
      <w:proofErr w:type="gramEnd"/>
      <w:r>
        <w:rPr>
          <w:color w:val="000000"/>
        </w:rPr>
        <w:t xml:space="preserve"> called" </w:t>
      </w:r>
      <w:proofErr w:type="spellStart"/>
      <w:r>
        <w:rPr>
          <w:color w:val="000000"/>
        </w:rPr>
        <w:t>cdma</w:t>
      </w:r>
      <w:proofErr w:type="spellEnd"/>
      <w:r>
        <w:rPr>
          <w:color w:val="000000"/>
        </w:rPr>
        <w:t xml:space="preserve"> One", and its 3G evolution CDMA2000, are often simply referred to as "CDMA", but UMTS, the 3G standard used by GSM carriers, also uses "wideband CDMA", or W-CDMA, as well as TDCDMA and TD-SCDMA, as its radio technologies.</w:t>
      </w:r>
    </w:p>
    <w:p w:rsidR="000B1EE0" w:rsidRDefault="000B1EE0">
      <w:pPr>
        <w:pBdr>
          <w:top w:val="nil"/>
          <w:left w:val="nil"/>
          <w:bottom w:val="nil"/>
          <w:right w:val="nil"/>
          <w:between w:val="nil"/>
        </w:pBdr>
        <w:rPr>
          <w:color w:val="000000"/>
        </w:rPr>
      </w:pPr>
    </w:p>
    <w:p w:rsidR="000B1EE0" w:rsidRDefault="000B1EE0">
      <w:pPr>
        <w:pBdr>
          <w:top w:val="nil"/>
          <w:left w:val="nil"/>
          <w:bottom w:val="nil"/>
          <w:right w:val="nil"/>
          <w:between w:val="nil"/>
        </w:pBdr>
        <w:rPr>
          <w:color w:val="000000"/>
        </w:rPr>
      </w:pPr>
    </w:p>
    <w:p w:rsidR="000B1EE0" w:rsidRDefault="000B1EE0">
      <w:pPr>
        <w:pBdr>
          <w:top w:val="nil"/>
          <w:left w:val="nil"/>
          <w:bottom w:val="nil"/>
          <w:right w:val="nil"/>
          <w:between w:val="nil"/>
        </w:pBdr>
        <w:rPr>
          <w:color w:val="000000"/>
        </w:rPr>
      </w:pPr>
    </w:p>
    <w:p w:rsidR="000B1EE0" w:rsidRDefault="000B1EE0">
      <w:pPr>
        <w:pBdr>
          <w:top w:val="nil"/>
          <w:left w:val="nil"/>
          <w:bottom w:val="nil"/>
          <w:right w:val="nil"/>
          <w:between w:val="nil"/>
        </w:pBdr>
        <w:spacing w:before="1"/>
        <w:rPr>
          <w:color w:val="000000"/>
          <w:sz w:val="32"/>
          <w:szCs w:val="32"/>
        </w:rPr>
      </w:pPr>
    </w:p>
    <w:p w:rsidR="000B1EE0" w:rsidRDefault="00000000">
      <w:pPr>
        <w:pStyle w:val="Heading3"/>
        <w:numPr>
          <w:ilvl w:val="2"/>
          <w:numId w:val="6"/>
        </w:numPr>
        <w:tabs>
          <w:tab w:val="left" w:pos="1124"/>
        </w:tabs>
        <w:ind w:left="1123"/>
        <w:rPr>
          <w:b w:val="0"/>
        </w:rPr>
      </w:pPr>
      <w:r>
        <w:rPr>
          <w:color w:val="006FBF"/>
        </w:rPr>
        <w:t>CDMA Orthogonality</w:t>
      </w:r>
      <w:r>
        <w:rPr>
          <w:b w:val="0"/>
          <w:color w:val="006FBF"/>
        </w:rPr>
        <w:t>:</w:t>
      </w:r>
    </w:p>
    <w:p w:rsidR="000B1EE0" w:rsidRDefault="00000000">
      <w:pPr>
        <w:pBdr>
          <w:top w:val="nil"/>
          <w:left w:val="nil"/>
          <w:bottom w:val="nil"/>
          <w:right w:val="nil"/>
          <w:between w:val="nil"/>
        </w:pBdr>
        <w:spacing w:before="249" w:line="350" w:lineRule="auto"/>
        <w:ind w:left="988" w:right="1554" w:hanging="15"/>
        <w:jc w:val="both"/>
        <w:rPr>
          <w:color w:val="000000"/>
        </w:rPr>
      </w:pPr>
      <w:r>
        <w:rPr>
          <w:color w:val="000000"/>
        </w:rPr>
        <w:t>Techniques generally used are direct sequence spread spectrum modulation (DS-CDMA), frequency hopping or mixed CDMA detection (JDCDMA). Here, a signal is generated which extends over a wide bandwidth. A code called spreading code is used to perform this action. Using a group of codes, which are orthogonal to each other, it is possible to select a signal with a given code in the presence of many other signals with different orthogonal codes.</w:t>
      </w:r>
    </w:p>
    <w:p w:rsidR="000B1EE0" w:rsidRDefault="000B1EE0">
      <w:pPr>
        <w:pBdr>
          <w:top w:val="nil"/>
          <w:left w:val="nil"/>
          <w:bottom w:val="nil"/>
          <w:right w:val="nil"/>
          <w:between w:val="nil"/>
        </w:pBdr>
        <w:rPr>
          <w:color w:val="000000"/>
        </w:rPr>
      </w:pPr>
    </w:p>
    <w:p w:rsidR="000B1EE0" w:rsidRDefault="000B1EE0">
      <w:pPr>
        <w:pBdr>
          <w:top w:val="nil"/>
          <w:left w:val="nil"/>
          <w:bottom w:val="nil"/>
          <w:right w:val="nil"/>
          <w:between w:val="nil"/>
        </w:pBdr>
        <w:rPr>
          <w:color w:val="000000"/>
        </w:rPr>
      </w:pPr>
    </w:p>
    <w:p w:rsidR="000B1EE0" w:rsidRDefault="000B1EE0">
      <w:pPr>
        <w:pBdr>
          <w:top w:val="nil"/>
          <w:left w:val="nil"/>
          <w:bottom w:val="nil"/>
          <w:right w:val="nil"/>
          <w:between w:val="nil"/>
        </w:pBdr>
        <w:spacing w:before="2"/>
        <w:rPr>
          <w:color w:val="000000"/>
          <w:sz w:val="29"/>
          <w:szCs w:val="29"/>
        </w:rPr>
      </w:pPr>
    </w:p>
    <w:p w:rsidR="000B1EE0" w:rsidRDefault="00000000">
      <w:pPr>
        <w:pStyle w:val="Heading3"/>
        <w:numPr>
          <w:ilvl w:val="2"/>
          <w:numId w:val="6"/>
        </w:numPr>
        <w:tabs>
          <w:tab w:val="left" w:pos="1124"/>
        </w:tabs>
        <w:ind w:left="1123"/>
      </w:pPr>
      <w:r>
        <w:rPr>
          <w:color w:val="006FBF"/>
        </w:rPr>
        <w:t>CDMA Autocorrelation:</w:t>
      </w:r>
    </w:p>
    <w:p w:rsidR="000B1EE0" w:rsidRDefault="00000000">
      <w:pPr>
        <w:pBdr>
          <w:top w:val="nil"/>
          <w:left w:val="nil"/>
          <w:bottom w:val="nil"/>
          <w:right w:val="nil"/>
          <w:between w:val="nil"/>
        </w:pBdr>
        <w:spacing w:before="252" w:line="355" w:lineRule="auto"/>
        <w:ind w:left="1048" w:right="1102" w:hanging="15"/>
        <w:jc w:val="both"/>
        <w:rPr>
          <w:color w:val="000000"/>
        </w:rPr>
      </w:pPr>
      <w:r>
        <w:rPr>
          <w:color w:val="000000"/>
        </w:rPr>
        <w:t>Autocorrelation of the sequence, it determines the ability to synchronize and lock the spreading code for the received signal.</w:t>
      </w:r>
    </w:p>
    <w:p w:rsidR="000B1EE0" w:rsidRDefault="000B1EE0">
      <w:pPr>
        <w:pBdr>
          <w:top w:val="nil"/>
          <w:left w:val="nil"/>
          <w:bottom w:val="nil"/>
          <w:right w:val="nil"/>
          <w:between w:val="nil"/>
        </w:pBdr>
        <w:rPr>
          <w:color w:val="000000"/>
        </w:rPr>
      </w:pPr>
    </w:p>
    <w:p w:rsidR="000B1EE0" w:rsidRDefault="000B1EE0">
      <w:pPr>
        <w:pBdr>
          <w:top w:val="nil"/>
          <w:left w:val="nil"/>
          <w:bottom w:val="nil"/>
          <w:right w:val="nil"/>
          <w:between w:val="nil"/>
        </w:pBdr>
        <w:rPr>
          <w:color w:val="000000"/>
        </w:rPr>
      </w:pPr>
    </w:p>
    <w:p w:rsidR="000B1EE0" w:rsidRDefault="00000000">
      <w:pPr>
        <w:pStyle w:val="Heading1"/>
        <w:numPr>
          <w:ilvl w:val="1"/>
          <w:numId w:val="6"/>
        </w:numPr>
        <w:tabs>
          <w:tab w:val="left" w:pos="1510"/>
        </w:tabs>
        <w:spacing w:before="198"/>
        <w:ind w:left="1509" w:hanging="477"/>
      </w:pPr>
      <w:r>
        <w:t>Procedure:</w:t>
      </w:r>
    </w:p>
    <w:p w:rsidR="000B1EE0" w:rsidRDefault="000B1EE0">
      <w:pPr>
        <w:pBdr>
          <w:top w:val="nil"/>
          <w:left w:val="nil"/>
          <w:bottom w:val="nil"/>
          <w:right w:val="nil"/>
          <w:between w:val="nil"/>
        </w:pBdr>
        <w:spacing w:before="9"/>
        <w:rPr>
          <w:b/>
          <w:color w:val="000000"/>
          <w:sz w:val="27"/>
          <w:szCs w:val="27"/>
        </w:rPr>
      </w:pPr>
    </w:p>
    <w:p w:rsidR="000B1EE0" w:rsidRDefault="00000000">
      <w:pPr>
        <w:pBdr>
          <w:top w:val="nil"/>
          <w:left w:val="nil"/>
          <w:bottom w:val="nil"/>
          <w:right w:val="nil"/>
          <w:between w:val="nil"/>
        </w:pBdr>
        <w:ind w:left="1048"/>
        <w:rPr>
          <w:color w:val="000000"/>
        </w:rPr>
      </w:pPr>
      <w:sdt>
        <w:sdtPr>
          <w:tag w:val="goog_rdk_0"/>
          <w:id w:val="-1096713883"/>
        </w:sdtPr>
        <w:sdtContent>
          <w:r>
            <w:rPr>
              <w:rFonts w:ascii="Arial Unicode MS" w:eastAsia="Arial Unicode MS" w:hAnsi="Arial Unicode MS" w:cs="Arial Unicode MS"/>
              <w:color w:val="000000"/>
            </w:rPr>
            <w:t xml:space="preserve">✔ </w:t>
          </w:r>
        </w:sdtContent>
      </w:sdt>
      <w:r>
        <w:rPr>
          <w:color w:val="000000"/>
        </w:rPr>
        <w:t>The station encodes its data bit as follows.</w:t>
      </w:r>
    </w:p>
    <w:p w:rsidR="000B1EE0" w:rsidRDefault="00000000">
      <w:pPr>
        <w:numPr>
          <w:ilvl w:val="0"/>
          <w:numId w:val="5"/>
        </w:numPr>
        <w:pBdr>
          <w:top w:val="nil"/>
          <w:left w:val="nil"/>
          <w:bottom w:val="nil"/>
          <w:right w:val="nil"/>
          <w:between w:val="nil"/>
        </w:pBdr>
        <w:tabs>
          <w:tab w:val="left" w:pos="2049"/>
        </w:tabs>
        <w:spacing w:before="20"/>
        <w:ind w:left="2048"/>
        <w:rPr>
          <w:rFonts w:ascii="Courier New" w:eastAsia="Courier New" w:hAnsi="Courier New" w:cs="Courier New"/>
          <w:color w:val="000000"/>
        </w:rPr>
      </w:pPr>
      <w:r>
        <w:rPr>
          <w:color w:val="000000"/>
        </w:rPr>
        <w:t xml:space="preserve">If bit = 1 then +1 </w:t>
      </w:r>
      <w:r>
        <w:rPr>
          <w:rFonts w:ascii="Courier New" w:eastAsia="Courier New" w:hAnsi="Courier New" w:cs="Courier New"/>
          <w:color w:val="000000"/>
        </w:rPr>
        <w:t>o</w:t>
      </w:r>
    </w:p>
    <w:p w:rsidR="000B1EE0" w:rsidRDefault="00000000">
      <w:pPr>
        <w:pBdr>
          <w:top w:val="nil"/>
          <w:left w:val="nil"/>
          <w:bottom w:val="nil"/>
          <w:right w:val="nil"/>
          <w:between w:val="nil"/>
        </w:pBdr>
        <w:spacing w:before="5"/>
        <w:ind w:left="2128"/>
        <w:rPr>
          <w:color w:val="000000"/>
        </w:rPr>
      </w:pPr>
      <w:r>
        <w:rPr>
          <w:color w:val="000000"/>
        </w:rPr>
        <w:t>If bit = 0 then -1</w:t>
      </w:r>
    </w:p>
    <w:p w:rsidR="000B1EE0" w:rsidRDefault="000B1EE0">
      <w:pPr>
        <w:pBdr>
          <w:top w:val="nil"/>
          <w:left w:val="nil"/>
          <w:bottom w:val="nil"/>
          <w:right w:val="nil"/>
          <w:between w:val="nil"/>
        </w:pBdr>
        <w:rPr>
          <w:color w:val="000000"/>
        </w:rPr>
      </w:pPr>
    </w:p>
    <w:p w:rsidR="000B1EE0" w:rsidRDefault="000B1EE0">
      <w:pPr>
        <w:pBdr>
          <w:top w:val="nil"/>
          <w:left w:val="nil"/>
          <w:bottom w:val="nil"/>
          <w:right w:val="nil"/>
          <w:between w:val="nil"/>
        </w:pBdr>
        <w:spacing w:before="6"/>
        <w:rPr>
          <w:color w:val="000000"/>
          <w:sz w:val="21"/>
          <w:szCs w:val="21"/>
        </w:rPr>
      </w:pPr>
    </w:p>
    <w:p w:rsidR="000B1EE0" w:rsidRDefault="00000000">
      <w:pPr>
        <w:numPr>
          <w:ilvl w:val="0"/>
          <w:numId w:val="5"/>
        </w:numPr>
        <w:pBdr>
          <w:top w:val="nil"/>
          <w:left w:val="nil"/>
          <w:bottom w:val="nil"/>
          <w:right w:val="nil"/>
          <w:between w:val="nil"/>
        </w:pBdr>
        <w:tabs>
          <w:tab w:val="left" w:pos="2049"/>
        </w:tabs>
        <w:spacing w:line="244" w:lineRule="auto"/>
        <w:ind w:right="7751" w:hanging="345"/>
        <w:rPr>
          <w:color w:val="000000"/>
        </w:rPr>
      </w:pPr>
      <w:r>
        <w:rPr>
          <w:color w:val="000000"/>
        </w:rPr>
        <w:t xml:space="preserve">no </w:t>
      </w:r>
      <w:proofErr w:type="gramStart"/>
      <w:r>
        <w:rPr>
          <w:color w:val="000000"/>
        </w:rPr>
        <w:t>signal(</w:t>
      </w:r>
      <w:proofErr w:type="gramEnd"/>
      <w:r>
        <w:rPr>
          <w:color w:val="000000"/>
        </w:rPr>
        <w:t>interpreted as 0) if station is idle</w:t>
      </w:r>
    </w:p>
    <w:p w:rsidR="000B1EE0" w:rsidRDefault="000B1EE0">
      <w:pPr>
        <w:pBdr>
          <w:top w:val="nil"/>
          <w:left w:val="nil"/>
          <w:bottom w:val="nil"/>
          <w:right w:val="nil"/>
          <w:between w:val="nil"/>
        </w:pBdr>
        <w:rPr>
          <w:color w:val="000000"/>
        </w:rPr>
      </w:pPr>
    </w:p>
    <w:p w:rsidR="000B1EE0" w:rsidRDefault="000B1EE0">
      <w:pPr>
        <w:pBdr>
          <w:top w:val="nil"/>
          <w:left w:val="nil"/>
          <w:bottom w:val="nil"/>
          <w:right w:val="nil"/>
          <w:between w:val="nil"/>
        </w:pBdr>
        <w:rPr>
          <w:color w:val="000000"/>
        </w:rPr>
      </w:pPr>
    </w:p>
    <w:p w:rsidR="000B1EE0" w:rsidRDefault="000B1EE0">
      <w:pPr>
        <w:pBdr>
          <w:top w:val="nil"/>
          <w:left w:val="nil"/>
          <w:bottom w:val="nil"/>
          <w:right w:val="nil"/>
          <w:between w:val="nil"/>
        </w:pBdr>
        <w:spacing w:before="9"/>
        <w:rPr>
          <w:color w:val="000000"/>
          <w:sz w:val="20"/>
          <w:szCs w:val="20"/>
        </w:rPr>
      </w:pPr>
    </w:p>
    <w:p w:rsidR="000B1EE0" w:rsidRDefault="00000000">
      <w:pPr>
        <w:pBdr>
          <w:top w:val="nil"/>
          <w:left w:val="nil"/>
          <w:bottom w:val="nil"/>
          <w:right w:val="nil"/>
          <w:between w:val="nil"/>
        </w:pBdr>
        <w:spacing w:before="1" w:line="279" w:lineRule="auto"/>
        <w:ind w:left="1148"/>
        <w:rPr>
          <w:color w:val="000000"/>
        </w:rPr>
      </w:pPr>
      <w:sdt>
        <w:sdtPr>
          <w:tag w:val="goog_rdk_1"/>
          <w:id w:val="2019889211"/>
        </w:sdtPr>
        <w:sdtContent>
          <w:r>
            <w:rPr>
              <w:rFonts w:ascii="Arial Unicode MS" w:eastAsia="Arial Unicode MS" w:hAnsi="Arial Unicode MS" w:cs="Arial Unicode MS"/>
              <w:color w:val="000000"/>
            </w:rPr>
            <w:t xml:space="preserve">✔ </w:t>
          </w:r>
        </w:sdtContent>
      </w:sdt>
      <w:r>
        <w:rPr>
          <w:color w:val="000000"/>
        </w:rPr>
        <w:t>Each station is allocated a different orthogonal sequence (code) which is N bit long for N stations</w:t>
      </w:r>
    </w:p>
    <w:p w:rsidR="000B1EE0" w:rsidRDefault="00000000">
      <w:pPr>
        <w:pBdr>
          <w:top w:val="nil"/>
          <w:left w:val="nil"/>
          <w:bottom w:val="nil"/>
          <w:right w:val="nil"/>
          <w:between w:val="nil"/>
        </w:pBdr>
        <w:spacing w:line="279" w:lineRule="auto"/>
        <w:ind w:left="1048"/>
        <w:rPr>
          <w:color w:val="000000"/>
        </w:rPr>
        <w:sectPr w:rsidR="000B1EE0">
          <w:pgSz w:w="12240" w:h="15840"/>
          <w:pgMar w:top="1820" w:right="120" w:bottom="280" w:left="520" w:header="360" w:footer="360" w:gutter="0"/>
          <w:cols w:space="720"/>
        </w:sectPr>
      </w:pPr>
      <w:sdt>
        <w:sdtPr>
          <w:tag w:val="goog_rdk_2"/>
          <w:id w:val="-348876321"/>
        </w:sdtPr>
        <w:sdtContent>
          <w:r>
            <w:rPr>
              <w:rFonts w:ascii="Arial Unicode MS" w:eastAsia="Arial Unicode MS" w:hAnsi="Arial Unicode MS" w:cs="Arial Unicode MS"/>
              <w:color w:val="000000"/>
            </w:rPr>
            <w:t xml:space="preserve">✔ </w:t>
          </w:r>
        </w:sdtContent>
      </w:sdt>
      <w:r>
        <w:rPr>
          <w:color w:val="000000"/>
        </w:rPr>
        <w:t>Each station does a scalar multiplication of its encoded data bit and code sequence</w:t>
      </w:r>
      <w:r>
        <w:rPr>
          <w:color w:val="656565"/>
        </w:rPr>
        <w:t>.</w:t>
      </w:r>
    </w:p>
    <w:p w:rsidR="000B1EE0" w:rsidRDefault="000B1EE0">
      <w:pPr>
        <w:pBdr>
          <w:top w:val="nil"/>
          <w:left w:val="nil"/>
          <w:bottom w:val="nil"/>
          <w:right w:val="nil"/>
          <w:between w:val="nil"/>
        </w:pBdr>
        <w:spacing w:before="10"/>
        <w:rPr>
          <w:color w:val="000000"/>
        </w:rPr>
      </w:pPr>
    </w:p>
    <w:p w:rsidR="000B1EE0" w:rsidRDefault="00000000">
      <w:pPr>
        <w:pBdr>
          <w:top w:val="nil"/>
          <w:left w:val="nil"/>
          <w:bottom w:val="nil"/>
          <w:right w:val="nil"/>
          <w:between w:val="nil"/>
        </w:pBdr>
        <w:spacing w:before="99" w:line="289" w:lineRule="auto"/>
        <w:ind w:left="1048"/>
        <w:rPr>
          <w:color w:val="000000"/>
        </w:rPr>
      </w:pPr>
      <w:sdt>
        <w:sdtPr>
          <w:tag w:val="goog_rdk_3"/>
          <w:id w:val="-2035876873"/>
        </w:sdtPr>
        <w:sdtContent>
          <w:r>
            <w:rPr>
              <w:rFonts w:ascii="Arial Unicode MS" w:eastAsia="Arial Unicode MS" w:hAnsi="Arial Unicode MS" w:cs="Arial Unicode MS"/>
              <w:color w:val="000000"/>
            </w:rPr>
            <w:t xml:space="preserve">✔ </w:t>
          </w:r>
        </w:sdtContent>
      </w:sdt>
      <w:r>
        <w:rPr>
          <w:color w:val="000000"/>
        </w:rPr>
        <w:t>The resulting sequence is then stored on the channel.</w:t>
      </w:r>
    </w:p>
    <w:p w:rsidR="000B1EE0" w:rsidRDefault="00000000">
      <w:pPr>
        <w:pBdr>
          <w:top w:val="nil"/>
          <w:left w:val="nil"/>
          <w:bottom w:val="nil"/>
          <w:right w:val="nil"/>
          <w:between w:val="nil"/>
        </w:pBdr>
        <w:spacing w:line="242" w:lineRule="auto"/>
        <w:ind w:left="1393" w:right="986" w:hanging="345"/>
        <w:rPr>
          <w:color w:val="000000"/>
        </w:rPr>
      </w:pPr>
      <w:sdt>
        <w:sdtPr>
          <w:tag w:val="goog_rdk_4"/>
          <w:id w:val="-1637939198"/>
        </w:sdtPr>
        <w:sdtContent>
          <w:r>
            <w:rPr>
              <w:rFonts w:ascii="Arial Unicode MS" w:eastAsia="Arial Unicode MS" w:hAnsi="Arial Unicode MS" w:cs="Arial Unicode MS"/>
              <w:color w:val="000000"/>
            </w:rPr>
            <w:t xml:space="preserve">✔ </w:t>
          </w:r>
        </w:sdtContent>
      </w:sdt>
      <w:r>
        <w:rPr>
          <w:color w:val="000000"/>
        </w:rPr>
        <w:t>Since the channel is common, amplitudes add up and hence resultant channel sequence is the sum of sequences from all channels.</w:t>
      </w:r>
    </w:p>
    <w:p w:rsidR="000B1EE0" w:rsidRDefault="000B1EE0">
      <w:pPr>
        <w:pBdr>
          <w:top w:val="nil"/>
          <w:left w:val="nil"/>
          <w:bottom w:val="nil"/>
          <w:right w:val="nil"/>
          <w:between w:val="nil"/>
        </w:pBdr>
        <w:rPr>
          <w:color w:val="000000"/>
        </w:rPr>
      </w:pPr>
    </w:p>
    <w:p w:rsidR="000B1EE0" w:rsidRDefault="000B1EE0">
      <w:pPr>
        <w:pBdr>
          <w:top w:val="nil"/>
          <w:left w:val="nil"/>
          <w:bottom w:val="nil"/>
          <w:right w:val="nil"/>
          <w:between w:val="nil"/>
        </w:pBdr>
        <w:spacing w:before="2"/>
        <w:rPr>
          <w:color w:val="000000"/>
          <w:sz w:val="19"/>
          <w:szCs w:val="19"/>
        </w:rPr>
      </w:pPr>
    </w:p>
    <w:p w:rsidR="000B1EE0" w:rsidRDefault="00000000">
      <w:pPr>
        <w:pBdr>
          <w:top w:val="nil"/>
          <w:left w:val="nil"/>
          <w:bottom w:val="nil"/>
          <w:right w:val="nil"/>
          <w:between w:val="nil"/>
        </w:pBdr>
        <w:spacing w:line="237" w:lineRule="auto"/>
        <w:ind w:left="1393" w:right="841" w:hanging="345"/>
        <w:rPr>
          <w:color w:val="000000"/>
        </w:rPr>
      </w:pPr>
      <w:sdt>
        <w:sdtPr>
          <w:tag w:val="goog_rdk_5"/>
          <w:id w:val="1858073522"/>
        </w:sdtPr>
        <w:sdtContent>
          <w:r>
            <w:rPr>
              <w:rFonts w:ascii="Arial Unicode MS" w:eastAsia="Arial Unicode MS" w:hAnsi="Arial Unicode MS" w:cs="Arial Unicode MS"/>
              <w:color w:val="000000"/>
            </w:rPr>
            <w:t xml:space="preserve">✔ </w:t>
          </w:r>
        </w:sdtContent>
      </w:sdt>
      <w:r>
        <w:rPr>
          <w:color w:val="000000"/>
        </w:rPr>
        <w:t>If station 1 wants to listen to station 2, it multiplies (inner product) the channel sequence with code of station S2</w:t>
      </w:r>
    </w:p>
    <w:p w:rsidR="000B1EE0" w:rsidRDefault="00000000">
      <w:pPr>
        <w:pBdr>
          <w:top w:val="nil"/>
          <w:left w:val="nil"/>
          <w:bottom w:val="nil"/>
          <w:right w:val="nil"/>
          <w:between w:val="nil"/>
        </w:pBdr>
        <w:spacing w:before="8"/>
        <w:ind w:left="1048"/>
        <w:rPr>
          <w:color w:val="000000"/>
        </w:rPr>
      </w:pPr>
      <w:sdt>
        <w:sdtPr>
          <w:tag w:val="goog_rdk_6"/>
          <w:id w:val="1340044388"/>
        </w:sdtPr>
        <w:sdtContent>
          <w:r>
            <w:rPr>
              <w:rFonts w:ascii="Arial Unicode MS" w:eastAsia="Arial Unicode MS" w:hAnsi="Arial Unicode MS" w:cs="Arial Unicode MS"/>
              <w:color w:val="000000"/>
            </w:rPr>
            <w:t xml:space="preserve">✔ </w:t>
          </w:r>
        </w:sdtContent>
      </w:sdt>
      <w:r>
        <w:rPr>
          <w:color w:val="000000"/>
        </w:rPr>
        <w:t>The inner product is then divided by N to get data bit transmitted from station 2.</w:t>
      </w:r>
    </w:p>
    <w:p w:rsidR="000B1EE0" w:rsidRDefault="000B1EE0">
      <w:pPr>
        <w:pBdr>
          <w:top w:val="nil"/>
          <w:left w:val="nil"/>
          <w:bottom w:val="nil"/>
          <w:right w:val="nil"/>
          <w:between w:val="nil"/>
        </w:pBdr>
        <w:spacing w:before="6"/>
        <w:rPr>
          <w:color w:val="000000"/>
          <w:sz w:val="32"/>
          <w:szCs w:val="32"/>
        </w:rPr>
      </w:pPr>
    </w:p>
    <w:p w:rsidR="000B1EE0" w:rsidRDefault="00000000">
      <w:pPr>
        <w:pStyle w:val="Heading3"/>
        <w:numPr>
          <w:ilvl w:val="0"/>
          <w:numId w:val="4"/>
        </w:numPr>
        <w:tabs>
          <w:tab w:val="left" w:pos="1244"/>
        </w:tabs>
        <w:ind w:hanging="135"/>
      </w:pPr>
      <w:r>
        <w:rPr>
          <w:color w:val="006FBF"/>
        </w:rPr>
        <w:t>Working</w:t>
      </w:r>
    </w:p>
    <w:p w:rsidR="000B1EE0" w:rsidRDefault="00000000">
      <w:pPr>
        <w:pBdr>
          <w:top w:val="nil"/>
          <w:left w:val="nil"/>
          <w:bottom w:val="nil"/>
          <w:right w:val="nil"/>
          <w:between w:val="nil"/>
        </w:pBdr>
        <w:spacing w:before="216"/>
        <w:ind w:left="1048"/>
        <w:rPr>
          <w:color w:val="000000"/>
        </w:rPr>
      </w:pPr>
      <w:sdt>
        <w:sdtPr>
          <w:tag w:val="goog_rdk_7"/>
          <w:id w:val="2054428797"/>
        </w:sdtPr>
        <w:sdtContent>
          <w:r>
            <w:rPr>
              <w:rFonts w:ascii="Arial Unicode MS" w:eastAsia="Arial Unicode MS" w:hAnsi="Arial Unicode MS" w:cs="Arial Unicode MS"/>
              <w:color w:val="000000"/>
            </w:rPr>
            <w:t xml:space="preserve">✔ </w:t>
          </w:r>
        </w:sdtContent>
      </w:sdt>
      <w:r>
        <w:rPr>
          <w:color w:val="000000"/>
        </w:rPr>
        <w:t>CDMA uses orthogonal codes to transmit different signal over the same channel</w:t>
      </w:r>
    </w:p>
    <w:p w:rsidR="000B1EE0" w:rsidRDefault="00000000">
      <w:pPr>
        <w:spacing w:before="210" w:line="345" w:lineRule="auto"/>
        <w:ind w:left="1033" w:right="1618" w:firstLine="15"/>
        <w:rPr>
          <w:sz w:val="24"/>
          <w:szCs w:val="24"/>
        </w:rPr>
      </w:pPr>
      <w:sdt>
        <w:sdtPr>
          <w:tag w:val="goog_rdk_8"/>
          <w:id w:val="-957881748"/>
        </w:sdtPr>
        <w:sdtContent>
          <w:r>
            <w:rPr>
              <w:rFonts w:ascii="Arial Unicode MS" w:eastAsia="Arial Unicode MS" w:hAnsi="Arial Unicode MS" w:cs="Arial Unicode MS"/>
            </w:rPr>
            <w:t xml:space="preserve">✔ </w:t>
          </w:r>
        </w:sdtContent>
      </w:sdt>
      <w:r>
        <w:t>CDMA is use in 3’rd generation wireless communication like CDMA 2000, w-</w:t>
      </w:r>
      <w:proofErr w:type="gramStart"/>
      <w:r>
        <w:t>CDMA,HSDPA</w:t>
      </w:r>
      <w:proofErr w:type="gramEnd"/>
      <w:r>
        <w:t xml:space="preserve"> (high speed downlink packet access), HSUPA(high speed uplink packet access) </w:t>
      </w:r>
      <w:sdt>
        <w:sdtPr>
          <w:tag w:val="goog_rdk_9"/>
          <w:id w:val="-1110205493"/>
        </w:sdtPr>
        <w:sdtContent>
          <w:r>
            <w:rPr>
              <w:rFonts w:ascii="Arial Unicode MS" w:eastAsia="Arial Unicode MS" w:hAnsi="Arial Unicode MS" w:cs="Arial Unicode MS"/>
              <w:sz w:val="24"/>
              <w:szCs w:val="24"/>
            </w:rPr>
            <w:t xml:space="preserve">✔ </w:t>
          </w:r>
        </w:sdtContent>
      </w:sdt>
      <w:r>
        <w:rPr>
          <w:sz w:val="24"/>
          <w:szCs w:val="24"/>
        </w:rPr>
        <w:t>CDMA stands for Code Division Multiple Access.</w:t>
      </w:r>
    </w:p>
    <w:p w:rsidR="000B1EE0" w:rsidRDefault="000B1EE0">
      <w:pPr>
        <w:pBdr>
          <w:top w:val="nil"/>
          <w:left w:val="nil"/>
          <w:bottom w:val="nil"/>
          <w:right w:val="nil"/>
          <w:between w:val="nil"/>
        </w:pBdr>
        <w:spacing w:before="10"/>
        <w:rPr>
          <w:color w:val="000000"/>
          <w:sz w:val="27"/>
          <w:szCs w:val="27"/>
        </w:rPr>
      </w:pPr>
    </w:p>
    <w:p w:rsidR="000B1EE0" w:rsidRDefault="00000000">
      <w:pPr>
        <w:ind w:left="1048"/>
        <w:rPr>
          <w:sz w:val="24"/>
          <w:szCs w:val="24"/>
        </w:rPr>
      </w:pPr>
      <w:sdt>
        <w:sdtPr>
          <w:tag w:val="goog_rdk_10"/>
          <w:id w:val="310296798"/>
        </w:sdtPr>
        <w:sdtContent>
          <w:r>
            <w:rPr>
              <w:rFonts w:ascii="Arial Unicode MS" w:eastAsia="Arial Unicode MS" w:hAnsi="Arial Unicode MS" w:cs="Arial Unicode MS"/>
            </w:rPr>
            <w:t xml:space="preserve">✔ </w:t>
          </w:r>
        </w:sdtContent>
      </w:sdt>
      <w:r>
        <w:rPr>
          <w:sz w:val="24"/>
          <w:szCs w:val="24"/>
        </w:rPr>
        <w:t>It is a digital cellular standard that utilizes spread-Spectrum Technology.</w:t>
      </w:r>
    </w:p>
    <w:p w:rsidR="000B1EE0" w:rsidRDefault="00000000">
      <w:pPr>
        <w:spacing w:before="233" w:line="350" w:lineRule="auto"/>
        <w:ind w:left="1393" w:right="986" w:hanging="345"/>
        <w:rPr>
          <w:sz w:val="24"/>
          <w:szCs w:val="24"/>
        </w:rPr>
      </w:pPr>
      <w:sdt>
        <w:sdtPr>
          <w:tag w:val="goog_rdk_11"/>
          <w:id w:val="1683082380"/>
        </w:sdtPr>
        <w:sdtContent>
          <w:r>
            <w:rPr>
              <w:rFonts w:ascii="Arial Unicode MS" w:eastAsia="Arial Unicode MS" w:hAnsi="Arial Unicode MS" w:cs="Arial Unicode MS"/>
            </w:rPr>
            <w:t xml:space="preserve">✔ </w:t>
          </w:r>
        </w:sdtContent>
      </w:sdt>
      <w:r>
        <w:rPr>
          <w:sz w:val="24"/>
          <w:szCs w:val="24"/>
        </w:rPr>
        <w:t>It spreads the signal over a fully available spectrum or over multiple channels through division.</w:t>
      </w:r>
    </w:p>
    <w:p w:rsidR="000B1EE0" w:rsidRDefault="000B1EE0">
      <w:pPr>
        <w:pBdr>
          <w:top w:val="nil"/>
          <w:left w:val="nil"/>
          <w:bottom w:val="nil"/>
          <w:right w:val="nil"/>
          <w:between w:val="nil"/>
        </w:pBdr>
        <w:rPr>
          <w:color w:val="000000"/>
          <w:sz w:val="24"/>
          <w:szCs w:val="24"/>
        </w:rPr>
      </w:pPr>
    </w:p>
    <w:p w:rsidR="000B1EE0" w:rsidRDefault="000B1EE0">
      <w:pPr>
        <w:pBdr>
          <w:top w:val="nil"/>
          <w:left w:val="nil"/>
          <w:bottom w:val="nil"/>
          <w:right w:val="nil"/>
          <w:between w:val="nil"/>
        </w:pBdr>
        <w:rPr>
          <w:color w:val="000000"/>
          <w:sz w:val="24"/>
          <w:szCs w:val="24"/>
        </w:rPr>
      </w:pPr>
    </w:p>
    <w:p w:rsidR="000B1EE0" w:rsidRDefault="00000000">
      <w:pPr>
        <w:spacing w:before="188"/>
        <w:ind w:left="1048"/>
        <w:rPr>
          <w:sz w:val="24"/>
          <w:szCs w:val="24"/>
        </w:rPr>
      </w:pPr>
      <w:sdt>
        <w:sdtPr>
          <w:tag w:val="goog_rdk_12"/>
          <w:id w:val="2104602950"/>
        </w:sdtPr>
        <w:sdtContent>
          <w:r>
            <w:rPr>
              <w:rFonts w:ascii="Arial Unicode MS" w:eastAsia="Arial Unicode MS" w:hAnsi="Arial Unicode MS" w:cs="Arial Unicode MS"/>
            </w:rPr>
            <w:t xml:space="preserve">✔ </w:t>
          </w:r>
        </w:sdtContent>
      </w:sdt>
      <w:r>
        <w:rPr>
          <w:sz w:val="24"/>
          <w:szCs w:val="24"/>
        </w:rPr>
        <w:t>It is a more secure and private line.</w:t>
      </w:r>
    </w:p>
    <w:p w:rsidR="000B1EE0" w:rsidRDefault="00000000">
      <w:pPr>
        <w:spacing w:before="233"/>
        <w:ind w:left="1048"/>
        <w:rPr>
          <w:sz w:val="24"/>
          <w:szCs w:val="24"/>
        </w:rPr>
      </w:pPr>
      <w:sdt>
        <w:sdtPr>
          <w:tag w:val="goog_rdk_13"/>
          <w:id w:val="1017811644"/>
        </w:sdtPr>
        <w:sdtContent>
          <w:r>
            <w:rPr>
              <w:rFonts w:ascii="Arial Unicode MS" w:eastAsia="Arial Unicode MS" w:hAnsi="Arial Unicode MS" w:cs="Arial Unicode MS"/>
            </w:rPr>
            <w:t xml:space="preserve">✔ </w:t>
          </w:r>
        </w:sdtContent>
      </w:sdt>
      <w:r>
        <w:rPr>
          <w:sz w:val="24"/>
          <w:szCs w:val="24"/>
        </w:rPr>
        <w:t>It has good voice and data communication capabilities.</w:t>
      </w:r>
    </w:p>
    <w:p w:rsidR="000B1EE0" w:rsidRDefault="00000000">
      <w:pPr>
        <w:spacing w:before="230" w:line="350" w:lineRule="auto"/>
        <w:ind w:left="1393" w:right="445" w:hanging="345"/>
        <w:rPr>
          <w:sz w:val="24"/>
          <w:szCs w:val="24"/>
        </w:rPr>
      </w:pPr>
      <w:sdt>
        <w:sdtPr>
          <w:tag w:val="goog_rdk_14"/>
          <w:id w:val="-1849162103"/>
        </w:sdtPr>
        <w:sdtContent>
          <w:r>
            <w:rPr>
              <w:rFonts w:ascii="Arial Unicode MS" w:eastAsia="Arial Unicode MS" w:hAnsi="Arial Unicode MS" w:cs="Arial Unicode MS"/>
            </w:rPr>
            <w:t xml:space="preserve">✔ </w:t>
          </w:r>
        </w:sdtContent>
      </w:sdt>
      <w:r>
        <w:rPr>
          <w:sz w:val="24"/>
          <w:szCs w:val="24"/>
        </w:rPr>
        <w:t>The information is sent simultaneously through several transmitters over a single communication channel.</w:t>
      </w:r>
    </w:p>
    <w:p w:rsidR="000B1EE0" w:rsidRDefault="000B1EE0">
      <w:pPr>
        <w:pBdr>
          <w:top w:val="nil"/>
          <w:left w:val="nil"/>
          <w:bottom w:val="nil"/>
          <w:right w:val="nil"/>
          <w:between w:val="nil"/>
        </w:pBdr>
        <w:spacing w:before="5"/>
        <w:rPr>
          <w:color w:val="000000"/>
          <w:sz w:val="21"/>
          <w:szCs w:val="21"/>
        </w:rPr>
      </w:pPr>
    </w:p>
    <w:p w:rsidR="000B1EE0" w:rsidRDefault="00000000">
      <w:pPr>
        <w:pStyle w:val="Heading3"/>
        <w:ind w:left="1048"/>
        <w:sectPr w:rsidR="000B1EE0">
          <w:pgSz w:w="12240" w:h="15840"/>
          <w:pgMar w:top="1820" w:right="120" w:bottom="280" w:left="520" w:header="360" w:footer="360" w:gutter="0"/>
          <w:cols w:space="720"/>
        </w:sectPr>
      </w:pPr>
      <w:sdt>
        <w:sdtPr>
          <w:tag w:val="goog_rdk_15"/>
          <w:id w:val="161671364"/>
        </w:sdtPr>
        <w:sdtContent>
          <w:r>
            <w:rPr>
              <w:rFonts w:ascii="Arial Unicode MS" w:eastAsia="Arial Unicode MS" w:hAnsi="Arial Unicode MS" w:cs="Arial Unicode MS"/>
              <w:b w:val="0"/>
            </w:rPr>
            <w:t xml:space="preserve">✔ </w:t>
          </w:r>
        </w:sdtContent>
      </w:sdt>
      <w:r>
        <w:t>Consider there is single channel having four users, user</w:t>
      </w:r>
      <w:proofErr w:type="gramStart"/>
      <w:r>
        <w:t>1,user</w:t>
      </w:r>
      <w:proofErr w:type="gramEnd"/>
      <w:r>
        <w:t>2,user3,user4</w:t>
      </w:r>
      <w:r>
        <w:rPr>
          <w:noProof/>
        </w:rPr>
        <w:drawing>
          <wp:anchor distT="0" distB="0" distL="0" distR="0" simplePos="0" relativeHeight="251658240" behindDoc="0" locked="0" layoutInCell="1" hidden="0" allowOverlap="1">
            <wp:simplePos x="0" y="0"/>
            <wp:positionH relativeFrom="column">
              <wp:posOffset>1787017</wp:posOffset>
            </wp:positionH>
            <wp:positionV relativeFrom="paragraph">
              <wp:posOffset>205088</wp:posOffset>
            </wp:positionV>
            <wp:extent cx="3560604" cy="1174242"/>
            <wp:effectExtent l="0" t="0" r="0" b="0"/>
            <wp:wrapTopAndBottom distT="0" distB="0"/>
            <wp:docPr id="6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3560604" cy="1174242"/>
                    </a:xfrm>
                    <a:prstGeom prst="rect">
                      <a:avLst/>
                    </a:prstGeom>
                    <a:ln/>
                  </pic:spPr>
                </pic:pic>
              </a:graphicData>
            </a:graphic>
          </wp:anchor>
        </w:drawing>
      </w:r>
    </w:p>
    <w:p w:rsidR="000B1EE0" w:rsidRDefault="000B1EE0">
      <w:pPr>
        <w:pBdr>
          <w:top w:val="nil"/>
          <w:left w:val="nil"/>
          <w:bottom w:val="nil"/>
          <w:right w:val="nil"/>
          <w:between w:val="nil"/>
        </w:pBdr>
        <w:spacing w:before="11"/>
        <w:rPr>
          <w:b/>
          <w:color w:val="000000"/>
        </w:rPr>
      </w:pPr>
    </w:p>
    <w:p w:rsidR="000B1EE0" w:rsidRDefault="00000000">
      <w:pPr>
        <w:pBdr>
          <w:top w:val="nil"/>
          <w:left w:val="nil"/>
          <w:bottom w:val="nil"/>
          <w:right w:val="nil"/>
          <w:between w:val="nil"/>
        </w:pBdr>
        <w:ind w:left="2739"/>
        <w:rPr>
          <w:color w:val="000000"/>
          <w:sz w:val="20"/>
          <w:szCs w:val="20"/>
        </w:rPr>
      </w:pPr>
      <w:r>
        <w:rPr>
          <w:noProof/>
          <w:color w:val="000000"/>
          <w:sz w:val="20"/>
          <w:szCs w:val="20"/>
        </w:rPr>
        <w:drawing>
          <wp:inline distT="0" distB="0" distL="0" distR="0">
            <wp:extent cx="3667458" cy="1558194"/>
            <wp:effectExtent l="0" t="0" r="0" b="0"/>
            <wp:docPr id="5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0"/>
                    <a:srcRect/>
                    <a:stretch>
                      <a:fillRect/>
                    </a:stretch>
                  </pic:blipFill>
                  <pic:spPr>
                    <a:xfrm>
                      <a:off x="0" y="0"/>
                      <a:ext cx="3667458" cy="1558194"/>
                    </a:xfrm>
                    <a:prstGeom prst="rect">
                      <a:avLst/>
                    </a:prstGeom>
                    <a:ln/>
                  </pic:spPr>
                </pic:pic>
              </a:graphicData>
            </a:graphic>
          </wp:inline>
        </w:drawing>
      </w:r>
    </w:p>
    <w:p w:rsidR="000B1EE0" w:rsidRDefault="00000000">
      <w:pPr>
        <w:pBdr>
          <w:top w:val="nil"/>
          <w:left w:val="nil"/>
          <w:bottom w:val="nil"/>
          <w:right w:val="nil"/>
          <w:between w:val="nil"/>
        </w:pBdr>
        <w:spacing w:before="40"/>
        <w:ind w:left="1048"/>
        <w:rPr>
          <w:color w:val="000000"/>
        </w:rPr>
      </w:pPr>
      <w:sdt>
        <w:sdtPr>
          <w:tag w:val="goog_rdk_16"/>
          <w:id w:val="622117045"/>
        </w:sdtPr>
        <w:sdtContent>
          <w:r>
            <w:rPr>
              <w:rFonts w:ascii="Arial Unicode MS" w:eastAsia="Arial Unicode MS" w:hAnsi="Arial Unicode MS" w:cs="Arial Unicode MS"/>
              <w:color w:val="000000"/>
            </w:rPr>
            <w:t xml:space="preserve">✔ </w:t>
          </w:r>
        </w:sdtContent>
      </w:sdt>
      <w:r>
        <w:rPr>
          <w:color w:val="000000"/>
        </w:rPr>
        <w:t>Assume there are four orthogonal codes</w:t>
      </w:r>
      <w:r>
        <w:rPr>
          <w:noProof/>
        </w:rPr>
        <w:drawing>
          <wp:anchor distT="0" distB="0" distL="0" distR="0" simplePos="0" relativeHeight="251659264" behindDoc="0" locked="0" layoutInCell="1" hidden="0" allowOverlap="1">
            <wp:simplePos x="0" y="0"/>
            <wp:positionH relativeFrom="column">
              <wp:posOffset>1637186</wp:posOffset>
            </wp:positionH>
            <wp:positionV relativeFrom="paragraph">
              <wp:posOffset>249150</wp:posOffset>
            </wp:positionV>
            <wp:extent cx="3551670" cy="1212532"/>
            <wp:effectExtent l="0" t="0" r="0" b="0"/>
            <wp:wrapTopAndBottom distT="0" distB="0"/>
            <wp:docPr id="6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551670" cy="1212532"/>
                    </a:xfrm>
                    <a:prstGeom prst="rect">
                      <a:avLst/>
                    </a:prstGeom>
                    <a:ln/>
                  </pic:spPr>
                </pic:pic>
              </a:graphicData>
            </a:graphic>
          </wp:anchor>
        </w:drawing>
      </w:r>
      <w:r>
        <w:rPr>
          <w:noProof/>
        </w:rPr>
        <w:drawing>
          <wp:anchor distT="0" distB="0" distL="0" distR="0" simplePos="0" relativeHeight="251660288" behindDoc="0" locked="0" layoutInCell="1" hidden="0" allowOverlap="1">
            <wp:simplePos x="0" y="0"/>
            <wp:positionH relativeFrom="column">
              <wp:posOffset>1618136</wp:posOffset>
            </wp:positionH>
            <wp:positionV relativeFrom="paragraph">
              <wp:posOffset>1508400</wp:posOffset>
            </wp:positionV>
            <wp:extent cx="3581125" cy="1327403"/>
            <wp:effectExtent l="0" t="0" r="0" b="0"/>
            <wp:wrapTopAndBottom distT="0" distB="0"/>
            <wp:docPr id="6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3581125" cy="1327403"/>
                    </a:xfrm>
                    <a:prstGeom prst="rect">
                      <a:avLst/>
                    </a:prstGeom>
                    <a:ln/>
                  </pic:spPr>
                </pic:pic>
              </a:graphicData>
            </a:graphic>
          </wp:anchor>
        </w:drawing>
      </w:r>
    </w:p>
    <w:p w:rsidR="000B1EE0" w:rsidRDefault="000B1EE0">
      <w:pPr>
        <w:pBdr>
          <w:top w:val="nil"/>
          <w:left w:val="nil"/>
          <w:bottom w:val="nil"/>
          <w:right w:val="nil"/>
          <w:between w:val="nil"/>
        </w:pBdr>
        <w:spacing w:before="2"/>
        <w:rPr>
          <w:color w:val="000000"/>
          <w:sz w:val="4"/>
          <w:szCs w:val="4"/>
        </w:rPr>
      </w:pPr>
    </w:p>
    <w:p w:rsidR="000B1EE0" w:rsidRDefault="00000000">
      <w:pPr>
        <w:pBdr>
          <w:top w:val="nil"/>
          <w:left w:val="nil"/>
          <w:bottom w:val="nil"/>
          <w:right w:val="nil"/>
          <w:between w:val="nil"/>
        </w:pBdr>
        <w:spacing w:before="29" w:line="331" w:lineRule="auto"/>
        <w:ind w:left="1393" w:right="986" w:hanging="345"/>
        <w:rPr>
          <w:color w:val="000000"/>
        </w:rPr>
      </w:pPr>
      <w:sdt>
        <w:sdtPr>
          <w:tag w:val="goog_rdk_17"/>
          <w:id w:val="1488897782"/>
        </w:sdtPr>
        <w:sdtContent>
          <w:r>
            <w:rPr>
              <w:rFonts w:ascii="Arial Unicode MS" w:eastAsia="Arial Unicode MS" w:hAnsi="Arial Unicode MS" w:cs="Arial Unicode MS"/>
              <w:color w:val="000000"/>
            </w:rPr>
            <w:t xml:space="preserve">✔ </w:t>
          </w:r>
        </w:sdtContent>
      </w:sdt>
      <w:r>
        <w:rPr>
          <w:color w:val="000000"/>
        </w:rPr>
        <w:t>If two diff orthogonal codes are multiplied it will always give 0; this is the property of orthogonal code.</w:t>
      </w:r>
    </w:p>
    <w:p w:rsidR="000B1EE0" w:rsidRDefault="000B1EE0">
      <w:pPr>
        <w:pBdr>
          <w:top w:val="nil"/>
          <w:left w:val="nil"/>
          <w:bottom w:val="nil"/>
          <w:right w:val="nil"/>
          <w:between w:val="nil"/>
        </w:pBdr>
        <w:spacing w:before="1"/>
        <w:rPr>
          <w:color w:val="000000"/>
          <w:sz w:val="21"/>
          <w:szCs w:val="21"/>
        </w:rPr>
      </w:pPr>
    </w:p>
    <w:p w:rsidR="000B1EE0" w:rsidRDefault="00000000">
      <w:pPr>
        <w:pBdr>
          <w:top w:val="nil"/>
          <w:left w:val="nil"/>
          <w:bottom w:val="nil"/>
          <w:right w:val="nil"/>
          <w:between w:val="nil"/>
        </w:pBdr>
        <w:ind w:left="1048"/>
        <w:rPr>
          <w:color w:val="000000"/>
        </w:rPr>
      </w:pPr>
      <w:sdt>
        <w:sdtPr>
          <w:tag w:val="goog_rdk_18"/>
          <w:id w:val="555975337"/>
        </w:sdtPr>
        <w:sdtContent>
          <w:r>
            <w:rPr>
              <w:rFonts w:ascii="Arial Unicode MS" w:eastAsia="Arial Unicode MS" w:hAnsi="Arial Unicode MS" w:cs="Arial Unicode MS"/>
              <w:color w:val="000000"/>
            </w:rPr>
            <w:t xml:space="preserve">✔ </w:t>
          </w:r>
        </w:sdtContent>
      </w:sdt>
      <w:r>
        <w:rPr>
          <w:color w:val="000000"/>
        </w:rPr>
        <w:t xml:space="preserve">User send data 1,0 (stream of </w:t>
      </w:r>
      <w:proofErr w:type="gramStart"/>
      <w:r>
        <w:rPr>
          <w:color w:val="000000"/>
        </w:rPr>
        <w:t>data)or</w:t>
      </w:r>
      <w:proofErr w:type="gramEnd"/>
      <w:r>
        <w:rPr>
          <w:color w:val="000000"/>
        </w:rPr>
        <w:t xml:space="preserve"> use may be silent that is no data to transmit.</w:t>
      </w:r>
    </w:p>
    <w:p w:rsidR="000B1EE0" w:rsidRDefault="00000000">
      <w:pPr>
        <w:pBdr>
          <w:top w:val="nil"/>
          <w:left w:val="nil"/>
          <w:bottom w:val="nil"/>
          <w:right w:val="nil"/>
          <w:between w:val="nil"/>
        </w:pBdr>
        <w:spacing w:before="2"/>
        <w:rPr>
          <w:color w:val="000000"/>
          <w:sz w:val="17"/>
          <w:szCs w:val="17"/>
        </w:rPr>
      </w:pPr>
      <w:r>
        <w:rPr>
          <w:noProof/>
        </w:rPr>
        <w:drawing>
          <wp:anchor distT="0" distB="0" distL="0" distR="0" simplePos="0" relativeHeight="251661312" behindDoc="0" locked="0" layoutInCell="1" hidden="0" allowOverlap="1">
            <wp:simplePos x="0" y="0"/>
            <wp:positionH relativeFrom="column">
              <wp:posOffset>903761</wp:posOffset>
            </wp:positionH>
            <wp:positionV relativeFrom="paragraph">
              <wp:posOffset>143538</wp:posOffset>
            </wp:positionV>
            <wp:extent cx="2168661" cy="764286"/>
            <wp:effectExtent l="0" t="0" r="0" b="0"/>
            <wp:wrapTopAndBottom distT="0" distB="0"/>
            <wp:docPr id="58"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3"/>
                    <a:srcRect/>
                    <a:stretch>
                      <a:fillRect/>
                    </a:stretch>
                  </pic:blipFill>
                  <pic:spPr>
                    <a:xfrm>
                      <a:off x="0" y="0"/>
                      <a:ext cx="2168661" cy="764286"/>
                    </a:xfrm>
                    <a:prstGeom prst="rect">
                      <a:avLst/>
                    </a:prstGeom>
                    <a:ln/>
                  </pic:spPr>
                </pic:pic>
              </a:graphicData>
            </a:graphic>
          </wp:anchor>
        </w:drawing>
      </w:r>
    </w:p>
    <w:p w:rsidR="000B1EE0" w:rsidRDefault="00000000">
      <w:pPr>
        <w:pBdr>
          <w:top w:val="nil"/>
          <w:left w:val="nil"/>
          <w:bottom w:val="nil"/>
          <w:right w:val="nil"/>
          <w:between w:val="nil"/>
        </w:pBdr>
        <w:spacing w:before="226" w:after="33"/>
        <w:ind w:left="1048"/>
        <w:rPr>
          <w:color w:val="000000"/>
        </w:rPr>
      </w:pPr>
      <w:sdt>
        <w:sdtPr>
          <w:tag w:val="goog_rdk_19"/>
          <w:id w:val="-645815591"/>
        </w:sdtPr>
        <w:sdtContent>
          <w:r>
            <w:rPr>
              <w:rFonts w:ascii="Arial Unicode MS" w:eastAsia="Arial Unicode MS" w:hAnsi="Arial Unicode MS" w:cs="Arial Unicode MS"/>
              <w:color w:val="000000"/>
            </w:rPr>
            <w:t xml:space="preserve">✔ </w:t>
          </w:r>
        </w:sdtContent>
      </w:sdt>
      <w:r>
        <w:rPr>
          <w:color w:val="000000"/>
        </w:rPr>
        <w:t>Users are having following data</w:t>
      </w:r>
    </w:p>
    <w:p w:rsidR="000B1EE0" w:rsidRDefault="00000000">
      <w:pPr>
        <w:pBdr>
          <w:top w:val="nil"/>
          <w:left w:val="nil"/>
          <w:bottom w:val="nil"/>
          <w:right w:val="nil"/>
          <w:between w:val="nil"/>
        </w:pBdr>
        <w:ind w:left="1423"/>
        <w:rPr>
          <w:color w:val="000000"/>
          <w:sz w:val="20"/>
          <w:szCs w:val="20"/>
        </w:rPr>
      </w:pPr>
      <w:r>
        <w:rPr>
          <w:noProof/>
          <w:color w:val="000000"/>
          <w:sz w:val="20"/>
          <w:szCs w:val="20"/>
        </w:rPr>
        <w:drawing>
          <wp:inline distT="0" distB="0" distL="0" distR="0">
            <wp:extent cx="2158783" cy="970026"/>
            <wp:effectExtent l="0" t="0" r="0" b="0"/>
            <wp:docPr id="59"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4"/>
                    <a:srcRect/>
                    <a:stretch>
                      <a:fillRect/>
                    </a:stretch>
                  </pic:blipFill>
                  <pic:spPr>
                    <a:xfrm>
                      <a:off x="0" y="0"/>
                      <a:ext cx="2158783" cy="970026"/>
                    </a:xfrm>
                    <a:prstGeom prst="rect">
                      <a:avLst/>
                    </a:prstGeom>
                    <a:ln/>
                  </pic:spPr>
                </pic:pic>
              </a:graphicData>
            </a:graphic>
          </wp:inline>
        </w:drawing>
      </w:r>
    </w:p>
    <w:p w:rsidR="000B1EE0" w:rsidRDefault="00000000">
      <w:pPr>
        <w:pBdr>
          <w:top w:val="nil"/>
          <w:left w:val="nil"/>
          <w:bottom w:val="nil"/>
          <w:right w:val="nil"/>
          <w:between w:val="nil"/>
        </w:pBdr>
        <w:spacing w:before="36"/>
        <w:ind w:left="1048"/>
        <w:rPr>
          <w:color w:val="000000"/>
        </w:rPr>
        <w:sectPr w:rsidR="000B1EE0">
          <w:pgSz w:w="12240" w:h="15840"/>
          <w:pgMar w:top="1820" w:right="120" w:bottom="280" w:left="520" w:header="360" w:footer="360" w:gutter="0"/>
          <w:cols w:space="720"/>
        </w:sectPr>
      </w:pPr>
      <w:sdt>
        <w:sdtPr>
          <w:tag w:val="goog_rdk_20"/>
          <w:id w:val="-1018238598"/>
        </w:sdtPr>
        <w:sdtContent>
          <w:r>
            <w:rPr>
              <w:rFonts w:ascii="Arial Unicode MS" w:eastAsia="Arial Unicode MS" w:hAnsi="Arial Unicode MS" w:cs="Arial Unicode MS"/>
              <w:color w:val="000000"/>
            </w:rPr>
            <w:t xml:space="preserve">✔ </w:t>
          </w:r>
        </w:sdtContent>
      </w:sdt>
      <w:r>
        <w:rPr>
          <w:color w:val="000000"/>
        </w:rPr>
        <w:t>Data in channel is;</w:t>
      </w:r>
    </w:p>
    <w:p w:rsidR="000B1EE0" w:rsidRDefault="000B1EE0">
      <w:pPr>
        <w:pBdr>
          <w:top w:val="nil"/>
          <w:left w:val="nil"/>
          <w:bottom w:val="nil"/>
          <w:right w:val="nil"/>
          <w:between w:val="nil"/>
        </w:pBdr>
        <w:rPr>
          <w:color w:val="000000"/>
          <w:sz w:val="20"/>
          <w:szCs w:val="20"/>
        </w:rPr>
      </w:pPr>
    </w:p>
    <w:p w:rsidR="000B1EE0" w:rsidRDefault="000B1EE0">
      <w:pPr>
        <w:pBdr>
          <w:top w:val="nil"/>
          <w:left w:val="nil"/>
          <w:bottom w:val="nil"/>
          <w:right w:val="nil"/>
          <w:between w:val="nil"/>
        </w:pBdr>
        <w:spacing w:before="10"/>
        <w:rPr>
          <w:color w:val="000000"/>
          <w:sz w:val="20"/>
          <w:szCs w:val="20"/>
        </w:rPr>
      </w:pPr>
    </w:p>
    <w:p w:rsidR="000B1EE0" w:rsidRDefault="00000000">
      <w:pPr>
        <w:pBdr>
          <w:top w:val="nil"/>
          <w:left w:val="nil"/>
          <w:bottom w:val="nil"/>
          <w:right w:val="nil"/>
          <w:between w:val="nil"/>
        </w:pBdr>
        <w:ind w:left="1513"/>
        <w:rPr>
          <w:color w:val="000000"/>
          <w:sz w:val="20"/>
          <w:szCs w:val="20"/>
        </w:rPr>
      </w:pPr>
      <w:r>
        <w:rPr>
          <w:noProof/>
          <w:color w:val="000000"/>
          <w:sz w:val="20"/>
          <w:szCs w:val="20"/>
        </w:rPr>
        <w:drawing>
          <wp:inline distT="0" distB="0" distL="0" distR="0">
            <wp:extent cx="5633660" cy="964406"/>
            <wp:effectExtent l="0" t="0" r="0" b="0"/>
            <wp:docPr id="57"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5"/>
                    <a:srcRect/>
                    <a:stretch>
                      <a:fillRect/>
                    </a:stretch>
                  </pic:blipFill>
                  <pic:spPr>
                    <a:xfrm>
                      <a:off x="0" y="0"/>
                      <a:ext cx="5633660" cy="964406"/>
                    </a:xfrm>
                    <a:prstGeom prst="rect">
                      <a:avLst/>
                    </a:prstGeom>
                    <a:ln/>
                  </pic:spPr>
                </pic:pic>
              </a:graphicData>
            </a:graphic>
          </wp:inline>
        </w:drawing>
      </w:r>
    </w:p>
    <w:p w:rsidR="000B1EE0" w:rsidRDefault="00000000">
      <w:pPr>
        <w:pBdr>
          <w:top w:val="nil"/>
          <w:left w:val="nil"/>
          <w:bottom w:val="nil"/>
          <w:right w:val="nil"/>
          <w:between w:val="nil"/>
        </w:pBdr>
        <w:spacing w:before="30" w:line="352" w:lineRule="auto"/>
        <w:ind w:left="1408" w:right="7243" w:hanging="360"/>
        <w:rPr>
          <w:color w:val="000000"/>
        </w:rPr>
      </w:pPr>
      <w:sdt>
        <w:sdtPr>
          <w:tag w:val="goog_rdk_21"/>
          <w:id w:val="1529983933"/>
        </w:sdtPr>
        <w:sdtContent>
          <w:r>
            <w:rPr>
              <w:rFonts w:ascii="Arial Unicode MS" w:eastAsia="Arial Unicode MS" w:hAnsi="Arial Unicode MS" w:cs="Arial Unicode MS"/>
              <w:color w:val="000000"/>
            </w:rPr>
            <w:t xml:space="preserve">✔ </w:t>
          </w:r>
        </w:sdtContent>
      </w:sdt>
      <w:r>
        <w:rPr>
          <w:color w:val="000000"/>
        </w:rPr>
        <w:t>If data 2 want to receive then R2= C(x)*C2</w:t>
      </w:r>
      <w:r>
        <w:rPr>
          <w:noProof/>
        </w:rPr>
        <w:drawing>
          <wp:anchor distT="0" distB="0" distL="0" distR="0" simplePos="0" relativeHeight="251662336" behindDoc="0" locked="0" layoutInCell="1" hidden="0" allowOverlap="1">
            <wp:simplePos x="0" y="0"/>
            <wp:positionH relativeFrom="column">
              <wp:posOffset>970436</wp:posOffset>
            </wp:positionH>
            <wp:positionV relativeFrom="paragraph">
              <wp:posOffset>491973</wp:posOffset>
            </wp:positionV>
            <wp:extent cx="5248275" cy="447674"/>
            <wp:effectExtent l="0" t="0" r="0" b="0"/>
            <wp:wrapNone/>
            <wp:docPr id="5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248275" cy="447674"/>
                    </a:xfrm>
                    <a:prstGeom prst="rect">
                      <a:avLst/>
                    </a:prstGeom>
                    <a:ln/>
                  </pic:spPr>
                </pic:pic>
              </a:graphicData>
            </a:graphic>
          </wp:anchor>
        </w:drawing>
      </w:r>
    </w:p>
    <w:p w:rsidR="000B1EE0" w:rsidRDefault="000B1EE0">
      <w:pPr>
        <w:pBdr>
          <w:top w:val="nil"/>
          <w:left w:val="nil"/>
          <w:bottom w:val="nil"/>
          <w:right w:val="nil"/>
          <w:between w:val="nil"/>
        </w:pBdr>
        <w:rPr>
          <w:color w:val="000000"/>
        </w:rPr>
      </w:pPr>
    </w:p>
    <w:p w:rsidR="000B1EE0" w:rsidRDefault="000B1EE0">
      <w:pPr>
        <w:pBdr>
          <w:top w:val="nil"/>
          <w:left w:val="nil"/>
          <w:bottom w:val="nil"/>
          <w:right w:val="nil"/>
          <w:between w:val="nil"/>
        </w:pBdr>
        <w:rPr>
          <w:color w:val="000000"/>
        </w:rPr>
      </w:pPr>
    </w:p>
    <w:p w:rsidR="000B1EE0" w:rsidRDefault="00000000">
      <w:pPr>
        <w:pBdr>
          <w:top w:val="nil"/>
          <w:left w:val="nil"/>
          <w:bottom w:val="nil"/>
          <w:right w:val="nil"/>
          <w:between w:val="nil"/>
        </w:pBdr>
        <w:spacing w:before="174"/>
        <w:ind w:left="1513"/>
        <w:rPr>
          <w:color w:val="000000"/>
        </w:rPr>
      </w:pPr>
      <w:r>
        <w:rPr>
          <w:color w:val="000000"/>
        </w:rPr>
        <w:t>And hence we are getting –a after dividing by 4 and data send by user 2 is -a</w:t>
      </w:r>
    </w:p>
    <w:p w:rsidR="000B1EE0" w:rsidRDefault="000B1EE0">
      <w:pPr>
        <w:pBdr>
          <w:top w:val="nil"/>
          <w:left w:val="nil"/>
          <w:bottom w:val="nil"/>
          <w:right w:val="nil"/>
          <w:between w:val="nil"/>
        </w:pBdr>
        <w:spacing w:before="1"/>
        <w:rPr>
          <w:color w:val="000000"/>
          <w:sz w:val="28"/>
          <w:szCs w:val="28"/>
        </w:rPr>
      </w:pPr>
    </w:p>
    <w:p w:rsidR="000B1EE0" w:rsidRDefault="00000000">
      <w:pPr>
        <w:ind w:left="1513"/>
        <w:rPr>
          <w:b/>
        </w:rPr>
      </w:pPr>
      <w:r>
        <w:rPr>
          <w:b/>
          <w:color w:val="006FBF"/>
        </w:rPr>
        <w:t>Sample Output:</w:t>
      </w:r>
    </w:p>
    <w:p w:rsidR="000B1EE0" w:rsidRDefault="00000000">
      <w:pPr>
        <w:pBdr>
          <w:top w:val="nil"/>
          <w:left w:val="nil"/>
          <w:bottom w:val="nil"/>
          <w:right w:val="nil"/>
          <w:between w:val="nil"/>
        </w:pBdr>
        <w:spacing w:before="11"/>
        <w:rPr>
          <w:b/>
          <w:color w:val="000000"/>
          <w:sz w:val="4"/>
          <w:szCs w:val="4"/>
        </w:rPr>
        <w:sectPr w:rsidR="000B1EE0">
          <w:pgSz w:w="12240" w:h="15840"/>
          <w:pgMar w:top="1820" w:right="120" w:bottom="280" w:left="520" w:header="360" w:footer="360" w:gutter="0"/>
          <w:cols w:space="720"/>
        </w:sectPr>
      </w:pPr>
      <w:r>
        <w:rPr>
          <w:noProof/>
        </w:rPr>
        <w:drawing>
          <wp:anchor distT="0" distB="0" distL="0" distR="0" simplePos="0" relativeHeight="251663360" behindDoc="0" locked="0" layoutInCell="1" hidden="0" allowOverlap="1">
            <wp:simplePos x="0" y="0"/>
            <wp:positionH relativeFrom="column">
              <wp:posOffset>1027586</wp:posOffset>
            </wp:positionH>
            <wp:positionV relativeFrom="paragraph">
              <wp:posOffset>52427</wp:posOffset>
            </wp:positionV>
            <wp:extent cx="4771092" cy="3775138"/>
            <wp:effectExtent l="0" t="0" r="0" b="0"/>
            <wp:wrapTopAndBottom distT="0" distB="0"/>
            <wp:docPr id="5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4771092" cy="3775138"/>
                    </a:xfrm>
                    <a:prstGeom prst="rect">
                      <a:avLst/>
                    </a:prstGeom>
                    <a:ln/>
                  </pic:spPr>
                </pic:pic>
              </a:graphicData>
            </a:graphic>
          </wp:anchor>
        </w:drawing>
      </w:r>
    </w:p>
    <w:p w:rsidR="000B1EE0" w:rsidRDefault="000B1EE0">
      <w:pPr>
        <w:pBdr>
          <w:top w:val="nil"/>
          <w:left w:val="nil"/>
          <w:bottom w:val="nil"/>
          <w:right w:val="nil"/>
          <w:between w:val="nil"/>
        </w:pBdr>
        <w:spacing w:before="3"/>
        <w:rPr>
          <w:b/>
          <w:color w:val="000000"/>
          <w:sz w:val="16"/>
          <w:szCs w:val="16"/>
        </w:rPr>
      </w:pPr>
    </w:p>
    <w:p w:rsidR="000B1EE0" w:rsidRDefault="00000000">
      <w:pPr>
        <w:pStyle w:val="Heading1"/>
        <w:spacing w:before="52"/>
        <w:ind w:left="2956" w:right="3819" w:firstLine="0"/>
        <w:jc w:val="center"/>
      </w:pPr>
      <w:r>
        <w:rPr>
          <w:color w:val="000000"/>
          <w:highlight w:val="yellow"/>
        </w:rPr>
        <w:t>PART B</w:t>
      </w:r>
    </w:p>
    <w:p w:rsidR="000B1EE0" w:rsidRDefault="000B1EE0">
      <w:pPr>
        <w:pBdr>
          <w:top w:val="nil"/>
          <w:left w:val="nil"/>
          <w:bottom w:val="nil"/>
          <w:right w:val="nil"/>
          <w:between w:val="nil"/>
        </w:pBdr>
        <w:spacing w:before="8"/>
        <w:rPr>
          <w:b/>
          <w:color w:val="000000"/>
          <w:sz w:val="30"/>
          <w:szCs w:val="30"/>
        </w:rPr>
      </w:pPr>
    </w:p>
    <w:p w:rsidR="000B1EE0" w:rsidRDefault="00000000">
      <w:pPr>
        <w:pStyle w:val="Heading2"/>
        <w:ind w:left="2956" w:right="3828"/>
        <w:jc w:val="center"/>
      </w:pPr>
      <w:r>
        <w:t>(PART B: TO BE COMPLETED BY STUDENTS)</w:t>
      </w:r>
    </w:p>
    <w:p w:rsidR="000B1EE0" w:rsidRDefault="000B1EE0">
      <w:pPr>
        <w:pBdr>
          <w:top w:val="nil"/>
          <w:left w:val="nil"/>
          <w:bottom w:val="nil"/>
          <w:right w:val="nil"/>
          <w:between w:val="nil"/>
        </w:pBdr>
        <w:spacing w:before="9"/>
        <w:rPr>
          <w:b/>
          <w:color w:val="000000"/>
          <w:sz w:val="23"/>
          <w:szCs w:val="23"/>
        </w:rPr>
      </w:pPr>
    </w:p>
    <w:p w:rsidR="000B1EE0" w:rsidRDefault="00000000">
      <w:pPr>
        <w:spacing w:line="280" w:lineRule="auto"/>
        <w:ind w:left="673" w:right="1266" w:firstLine="15"/>
        <w:jc w:val="both"/>
        <w:rPr>
          <w:b/>
          <w:i/>
          <w:sz w:val="24"/>
          <w:szCs w:val="24"/>
        </w:rPr>
      </w:pPr>
      <w:r>
        <w:rPr>
          <w:b/>
          <w:i/>
          <w:sz w:val="24"/>
          <w:szCs w:val="24"/>
        </w:rPr>
        <w:t>(Students must submit the soft copy as per following segments within two hours of the practical. The soft copy must be uploaded on the ERP or emailed to the concerned lab in charge faculties at the end of the practical in case the there is no ERP access available)</w:t>
      </w:r>
    </w:p>
    <w:tbl>
      <w:tblPr>
        <w:tblStyle w:val="a1"/>
        <w:tblW w:w="9280" w:type="dxa"/>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420"/>
        <w:gridCol w:w="4860"/>
      </w:tblGrid>
      <w:tr w:rsidR="000B1EE0">
        <w:trPr>
          <w:trHeight w:val="539"/>
        </w:trPr>
        <w:tc>
          <w:tcPr>
            <w:tcW w:w="4420" w:type="dxa"/>
          </w:tcPr>
          <w:p w:rsidR="000B1EE0" w:rsidRDefault="00000000">
            <w:pPr>
              <w:pBdr>
                <w:top w:val="nil"/>
                <w:left w:val="nil"/>
                <w:bottom w:val="nil"/>
                <w:right w:val="nil"/>
                <w:between w:val="nil"/>
              </w:pBdr>
              <w:spacing w:before="98"/>
              <w:ind w:left="243"/>
              <w:rPr>
                <w:color w:val="000000"/>
                <w:sz w:val="24"/>
                <w:szCs w:val="24"/>
              </w:rPr>
            </w:pPr>
            <w:r>
              <w:rPr>
                <w:color w:val="000000"/>
                <w:sz w:val="24"/>
                <w:szCs w:val="24"/>
              </w:rPr>
              <w:t xml:space="preserve">Roll No. </w:t>
            </w:r>
            <w:r>
              <w:rPr>
                <w:sz w:val="24"/>
                <w:szCs w:val="24"/>
              </w:rPr>
              <w:t>C-</w:t>
            </w:r>
            <w:r w:rsidR="00AF3DD3">
              <w:rPr>
                <w:sz w:val="24"/>
                <w:szCs w:val="24"/>
              </w:rPr>
              <w:t>54</w:t>
            </w:r>
          </w:p>
        </w:tc>
        <w:tc>
          <w:tcPr>
            <w:tcW w:w="4860" w:type="dxa"/>
          </w:tcPr>
          <w:p w:rsidR="000B1EE0" w:rsidRDefault="00000000">
            <w:pPr>
              <w:pBdr>
                <w:top w:val="nil"/>
                <w:left w:val="nil"/>
                <w:bottom w:val="nil"/>
                <w:right w:val="nil"/>
                <w:between w:val="nil"/>
              </w:pBdr>
              <w:spacing w:before="98"/>
              <w:ind w:left="218"/>
              <w:rPr>
                <w:color w:val="000000"/>
                <w:sz w:val="24"/>
                <w:szCs w:val="24"/>
              </w:rPr>
            </w:pPr>
            <w:r>
              <w:rPr>
                <w:color w:val="000000"/>
                <w:sz w:val="24"/>
                <w:szCs w:val="24"/>
              </w:rPr>
              <w:t xml:space="preserve">Name: </w:t>
            </w:r>
            <w:r w:rsidR="00AF3DD3">
              <w:rPr>
                <w:color w:val="000000"/>
                <w:sz w:val="24"/>
                <w:szCs w:val="24"/>
              </w:rPr>
              <w:t xml:space="preserve">Quazi Md </w:t>
            </w:r>
            <w:proofErr w:type="spellStart"/>
            <w:r w:rsidR="00AF3DD3">
              <w:rPr>
                <w:color w:val="000000"/>
                <w:sz w:val="24"/>
                <w:szCs w:val="24"/>
              </w:rPr>
              <w:t>Moiuddin</w:t>
            </w:r>
            <w:proofErr w:type="spellEnd"/>
          </w:p>
        </w:tc>
      </w:tr>
      <w:tr w:rsidR="000B1EE0">
        <w:trPr>
          <w:trHeight w:val="539"/>
        </w:trPr>
        <w:tc>
          <w:tcPr>
            <w:tcW w:w="4420" w:type="dxa"/>
          </w:tcPr>
          <w:p w:rsidR="000B1EE0" w:rsidRDefault="00000000">
            <w:pPr>
              <w:pBdr>
                <w:top w:val="nil"/>
                <w:left w:val="nil"/>
                <w:bottom w:val="nil"/>
                <w:right w:val="nil"/>
                <w:between w:val="nil"/>
              </w:pBdr>
              <w:spacing w:before="93"/>
              <w:ind w:left="243"/>
              <w:rPr>
                <w:color w:val="000000"/>
                <w:sz w:val="24"/>
                <w:szCs w:val="24"/>
              </w:rPr>
            </w:pPr>
            <w:proofErr w:type="gramStart"/>
            <w:r>
              <w:rPr>
                <w:color w:val="000000"/>
                <w:sz w:val="24"/>
                <w:szCs w:val="24"/>
              </w:rPr>
              <w:t>Class :</w:t>
            </w:r>
            <w:proofErr w:type="gramEnd"/>
            <w:r>
              <w:rPr>
                <w:color w:val="000000"/>
                <w:sz w:val="24"/>
                <w:szCs w:val="24"/>
              </w:rPr>
              <w:t xml:space="preserve"> TE</w:t>
            </w:r>
            <w:r>
              <w:rPr>
                <w:sz w:val="24"/>
                <w:szCs w:val="24"/>
              </w:rPr>
              <w:t xml:space="preserve"> Comps C</w:t>
            </w:r>
          </w:p>
        </w:tc>
        <w:tc>
          <w:tcPr>
            <w:tcW w:w="4860" w:type="dxa"/>
          </w:tcPr>
          <w:p w:rsidR="000B1EE0" w:rsidRDefault="00000000">
            <w:pPr>
              <w:pBdr>
                <w:top w:val="nil"/>
                <w:left w:val="nil"/>
                <w:bottom w:val="nil"/>
                <w:right w:val="nil"/>
                <w:between w:val="nil"/>
              </w:pBdr>
              <w:spacing w:before="93"/>
              <w:ind w:left="218"/>
              <w:rPr>
                <w:color w:val="000000"/>
                <w:sz w:val="24"/>
                <w:szCs w:val="24"/>
              </w:rPr>
            </w:pPr>
            <w:proofErr w:type="gramStart"/>
            <w:r>
              <w:rPr>
                <w:color w:val="000000"/>
                <w:sz w:val="24"/>
                <w:szCs w:val="24"/>
              </w:rPr>
              <w:t>Batch :</w:t>
            </w:r>
            <w:proofErr w:type="gramEnd"/>
            <w:r>
              <w:rPr>
                <w:color w:val="000000"/>
                <w:sz w:val="24"/>
                <w:szCs w:val="24"/>
              </w:rPr>
              <w:t xml:space="preserve"> </w:t>
            </w:r>
            <w:r>
              <w:rPr>
                <w:sz w:val="24"/>
                <w:szCs w:val="24"/>
              </w:rPr>
              <w:t>C-</w:t>
            </w:r>
            <w:r w:rsidR="00AF3DD3">
              <w:rPr>
                <w:sz w:val="24"/>
                <w:szCs w:val="24"/>
              </w:rPr>
              <w:t>3</w:t>
            </w:r>
          </w:p>
        </w:tc>
      </w:tr>
      <w:tr w:rsidR="000B1EE0">
        <w:trPr>
          <w:trHeight w:val="520"/>
        </w:trPr>
        <w:tc>
          <w:tcPr>
            <w:tcW w:w="4420" w:type="dxa"/>
          </w:tcPr>
          <w:p w:rsidR="000B1EE0" w:rsidRDefault="00000000">
            <w:pPr>
              <w:pBdr>
                <w:top w:val="nil"/>
                <w:left w:val="nil"/>
                <w:bottom w:val="nil"/>
                <w:right w:val="nil"/>
                <w:between w:val="nil"/>
              </w:pBdr>
              <w:spacing w:before="88"/>
              <w:ind w:left="243"/>
              <w:rPr>
                <w:color w:val="000000"/>
                <w:sz w:val="24"/>
                <w:szCs w:val="24"/>
              </w:rPr>
            </w:pPr>
            <w:r>
              <w:rPr>
                <w:color w:val="000000"/>
                <w:sz w:val="24"/>
                <w:szCs w:val="24"/>
              </w:rPr>
              <w:t>Date of Experiment: 20.01.2025</w:t>
            </w:r>
          </w:p>
        </w:tc>
        <w:tc>
          <w:tcPr>
            <w:tcW w:w="4860" w:type="dxa"/>
          </w:tcPr>
          <w:p w:rsidR="000B1EE0" w:rsidRDefault="00000000">
            <w:pPr>
              <w:pBdr>
                <w:top w:val="nil"/>
                <w:left w:val="nil"/>
                <w:bottom w:val="nil"/>
                <w:right w:val="nil"/>
                <w:between w:val="nil"/>
              </w:pBdr>
              <w:spacing w:before="88"/>
              <w:ind w:left="218"/>
              <w:rPr>
                <w:color w:val="000000"/>
                <w:sz w:val="24"/>
                <w:szCs w:val="24"/>
              </w:rPr>
            </w:pPr>
            <w:r>
              <w:rPr>
                <w:color w:val="000000"/>
                <w:sz w:val="24"/>
                <w:szCs w:val="24"/>
              </w:rPr>
              <w:t xml:space="preserve">Date of Submission: </w:t>
            </w:r>
            <w:r w:rsidR="00AF3DD3">
              <w:rPr>
                <w:color w:val="000000"/>
                <w:sz w:val="24"/>
                <w:szCs w:val="24"/>
              </w:rPr>
              <w:t>11</w:t>
            </w:r>
            <w:r>
              <w:rPr>
                <w:color w:val="000000"/>
                <w:sz w:val="24"/>
                <w:szCs w:val="24"/>
              </w:rPr>
              <w:t>.0</w:t>
            </w:r>
            <w:r w:rsidR="00AF3DD3">
              <w:rPr>
                <w:color w:val="000000"/>
                <w:sz w:val="24"/>
                <w:szCs w:val="24"/>
              </w:rPr>
              <w:t>2</w:t>
            </w:r>
            <w:r>
              <w:rPr>
                <w:color w:val="000000"/>
                <w:sz w:val="24"/>
                <w:szCs w:val="24"/>
              </w:rPr>
              <w:t>.2025</w:t>
            </w:r>
          </w:p>
        </w:tc>
      </w:tr>
      <w:tr w:rsidR="000B1EE0">
        <w:trPr>
          <w:trHeight w:val="540"/>
        </w:trPr>
        <w:tc>
          <w:tcPr>
            <w:tcW w:w="4420" w:type="dxa"/>
          </w:tcPr>
          <w:p w:rsidR="000B1EE0" w:rsidRDefault="00000000">
            <w:pPr>
              <w:pBdr>
                <w:top w:val="nil"/>
                <w:left w:val="nil"/>
                <w:bottom w:val="nil"/>
                <w:right w:val="nil"/>
                <w:between w:val="nil"/>
              </w:pBdr>
              <w:spacing w:before="103"/>
              <w:ind w:left="243"/>
              <w:rPr>
                <w:color w:val="000000"/>
                <w:sz w:val="24"/>
                <w:szCs w:val="24"/>
              </w:rPr>
            </w:pPr>
            <w:proofErr w:type="gramStart"/>
            <w:r>
              <w:rPr>
                <w:color w:val="000000"/>
                <w:sz w:val="24"/>
                <w:szCs w:val="24"/>
              </w:rPr>
              <w:t>Grade :</w:t>
            </w:r>
            <w:proofErr w:type="gramEnd"/>
          </w:p>
        </w:tc>
        <w:tc>
          <w:tcPr>
            <w:tcW w:w="4860" w:type="dxa"/>
          </w:tcPr>
          <w:p w:rsidR="000B1EE0" w:rsidRDefault="000B1EE0">
            <w:pPr>
              <w:pBdr>
                <w:top w:val="nil"/>
                <w:left w:val="nil"/>
                <w:bottom w:val="nil"/>
                <w:right w:val="nil"/>
                <w:between w:val="nil"/>
              </w:pBdr>
              <w:rPr>
                <w:rFonts w:ascii="Times New Roman" w:eastAsia="Times New Roman" w:hAnsi="Times New Roman" w:cs="Times New Roman"/>
                <w:color w:val="000000"/>
              </w:rPr>
            </w:pPr>
          </w:p>
        </w:tc>
      </w:tr>
    </w:tbl>
    <w:p w:rsidR="000B1EE0" w:rsidRDefault="000B1EE0">
      <w:pPr>
        <w:pBdr>
          <w:top w:val="nil"/>
          <w:left w:val="nil"/>
          <w:bottom w:val="nil"/>
          <w:right w:val="nil"/>
          <w:between w:val="nil"/>
        </w:pBdr>
        <w:rPr>
          <w:b/>
          <w:i/>
          <w:color w:val="000000"/>
          <w:sz w:val="24"/>
          <w:szCs w:val="24"/>
        </w:rPr>
      </w:pPr>
    </w:p>
    <w:p w:rsidR="000B1EE0" w:rsidRDefault="000B1EE0">
      <w:pPr>
        <w:pBdr>
          <w:top w:val="nil"/>
          <w:left w:val="nil"/>
          <w:bottom w:val="nil"/>
          <w:right w:val="nil"/>
          <w:between w:val="nil"/>
        </w:pBdr>
        <w:spacing w:before="9"/>
        <w:rPr>
          <w:b/>
          <w:i/>
          <w:color w:val="000000"/>
          <w:sz w:val="26"/>
          <w:szCs w:val="26"/>
        </w:rPr>
      </w:pPr>
    </w:p>
    <w:p w:rsidR="000B1EE0" w:rsidRDefault="00000000">
      <w:pPr>
        <w:pStyle w:val="Heading2"/>
        <w:numPr>
          <w:ilvl w:val="1"/>
          <w:numId w:val="3"/>
        </w:numPr>
        <w:tabs>
          <w:tab w:val="left" w:pos="1081"/>
        </w:tabs>
        <w:ind w:hanging="408"/>
        <w:rPr>
          <w:rFonts w:ascii="Times New Roman" w:eastAsia="Times New Roman" w:hAnsi="Times New Roman" w:cs="Times New Roman"/>
          <w:sz w:val="26"/>
          <w:szCs w:val="26"/>
        </w:rPr>
      </w:pPr>
      <w:r>
        <w:rPr>
          <w:rFonts w:ascii="Times New Roman" w:eastAsia="Times New Roman" w:hAnsi="Times New Roman" w:cs="Times New Roman"/>
          <w:sz w:val="26"/>
          <w:szCs w:val="26"/>
        </w:rPr>
        <w:t>Question of Curiosity:</w:t>
      </w:r>
    </w:p>
    <w:p w:rsidR="000B1EE0" w:rsidRDefault="000B1EE0">
      <w:pPr>
        <w:pBdr>
          <w:top w:val="nil"/>
          <w:left w:val="nil"/>
          <w:bottom w:val="nil"/>
          <w:right w:val="nil"/>
          <w:between w:val="nil"/>
        </w:pBdr>
        <w:rPr>
          <w:rFonts w:ascii="Times New Roman" w:eastAsia="Times New Roman" w:hAnsi="Times New Roman" w:cs="Times New Roman"/>
          <w:b/>
          <w:color w:val="000000"/>
          <w:sz w:val="24"/>
          <w:szCs w:val="24"/>
        </w:rPr>
      </w:pPr>
    </w:p>
    <w:p w:rsidR="000B1EE0" w:rsidRDefault="000B1EE0">
      <w:pPr>
        <w:pBdr>
          <w:top w:val="nil"/>
          <w:left w:val="nil"/>
          <w:bottom w:val="nil"/>
          <w:right w:val="nil"/>
          <w:between w:val="nil"/>
        </w:pBdr>
        <w:spacing w:before="9"/>
        <w:rPr>
          <w:rFonts w:ascii="Times New Roman" w:eastAsia="Times New Roman" w:hAnsi="Times New Roman" w:cs="Times New Roman"/>
          <w:b/>
          <w:color w:val="000000"/>
          <w:sz w:val="33"/>
          <w:szCs w:val="33"/>
        </w:rPr>
      </w:pPr>
    </w:p>
    <w:p w:rsidR="000B1EE0" w:rsidRDefault="00000000">
      <w:pPr>
        <w:pStyle w:val="Heading3"/>
        <w:spacing w:line="254" w:lineRule="auto"/>
        <w:ind w:left="808" w:right="986" w:hanging="1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Q.1: Source Code (students need to implement CDMA using any programming language like Java, </w:t>
      </w:r>
      <w:proofErr w:type="gramStart"/>
      <w:r>
        <w:rPr>
          <w:rFonts w:ascii="Times New Roman" w:eastAsia="Times New Roman" w:hAnsi="Times New Roman" w:cs="Times New Roman"/>
          <w:sz w:val="26"/>
          <w:szCs w:val="26"/>
        </w:rPr>
        <w:t>Python ,</w:t>
      </w:r>
      <w:proofErr w:type="gram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etc</w:t>
      </w:r>
      <w:proofErr w:type="spellEnd"/>
      <w:r>
        <w:rPr>
          <w:rFonts w:ascii="Times New Roman" w:eastAsia="Times New Roman" w:hAnsi="Times New Roman" w:cs="Times New Roman"/>
          <w:sz w:val="26"/>
          <w:szCs w:val="26"/>
        </w:rPr>
        <w:t>)</w:t>
      </w:r>
    </w:p>
    <w:p w:rsidR="000B1EE0" w:rsidRDefault="000B1EE0">
      <w:pPr>
        <w:pBdr>
          <w:top w:val="nil"/>
          <w:left w:val="nil"/>
          <w:bottom w:val="nil"/>
          <w:right w:val="nil"/>
          <w:between w:val="nil"/>
        </w:pBdr>
        <w:spacing w:before="9"/>
        <w:rPr>
          <w:b/>
          <w:color w:val="000000"/>
          <w:sz w:val="29"/>
          <w:szCs w:val="29"/>
        </w:rPr>
      </w:pPr>
    </w:p>
    <w:p w:rsidR="000B1EE0" w:rsidRDefault="00000000">
      <w:pPr>
        <w:spacing w:before="3" w:line="578" w:lineRule="auto"/>
        <w:ind w:left="133" w:right="885" w:hanging="15"/>
        <w:rPr>
          <w:rFonts w:ascii="Courier New" w:eastAsia="Courier New" w:hAnsi="Courier New" w:cs="Courier New"/>
          <w:sz w:val="21"/>
          <w:szCs w:val="21"/>
        </w:rPr>
      </w:pPr>
      <w:r>
        <w:rPr>
          <w:rFonts w:ascii="Courier New" w:eastAsia="Courier New" w:hAnsi="Courier New" w:cs="Courier New"/>
          <w:sz w:val="21"/>
          <w:szCs w:val="21"/>
        </w:rPr>
        <w:tab/>
      </w:r>
      <w:r>
        <w:rPr>
          <w:rFonts w:ascii="Courier New" w:eastAsia="Courier New" w:hAnsi="Courier New" w:cs="Courier New"/>
          <w:sz w:val="21"/>
          <w:szCs w:val="21"/>
        </w:rPr>
        <w:tab/>
      </w:r>
      <w:r>
        <w:rPr>
          <w:rFonts w:ascii="Courier New" w:eastAsia="Courier New" w:hAnsi="Courier New" w:cs="Courier New"/>
          <w:color w:val="AF00DB"/>
          <w:sz w:val="21"/>
          <w:szCs w:val="21"/>
        </w:rPr>
        <w:t>import</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numpy</w:t>
      </w:r>
      <w:proofErr w:type="spellEnd"/>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as</w:t>
      </w:r>
      <w:r>
        <w:rPr>
          <w:rFonts w:ascii="Courier New" w:eastAsia="Courier New" w:hAnsi="Courier New" w:cs="Courier New"/>
          <w:sz w:val="21"/>
          <w:szCs w:val="21"/>
        </w:rPr>
        <w:t xml:space="preserve"> np</w:t>
      </w:r>
    </w:p>
    <w:p w:rsidR="000B1EE0" w:rsidRDefault="000B1EE0">
      <w:pPr>
        <w:shd w:val="clear" w:color="auto" w:fill="F7F7F7"/>
        <w:spacing w:before="3" w:line="325" w:lineRule="auto"/>
        <w:ind w:left="133" w:right="885" w:hanging="15"/>
        <w:rPr>
          <w:rFonts w:ascii="Courier New" w:eastAsia="Courier New" w:hAnsi="Courier New" w:cs="Courier New"/>
          <w:sz w:val="21"/>
          <w:szCs w:val="21"/>
        </w:rPr>
      </w:pPr>
    </w:p>
    <w:p w:rsidR="000B1EE0" w:rsidRDefault="00000000">
      <w:pPr>
        <w:shd w:val="clear" w:color="auto" w:fill="F7F7F7"/>
        <w:spacing w:before="3" w:line="325" w:lineRule="auto"/>
        <w:ind w:left="133" w:right="885" w:hanging="15"/>
        <w:rPr>
          <w:rFonts w:ascii="Courier New" w:eastAsia="Courier New" w:hAnsi="Courier New" w:cs="Courier New"/>
          <w:color w:val="008000"/>
          <w:sz w:val="21"/>
          <w:szCs w:val="21"/>
        </w:rPr>
      </w:pPr>
      <w:r>
        <w:rPr>
          <w:rFonts w:ascii="Courier New" w:eastAsia="Courier New" w:hAnsi="Courier New" w:cs="Courier New"/>
          <w:color w:val="008000"/>
          <w:sz w:val="21"/>
          <w:szCs w:val="21"/>
        </w:rPr>
        <w:t># Step 1: Input data bits for each user</w:t>
      </w:r>
    </w:p>
    <w:p w:rsidR="000B1EE0" w:rsidRDefault="00000000">
      <w:pPr>
        <w:shd w:val="clear" w:color="auto" w:fill="F7F7F7"/>
        <w:spacing w:before="3" w:line="325" w:lineRule="auto"/>
        <w:ind w:left="133" w:right="885" w:hanging="15"/>
        <w:rPr>
          <w:rFonts w:ascii="Courier New" w:eastAsia="Courier New" w:hAnsi="Courier New" w:cs="Courier New"/>
          <w:sz w:val="21"/>
          <w:szCs w:val="21"/>
        </w:rPr>
      </w:pPr>
      <w:proofErr w:type="gramStart"/>
      <w:r>
        <w:rPr>
          <w:rFonts w:ascii="Courier New" w:eastAsia="Courier New" w:hAnsi="Courier New" w:cs="Courier New"/>
          <w:color w:val="795E26"/>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nCD</w:t>
      </w:r>
      <w:proofErr w:type="spellEnd"/>
      <w:r>
        <w:rPr>
          <w:rFonts w:ascii="Courier New" w:eastAsia="Courier New" w:hAnsi="Courier New" w:cs="Courier New"/>
          <w:color w:val="A31515"/>
          <w:sz w:val="21"/>
          <w:szCs w:val="21"/>
        </w:rPr>
        <w:t>MA \n***\n"</w:t>
      </w:r>
      <w:proofErr w:type="spellStart"/>
      <w:r>
        <w:rPr>
          <w:rFonts w:ascii="Courier New" w:eastAsia="Courier New" w:hAnsi="Courier New" w:cs="Courier New"/>
          <w:sz w:val="21"/>
          <w:szCs w:val="21"/>
        </w:rPr>
        <w:t>)</w:t>
      </w:r>
    </w:p>
    <w:p w:rsidR="000B1EE0" w:rsidRDefault="00000000">
      <w:pPr>
        <w:shd w:val="clear" w:color="auto" w:fill="F7F7F7"/>
        <w:spacing w:before="3" w:line="325" w:lineRule="auto"/>
        <w:ind w:left="133" w:right="885" w:hanging="15"/>
        <w:rPr>
          <w:rFonts w:ascii="Courier New" w:eastAsia="Courier New" w:hAnsi="Courier New" w:cs="Courier New"/>
          <w:color w:val="008000"/>
          <w:sz w:val="21"/>
          <w:szCs w:val="21"/>
        </w:rPr>
      </w:pPr>
      <w:r>
        <w:rPr>
          <w:rFonts w:ascii="Courier New" w:eastAsia="Courier New" w:hAnsi="Courier New" w:cs="Courier New"/>
          <w:sz w:val="21"/>
          <w:szCs w:val="21"/>
        </w:rPr>
        <w:t xml:space="preserve">z1 </w:t>
      </w:r>
      <w:proofErr w:type="spellEnd"/>
      <w:r>
        <w:rPr>
          <w:rFonts w:ascii="Courier New" w:eastAsia="Courier New" w:hAnsi="Courier New" w:cs="Courier New"/>
          <w:sz w:val="21"/>
          <w:szCs w:val="21"/>
        </w:rPr>
        <w:t xml:space="preserve">= </w:t>
      </w:r>
      <w:proofErr w:type="gramStart"/>
      <w:r>
        <w:rPr>
          <w:rFonts w:ascii="Courier New" w:eastAsia="Courier New" w:hAnsi="Courier New" w:cs="Courier New"/>
          <w:color w:val="257693"/>
          <w:sz w:val="21"/>
          <w:szCs w:val="21"/>
        </w:rPr>
        <w:t>int</w:t>
      </w:r>
      <w:r>
        <w:rPr>
          <w:rFonts w:ascii="Courier New" w:eastAsia="Courier New" w:hAnsi="Courier New" w:cs="Courier New"/>
          <w:sz w:val="21"/>
          <w:szCs w:val="21"/>
        </w:rPr>
        <w:t>(</w:t>
      </w:r>
      <w:proofErr w:type="gramEnd"/>
      <w:r>
        <w:rPr>
          <w:rFonts w:ascii="Courier New" w:eastAsia="Courier New" w:hAnsi="Courier New" w:cs="Courier New"/>
          <w:color w:val="795E26"/>
          <w:sz w:val="21"/>
          <w:szCs w:val="21"/>
        </w:rPr>
        <w:t>input</w:t>
      </w:r>
      <w:r>
        <w:rPr>
          <w:rFonts w:ascii="Courier New" w:eastAsia="Courier New" w:hAnsi="Courier New" w:cs="Courier New"/>
          <w:sz w:val="21"/>
          <w:szCs w:val="21"/>
        </w:rPr>
        <w:t>(</w:t>
      </w:r>
      <w:r>
        <w:rPr>
          <w:rFonts w:ascii="Courier New" w:eastAsia="Courier New" w:hAnsi="Courier New" w:cs="Courier New"/>
          <w:color w:val="A31515"/>
          <w:sz w:val="21"/>
          <w:szCs w:val="21"/>
        </w:rPr>
        <w:t>"Enter the D1 bit: "</w:t>
      </w: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Data bit for user 1</w:t>
      </w:r>
    </w:p>
    <w:p w:rsidR="000B1EE0" w:rsidRDefault="00000000">
      <w:pPr>
        <w:shd w:val="clear" w:color="auto" w:fill="F7F7F7"/>
        <w:spacing w:before="3" w:line="325" w:lineRule="auto"/>
        <w:ind w:left="133" w:right="885" w:hanging="15"/>
        <w:rPr>
          <w:rFonts w:ascii="Courier New" w:eastAsia="Courier New" w:hAnsi="Courier New" w:cs="Courier New"/>
          <w:color w:val="008000"/>
          <w:sz w:val="21"/>
          <w:szCs w:val="21"/>
        </w:rPr>
      </w:pPr>
      <w:r>
        <w:rPr>
          <w:rFonts w:ascii="Courier New" w:eastAsia="Courier New" w:hAnsi="Courier New" w:cs="Courier New"/>
          <w:sz w:val="21"/>
          <w:szCs w:val="21"/>
        </w:rPr>
        <w:t xml:space="preserve">z2 = </w:t>
      </w:r>
      <w:proofErr w:type="gramStart"/>
      <w:r>
        <w:rPr>
          <w:rFonts w:ascii="Courier New" w:eastAsia="Courier New" w:hAnsi="Courier New" w:cs="Courier New"/>
          <w:color w:val="257693"/>
          <w:sz w:val="21"/>
          <w:szCs w:val="21"/>
        </w:rPr>
        <w:t>int</w:t>
      </w:r>
      <w:r>
        <w:rPr>
          <w:rFonts w:ascii="Courier New" w:eastAsia="Courier New" w:hAnsi="Courier New" w:cs="Courier New"/>
          <w:sz w:val="21"/>
          <w:szCs w:val="21"/>
        </w:rPr>
        <w:t>(</w:t>
      </w:r>
      <w:proofErr w:type="gramEnd"/>
      <w:r>
        <w:rPr>
          <w:rFonts w:ascii="Courier New" w:eastAsia="Courier New" w:hAnsi="Courier New" w:cs="Courier New"/>
          <w:color w:val="795E26"/>
          <w:sz w:val="21"/>
          <w:szCs w:val="21"/>
        </w:rPr>
        <w:t>input</w:t>
      </w:r>
      <w:r>
        <w:rPr>
          <w:rFonts w:ascii="Courier New" w:eastAsia="Courier New" w:hAnsi="Courier New" w:cs="Courier New"/>
          <w:sz w:val="21"/>
          <w:szCs w:val="21"/>
        </w:rPr>
        <w:t>(</w:t>
      </w:r>
      <w:r>
        <w:rPr>
          <w:rFonts w:ascii="Courier New" w:eastAsia="Courier New" w:hAnsi="Courier New" w:cs="Courier New"/>
          <w:color w:val="A31515"/>
          <w:sz w:val="21"/>
          <w:szCs w:val="21"/>
        </w:rPr>
        <w:t>"Enter the D2 bit: "</w:t>
      </w: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Data bit for user 2</w:t>
      </w:r>
    </w:p>
    <w:p w:rsidR="000B1EE0" w:rsidRDefault="00000000">
      <w:pPr>
        <w:shd w:val="clear" w:color="auto" w:fill="F7F7F7"/>
        <w:spacing w:before="3" w:line="325" w:lineRule="auto"/>
        <w:ind w:left="133" w:right="885" w:hanging="15"/>
        <w:rPr>
          <w:rFonts w:ascii="Courier New" w:eastAsia="Courier New" w:hAnsi="Courier New" w:cs="Courier New"/>
          <w:color w:val="008000"/>
          <w:sz w:val="21"/>
          <w:szCs w:val="21"/>
        </w:rPr>
      </w:pPr>
      <w:r>
        <w:rPr>
          <w:rFonts w:ascii="Courier New" w:eastAsia="Courier New" w:hAnsi="Courier New" w:cs="Courier New"/>
          <w:sz w:val="21"/>
          <w:szCs w:val="21"/>
        </w:rPr>
        <w:t xml:space="preserve">z3 = </w:t>
      </w:r>
      <w:proofErr w:type="gramStart"/>
      <w:r>
        <w:rPr>
          <w:rFonts w:ascii="Courier New" w:eastAsia="Courier New" w:hAnsi="Courier New" w:cs="Courier New"/>
          <w:color w:val="257693"/>
          <w:sz w:val="21"/>
          <w:szCs w:val="21"/>
        </w:rPr>
        <w:t>int</w:t>
      </w:r>
      <w:r>
        <w:rPr>
          <w:rFonts w:ascii="Courier New" w:eastAsia="Courier New" w:hAnsi="Courier New" w:cs="Courier New"/>
          <w:sz w:val="21"/>
          <w:szCs w:val="21"/>
        </w:rPr>
        <w:t>(</w:t>
      </w:r>
      <w:proofErr w:type="gramEnd"/>
      <w:r>
        <w:rPr>
          <w:rFonts w:ascii="Courier New" w:eastAsia="Courier New" w:hAnsi="Courier New" w:cs="Courier New"/>
          <w:color w:val="795E26"/>
          <w:sz w:val="21"/>
          <w:szCs w:val="21"/>
        </w:rPr>
        <w:t>input</w:t>
      </w:r>
      <w:r>
        <w:rPr>
          <w:rFonts w:ascii="Courier New" w:eastAsia="Courier New" w:hAnsi="Courier New" w:cs="Courier New"/>
          <w:sz w:val="21"/>
          <w:szCs w:val="21"/>
        </w:rPr>
        <w:t>(</w:t>
      </w:r>
      <w:r>
        <w:rPr>
          <w:rFonts w:ascii="Courier New" w:eastAsia="Courier New" w:hAnsi="Courier New" w:cs="Courier New"/>
          <w:color w:val="A31515"/>
          <w:sz w:val="21"/>
          <w:szCs w:val="21"/>
        </w:rPr>
        <w:t>"Enter the D3 bit: "</w:t>
      </w: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Data bit for user 3</w:t>
      </w:r>
    </w:p>
    <w:p w:rsidR="000B1EE0" w:rsidRDefault="00000000">
      <w:pPr>
        <w:shd w:val="clear" w:color="auto" w:fill="F7F7F7"/>
        <w:spacing w:before="3" w:line="325" w:lineRule="auto"/>
        <w:ind w:left="133" w:right="885" w:hanging="15"/>
        <w:rPr>
          <w:rFonts w:ascii="Courier New" w:eastAsia="Courier New" w:hAnsi="Courier New" w:cs="Courier New"/>
          <w:color w:val="008000"/>
          <w:sz w:val="21"/>
          <w:szCs w:val="21"/>
        </w:rPr>
      </w:pPr>
      <w:r>
        <w:rPr>
          <w:rFonts w:ascii="Courier New" w:eastAsia="Courier New" w:hAnsi="Courier New" w:cs="Courier New"/>
          <w:sz w:val="21"/>
          <w:szCs w:val="21"/>
        </w:rPr>
        <w:t xml:space="preserve">z4 = </w:t>
      </w:r>
      <w:proofErr w:type="gramStart"/>
      <w:r>
        <w:rPr>
          <w:rFonts w:ascii="Courier New" w:eastAsia="Courier New" w:hAnsi="Courier New" w:cs="Courier New"/>
          <w:color w:val="257693"/>
          <w:sz w:val="21"/>
          <w:szCs w:val="21"/>
        </w:rPr>
        <w:t>int</w:t>
      </w:r>
      <w:r>
        <w:rPr>
          <w:rFonts w:ascii="Courier New" w:eastAsia="Courier New" w:hAnsi="Courier New" w:cs="Courier New"/>
          <w:sz w:val="21"/>
          <w:szCs w:val="21"/>
        </w:rPr>
        <w:t>(</w:t>
      </w:r>
      <w:proofErr w:type="gramEnd"/>
      <w:r>
        <w:rPr>
          <w:rFonts w:ascii="Courier New" w:eastAsia="Courier New" w:hAnsi="Courier New" w:cs="Courier New"/>
          <w:color w:val="795E26"/>
          <w:sz w:val="21"/>
          <w:szCs w:val="21"/>
        </w:rPr>
        <w:t>input</w:t>
      </w:r>
      <w:r>
        <w:rPr>
          <w:rFonts w:ascii="Courier New" w:eastAsia="Courier New" w:hAnsi="Courier New" w:cs="Courier New"/>
          <w:sz w:val="21"/>
          <w:szCs w:val="21"/>
        </w:rPr>
        <w:t>(</w:t>
      </w:r>
      <w:r>
        <w:rPr>
          <w:rFonts w:ascii="Courier New" w:eastAsia="Courier New" w:hAnsi="Courier New" w:cs="Courier New"/>
          <w:color w:val="A31515"/>
          <w:sz w:val="21"/>
          <w:szCs w:val="21"/>
        </w:rPr>
        <w:t>"Enter the D4 bit: "</w:t>
      </w: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Data bit for user 4</w:t>
      </w:r>
    </w:p>
    <w:p w:rsidR="000B1EE0" w:rsidRDefault="000B1EE0">
      <w:pPr>
        <w:shd w:val="clear" w:color="auto" w:fill="F7F7F7"/>
        <w:spacing w:before="3" w:line="325" w:lineRule="auto"/>
        <w:ind w:left="133" w:right="885" w:hanging="15"/>
        <w:rPr>
          <w:rFonts w:ascii="Courier New" w:eastAsia="Courier New" w:hAnsi="Courier New" w:cs="Courier New"/>
          <w:sz w:val="21"/>
          <w:szCs w:val="21"/>
        </w:rPr>
      </w:pPr>
    </w:p>
    <w:p w:rsidR="000B1EE0" w:rsidRDefault="00000000">
      <w:pPr>
        <w:shd w:val="clear" w:color="auto" w:fill="F7F7F7"/>
        <w:spacing w:before="3" w:line="325" w:lineRule="auto"/>
        <w:ind w:left="133" w:right="885" w:hanging="15"/>
        <w:rPr>
          <w:rFonts w:ascii="Courier New" w:eastAsia="Courier New" w:hAnsi="Courier New" w:cs="Courier New"/>
          <w:color w:val="008000"/>
          <w:sz w:val="21"/>
          <w:szCs w:val="21"/>
        </w:rPr>
      </w:pPr>
      <w:r>
        <w:rPr>
          <w:rFonts w:ascii="Courier New" w:eastAsia="Courier New" w:hAnsi="Courier New" w:cs="Courier New"/>
          <w:color w:val="008000"/>
          <w:sz w:val="21"/>
          <w:szCs w:val="21"/>
        </w:rPr>
        <w:t># Step 2: Define the spreading codes (for simplicity, we use 4-bit codes)</w:t>
      </w:r>
    </w:p>
    <w:p w:rsidR="000B1EE0" w:rsidRDefault="00000000">
      <w:pPr>
        <w:shd w:val="clear" w:color="auto" w:fill="F7F7F7"/>
        <w:spacing w:before="3" w:line="325" w:lineRule="auto"/>
        <w:ind w:left="133" w:right="885" w:hanging="15"/>
        <w:rPr>
          <w:rFonts w:ascii="Courier New" w:eastAsia="Courier New" w:hAnsi="Courier New" w:cs="Courier New"/>
          <w:color w:val="008000"/>
          <w:sz w:val="21"/>
          <w:szCs w:val="21"/>
        </w:rPr>
      </w:pPr>
      <w:r>
        <w:rPr>
          <w:rFonts w:ascii="Courier New" w:eastAsia="Courier New" w:hAnsi="Courier New" w:cs="Courier New"/>
          <w:sz w:val="21"/>
          <w:szCs w:val="21"/>
        </w:rPr>
        <w:t>c1 = [</w:t>
      </w:r>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Code for user 1</w:t>
      </w:r>
    </w:p>
    <w:p w:rsidR="000B1EE0" w:rsidRDefault="00000000">
      <w:pPr>
        <w:shd w:val="clear" w:color="auto" w:fill="F7F7F7"/>
        <w:spacing w:before="3" w:line="325" w:lineRule="auto"/>
        <w:ind w:left="133" w:right="885" w:hanging="15"/>
        <w:rPr>
          <w:rFonts w:ascii="Courier New" w:eastAsia="Courier New" w:hAnsi="Courier New" w:cs="Courier New"/>
          <w:color w:val="008000"/>
          <w:sz w:val="21"/>
          <w:szCs w:val="21"/>
        </w:rPr>
      </w:pPr>
      <w:r>
        <w:rPr>
          <w:rFonts w:ascii="Courier New" w:eastAsia="Courier New" w:hAnsi="Courier New" w:cs="Courier New"/>
          <w:sz w:val="21"/>
          <w:szCs w:val="21"/>
        </w:rPr>
        <w:t>c2 = [</w:t>
      </w:r>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Code for user 2</w:t>
      </w:r>
    </w:p>
    <w:p w:rsidR="000B1EE0" w:rsidRDefault="00000000">
      <w:pPr>
        <w:shd w:val="clear" w:color="auto" w:fill="F7F7F7"/>
        <w:spacing w:before="3" w:line="325" w:lineRule="auto"/>
        <w:ind w:left="133" w:right="885" w:hanging="15"/>
        <w:rPr>
          <w:rFonts w:ascii="Courier New" w:eastAsia="Courier New" w:hAnsi="Courier New" w:cs="Courier New"/>
          <w:color w:val="008000"/>
          <w:sz w:val="21"/>
          <w:szCs w:val="21"/>
        </w:rPr>
      </w:pPr>
      <w:r>
        <w:rPr>
          <w:rFonts w:ascii="Courier New" w:eastAsia="Courier New" w:hAnsi="Courier New" w:cs="Courier New"/>
          <w:sz w:val="21"/>
          <w:szCs w:val="21"/>
        </w:rPr>
        <w:t>c3 = [</w:t>
      </w:r>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Code for user 3</w:t>
      </w:r>
    </w:p>
    <w:p w:rsidR="000B1EE0" w:rsidRDefault="00000000">
      <w:pPr>
        <w:shd w:val="clear" w:color="auto" w:fill="F7F7F7"/>
        <w:spacing w:before="3" w:line="325" w:lineRule="auto"/>
        <w:ind w:left="133" w:right="885" w:hanging="15"/>
        <w:rPr>
          <w:rFonts w:ascii="Courier New" w:eastAsia="Courier New" w:hAnsi="Courier New" w:cs="Courier New"/>
          <w:color w:val="008000"/>
          <w:sz w:val="21"/>
          <w:szCs w:val="21"/>
        </w:rPr>
      </w:pPr>
      <w:r>
        <w:rPr>
          <w:rFonts w:ascii="Courier New" w:eastAsia="Courier New" w:hAnsi="Courier New" w:cs="Courier New"/>
          <w:sz w:val="21"/>
          <w:szCs w:val="21"/>
        </w:rPr>
        <w:t>c4 = [</w:t>
      </w:r>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Code for user 4</w:t>
      </w:r>
    </w:p>
    <w:p w:rsidR="000B1EE0" w:rsidRDefault="000B1EE0">
      <w:pPr>
        <w:shd w:val="clear" w:color="auto" w:fill="F7F7F7"/>
        <w:spacing w:before="3" w:line="325" w:lineRule="auto"/>
        <w:ind w:left="133" w:right="885" w:hanging="15"/>
        <w:rPr>
          <w:rFonts w:ascii="Courier New" w:eastAsia="Courier New" w:hAnsi="Courier New" w:cs="Courier New"/>
          <w:sz w:val="21"/>
          <w:szCs w:val="21"/>
        </w:rPr>
      </w:pPr>
    </w:p>
    <w:p w:rsidR="000B1EE0" w:rsidRDefault="00000000">
      <w:pPr>
        <w:shd w:val="clear" w:color="auto" w:fill="F7F7F7"/>
        <w:spacing w:before="3" w:line="325" w:lineRule="auto"/>
        <w:ind w:left="133" w:right="885" w:hanging="15"/>
        <w:rPr>
          <w:rFonts w:ascii="Courier New" w:eastAsia="Courier New" w:hAnsi="Courier New" w:cs="Courier New"/>
          <w:color w:val="008000"/>
          <w:sz w:val="21"/>
          <w:szCs w:val="21"/>
        </w:rPr>
      </w:pPr>
      <w:r>
        <w:rPr>
          <w:rFonts w:ascii="Courier New" w:eastAsia="Courier New" w:hAnsi="Courier New" w:cs="Courier New"/>
          <w:color w:val="008000"/>
          <w:sz w:val="21"/>
          <w:szCs w:val="21"/>
        </w:rPr>
        <w:t># Step 3: Multiply the data bits with the corresponding spreading codes</w:t>
      </w:r>
    </w:p>
    <w:p w:rsidR="000B1EE0" w:rsidRDefault="00000000">
      <w:pPr>
        <w:shd w:val="clear" w:color="auto" w:fill="F7F7F7"/>
        <w:spacing w:before="3" w:line="325" w:lineRule="auto"/>
        <w:ind w:left="133" w:right="885" w:hanging="15"/>
        <w:rPr>
          <w:rFonts w:ascii="Courier New" w:eastAsia="Courier New" w:hAnsi="Courier New" w:cs="Courier New"/>
          <w:color w:val="008000"/>
          <w:sz w:val="21"/>
          <w:szCs w:val="21"/>
        </w:rPr>
      </w:pPr>
      <w:r>
        <w:rPr>
          <w:rFonts w:ascii="Courier New" w:eastAsia="Courier New" w:hAnsi="Courier New" w:cs="Courier New"/>
          <w:sz w:val="21"/>
          <w:szCs w:val="21"/>
        </w:rPr>
        <w:t xml:space="preserve">r1 = </w:t>
      </w:r>
      <w:proofErr w:type="spellStart"/>
      <w:proofErr w:type="gramStart"/>
      <w:r>
        <w:rPr>
          <w:rFonts w:ascii="Courier New" w:eastAsia="Courier New" w:hAnsi="Courier New" w:cs="Courier New"/>
          <w:sz w:val="21"/>
          <w:szCs w:val="21"/>
        </w:rPr>
        <w:t>np.multiply</w:t>
      </w:r>
      <w:proofErr w:type="spellEnd"/>
      <w:proofErr w:type="gramEnd"/>
      <w:r>
        <w:rPr>
          <w:rFonts w:ascii="Courier New" w:eastAsia="Courier New" w:hAnsi="Courier New" w:cs="Courier New"/>
          <w:sz w:val="21"/>
          <w:szCs w:val="21"/>
        </w:rPr>
        <w:t xml:space="preserve">(c1, z1)  </w:t>
      </w:r>
      <w:r>
        <w:rPr>
          <w:rFonts w:ascii="Courier New" w:eastAsia="Courier New" w:hAnsi="Courier New" w:cs="Courier New"/>
          <w:color w:val="008000"/>
          <w:sz w:val="21"/>
          <w:szCs w:val="21"/>
        </w:rPr>
        <w:t># Transmitted signal for user 1</w:t>
      </w:r>
    </w:p>
    <w:p w:rsidR="000B1EE0" w:rsidRDefault="00000000">
      <w:pPr>
        <w:shd w:val="clear" w:color="auto" w:fill="F7F7F7"/>
        <w:spacing w:before="3" w:line="325" w:lineRule="auto"/>
        <w:ind w:left="133" w:right="885" w:hanging="15"/>
        <w:rPr>
          <w:rFonts w:ascii="Courier New" w:eastAsia="Courier New" w:hAnsi="Courier New" w:cs="Courier New"/>
          <w:color w:val="008000"/>
          <w:sz w:val="21"/>
          <w:szCs w:val="21"/>
        </w:rPr>
      </w:pPr>
      <w:r>
        <w:rPr>
          <w:rFonts w:ascii="Courier New" w:eastAsia="Courier New" w:hAnsi="Courier New" w:cs="Courier New"/>
          <w:sz w:val="21"/>
          <w:szCs w:val="21"/>
        </w:rPr>
        <w:t xml:space="preserve">r2 = </w:t>
      </w:r>
      <w:proofErr w:type="spellStart"/>
      <w:proofErr w:type="gramStart"/>
      <w:r>
        <w:rPr>
          <w:rFonts w:ascii="Courier New" w:eastAsia="Courier New" w:hAnsi="Courier New" w:cs="Courier New"/>
          <w:sz w:val="21"/>
          <w:szCs w:val="21"/>
        </w:rPr>
        <w:t>np.multiply</w:t>
      </w:r>
      <w:proofErr w:type="spellEnd"/>
      <w:proofErr w:type="gramEnd"/>
      <w:r>
        <w:rPr>
          <w:rFonts w:ascii="Courier New" w:eastAsia="Courier New" w:hAnsi="Courier New" w:cs="Courier New"/>
          <w:sz w:val="21"/>
          <w:szCs w:val="21"/>
        </w:rPr>
        <w:t xml:space="preserve">(c2, z2)  </w:t>
      </w:r>
      <w:r>
        <w:rPr>
          <w:rFonts w:ascii="Courier New" w:eastAsia="Courier New" w:hAnsi="Courier New" w:cs="Courier New"/>
          <w:color w:val="008000"/>
          <w:sz w:val="21"/>
          <w:szCs w:val="21"/>
        </w:rPr>
        <w:t># Transmitted signal for user 2</w:t>
      </w:r>
    </w:p>
    <w:p w:rsidR="000B1EE0" w:rsidRDefault="00000000">
      <w:pPr>
        <w:shd w:val="clear" w:color="auto" w:fill="F7F7F7"/>
        <w:spacing w:before="3" w:line="325" w:lineRule="auto"/>
        <w:ind w:left="133" w:right="885" w:hanging="15"/>
        <w:rPr>
          <w:rFonts w:ascii="Courier New" w:eastAsia="Courier New" w:hAnsi="Courier New" w:cs="Courier New"/>
          <w:color w:val="008000"/>
          <w:sz w:val="21"/>
          <w:szCs w:val="21"/>
        </w:rPr>
      </w:pPr>
      <w:r>
        <w:rPr>
          <w:rFonts w:ascii="Courier New" w:eastAsia="Courier New" w:hAnsi="Courier New" w:cs="Courier New"/>
          <w:sz w:val="21"/>
          <w:szCs w:val="21"/>
        </w:rPr>
        <w:lastRenderedPageBreak/>
        <w:t xml:space="preserve">r3 = </w:t>
      </w:r>
      <w:proofErr w:type="spellStart"/>
      <w:proofErr w:type="gramStart"/>
      <w:r>
        <w:rPr>
          <w:rFonts w:ascii="Courier New" w:eastAsia="Courier New" w:hAnsi="Courier New" w:cs="Courier New"/>
          <w:sz w:val="21"/>
          <w:szCs w:val="21"/>
        </w:rPr>
        <w:t>np.multiply</w:t>
      </w:r>
      <w:proofErr w:type="spellEnd"/>
      <w:proofErr w:type="gramEnd"/>
      <w:r>
        <w:rPr>
          <w:rFonts w:ascii="Courier New" w:eastAsia="Courier New" w:hAnsi="Courier New" w:cs="Courier New"/>
          <w:sz w:val="21"/>
          <w:szCs w:val="21"/>
        </w:rPr>
        <w:t xml:space="preserve">(c3, z3)  </w:t>
      </w:r>
      <w:r>
        <w:rPr>
          <w:rFonts w:ascii="Courier New" w:eastAsia="Courier New" w:hAnsi="Courier New" w:cs="Courier New"/>
          <w:color w:val="008000"/>
          <w:sz w:val="21"/>
          <w:szCs w:val="21"/>
        </w:rPr>
        <w:t># Transmitted signal for user 3</w:t>
      </w:r>
    </w:p>
    <w:p w:rsidR="000B1EE0" w:rsidRDefault="00000000">
      <w:pPr>
        <w:shd w:val="clear" w:color="auto" w:fill="F7F7F7"/>
        <w:spacing w:before="3" w:line="325" w:lineRule="auto"/>
        <w:ind w:left="133" w:right="885" w:hanging="15"/>
        <w:rPr>
          <w:rFonts w:ascii="Courier New" w:eastAsia="Courier New" w:hAnsi="Courier New" w:cs="Courier New"/>
          <w:color w:val="008000"/>
          <w:sz w:val="21"/>
          <w:szCs w:val="21"/>
        </w:rPr>
      </w:pPr>
      <w:r>
        <w:rPr>
          <w:rFonts w:ascii="Courier New" w:eastAsia="Courier New" w:hAnsi="Courier New" w:cs="Courier New"/>
          <w:sz w:val="21"/>
          <w:szCs w:val="21"/>
        </w:rPr>
        <w:t xml:space="preserve">r4 = </w:t>
      </w:r>
      <w:proofErr w:type="spellStart"/>
      <w:proofErr w:type="gramStart"/>
      <w:r>
        <w:rPr>
          <w:rFonts w:ascii="Courier New" w:eastAsia="Courier New" w:hAnsi="Courier New" w:cs="Courier New"/>
          <w:sz w:val="21"/>
          <w:szCs w:val="21"/>
        </w:rPr>
        <w:t>np.multiply</w:t>
      </w:r>
      <w:proofErr w:type="spellEnd"/>
      <w:proofErr w:type="gramEnd"/>
      <w:r>
        <w:rPr>
          <w:rFonts w:ascii="Courier New" w:eastAsia="Courier New" w:hAnsi="Courier New" w:cs="Courier New"/>
          <w:sz w:val="21"/>
          <w:szCs w:val="21"/>
        </w:rPr>
        <w:t xml:space="preserve">(c4, z4)  </w:t>
      </w:r>
      <w:r>
        <w:rPr>
          <w:rFonts w:ascii="Courier New" w:eastAsia="Courier New" w:hAnsi="Courier New" w:cs="Courier New"/>
          <w:color w:val="008000"/>
          <w:sz w:val="21"/>
          <w:szCs w:val="21"/>
        </w:rPr>
        <w:t># Transmitted signal for user 4</w:t>
      </w:r>
    </w:p>
    <w:p w:rsidR="000B1EE0" w:rsidRDefault="000B1EE0">
      <w:pPr>
        <w:shd w:val="clear" w:color="auto" w:fill="F7F7F7"/>
        <w:spacing w:before="3" w:line="325" w:lineRule="auto"/>
        <w:ind w:left="133" w:right="885" w:hanging="15"/>
        <w:rPr>
          <w:rFonts w:ascii="Courier New" w:eastAsia="Courier New" w:hAnsi="Courier New" w:cs="Courier New"/>
          <w:sz w:val="21"/>
          <w:szCs w:val="21"/>
        </w:rPr>
      </w:pPr>
    </w:p>
    <w:p w:rsidR="000B1EE0" w:rsidRDefault="00000000">
      <w:pPr>
        <w:shd w:val="clear" w:color="auto" w:fill="F7F7F7"/>
        <w:spacing w:before="3" w:line="325" w:lineRule="auto"/>
        <w:ind w:left="133" w:right="885" w:hanging="15"/>
        <w:rPr>
          <w:rFonts w:ascii="Courier New" w:eastAsia="Courier New" w:hAnsi="Courier New" w:cs="Courier New"/>
          <w:color w:val="008000"/>
          <w:sz w:val="21"/>
          <w:szCs w:val="21"/>
        </w:rPr>
      </w:pPr>
      <w:r>
        <w:rPr>
          <w:rFonts w:ascii="Courier New" w:eastAsia="Courier New" w:hAnsi="Courier New" w:cs="Courier New"/>
          <w:color w:val="008000"/>
          <w:sz w:val="21"/>
          <w:szCs w:val="21"/>
        </w:rPr>
        <w:t># Step 4: Combine all the transmitted signals into the resultant channel</w:t>
      </w:r>
    </w:p>
    <w:p w:rsidR="000B1EE0" w:rsidRDefault="00000000">
      <w:pPr>
        <w:shd w:val="clear" w:color="auto" w:fill="F7F7F7"/>
        <w:spacing w:before="3" w:line="325" w:lineRule="auto"/>
        <w:ind w:left="133" w:right="885" w:hanging="15"/>
        <w:rPr>
          <w:rFonts w:ascii="Courier New" w:eastAsia="Courier New" w:hAnsi="Courier New" w:cs="Courier New"/>
          <w:sz w:val="21"/>
          <w:szCs w:val="21"/>
        </w:rPr>
      </w:pPr>
      <w:proofErr w:type="spellStart"/>
      <w:r>
        <w:rPr>
          <w:rFonts w:ascii="Courier New" w:eastAsia="Courier New" w:hAnsi="Courier New" w:cs="Courier New"/>
          <w:sz w:val="21"/>
          <w:szCs w:val="21"/>
        </w:rPr>
        <w:t>resultant_channel</w:t>
      </w:r>
      <w:proofErr w:type="spellEnd"/>
      <w:r>
        <w:rPr>
          <w:rFonts w:ascii="Courier New" w:eastAsia="Courier New" w:hAnsi="Courier New" w:cs="Courier New"/>
          <w:sz w:val="21"/>
          <w:szCs w:val="21"/>
        </w:rPr>
        <w:t xml:space="preserve"> = r1 + r2 + r3 + r4</w:t>
      </w:r>
    </w:p>
    <w:p w:rsidR="000B1EE0" w:rsidRDefault="00000000">
      <w:pPr>
        <w:shd w:val="clear" w:color="auto" w:fill="F7F7F7"/>
        <w:spacing w:before="3" w:line="325" w:lineRule="auto"/>
        <w:ind w:left="133" w:right="885" w:hanging="15"/>
        <w:rPr>
          <w:rFonts w:ascii="Courier New" w:eastAsia="Courier New" w:hAnsi="Courier New" w:cs="Courier New"/>
          <w:sz w:val="21"/>
          <w:szCs w:val="21"/>
        </w:rPr>
      </w:pPr>
      <w:proofErr w:type="gramStart"/>
      <w:r>
        <w:rPr>
          <w:rFonts w:ascii="Courier New" w:eastAsia="Courier New" w:hAnsi="Courier New" w:cs="Courier New"/>
          <w:color w:val="795E26"/>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"Resultant Channel: "</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resultant_channel</w:t>
      </w:r>
      <w:proofErr w:type="spellEnd"/>
      <w:r>
        <w:rPr>
          <w:rFonts w:ascii="Courier New" w:eastAsia="Courier New" w:hAnsi="Courier New" w:cs="Courier New"/>
          <w:sz w:val="21"/>
          <w:szCs w:val="21"/>
        </w:rPr>
        <w:t>)</w:t>
      </w:r>
    </w:p>
    <w:p w:rsidR="000B1EE0" w:rsidRDefault="000B1EE0">
      <w:pPr>
        <w:shd w:val="clear" w:color="auto" w:fill="F7F7F7"/>
        <w:spacing w:before="3" w:line="325" w:lineRule="auto"/>
        <w:ind w:left="133" w:right="885" w:hanging="15"/>
        <w:rPr>
          <w:rFonts w:ascii="Courier New" w:eastAsia="Courier New" w:hAnsi="Courier New" w:cs="Courier New"/>
          <w:sz w:val="21"/>
          <w:szCs w:val="21"/>
        </w:rPr>
      </w:pPr>
    </w:p>
    <w:p w:rsidR="000B1EE0" w:rsidRDefault="00000000">
      <w:pPr>
        <w:shd w:val="clear" w:color="auto" w:fill="F7F7F7"/>
        <w:spacing w:before="3" w:line="325" w:lineRule="auto"/>
        <w:ind w:left="133" w:right="885" w:hanging="15"/>
        <w:rPr>
          <w:rFonts w:ascii="Courier New" w:eastAsia="Courier New" w:hAnsi="Courier New" w:cs="Courier New"/>
          <w:color w:val="008000"/>
          <w:sz w:val="21"/>
          <w:szCs w:val="21"/>
        </w:rPr>
      </w:pPr>
      <w:r>
        <w:rPr>
          <w:rFonts w:ascii="Courier New" w:eastAsia="Courier New" w:hAnsi="Courier New" w:cs="Courier New"/>
          <w:color w:val="008000"/>
          <w:sz w:val="21"/>
          <w:szCs w:val="21"/>
        </w:rPr>
        <w:t># Step 5: Let the receiver choose which channel to listen to</w:t>
      </w:r>
    </w:p>
    <w:p w:rsidR="000B1EE0" w:rsidRDefault="00000000">
      <w:pPr>
        <w:shd w:val="clear" w:color="auto" w:fill="F7F7F7"/>
        <w:spacing w:before="3" w:line="325" w:lineRule="auto"/>
        <w:ind w:left="133" w:right="885" w:hanging="15"/>
        <w:rPr>
          <w:rFonts w:ascii="Courier New" w:eastAsia="Courier New" w:hAnsi="Courier New" w:cs="Courier New"/>
          <w:sz w:val="21"/>
          <w:szCs w:val="21"/>
        </w:rPr>
      </w:pPr>
      <w:r>
        <w:rPr>
          <w:rFonts w:ascii="Courier New" w:eastAsia="Courier New" w:hAnsi="Courier New" w:cs="Courier New"/>
          <w:sz w:val="21"/>
          <w:szCs w:val="21"/>
        </w:rPr>
        <w:t xml:space="preserve">Channel = </w:t>
      </w:r>
      <w:proofErr w:type="gramStart"/>
      <w:r>
        <w:rPr>
          <w:rFonts w:ascii="Courier New" w:eastAsia="Courier New" w:hAnsi="Courier New" w:cs="Courier New"/>
          <w:color w:val="257693"/>
          <w:sz w:val="21"/>
          <w:szCs w:val="21"/>
        </w:rPr>
        <w:t>int</w:t>
      </w:r>
      <w:r>
        <w:rPr>
          <w:rFonts w:ascii="Courier New" w:eastAsia="Courier New" w:hAnsi="Courier New" w:cs="Courier New"/>
          <w:sz w:val="21"/>
          <w:szCs w:val="21"/>
        </w:rPr>
        <w:t>(</w:t>
      </w:r>
      <w:proofErr w:type="gramEnd"/>
      <w:r>
        <w:rPr>
          <w:rFonts w:ascii="Courier New" w:eastAsia="Courier New" w:hAnsi="Courier New" w:cs="Courier New"/>
          <w:color w:val="795E26"/>
          <w:sz w:val="21"/>
          <w:szCs w:val="21"/>
        </w:rPr>
        <w:t>input</w:t>
      </w:r>
      <w:r>
        <w:rPr>
          <w:rFonts w:ascii="Courier New" w:eastAsia="Courier New" w:hAnsi="Courier New" w:cs="Courier New"/>
          <w:sz w:val="21"/>
          <w:szCs w:val="21"/>
        </w:rPr>
        <w:t>(</w:t>
      </w:r>
      <w:r>
        <w:rPr>
          <w:rFonts w:ascii="Courier New" w:eastAsia="Courier New" w:hAnsi="Courier New" w:cs="Courier New"/>
          <w:color w:val="A31515"/>
          <w:sz w:val="21"/>
          <w:szCs w:val="21"/>
        </w:rPr>
        <w:t>"(Enter Digits as C1=1, C2=2, C3=3, C4=4)\</w:t>
      </w:r>
      <w:proofErr w:type="spellStart"/>
      <w:r>
        <w:rPr>
          <w:rFonts w:ascii="Courier New" w:eastAsia="Courier New" w:hAnsi="Courier New" w:cs="Courier New"/>
          <w:color w:val="A31515"/>
          <w:sz w:val="21"/>
          <w:szCs w:val="21"/>
        </w:rPr>
        <w:t>nEnter</w:t>
      </w:r>
      <w:proofErr w:type="spellEnd"/>
      <w:r>
        <w:rPr>
          <w:rFonts w:ascii="Courier New" w:eastAsia="Courier New" w:hAnsi="Courier New" w:cs="Courier New"/>
          <w:color w:val="A31515"/>
          <w:sz w:val="21"/>
          <w:szCs w:val="21"/>
        </w:rPr>
        <w:t xml:space="preserve"> the station to listen to: "</w:t>
      </w:r>
      <w:r>
        <w:rPr>
          <w:rFonts w:ascii="Courier New" w:eastAsia="Courier New" w:hAnsi="Courier New" w:cs="Courier New"/>
          <w:sz w:val="21"/>
          <w:szCs w:val="21"/>
        </w:rPr>
        <w:t>))</w:t>
      </w:r>
    </w:p>
    <w:p w:rsidR="000B1EE0" w:rsidRDefault="000B1EE0">
      <w:pPr>
        <w:shd w:val="clear" w:color="auto" w:fill="F7F7F7"/>
        <w:spacing w:before="3" w:line="325" w:lineRule="auto"/>
        <w:ind w:left="133" w:right="885" w:hanging="15"/>
        <w:rPr>
          <w:rFonts w:ascii="Courier New" w:eastAsia="Courier New" w:hAnsi="Courier New" w:cs="Courier New"/>
          <w:sz w:val="21"/>
          <w:szCs w:val="21"/>
        </w:rPr>
      </w:pPr>
    </w:p>
    <w:p w:rsidR="000B1EE0" w:rsidRDefault="00000000">
      <w:pPr>
        <w:shd w:val="clear" w:color="auto" w:fill="F7F7F7"/>
        <w:spacing w:before="3" w:line="325" w:lineRule="auto"/>
        <w:ind w:left="133" w:right="885" w:hanging="15"/>
        <w:rPr>
          <w:rFonts w:ascii="Courier New" w:eastAsia="Courier New" w:hAnsi="Courier New" w:cs="Courier New"/>
          <w:color w:val="008000"/>
          <w:sz w:val="21"/>
          <w:szCs w:val="21"/>
        </w:rPr>
      </w:pPr>
      <w:r>
        <w:rPr>
          <w:rFonts w:ascii="Courier New" w:eastAsia="Courier New" w:hAnsi="Courier New" w:cs="Courier New"/>
          <w:color w:val="008000"/>
          <w:sz w:val="21"/>
          <w:szCs w:val="21"/>
        </w:rPr>
        <w:t># Step 6: Select the spreading code based on the chosen channel</w:t>
      </w:r>
    </w:p>
    <w:p w:rsidR="000B1EE0" w:rsidRDefault="00000000">
      <w:pPr>
        <w:shd w:val="clear" w:color="auto" w:fill="F7F7F7"/>
        <w:spacing w:before="3" w:line="325" w:lineRule="auto"/>
        <w:ind w:left="133" w:right="885" w:hanging="15"/>
        <w:rPr>
          <w:rFonts w:ascii="Courier New" w:eastAsia="Courier New" w:hAnsi="Courier New" w:cs="Courier New"/>
          <w:sz w:val="21"/>
          <w:szCs w:val="21"/>
        </w:rPr>
      </w:pPr>
      <w:r>
        <w:rPr>
          <w:rFonts w:ascii="Courier New" w:eastAsia="Courier New" w:hAnsi="Courier New" w:cs="Courier New"/>
          <w:color w:val="AF00DB"/>
          <w:sz w:val="21"/>
          <w:szCs w:val="21"/>
        </w:rPr>
        <w:t>if</w:t>
      </w:r>
      <w:r>
        <w:rPr>
          <w:rFonts w:ascii="Courier New" w:eastAsia="Courier New" w:hAnsi="Courier New" w:cs="Courier New"/>
          <w:sz w:val="21"/>
          <w:szCs w:val="21"/>
        </w:rPr>
        <w:t xml:space="preserve"> Channel == </w:t>
      </w:r>
      <w:r>
        <w:rPr>
          <w:rFonts w:ascii="Courier New" w:eastAsia="Courier New" w:hAnsi="Courier New" w:cs="Courier New"/>
          <w:color w:val="116644"/>
          <w:sz w:val="21"/>
          <w:szCs w:val="21"/>
        </w:rPr>
        <w:t>1</w:t>
      </w:r>
      <w:r>
        <w:rPr>
          <w:rFonts w:ascii="Courier New" w:eastAsia="Courier New" w:hAnsi="Courier New" w:cs="Courier New"/>
          <w:sz w:val="21"/>
          <w:szCs w:val="21"/>
        </w:rPr>
        <w:t>:</w:t>
      </w:r>
    </w:p>
    <w:p w:rsidR="000B1EE0" w:rsidRDefault="00000000">
      <w:pPr>
        <w:shd w:val="clear" w:color="auto" w:fill="F7F7F7"/>
        <w:spacing w:before="3" w:line="325" w:lineRule="auto"/>
        <w:ind w:left="133" w:right="885" w:hanging="15"/>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rc</w:t>
      </w:r>
      <w:proofErr w:type="spellEnd"/>
      <w:r>
        <w:rPr>
          <w:rFonts w:ascii="Courier New" w:eastAsia="Courier New" w:hAnsi="Courier New" w:cs="Courier New"/>
          <w:sz w:val="21"/>
          <w:szCs w:val="21"/>
        </w:rPr>
        <w:t xml:space="preserve"> = c1</w:t>
      </w:r>
    </w:p>
    <w:p w:rsidR="000B1EE0" w:rsidRDefault="00000000">
      <w:pPr>
        <w:shd w:val="clear" w:color="auto" w:fill="F7F7F7"/>
        <w:spacing w:before="3" w:line="325" w:lineRule="auto"/>
        <w:ind w:left="133" w:right="885" w:hanging="15"/>
        <w:rPr>
          <w:rFonts w:ascii="Courier New" w:eastAsia="Courier New" w:hAnsi="Courier New" w:cs="Courier New"/>
          <w:sz w:val="21"/>
          <w:szCs w:val="21"/>
        </w:rPr>
      </w:pPr>
      <w:proofErr w:type="spellStart"/>
      <w:r>
        <w:rPr>
          <w:rFonts w:ascii="Courier New" w:eastAsia="Courier New" w:hAnsi="Courier New" w:cs="Courier New"/>
          <w:color w:val="AF00DB"/>
          <w:sz w:val="21"/>
          <w:szCs w:val="21"/>
        </w:rPr>
        <w:t>elif</w:t>
      </w:r>
      <w:proofErr w:type="spellEnd"/>
      <w:r>
        <w:rPr>
          <w:rFonts w:ascii="Courier New" w:eastAsia="Courier New" w:hAnsi="Courier New" w:cs="Courier New"/>
          <w:sz w:val="21"/>
          <w:szCs w:val="21"/>
        </w:rPr>
        <w:t xml:space="preserve"> Channel == </w:t>
      </w:r>
      <w:r>
        <w:rPr>
          <w:rFonts w:ascii="Courier New" w:eastAsia="Courier New" w:hAnsi="Courier New" w:cs="Courier New"/>
          <w:color w:val="116644"/>
          <w:sz w:val="21"/>
          <w:szCs w:val="21"/>
        </w:rPr>
        <w:t>2</w:t>
      </w:r>
      <w:r>
        <w:rPr>
          <w:rFonts w:ascii="Courier New" w:eastAsia="Courier New" w:hAnsi="Courier New" w:cs="Courier New"/>
          <w:sz w:val="21"/>
          <w:szCs w:val="21"/>
        </w:rPr>
        <w:t>:</w:t>
      </w:r>
    </w:p>
    <w:p w:rsidR="000B1EE0" w:rsidRDefault="00000000">
      <w:pPr>
        <w:shd w:val="clear" w:color="auto" w:fill="F7F7F7"/>
        <w:spacing w:before="3" w:line="325" w:lineRule="auto"/>
        <w:ind w:left="133" w:right="885" w:hanging="15"/>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rc</w:t>
      </w:r>
      <w:proofErr w:type="spellEnd"/>
      <w:r>
        <w:rPr>
          <w:rFonts w:ascii="Courier New" w:eastAsia="Courier New" w:hAnsi="Courier New" w:cs="Courier New"/>
          <w:sz w:val="21"/>
          <w:szCs w:val="21"/>
        </w:rPr>
        <w:t xml:space="preserve"> = c2</w:t>
      </w:r>
    </w:p>
    <w:p w:rsidR="000B1EE0" w:rsidRDefault="00000000">
      <w:pPr>
        <w:shd w:val="clear" w:color="auto" w:fill="F7F7F7"/>
        <w:spacing w:before="3" w:line="325" w:lineRule="auto"/>
        <w:ind w:left="133" w:right="885" w:hanging="15"/>
        <w:rPr>
          <w:rFonts w:ascii="Courier New" w:eastAsia="Courier New" w:hAnsi="Courier New" w:cs="Courier New"/>
          <w:sz w:val="21"/>
          <w:szCs w:val="21"/>
        </w:rPr>
      </w:pPr>
      <w:proofErr w:type="spellStart"/>
      <w:r>
        <w:rPr>
          <w:rFonts w:ascii="Courier New" w:eastAsia="Courier New" w:hAnsi="Courier New" w:cs="Courier New"/>
          <w:color w:val="AF00DB"/>
          <w:sz w:val="21"/>
          <w:szCs w:val="21"/>
        </w:rPr>
        <w:t>elif</w:t>
      </w:r>
      <w:proofErr w:type="spellEnd"/>
      <w:r>
        <w:rPr>
          <w:rFonts w:ascii="Courier New" w:eastAsia="Courier New" w:hAnsi="Courier New" w:cs="Courier New"/>
          <w:sz w:val="21"/>
          <w:szCs w:val="21"/>
        </w:rPr>
        <w:t xml:space="preserve"> Channel == </w:t>
      </w:r>
      <w:r>
        <w:rPr>
          <w:rFonts w:ascii="Courier New" w:eastAsia="Courier New" w:hAnsi="Courier New" w:cs="Courier New"/>
          <w:color w:val="116644"/>
          <w:sz w:val="21"/>
          <w:szCs w:val="21"/>
        </w:rPr>
        <w:t>3</w:t>
      </w:r>
      <w:r>
        <w:rPr>
          <w:rFonts w:ascii="Courier New" w:eastAsia="Courier New" w:hAnsi="Courier New" w:cs="Courier New"/>
          <w:sz w:val="21"/>
          <w:szCs w:val="21"/>
        </w:rPr>
        <w:t>:</w:t>
      </w:r>
    </w:p>
    <w:p w:rsidR="000B1EE0" w:rsidRDefault="00000000">
      <w:pPr>
        <w:shd w:val="clear" w:color="auto" w:fill="F7F7F7"/>
        <w:spacing w:before="3" w:line="325" w:lineRule="auto"/>
        <w:ind w:left="133" w:right="885" w:hanging="15"/>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rc</w:t>
      </w:r>
      <w:proofErr w:type="spellEnd"/>
      <w:r>
        <w:rPr>
          <w:rFonts w:ascii="Courier New" w:eastAsia="Courier New" w:hAnsi="Courier New" w:cs="Courier New"/>
          <w:sz w:val="21"/>
          <w:szCs w:val="21"/>
        </w:rPr>
        <w:t xml:space="preserve"> = c3</w:t>
      </w:r>
    </w:p>
    <w:p w:rsidR="000B1EE0" w:rsidRDefault="00000000">
      <w:pPr>
        <w:shd w:val="clear" w:color="auto" w:fill="F7F7F7"/>
        <w:spacing w:before="3" w:line="325" w:lineRule="auto"/>
        <w:ind w:left="133" w:right="885" w:hanging="15"/>
        <w:rPr>
          <w:rFonts w:ascii="Courier New" w:eastAsia="Courier New" w:hAnsi="Courier New" w:cs="Courier New"/>
          <w:sz w:val="21"/>
          <w:szCs w:val="21"/>
        </w:rPr>
      </w:pPr>
      <w:proofErr w:type="spellStart"/>
      <w:r>
        <w:rPr>
          <w:rFonts w:ascii="Courier New" w:eastAsia="Courier New" w:hAnsi="Courier New" w:cs="Courier New"/>
          <w:color w:val="AF00DB"/>
          <w:sz w:val="21"/>
          <w:szCs w:val="21"/>
        </w:rPr>
        <w:t>elif</w:t>
      </w:r>
      <w:proofErr w:type="spellEnd"/>
      <w:r>
        <w:rPr>
          <w:rFonts w:ascii="Courier New" w:eastAsia="Courier New" w:hAnsi="Courier New" w:cs="Courier New"/>
          <w:sz w:val="21"/>
          <w:szCs w:val="21"/>
        </w:rPr>
        <w:t xml:space="preserve"> Channel == </w:t>
      </w:r>
      <w:r>
        <w:rPr>
          <w:rFonts w:ascii="Courier New" w:eastAsia="Courier New" w:hAnsi="Courier New" w:cs="Courier New"/>
          <w:color w:val="116644"/>
          <w:sz w:val="21"/>
          <w:szCs w:val="21"/>
        </w:rPr>
        <w:t>4</w:t>
      </w:r>
      <w:r>
        <w:rPr>
          <w:rFonts w:ascii="Courier New" w:eastAsia="Courier New" w:hAnsi="Courier New" w:cs="Courier New"/>
          <w:sz w:val="21"/>
          <w:szCs w:val="21"/>
        </w:rPr>
        <w:t>:</w:t>
      </w:r>
    </w:p>
    <w:p w:rsidR="000B1EE0" w:rsidRDefault="00000000">
      <w:pPr>
        <w:shd w:val="clear" w:color="auto" w:fill="F7F7F7"/>
        <w:spacing w:before="3" w:line="325" w:lineRule="auto"/>
        <w:ind w:left="133" w:right="885" w:hanging="15"/>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rc</w:t>
      </w:r>
      <w:proofErr w:type="spellEnd"/>
      <w:r>
        <w:rPr>
          <w:rFonts w:ascii="Courier New" w:eastAsia="Courier New" w:hAnsi="Courier New" w:cs="Courier New"/>
          <w:sz w:val="21"/>
          <w:szCs w:val="21"/>
        </w:rPr>
        <w:t xml:space="preserve"> = c4</w:t>
      </w:r>
    </w:p>
    <w:p w:rsidR="000B1EE0" w:rsidRDefault="00000000">
      <w:pPr>
        <w:shd w:val="clear" w:color="auto" w:fill="F7F7F7"/>
        <w:spacing w:before="3" w:line="325" w:lineRule="auto"/>
        <w:ind w:left="133" w:right="885" w:hanging="15"/>
        <w:rPr>
          <w:rFonts w:ascii="Courier New" w:eastAsia="Courier New" w:hAnsi="Courier New" w:cs="Courier New"/>
          <w:sz w:val="21"/>
          <w:szCs w:val="21"/>
        </w:rPr>
      </w:pPr>
      <w:r>
        <w:rPr>
          <w:rFonts w:ascii="Courier New" w:eastAsia="Courier New" w:hAnsi="Courier New" w:cs="Courier New"/>
          <w:color w:val="AF00DB"/>
          <w:sz w:val="21"/>
          <w:szCs w:val="21"/>
        </w:rPr>
        <w:t>else</w:t>
      </w:r>
      <w:r>
        <w:rPr>
          <w:rFonts w:ascii="Courier New" w:eastAsia="Courier New" w:hAnsi="Courier New" w:cs="Courier New"/>
          <w:sz w:val="21"/>
          <w:szCs w:val="21"/>
        </w:rPr>
        <w:t>:</w:t>
      </w:r>
    </w:p>
    <w:p w:rsidR="000B1EE0" w:rsidRDefault="00000000">
      <w:pPr>
        <w:shd w:val="clear" w:color="auto" w:fill="F7F7F7"/>
        <w:spacing w:before="3" w:line="325" w:lineRule="auto"/>
        <w:ind w:left="133" w:right="885" w:hanging="15"/>
        <w:rPr>
          <w:rFonts w:ascii="Courier New" w:eastAsia="Courier New" w:hAnsi="Courier New" w:cs="Courier New"/>
          <w:sz w:val="21"/>
          <w:szCs w:val="21"/>
        </w:rPr>
      </w:pPr>
      <w:r>
        <w:rPr>
          <w:rFonts w:ascii="Courier New" w:eastAsia="Courier New" w:hAnsi="Courier New" w:cs="Courier New"/>
          <w:sz w:val="21"/>
          <w:szCs w:val="21"/>
        </w:rPr>
        <w:t xml:space="preserve">    </w:t>
      </w:r>
      <w:proofErr w:type="gramStart"/>
      <w:r>
        <w:rPr>
          <w:rFonts w:ascii="Courier New" w:eastAsia="Courier New" w:hAnsi="Courier New" w:cs="Courier New"/>
          <w:color w:val="795E26"/>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"Invalid channel selection!"</w:t>
      </w:r>
      <w:r>
        <w:rPr>
          <w:rFonts w:ascii="Courier New" w:eastAsia="Courier New" w:hAnsi="Courier New" w:cs="Courier New"/>
          <w:sz w:val="21"/>
          <w:szCs w:val="21"/>
        </w:rPr>
        <w:t>)</w:t>
      </w:r>
    </w:p>
    <w:p w:rsidR="000B1EE0" w:rsidRDefault="00000000">
      <w:pPr>
        <w:shd w:val="clear" w:color="auto" w:fill="F7F7F7"/>
        <w:spacing w:before="3" w:line="325" w:lineRule="auto"/>
        <w:ind w:left="133" w:right="885" w:hanging="15"/>
        <w:rPr>
          <w:rFonts w:ascii="Courier New" w:eastAsia="Courier New" w:hAnsi="Courier New" w:cs="Courier New"/>
          <w:color w:val="0000FF"/>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rc</w:t>
      </w:r>
      <w:proofErr w:type="spellEnd"/>
      <w:r>
        <w:rPr>
          <w:rFonts w:ascii="Courier New" w:eastAsia="Courier New" w:hAnsi="Courier New" w:cs="Courier New"/>
          <w:sz w:val="21"/>
          <w:szCs w:val="21"/>
        </w:rPr>
        <w:t xml:space="preserve"> = </w:t>
      </w:r>
      <w:r>
        <w:rPr>
          <w:rFonts w:ascii="Courier New" w:eastAsia="Courier New" w:hAnsi="Courier New" w:cs="Courier New"/>
          <w:color w:val="0000FF"/>
          <w:sz w:val="21"/>
          <w:szCs w:val="21"/>
        </w:rPr>
        <w:t>None</w:t>
      </w:r>
    </w:p>
    <w:p w:rsidR="000B1EE0" w:rsidRDefault="000B1EE0">
      <w:pPr>
        <w:shd w:val="clear" w:color="auto" w:fill="F7F7F7"/>
        <w:spacing w:before="3" w:line="325" w:lineRule="auto"/>
        <w:ind w:left="133" w:right="885" w:hanging="15"/>
        <w:rPr>
          <w:rFonts w:ascii="Courier New" w:eastAsia="Courier New" w:hAnsi="Courier New" w:cs="Courier New"/>
          <w:sz w:val="21"/>
          <w:szCs w:val="21"/>
        </w:rPr>
      </w:pPr>
    </w:p>
    <w:p w:rsidR="000B1EE0" w:rsidRDefault="00000000">
      <w:pPr>
        <w:shd w:val="clear" w:color="auto" w:fill="F7F7F7"/>
        <w:spacing w:before="3" w:line="325" w:lineRule="auto"/>
        <w:ind w:left="133" w:right="885" w:hanging="15"/>
        <w:rPr>
          <w:rFonts w:ascii="Courier New" w:eastAsia="Courier New" w:hAnsi="Courier New" w:cs="Courier New"/>
          <w:color w:val="008000"/>
          <w:sz w:val="21"/>
          <w:szCs w:val="21"/>
        </w:rPr>
      </w:pPr>
      <w:r>
        <w:rPr>
          <w:rFonts w:ascii="Courier New" w:eastAsia="Courier New" w:hAnsi="Courier New" w:cs="Courier New"/>
          <w:color w:val="008000"/>
          <w:sz w:val="21"/>
          <w:szCs w:val="21"/>
        </w:rPr>
        <w:t># Step 7: If a valid channel was selected, calculate the inner product and decoded data bit</w:t>
      </w:r>
    </w:p>
    <w:p w:rsidR="000B1EE0" w:rsidRDefault="00000000">
      <w:pPr>
        <w:shd w:val="clear" w:color="auto" w:fill="F7F7F7"/>
        <w:spacing w:before="3" w:line="325" w:lineRule="auto"/>
        <w:ind w:left="133" w:right="885" w:hanging="15"/>
        <w:rPr>
          <w:rFonts w:ascii="Courier New" w:eastAsia="Courier New" w:hAnsi="Courier New" w:cs="Courier New"/>
          <w:sz w:val="21"/>
          <w:szCs w:val="21"/>
        </w:rPr>
      </w:pPr>
      <w:r>
        <w:rPr>
          <w:rFonts w:ascii="Courier New" w:eastAsia="Courier New" w:hAnsi="Courier New" w:cs="Courier New"/>
          <w:color w:val="AF00DB"/>
          <w:sz w:val="21"/>
          <w:szCs w:val="21"/>
        </w:rPr>
        <w:t>if</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rc</w:t>
      </w:r>
      <w:proofErr w:type="spellEnd"/>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is</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not</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None</w:t>
      </w:r>
      <w:r>
        <w:rPr>
          <w:rFonts w:ascii="Courier New" w:eastAsia="Courier New" w:hAnsi="Courier New" w:cs="Courier New"/>
          <w:sz w:val="21"/>
          <w:szCs w:val="21"/>
        </w:rPr>
        <w:t>:</w:t>
      </w:r>
    </w:p>
    <w:p w:rsidR="000B1EE0" w:rsidRDefault="00000000">
      <w:pPr>
        <w:shd w:val="clear" w:color="auto" w:fill="F7F7F7"/>
        <w:spacing w:before="3" w:line="325" w:lineRule="auto"/>
        <w:ind w:left="133" w:right="885" w:hanging="15"/>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inner_product</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np.multiply</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resultant_channel</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rc</w:t>
      </w:r>
      <w:proofErr w:type="spellEnd"/>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Calculate the inner product</w:t>
      </w:r>
    </w:p>
    <w:p w:rsidR="000B1EE0" w:rsidRDefault="00000000">
      <w:pPr>
        <w:shd w:val="clear" w:color="auto" w:fill="F7F7F7"/>
        <w:spacing w:before="3" w:line="325" w:lineRule="auto"/>
        <w:ind w:left="133" w:right="885" w:hanging="15"/>
        <w:rPr>
          <w:rFonts w:ascii="Courier New" w:eastAsia="Courier New" w:hAnsi="Courier New" w:cs="Courier New"/>
          <w:sz w:val="21"/>
          <w:szCs w:val="21"/>
        </w:rPr>
      </w:pPr>
      <w:r>
        <w:rPr>
          <w:rFonts w:ascii="Courier New" w:eastAsia="Courier New" w:hAnsi="Courier New" w:cs="Courier New"/>
          <w:sz w:val="21"/>
          <w:szCs w:val="21"/>
        </w:rPr>
        <w:t xml:space="preserve">    </w:t>
      </w:r>
      <w:proofErr w:type="gramStart"/>
      <w:r>
        <w:rPr>
          <w:rFonts w:ascii="Courier New" w:eastAsia="Courier New" w:hAnsi="Courier New" w:cs="Courier New"/>
          <w:color w:val="795E26"/>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"Inner Product: "</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inner_product</w:t>
      </w:r>
      <w:proofErr w:type="spellEnd"/>
      <w:r>
        <w:rPr>
          <w:rFonts w:ascii="Courier New" w:eastAsia="Courier New" w:hAnsi="Courier New" w:cs="Courier New"/>
          <w:sz w:val="21"/>
          <w:szCs w:val="21"/>
        </w:rPr>
        <w:t>)</w:t>
      </w:r>
    </w:p>
    <w:p w:rsidR="000B1EE0" w:rsidRDefault="000B1EE0">
      <w:pPr>
        <w:shd w:val="clear" w:color="auto" w:fill="F7F7F7"/>
        <w:spacing w:before="3" w:line="325" w:lineRule="auto"/>
        <w:ind w:left="133" w:right="885" w:hanging="15"/>
        <w:rPr>
          <w:rFonts w:ascii="Courier New" w:eastAsia="Courier New" w:hAnsi="Courier New" w:cs="Courier New"/>
          <w:sz w:val="21"/>
          <w:szCs w:val="21"/>
        </w:rPr>
      </w:pPr>
    </w:p>
    <w:p w:rsidR="000B1EE0" w:rsidRDefault="00000000">
      <w:pPr>
        <w:shd w:val="clear" w:color="auto" w:fill="F7F7F7"/>
        <w:spacing w:before="3" w:line="325" w:lineRule="auto"/>
        <w:ind w:left="133" w:right="885" w:hanging="15"/>
        <w:rPr>
          <w:rFonts w:ascii="Courier New" w:eastAsia="Courier New" w:hAnsi="Courier New" w:cs="Courier New"/>
          <w:color w:val="008000"/>
          <w:sz w:val="21"/>
          <w:szCs w:val="21"/>
        </w:rPr>
      </w:pPr>
      <w:r>
        <w:rPr>
          <w:rFonts w:ascii="Courier New" w:eastAsia="Courier New" w:hAnsi="Courier New" w:cs="Courier New"/>
          <w:sz w:val="21"/>
          <w:szCs w:val="21"/>
        </w:rPr>
        <w:t xml:space="preserve">    res1 = </w:t>
      </w:r>
      <w:r>
        <w:rPr>
          <w:rFonts w:ascii="Courier New" w:eastAsia="Courier New" w:hAnsi="Courier New" w:cs="Courier New"/>
          <w:color w:val="795E26"/>
          <w:sz w:val="21"/>
          <w:szCs w:val="21"/>
        </w:rPr>
        <w:t>sum</w:t>
      </w:r>
      <w:r>
        <w:rPr>
          <w:rFonts w:ascii="Courier New" w:eastAsia="Courier New" w:hAnsi="Courier New" w:cs="Courier New"/>
          <w:sz w:val="21"/>
          <w:szCs w:val="21"/>
        </w:rPr>
        <w:t>(</w:t>
      </w:r>
      <w:proofErr w:type="spellStart"/>
      <w:r>
        <w:rPr>
          <w:rFonts w:ascii="Courier New" w:eastAsia="Courier New" w:hAnsi="Courier New" w:cs="Courier New"/>
          <w:sz w:val="21"/>
          <w:szCs w:val="21"/>
        </w:rPr>
        <w:t>inner_</w:t>
      </w:r>
      <w:proofErr w:type="gramStart"/>
      <w:r>
        <w:rPr>
          <w:rFonts w:ascii="Courier New" w:eastAsia="Courier New" w:hAnsi="Courier New" w:cs="Courier New"/>
          <w:sz w:val="21"/>
          <w:szCs w:val="21"/>
        </w:rPr>
        <w:t>product</w:t>
      </w:r>
      <w:proofErr w:type="spellEnd"/>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w:t>
      </w:r>
      <w:proofErr w:type="gramEnd"/>
      <w:r>
        <w:rPr>
          <w:rFonts w:ascii="Courier New" w:eastAsia="Courier New" w:hAnsi="Courier New" w:cs="Courier New"/>
          <w:color w:val="008000"/>
          <w:sz w:val="21"/>
          <w:szCs w:val="21"/>
        </w:rPr>
        <w:t xml:space="preserve"> Sum the inner product to get the result</w:t>
      </w:r>
    </w:p>
    <w:p w:rsidR="000B1EE0" w:rsidRDefault="00000000">
      <w:pPr>
        <w:shd w:val="clear" w:color="auto" w:fill="F7F7F7"/>
        <w:spacing w:before="3" w:line="325" w:lineRule="auto"/>
        <w:ind w:left="133" w:right="885" w:hanging="15"/>
        <w:rPr>
          <w:rFonts w:ascii="Courier New" w:eastAsia="Courier New" w:hAnsi="Courier New" w:cs="Courier New"/>
          <w:color w:val="008000"/>
          <w:sz w:val="21"/>
          <w:szCs w:val="21"/>
        </w:rPr>
      </w:pPr>
      <w:r>
        <w:rPr>
          <w:rFonts w:ascii="Courier New" w:eastAsia="Courier New" w:hAnsi="Courier New" w:cs="Courier New"/>
          <w:sz w:val="21"/>
          <w:szCs w:val="21"/>
        </w:rPr>
        <w:t xml:space="preserve">    data = res1 / </w:t>
      </w:r>
      <w:proofErr w:type="spellStart"/>
      <w:r>
        <w:rPr>
          <w:rFonts w:ascii="Courier New" w:eastAsia="Courier New" w:hAnsi="Courier New" w:cs="Courier New"/>
          <w:color w:val="795E26"/>
          <w:sz w:val="21"/>
          <w:szCs w:val="21"/>
        </w:rPr>
        <w:t>len</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inner_</w:t>
      </w:r>
      <w:proofErr w:type="gramStart"/>
      <w:r>
        <w:rPr>
          <w:rFonts w:ascii="Courier New" w:eastAsia="Courier New" w:hAnsi="Courier New" w:cs="Courier New"/>
          <w:sz w:val="21"/>
          <w:szCs w:val="21"/>
        </w:rPr>
        <w:t>product</w:t>
      </w:r>
      <w:proofErr w:type="spellEnd"/>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w:t>
      </w:r>
      <w:proofErr w:type="gramEnd"/>
      <w:r>
        <w:rPr>
          <w:rFonts w:ascii="Courier New" w:eastAsia="Courier New" w:hAnsi="Courier New" w:cs="Courier New"/>
          <w:color w:val="008000"/>
          <w:sz w:val="21"/>
          <w:szCs w:val="21"/>
        </w:rPr>
        <w:t xml:space="preserve"> Normalize by the length of the code (to average it)</w:t>
      </w:r>
    </w:p>
    <w:p w:rsidR="000B1EE0" w:rsidRDefault="000B1EE0">
      <w:pPr>
        <w:shd w:val="clear" w:color="auto" w:fill="F7F7F7"/>
        <w:spacing w:before="3" w:line="325" w:lineRule="auto"/>
        <w:ind w:left="133" w:right="885" w:hanging="15"/>
        <w:rPr>
          <w:rFonts w:ascii="Courier New" w:eastAsia="Courier New" w:hAnsi="Courier New" w:cs="Courier New"/>
          <w:sz w:val="21"/>
          <w:szCs w:val="21"/>
        </w:rPr>
      </w:pPr>
    </w:p>
    <w:p w:rsidR="000B1EE0" w:rsidRDefault="00000000">
      <w:pPr>
        <w:shd w:val="clear" w:color="auto" w:fill="F7F7F7"/>
        <w:spacing w:before="3" w:line="325" w:lineRule="auto"/>
        <w:ind w:left="133" w:right="885" w:hanging="15"/>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Step 8: Print the decoded data bit</w:t>
      </w:r>
    </w:p>
    <w:p w:rsidR="000B1EE0" w:rsidRDefault="00000000">
      <w:pPr>
        <w:shd w:val="clear" w:color="auto" w:fill="F7F7F7"/>
        <w:spacing w:before="3" w:line="325" w:lineRule="auto"/>
        <w:ind w:left="133" w:right="885" w:hanging="15"/>
        <w:rPr>
          <w:rFonts w:ascii="Courier New" w:eastAsia="Courier New" w:hAnsi="Courier New" w:cs="Courier New"/>
          <w:sz w:val="21"/>
          <w:szCs w:val="21"/>
        </w:rPr>
      </w:pPr>
      <w:r>
        <w:rPr>
          <w:rFonts w:ascii="Courier New" w:eastAsia="Courier New" w:hAnsi="Courier New" w:cs="Courier New"/>
          <w:sz w:val="21"/>
          <w:szCs w:val="21"/>
        </w:rPr>
        <w:t xml:space="preserve">    </w:t>
      </w:r>
      <w:proofErr w:type="gramStart"/>
      <w:r>
        <w:rPr>
          <w:rFonts w:ascii="Courier New" w:eastAsia="Courier New" w:hAnsi="Courier New" w:cs="Courier New"/>
          <w:color w:val="795E26"/>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"Data bit that was sent: "</w:t>
      </w: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round</w:t>
      </w:r>
      <w:r>
        <w:rPr>
          <w:rFonts w:ascii="Courier New" w:eastAsia="Courier New" w:hAnsi="Courier New" w:cs="Courier New"/>
          <w:sz w:val="21"/>
          <w:szCs w:val="21"/>
        </w:rPr>
        <w:t>(data))</w:t>
      </w:r>
    </w:p>
    <w:p w:rsidR="000B1EE0" w:rsidRDefault="000B1EE0">
      <w:pPr>
        <w:spacing w:before="3" w:line="578" w:lineRule="auto"/>
        <w:ind w:left="133" w:right="885" w:hanging="15"/>
        <w:rPr>
          <w:rFonts w:ascii="Courier New" w:eastAsia="Courier New" w:hAnsi="Courier New" w:cs="Courier New"/>
          <w:sz w:val="21"/>
          <w:szCs w:val="21"/>
        </w:rPr>
      </w:pPr>
    </w:p>
    <w:p w:rsidR="000B1EE0" w:rsidRDefault="000B1EE0">
      <w:pPr>
        <w:spacing w:before="3" w:line="578" w:lineRule="auto"/>
        <w:ind w:left="133" w:right="885" w:hanging="15"/>
        <w:rPr>
          <w:rFonts w:ascii="Courier New" w:eastAsia="Courier New" w:hAnsi="Courier New" w:cs="Courier New"/>
          <w:sz w:val="21"/>
          <w:szCs w:val="21"/>
        </w:rPr>
      </w:pPr>
    </w:p>
    <w:p w:rsidR="000B1EE0" w:rsidRDefault="000B1EE0">
      <w:pPr>
        <w:spacing w:before="3" w:line="578" w:lineRule="auto"/>
        <w:ind w:left="133" w:right="885" w:hanging="15"/>
        <w:rPr>
          <w:rFonts w:ascii="Courier New" w:eastAsia="Courier New" w:hAnsi="Courier New" w:cs="Courier New"/>
          <w:sz w:val="21"/>
          <w:szCs w:val="21"/>
        </w:rPr>
      </w:pPr>
    </w:p>
    <w:p w:rsidR="000B1EE0" w:rsidRDefault="00000000">
      <w:pPr>
        <w:pBdr>
          <w:top w:val="nil"/>
          <w:left w:val="nil"/>
          <w:bottom w:val="nil"/>
          <w:right w:val="nil"/>
          <w:between w:val="nil"/>
        </w:pBdr>
        <w:ind w:left="540" w:right="1515" w:firstLine="900"/>
        <w:rPr>
          <w:rFonts w:ascii="Courier New" w:eastAsia="Courier New" w:hAnsi="Courier New" w:cs="Courier New"/>
          <w:color w:val="000000"/>
          <w:sz w:val="24"/>
          <w:szCs w:val="24"/>
        </w:rPr>
      </w:pPr>
      <w:r>
        <w:rPr>
          <w:rFonts w:ascii="Courier New" w:eastAsia="Courier New" w:hAnsi="Courier New" w:cs="Courier New"/>
          <w:sz w:val="24"/>
          <w:szCs w:val="24"/>
        </w:rPr>
        <w:lastRenderedPageBreak/>
        <w:tab/>
      </w:r>
      <w:r>
        <w:rPr>
          <w:rFonts w:ascii="Courier New" w:eastAsia="Courier New" w:hAnsi="Courier New" w:cs="Courier New"/>
          <w:sz w:val="24"/>
          <w:szCs w:val="24"/>
        </w:rPr>
        <w:tab/>
      </w:r>
    </w:p>
    <w:p w:rsidR="000B1EE0" w:rsidRDefault="00000000">
      <w:pPr>
        <w:ind w:left="793"/>
        <w:rPr>
          <w:rFonts w:ascii="Times New Roman" w:eastAsia="Times New Roman" w:hAnsi="Times New Roman" w:cs="Times New Roman"/>
          <w:b/>
          <w:sz w:val="26"/>
          <w:szCs w:val="26"/>
        </w:rPr>
      </w:pPr>
      <w:r>
        <w:rPr>
          <w:rFonts w:ascii="Times New Roman" w:eastAsia="Times New Roman" w:hAnsi="Times New Roman" w:cs="Times New Roman"/>
          <w:b/>
          <w:sz w:val="26"/>
          <w:szCs w:val="26"/>
        </w:rPr>
        <w:t>Q.2: Output of CDMA</w:t>
      </w:r>
    </w:p>
    <w:p w:rsidR="000B1EE0" w:rsidRDefault="000B1EE0">
      <w:pPr>
        <w:ind w:left="793"/>
        <w:rPr>
          <w:rFonts w:ascii="Times New Roman" w:eastAsia="Times New Roman" w:hAnsi="Times New Roman" w:cs="Times New Roman"/>
          <w:b/>
          <w:sz w:val="26"/>
          <w:szCs w:val="26"/>
        </w:rPr>
      </w:pPr>
    </w:p>
    <w:p w:rsidR="000B1EE0" w:rsidRDefault="00000000">
      <w:pPr>
        <w:ind w:left="793"/>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w:drawing>
          <wp:inline distT="114300" distB="114300" distL="114300" distR="114300">
            <wp:extent cx="6324600" cy="2266950"/>
            <wp:effectExtent l="0" t="0" r="0" b="0"/>
            <wp:docPr id="5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6324600" cy="2266950"/>
                    </a:xfrm>
                    <a:prstGeom prst="rect">
                      <a:avLst/>
                    </a:prstGeom>
                    <a:ln/>
                  </pic:spPr>
                </pic:pic>
              </a:graphicData>
            </a:graphic>
          </wp:inline>
        </w:drawing>
      </w:r>
    </w:p>
    <w:p w:rsidR="000B1EE0" w:rsidRDefault="000B1EE0">
      <w:pPr>
        <w:pBdr>
          <w:top w:val="nil"/>
          <w:left w:val="nil"/>
          <w:bottom w:val="nil"/>
          <w:right w:val="nil"/>
          <w:between w:val="nil"/>
        </w:pBdr>
        <w:rPr>
          <w:b/>
          <w:color w:val="000000"/>
          <w:sz w:val="20"/>
          <w:szCs w:val="20"/>
        </w:rPr>
      </w:pPr>
    </w:p>
    <w:p w:rsidR="000B1EE0" w:rsidRDefault="000B1EE0">
      <w:pPr>
        <w:pBdr>
          <w:top w:val="nil"/>
          <w:left w:val="nil"/>
          <w:bottom w:val="nil"/>
          <w:right w:val="nil"/>
          <w:between w:val="nil"/>
        </w:pBdr>
        <w:rPr>
          <w:b/>
          <w:color w:val="000000"/>
          <w:sz w:val="20"/>
          <w:szCs w:val="20"/>
        </w:rPr>
      </w:pPr>
    </w:p>
    <w:p w:rsidR="000B1EE0" w:rsidRDefault="000B1EE0">
      <w:pPr>
        <w:pBdr>
          <w:top w:val="nil"/>
          <w:left w:val="nil"/>
          <w:bottom w:val="nil"/>
          <w:right w:val="nil"/>
          <w:between w:val="nil"/>
        </w:pBdr>
        <w:spacing w:before="5"/>
        <w:rPr>
          <w:b/>
          <w:color w:val="000000"/>
          <w:sz w:val="12"/>
          <w:szCs w:val="12"/>
        </w:rPr>
      </w:pPr>
    </w:p>
    <w:p w:rsidR="000B1EE0" w:rsidRDefault="000B1EE0">
      <w:pPr>
        <w:pBdr>
          <w:top w:val="nil"/>
          <w:left w:val="nil"/>
          <w:bottom w:val="nil"/>
          <w:right w:val="nil"/>
          <w:between w:val="nil"/>
        </w:pBdr>
        <w:spacing w:before="3"/>
        <w:rPr>
          <w:b/>
          <w:sz w:val="31"/>
          <w:szCs w:val="31"/>
        </w:rPr>
      </w:pPr>
    </w:p>
    <w:p w:rsidR="000B1EE0" w:rsidRDefault="000B1EE0">
      <w:pPr>
        <w:pBdr>
          <w:top w:val="nil"/>
          <w:left w:val="nil"/>
          <w:bottom w:val="nil"/>
          <w:right w:val="nil"/>
          <w:between w:val="nil"/>
        </w:pBdr>
        <w:spacing w:before="3"/>
        <w:rPr>
          <w:b/>
          <w:sz w:val="31"/>
          <w:szCs w:val="31"/>
        </w:rPr>
      </w:pPr>
    </w:p>
    <w:p w:rsidR="000B1EE0" w:rsidRDefault="000B1EE0">
      <w:pPr>
        <w:pBdr>
          <w:top w:val="nil"/>
          <w:left w:val="nil"/>
          <w:bottom w:val="nil"/>
          <w:right w:val="nil"/>
          <w:between w:val="nil"/>
        </w:pBdr>
        <w:spacing w:before="3"/>
        <w:rPr>
          <w:b/>
          <w:sz w:val="31"/>
          <w:szCs w:val="31"/>
        </w:rPr>
        <w:sectPr w:rsidR="000B1EE0">
          <w:pgSz w:w="12240" w:h="15840"/>
          <w:pgMar w:top="1820" w:right="120" w:bottom="280" w:left="520" w:header="360" w:footer="360" w:gutter="0"/>
          <w:cols w:space="720"/>
        </w:sectPr>
      </w:pPr>
    </w:p>
    <w:p w:rsidR="000B1EE0" w:rsidRDefault="00000000">
      <w:pPr>
        <w:ind w:firstLine="720"/>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Q.3: Explain CDMA with one suitable example</w:t>
      </w:r>
    </w:p>
    <w:p w:rsidR="000B1EE0" w:rsidRDefault="000B1EE0">
      <w:pPr>
        <w:ind w:firstLine="720"/>
        <w:rPr>
          <w:rFonts w:ascii="Times New Roman" w:eastAsia="Times New Roman" w:hAnsi="Times New Roman" w:cs="Times New Roman"/>
          <w:b/>
          <w:sz w:val="26"/>
          <w:szCs w:val="26"/>
        </w:rPr>
      </w:pPr>
    </w:p>
    <w:p w:rsidR="000B1EE0" w:rsidRDefault="00000000">
      <w:pPr>
        <w:spacing w:before="44" w:line="360" w:lineRule="auto"/>
        <w:ind w:left="720" w:right="926"/>
        <w:jc w:val="both"/>
        <w:rPr>
          <w:rFonts w:ascii="Times New Roman" w:eastAsia="Times New Roman" w:hAnsi="Times New Roman" w:cs="Times New Roman"/>
          <w:sz w:val="24"/>
          <w:szCs w:val="24"/>
        </w:rPr>
      </w:pPr>
      <w:r>
        <w:rPr>
          <w:rFonts w:ascii="Times New Roman" w:eastAsia="Times New Roman" w:hAnsi="Times New Roman" w:cs="Times New Roman"/>
          <w:color w:val="374050"/>
          <w:sz w:val="24"/>
          <w:szCs w:val="24"/>
        </w:rPr>
        <w:t>CDMA, or Code Division Multiple Access, is a digital cellular technology that allows multiple users to share the same frequency band simultaneously. In CDMA, each user's signal is spread over a broad frequency spectrum using a unique code, and all users transmit their signals at the same time and on the same frequency. The receiver, equipped with the corresponding code, can then extract the intended signal from the mix of overlapping transmissions.</w:t>
      </w:r>
    </w:p>
    <w:p w:rsidR="000B1EE0" w:rsidRDefault="00000000">
      <w:pPr>
        <w:spacing w:before="73" w:line="360" w:lineRule="auto"/>
        <w:ind w:left="720" w:right="910"/>
        <w:jc w:val="both"/>
        <w:rPr>
          <w:rFonts w:ascii="Times New Roman" w:eastAsia="Times New Roman" w:hAnsi="Times New Roman" w:cs="Times New Roman"/>
          <w:sz w:val="24"/>
          <w:szCs w:val="24"/>
        </w:rPr>
      </w:pPr>
      <w:r>
        <w:rPr>
          <w:rFonts w:ascii="Times New Roman" w:eastAsia="Times New Roman" w:hAnsi="Times New Roman" w:cs="Times New Roman"/>
          <w:color w:val="111111"/>
          <w:sz w:val="24"/>
          <w:szCs w:val="24"/>
        </w:rPr>
        <w:t xml:space="preserve">Example of CDMA multiple access: CDMA for three users A, B and C that transmit 0, 1 and 0, respectively. At the receiver, 1s will result in a positive weight, 8, equal to the length of the code, and 0s will produce the corresponding negative result, -8. The given codes, c </w:t>
      </w:r>
      <w:proofErr w:type="gramStart"/>
      <w:r>
        <w:rPr>
          <w:rFonts w:ascii="Times New Roman" w:eastAsia="Times New Roman" w:hAnsi="Times New Roman" w:cs="Times New Roman"/>
          <w:color w:val="111111"/>
          <w:sz w:val="24"/>
          <w:szCs w:val="24"/>
        </w:rPr>
        <w:t>A ,</w:t>
      </w:r>
      <w:proofErr w:type="gramEnd"/>
      <w:r>
        <w:rPr>
          <w:rFonts w:ascii="Times New Roman" w:eastAsia="Times New Roman" w:hAnsi="Times New Roman" w:cs="Times New Roman"/>
          <w:color w:val="111111"/>
          <w:sz w:val="24"/>
          <w:szCs w:val="24"/>
        </w:rPr>
        <w:t xml:space="preserve"> c B and c </w:t>
      </w:r>
      <w:proofErr w:type="spellStart"/>
      <w:r>
        <w:rPr>
          <w:rFonts w:ascii="Times New Roman" w:eastAsia="Times New Roman" w:hAnsi="Times New Roman" w:cs="Times New Roman"/>
          <w:color w:val="111111"/>
          <w:sz w:val="24"/>
          <w:szCs w:val="24"/>
        </w:rPr>
        <w:t>C are</w:t>
      </w:r>
      <w:proofErr w:type="spellEnd"/>
      <w:r>
        <w:rPr>
          <w:rFonts w:ascii="Times New Roman" w:eastAsia="Times New Roman" w:hAnsi="Times New Roman" w:cs="Times New Roman"/>
          <w:color w:val="111111"/>
          <w:sz w:val="24"/>
          <w:szCs w:val="24"/>
        </w:rPr>
        <w:t xml:space="preserve"> orthogonal and perfect symbol recovery is possible in an ideal</w:t>
      </w:r>
    </w:p>
    <w:p w:rsidR="000B1EE0" w:rsidRDefault="000B1EE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rsidR="000B1EE0" w:rsidRDefault="00000000">
      <w:pPr>
        <w:pBdr>
          <w:top w:val="nil"/>
          <w:left w:val="nil"/>
          <w:bottom w:val="nil"/>
          <w:right w:val="nil"/>
          <w:between w:val="nil"/>
        </w:pBdr>
        <w:spacing w:line="360" w:lineRule="auto"/>
        <w:ind w:left="793" w:right="986"/>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Q.4: What </w:t>
      </w:r>
      <w:r>
        <w:rPr>
          <w:rFonts w:ascii="Times New Roman" w:eastAsia="Times New Roman" w:hAnsi="Times New Roman" w:cs="Times New Roman"/>
          <w:b/>
          <w:sz w:val="26"/>
          <w:szCs w:val="26"/>
        </w:rPr>
        <w:t>is the spread</w:t>
      </w:r>
      <w:r>
        <w:rPr>
          <w:rFonts w:ascii="Times New Roman" w:eastAsia="Times New Roman" w:hAnsi="Times New Roman" w:cs="Times New Roman"/>
          <w:b/>
          <w:color w:val="000000"/>
          <w:sz w:val="26"/>
          <w:szCs w:val="26"/>
        </w:rPr>
        <w:t xml:space="preserve"> spectrum? List types of spread spectrum technologies.</w:t>
      </w:r>
    </w:p>
    <w:p w:rsidR="000B1EE0" w:rsidRDefault="00000000">
      <w:pPr>
        <w:pBdr>
          <w:top w:val="nil"/>
          <w:left w:val="nil"/>
          <w:bottom w:val="nil"/>
          <w:right w:val="nil"/>
          <w:between w:val="nil"/>
        </w:pBdr>
        <w:spacing w:line="360" w:lineRule="auto"/>
        <w:ind w:left="793" w:right="98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Spread spectrum is a communication technique used in wireless communication systems to spread the signal over a broader frequency band than the original signal bandwidth. This spreading of the signal helps in improving the reliability and security of the communication, as well as minimizing interference with other wireless systems.</w:t>
      </w:r>
    </w:p>
    <w:p w:rsidR="000B1EE0" w:rsidRDefault="000B1EE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rsidR="000B1EE0" w:rsidRDefault="00000000">
      <w:pPr>
        <w:pBdr>
          <w:top w:val="nil"/>
          <w:left w:val="nil"/>
          <w:bottom w:val="nil"/>
          <w:right w:val="nil"/>
          <w:between w:val="nil"/>
        </w:pBdr>
        <w:spacing w:before="129" w:line="360" w:lineRule="auto"/>
        <w:ind w:left="79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There are two main types of spread spectrum techniques:</w:t>
      </w:r>
    </w:p>
    <w:p w:rsidR="000B1EE0" w:rsidRDefault="00000000">
      <w:pPr>
        <w:numPr>
          <w:ilvl w:val="0"/>
          <w:numId w:val="2"/>
        </w:numPr>
        <w:pBdr>
          <w:top w:val="nil"/>
          <w:left w:val="nil"/>
          <w:bottom w:val="nil"/>
          <w:right w:val="nil"/>
          <w:between w:val="nil"/>
        </w:pBdr>
        <w:tabs>
          <w:tab w:val="left" w:pos="1025"/>
        </w:tabs>
        <w:spacing w:before="142"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Frequency Hopping Spread Spectrum (FHSS):</w:t>
      </w:r>
    </w:p>
    <w:p w:rsidR="000B1EE0" w:rsidRDefault="00000000">
      <w:pPr>
        <w:numPr>
          <w:ilvl w:val="1"/>
          <w:numId w:val="2"/>
        </w:numPr>
        <w:pBdr>
          <w:top w:val="nil"/>
          <w:left w:val="nil"/>
          <w:bottom w:val="nil"/>
          <w:right w:val="nil"/>
          <w:between w:val="nil"/>
        </w:pBdr>
        <w:tabs>
          <w:tab w:val="left" w:pos="964"/>
        </w:tabs>
        <w:spacing w:before="81" w:line="360" w:lineRule="auto"/>
        <w:ind w:right="2023" w:firstLine="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FHSS, the transmitter and receiver hop between different frequencies in a predetermined sequence.</w:t>
      </w:r>
    </w:p>
    <w:p w:rsidR="000B1EE0" w:rsidRDefault="00000000">
      <w:pPr>
        <w:numPr>
          <w:ilvl w:val="1"/>
          <w:numId w:val="2"/>
        </w:numPr>
        <w:pBdr>
          <w:top w:val="nil"/>
          <w:left w:val="nil"/>
          <w:bottom w:val="nil"/>
          <w:right w:val="nil"/>
          <w:between w:val="nil"/>
        </w:pBdr>
        <w:tabs>
          <w:tab w:val="left" w:pos="964"/>
        </w:tabs>
        <w:spacing w:before="80" w:line="360" w:lineRule="auto"/>
        <w:ind w:right="1887" w:firstLine="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hopping sequence is synchronized between the transmitter and receiver, and they switch frequencies at a very high rate.</w:t>
      </w:r>
    </w:p>
    <w:p w:rsidR="000B1EE0" w:rsidRDefault="00000000">
      <w:pPr>
        <w:numPr>
          <w:ilvl w:val="1"/>
          <w:numId w:val="2"/>
        </w:numPr>
        <w:pBdr>
          <w:top w:val="nil"/>
          <w:left w:val="nil"/>
          <w:bottom w:val="nil"/>
          <w:right w:val="nil"/>
          <w:between w:val="nil"/>
        </w:pBdr>
        <w:tabs>
          <w:tab w:val="left" w:pos="964"/>
        </w:tabs>
        <w:spacing w:before="74" w:line="360" w:lineRule="auto"/>
        <w:ind w:left="96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technique helps in minimizing the effects of narrowband interference.</w:t>
      </w:r>
    </w:p>
    <w:p w:rsidR="000B1EE0" w:rsidRDefault="000B1EE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rsidR="000B1EE0" w:rsidRDefault="00000000">
      <w:pPr>
        <w:numPr>
          <w:ilvl w:val="0"/>
          <w:numId w:val="2"/>
        </w:numPr>
        <w:pBdr>
          <w:top w:val="nil"/>
          <w:left w:val="nil"/>
          <w:bottom w:val="nil"/>
          <w:right w:val="nil"/>
          <w:between w:val="nil"/>
        </w:pBdr>
        <w:tabs>
          <w:tab w:val="left" w:pos="1010"/>
        </w:tabs>
        <w:spacing w:before="144" w:line="360" w:lineRule="auto"/>
        <w:ind w:left="10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Direct Sequence Spread Spectrum (DSSS)</w:t>
      </w:r>
    </w:p>
    <w:p w:rsidR="000B1EE0" w:rsidRDefault="00000000">
      <w:pPr>
        <w:numPr>
          <w:ilvl w:val="1"/>
          <w:numId w:val="2"/>
        </w:numPr>
        <w:pBdr>
          <w:top w:val="nil"/>
          <w:left w:val="nil"/>
          <w:bottom w:val="nil"/>
          <w:right w:val="nil"/>
          <w:between w:val="nil"/>
        </w:pBdr>
        <w:tabs>
          <w:tab w:val="left" w:pos="964"/>
        </w:tabs>
        <w:spacing w:before="80" w:line="360" w:lineRule="auto"/>
        <w:ind w:right="1643" w:firstLine="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DSSS spreads the signal by multiplying it with a high-rate pseudo-random sequence, known as a spreading code.</w:t>
      </w:r>
    </w:p>
    <w:p w:rsidR="000B1EE0" w:rsidRDefault="00000000">
      <w:pPr>
        <w:numPr>
          <w:ilvl w:val="1"/>
          <w:numId w:val="2"/>
        </w:numPr>
        <w:pBdr>
          <w:top w:val="nil"/>
          <w:left w:val="nil"/>
          <w:bottom w:val="nil"/>
          <w:right w:val="nil"/>
          <w:between w:val="nil"/>
        </w:pBdr>
        <w:tabs>
          <w:tab w:val="left" w:pos="964"/>
        </w:tabs>
        <w:spacing w:before="81" w:line="360" w:lineRule="auto"/>
        <w:ind w:right="1092" w:firstLine="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spreading code is also used by the receiver to </w:t>
      </w:r>
      <w:proofErr w:type="spellStart"/>
      <w:r>
        <w:rPr>
          <w:rFonts w:ascii="Times New Roman" w:eastAsia="Times New Roman" w:hAnsi="Times New Roman" w:cs="Times New Roman"/>
          <w:color w:val="000000"/>
          <w:sz w:val="24"/>
          <w:szCs w:val="24"/>
        </w:rPr>
        <w:t>despread</w:t>
      </w:r>
      <w:proofErr w:type="spellEnd"/>
      <w:r>
        <w:rPr>
          <w:rFonts w:ascii="Times New Roman" w:eastAsia="Times New Roman" w:hAnsi="Times New Roman" w:cs="Times New Roman"/>
          <w:color w:val="000000"/>
          <w:sz w:val="24"/>
          <w:szCs w:val="24"/>
        </w:rPr>
        <w:t xml:space="preserve"> the signal, allowing the original data to be recovered.</w:t>
      </w:r>
    </w:p>
    <w:p w:rsidR="000B1EE0" w:rsidRDefault="00000000">
      <w:pPr>
        <w:numPr>
          <w:ilvl w:val="1"/>
          <w:numId w:val="2"/>
        </w:numPr>
        <w:pBdr>
          <w:top w:val="nil"/>
          <w:left w:val="nil"/>
          <w:bottom w:val="nil"/>
          <w:right w:val="nil"/>
          <w:between w:val="nil"/>
        </w:pBdr>
        <w:tabs>
          <w:tab w:val="left" w:pos="964"/>
        </w:tabs>
        <w:spacing w:before="73" w:line="360" w:lineRule="auto"/>
        <w:ind w:right="1449" w:firstLine="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DSSS spreads the signal over a wider bandwidth compared to the original signal. Spread spectrum technologies can be further categorized based on their applications and variations</w:t>
      </w:r>
    </w:p>
    <w:p w:rsidR="000B1EE0" w:rsidRDefault="00000000">
      <w:pPr>
        <w:pStyle w:val="Heading3"/>
        <w:spacing w:line="360" w:lineRule="auto"/>
        <w:ind w:firstLine="79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Q.5: Differentiate between FDM and FHSS.</w:t>
      </w:r>
    </w:p>
    <w:p w:rsidR="000B1EE0" w:rsidRDefault="000B1EE0">
      <w:pPr>
        <w:pBdr>
          <w:top w:val="nil"/>
          <w:left w:val="nil"/>
          <w:bottom w:val="nil"/>
          <w:right w:val="nil"/>
          <w:between w:val="nil"/>
        </w:pBdr>
        <w:spacing w:before="3" w:line="360" w:lineRule="auto"/>
        <w:jc w:val="both"/>
        <w:rPr>
          <w:rFonts w:ascii="Times New Roman" w:eastAsia="Times New Roman" w:hAnsi="Times New Roman" w:cs="Times New Roman"/>
          <w:b/>
          <w:color w:val="000000"/>
          <w:sz w:val="24"/>
          <w:szCs w:val="24"/>
        </w:rPr>
      </w:pPr>
    </w:p>
    <w:p w:rsidR="000B1EE0" w:rsidRDefault="00000000">
      <w:pPr>
        <w:pBdr>
          <w:top w:val="nil"/>
          <w:left w:val="nil"/>
          <w:bottom w:val="nil"/>
          <w:right w:val="nil"/>
          <w:between w:val="nil"/>
        </w:pBdr>
        <w:spacing w:line="360" w:lineRule="auto"/>
        <w:ind w:left="793" w:right="92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FDM (Frequency Division Multiplexing) and FHSS (Frequency Hopping Spread Spectrum) are both techniques used in communication systems to transmit multiple signals over a shared medium, but they differ in their approach to achieving this goal.</w:t>
      </w:r>
    </w:p>
    <w:p w:rsidR="000B1EE0" w:rsidRDefault="000B1EE0">
      <w:pPr>
        <w:pBdr>
          <w:top w:val="nil"/>
          <w:left w:val="nil"/>
          <w:bottom w:val="nil"/>
          <w:right w:val="nil"/>
          <w:between w:val="nil"/>
        </w:pBdr>
        <w:spacing w:before="7" w:line="360" w:lineRule="auto"/>
        <w:jc w:val="both"/>
        <w:rPr>
          <w:rFonts w:ascii="Times New Roman" w:eastAsia="Times New Roman" w:hAnsi="Times New Roman" w:cs="Times New Roman"/>
          <w:color w:val="000000"/>
          <w:sz w:val="24"/>
          <w:szCs w:val="24"/>
        </w:rPr>
      </w:pPr>
    </w:p>
    <w:p w:rsidR="000B1EE0" w:rsidRDefault="00000000">
      <w:pPr>
        <w:numPr>
          <w:ilvl w:val="0"/>
          <w:numId w:val="1"/>
        </w:numPr>
        <w:pBdr>
          <w:top w:val="nil"/>
          <w:left w:val="nil"/>
          <w:bottom w:val="nil"/>
          <w:right w:val="nil"/>
          <w:between w:val="nil"/>
        </w:pBdr>
        <w:tabs>
          <w:tab w:val="left" w:pos="1025"/>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Frequency Division Multiplexing (FDM):</w:t>
      </w:r>
    </w:p>
    <w:p w:rsidR="000B1EE0" w:rsidRDefault="00000000">
      <w:pPr>
        <w:numPr>
          <w:ilvl w:val="1"/>
          <w:numId w:val="1"/>
        </w:numPr>
        <w:pBdr>
          <w:top w:val="nil"/>
          <w:left w:val="nil"/>
          <w:bottom w:val="nil"/>
          <w:right w:val="nil"/>
          <w:between w:val="nil"/>
        </w:pBdr>
        <w:tabs>
          <w:tab w:val="left" w:pos="1494"/>
        </w:tabs>
        <w:spacing w:line="360" w:lineRule="auto"/>
        <w:ind w:right="1049" w:firstLine="0"/>
        <w:jc w:val="both"/>
        <w:rPr>
          <w:color w:val="000000"/>
          <w:sz w:val="24"/>
          <w:szCs w:val="24"/>
        </w:rPr>
      </w:pPr>
      <w:proofErr w:type="spellStart"/>
      <w:proofErr w:type="gramStart"/>
      <w:r>
        <w:rPr>
          <w:rFonts w:ascii="Times New Roman" w:eastAsia="Times New Roman" w:hAnsi="Times New Roman" w:cs="Times New Roman"/>
          <w:color w:val="000000"/>
          <w:sz w:val="24"/>
          <w:szCs w:val="24"/>
        </w:rPr>
        <w:t>Concept:FDM</w:t>
      </w:r>
      <w:proofErr w:type="spellEnd"/>
      <w:proofErr w:type="gramEnd"/>
      <w:r>
        <w:rPr>
          <w:rFonts w:ascii="Times New Roman" w:eastAsia="Times New Roman" w:hAnsi="Times New Roman" w:cs="Times New Roman"/>
          <w:color w:val="000000"/>
          <w:sz w:val="24"/>
          <w:szCs w:val="24"/>
        </w:rPr>
        <w:t xml:space="preserve"> involves dividing the available frequency bandwidth into multiple non overlapping frequency bands, with each band dedicated to a different communication channel. □ Usage: Each channel operates independently within its allocated frequency band, and multiple signals can be transmitted simultaneously without interference.</w:t>
      </w:r>
    </w:p>
    <w:p w:rsidR="000B1EE0" w:rsidRDefault="00000000">
      <w:pPr>
        <w:numPr>
          <w:ilvl w:val="1"/>
          <w:numId w:val="1"/>
        </w:numPr>
        <w:pBdr>
          <w:top w:val="nil"/>
          <w:left w:val="nil"/>
          <w:bottom w:val="nil"/>
          <w:right w:val="nil"/>
          <w:between w:val="nil"/>
        </w:pBdr>
        <w:tabs>
          <w:tab w:val="left" w:pos="1494"/>
        </w:tabs>
        <w:spacing w:line="360" w:lineRule="auto"/>
        <w:ind w:left="1648" w:right="1286" w:hanging="345"/>
        <w:jc w:val="both"/>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Implementation:FDM</w:t>
      </w:r>
      <w:proofErr w:type="spellEnd"/>
      <w:proofErr w:type="gramEnd"/>
      <w:r>
        <w:rPr>
          <w:rFonts w:ascii="Times New Roman" w:eastAsia="Times New Roman" w:hAnsi="Times New Roman" w:cs="Times New Roman"/>
          <w:color w:val="000000"/>
          <w:sz w:val="24"/>
          <w:szCs w:val="24"/>
        </w:rPr>
        <w:t xml:space="preserve"> is commonly used in analog communication systems, such as traditional radio and television </w:t>
      </w:r>
      <w:r>
        <w:rPr>
          <w:rFonts w:ascii="Times New Roman" w:eastAsia="Times New Roman" w:hAnsi="Times New Roman" w:cs="Times New Roman"/>
          <w:sz w:val="24"/>
          <w:szCs w:val="24"/>
        </w:rPr>
        <w:t>broadcasting</w:t>
      </w:r>
    </w:p>
    <w:p w:rsidR="000B1EE0" w:rsidRDefault="00000000">
      <w:pPr>
        <w:numPr>
          <w:ilvl w:val="2"/>
          <w:numId w:val="1"/>
        </w:numPr>
        <w:tabs>
          <w:tab w:val="left" w:pos="1494"/>
        </w:tabs>
        <w:spacing w:before="99" w:line="360" w:lineRule="auto"/>
        <w:ind w:right="13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Advantages: Simple implementation, well-suited for analog signals, efficient use of bandwidth when channels have different data rates.</w:t>
      </w:r>
    </w:p>
    <w:p w:rsidR="000B1EE0" w:rsidRDefault="00000000">
      <w:pPr>
        <w:numPr>
          <w:ilvl w:val="1"/>
          <w:numId w:val="1"/>
        </w:numPr>
        <w:tabs>
          <w:tab w:val="left" w:pos="1010"/>
        </w:tabs>
        <w:spacing w:before="1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Frequency Hopping Spread Spectrum (FHSS):</w:t>
      </w:r>
    </w:p>
    <w:p w:rsidR="000B1EE0" w:rsidRDefault="00000000">
      <w:pPr>
        <w:numPr>
          <w:ilvl w:val="2"/>
          <w:numId w:val="1"/>
        </w:numPr>
        <w:tabs>
          <w:tab w:val="left" w:pos="1494"/>
        </w:tabs>
        <w:spacing w:before="5" w:line="360" w:lineRule="auto"/>
        <w:ind w:right="1104"/>
        <w:jc w:val="both"/>
        <w:rPr>
          <w:sz w:val="24"/>
          <w:szCs w:val="24"/>
        </w:rPr>
      </w:pPr>
      <w:r>
        <w:rPr>
          <w:rFonts w:ascii="Times New Roman" w:eastAsia="Times New Roman" w:hAnsi="Times New Roman" w:cs="Times New Roman"/>
          <w:sz w:val="24"/>
          <w:szCs w:val="24"/>
        </w:rPr>
        <w:t>Concept: FHSS involves rapidly changing the carrier frequency of the transmitted signal according to a specific hopping sequence known to both the transmitter and the receiver. □ Usage: The communication signal "hops" from one frequency to another in a predetermined pattern, and the receiver follows the same pattern to demodulate the signal.</w:t>
      </w:r>
    </w:p>
    <w:p w:rsidR="000B1EE0" w:rsidRDefault="00000000">
      <w:pPr>
        <w:numPr>
          <w:ilvl w:val="2"/>
          <w:numId w:val="1"/>
        </w:numPr>
        <w:tabs>
          <w:tab w:val="left" w:pos="1494"/>
        </w:tabs>
        <w:spacing w:line="360" w:lineRule="auto"/>
        <w:ind w:right="1483"/>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Implementation:FHSS</w:t>
      </w:r>
      <w:proofErr w:type="spellEnd"/>
      <w:proofErr w:type="gramEnd"/>
      <w:r>
        <w:rPr>
          <w:rFonts w:ascii="Times New Roman" w:eastAsia="Times New Roman" w:hAnsi="Times New Roman" w:cs="Times New Roman"/>
          <w:sz w:val="24"/>
          <w:szCs w:val="24"/>
        </w:rPr>
        <w:t xml:space="preserve"> is commonly used in digital communication systems, such as wireless LANs and Bluetooth technology.</w:t>
      </w:r>
    </w:p>
    <w:p w:rsidR="000B1EE0" w:rsidRDefault="00000000">
      <w:pPr>
        <w:numPr>
          <w:ilvl w:val="2"/>
          <w:numId w:val="1"/>
        </w:numPr>
        <w:tabs>
          <w:tab w:val="left" w:pos="1494"/>
        </w:tabs>
        <w:spacing w:line="360" w:lineRule="auto"/>
        <w:ind w:right="9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Advantages: Resistant to interference and jamming, provides security through frequency hopping patterns, efficient use of bandwidth.</w:t>
      </w:r>
    </w:p>
    <w:p w:rsidR="000B1EE0" w:rsidRDefault="000B1EE0">
      <w:pPr>
        <w:tabs>
          <w:tab w:val="left" w:pos="1494"/>
        </w:tabs>
        <w:spacing w:line="360" w:lineRule="auto"/>
        <w:ind w:right="926"/>
        <w:jc w:val="both"/>
        <w:rPr>
          <w:rFonts w:ascii="Times New Roman" w:eastAsia="Times New Roman" w:hAnsi="Times New Roman" w:cs="Times New Roman"/>
          <w:sz w:val="24"/>
          <w:szCs w:val="24"/>
        </w:rPr>
      </w:pPr>
    </w:p>
    <w:p w:rsidR="000B1EE0" w:rsidRDefault="000B1EE0">
      <w:pPr>
        <w:spacing w:before="3" w:line="360" w:lineRule="auto"/>
        <w:jc w:val="both"/>
        <w:rPr>
          <w:rFonts w:ascii="Times New Roman" w:eastAsia="Times New Roman" w:hAnsi="Times New Roman" w:cs="Times New Roman"/>
          <w:sz w:val="24"/>
          <w:szCs w:val="24"/>
        </w:rPr>
      </w:pPr>
    </w:p>
    <w:p w:rsidR="000B1EE0" w:rsidRDefault="00000000">
      <w:pPr>
        <w:pStyle w:val="Heading2"/>
        <w:numPr>
          <w:ilvl w:val="1"/>
          <w:numId w:val="3"/>
        </w:numPr>
        <w:tabs>
          <w:tab w:val="left" w:pos="1081"/>
        </w:tabs>
        <w:spacing w:line="360" w:lineRule="auto"/>
        <w:ind w:firstLine="671"/>
        <w:jc w:val="both"/>
        <w:rPr>
          <w:rFonts w:ascii="Times New Roman" w:eastAsia="Times New Roman" w:hAnsi="Times New Roman" w:cs="Times New Roman"/>
          <w:sz w:val="26"/>
          <w:szCs w:val="26"/>
        </w:rPr>
      </w:pPr>
      <w:bookmarkStart w:id="0" w:name="_heading=h.729ictvnhkak" w:colFirst="0" w:colLast="0"/>
      <w:bookmarkEnd w:id="0"/>
      <w:r>
        <w:rPr>
          <w:rFonts w:ascii="Times New Roman" w:eastAsia="Times New Roman" w:hAnsi="Times New Roman" w:cs="Times New Roman"/>
          <w:sz w:val="26"/>
          <w:szCs w:val="26"/>
        </w:rPr>
        <w:t>Conclusion:</w:t>
      </w:r>
    </w:p>
    <w:p w:rsidR="000B1EE0" w:rsidRDefault="000B1EE0">
      <w:pPr>
        <w:spacing w:before="1" w:line="360" w:lineRule="auto"/>
        <w:jc w:val="both"/>
        <w:rPr>
          <w:rFonts w:ascii="Times New Roman" w:eastAsia="Times New Roman" w:hAnsi="Times New Roman" w:cs="Times New Roman"/>
          <w:b/>
          <w:sz w:val="24"/>
          <w:szCs w:val="24"/>
        </w:rPr>
      </w:pPr>
    </w:p>
    <w:p w:rsidR="000B1EE0" w:rsidRDefault="00000000">
      <w:pPr>
        <w:spacing w:line="360" w:lineRule="auto"/>
        <w:ind w:left="793" w:right="98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are able to implement the Basic function CDMA) to test the orthogonality and autocorrelation of a code.</w:t>
      </w:r>
    </w:p>
    <w:sectPr w:rsidR="000B1EE0">
      <w:pgSz w:w="12240" w:h="15840"/>
      <w:pgMar w:top="1170" w:right="120" w:bottom="280" w:left="52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B58CD" w:rsidRDefault="007B58CD">
      <w:r>
        <w:separator/>
      </w:r>
    </w:p>
  </w:endnote>
  <w:endnote w:type="continuationSeparator" w:id="0">
    <w:p w:rsidR="007B58CD" w:rsidRDefault="007B58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Quattrocento Sans">
    <w:panose1 w:val="020B0502050000020003"/>
    <w:charset w:val="00"/>
    <w:family w:val="swiss"/>
    <w:pitch w:val="variable"/>
    <w:sig w:usb0="800000BF" w:usb1="4000005B" w:usb2="00000000" w:usb3="00000000" w:csb0="00000001" w:csb1="00000000"/>
    <w:embedRegular r:id="rId1" w:fontKey="{345DA653-F1A5-2948-A443-73CDAA343DC3}"/>
  </w:font>
  <w:font w:name="Cambria">
    <w:panose1 w:val="02040503050406030204"/>
    <w:charset w:val="00"/>
    <w:family w:val="roman"/>
    <w:pitch w:val="variable"/>
    <w:sig w:usb0="E00002FF" w:usb1="400004FF" w:usb2="00000000" w:usb3="00000000" w:csb0="0000019F" w:csb1="00000000"/>
    <w:embedRegular r:id="rId2" w:fontKey="{E1F5A3B6-E340-244E-9A66-3895585BA725}"/>
    <w:embedBold r:id="rId3" w:fontKey="{E0F13EB9-9A34-9D4C-BF41-1E68984F25FF}"/>
    <w:embedBoldItalic r:id="rId4" w:fontKey="{A85A9EA7-0790-5B4D-96AF-5BF08FC2FB71}"/>
  </w:font>
  <w:font w:name="Courier New">
    <w:panose1 w:val="02070309020205020404"/>
    <w:charset w:val="00"/>
    <w:family w:val="modern"/>
    <w:pitch w:val="fixed"/>
    <w:sig w:usb0="E0002AFF" w:usb1="C0007843" w:usb2="00000009" w:usb3="00000000" w:csb0="000001FF" w:csb1="00000000"/>
    <w:embedRegular r:id="rId5" w:fontKey="{848002E1-B089-754D-85CA-C3CF8F565BF7}"/>
  </w:font>
  <w:font w:name="Times New Roman">
    <w:panose1 w:val="02020603050405020304"/>
    <w:charset w:val="00"/>
    <w:family w:val="roman"/>
    <w:pitch w:val="variable"/>
    <w:sig w:usb0="E0002EFF" w:usb1="C000785B" w:usb2="00000009" w:usb3="00000000" w:csb0="000001FF" w:csb1="00000000"/>
    <w:embedRegular r:id="rId6" w:fontKey="{BC9E4CCE-7F4F-3E41-813B-EA550C08D641}"/>
    <w:embedBold r:id="rId7" w:fontKey="{97EFD6D8-140D-D246-B0DF-A4132B1E0613}"/>
  </w:font>
  <w:font w:name="Georgia">
    <w:panose1 w:val="02040502050405020303"/>
    <w:charset w:val="00"/>
    <w:family w:val="roman"/>
    <w:pitch w:val="variable"/>
    <w:sig w:usb0="00000287" w:usb1="00000000" w:usb2="00000000" w:usb3="00000000" w:csb0="0000009F" w:csb1="00000000"/>
    <w:embedRegular r:id="rId8" w:fontKey="{B09897CE-D8CB-7740-AD69-5BE8B45D20C1}"/>
    <w:embedItalic r:id="rId9" w:fontKey="{FCCD8B5E-AA24-3C4D-9E00-E76880539109}"/>
  </w:font>
  <w:font w:name="Arial Unicode MS">
    <w:panose1 w:val="020B0604020202020204"/>
    <w:charset w:val="80"/>
    <w:family w:val="swiss"/>
    <w:pitch w:val="variable"/>
    <w:sig w:usb0="F7FFAFFF" w:usb1="E9DFFFFF" w:usb2="0000003F" w:usb3="00000000" w:csb0="003F01FF" w:csb1="00000000"/>
    <w:embedRegular r:id="rId10" w:subsetted="1" w:fontKey="{4564A8CA-3A16-6B4D-A976-99DAF929C870}"/>
  </w:font>
  <w:font w:name="Calibri">
    <w:panose1 w:val="020F0502020204030204"/>
    <w:charset w:val="00"/>
    <w:family w:val="swiss"/>
    <w:pitch w:val="variable"/>
    <w:sig w:usb0="E0002AFF" w:usb1="C000247B" w:usb2="00000009" w:usb3="00000000" w:csb0="000001FF" w:csb1="00000000"/>
    <w:embedRegular r:id="rId11" w:fontKey="{977C3982-5737-EA43-8C53-5E0444DA7C6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B58CD" w:rsidRDefault="007B58CD">
      <w:r>
        <w:separator/>
      </w:r>
    </w:p>
  </w:footnote>
  <w:footnote w:type="continuationSeparator" w:id="0">
    <w:p w:rsidR="007B58CD" w:rsidRDefault="007B58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1EE0" w:rsidRDefault="000B1EE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2D9A"/>
    <w:multiLevelType w:val="multilevel"/>
    <w:tmpl w:val="2D94FADC"/>
    <w:lvl w:ilvl="0">
      <w:numFmt w:val="bullet"/>
      <w:lvlText w:val="▪"/>
      <w:lvlJc w:val="left"/>
      <w:pPr>
        <w:ind w:left="1243" w:hanging="136"/>
      </w:pPr>
      <w:rPr>
        <w:rFonts w:ascii="Quattrocento Sans" w:eastAsia="Quattrocento Sans" w:hAnsi="Quattrocento Sans" w:cs="Quattrocento Sans"/>
        <w:b w:val="0"/>
        <w:i w:val="0"/>
        <w:color w:val="006FBF"/>
        <w:sz w:val="22"/>
        <w:szCs w:val="22"/>
      </w:rPr>
    </w:lvl>
    <w:lvl w:ilvl="1">
      <w:numFmt w:val="bullet"/>
      <w:lvlText w:val="•"/>
      <w:lvlJc w:val="left"/>
      <w:pPr>
        <w:ind w:left="2276" w:hanging="136"/>
      </w:pPr>
    </w:lvl>
    <w:lvl w:ilvl="2">
      <w:numFmt w:val="bullet"/>
      <w:lvlText w:val="•"/>
      <w:lvlJc w:val="left"/>
      <w:pPr>
        <w:ind w:left="3312" w:hanging="136"/>
      </w:pPr>
    </w:lvl>
    <w:lvl w:ilvl="3">
      <w:numFmt w:val="bullet"/>
      <w:lvlText w:val="•"/>
      <w:lvlJc w:val="left"/>
      <w:pPr>
        <w:ind w:left="4348" w:hanging="136"/>
      </w:pPr>
    </w:lvl>
    <w:lvl w:ilvl="4">
      <w:numFmt w:val="bullet"/>
      <w:lvlText w:val="•"/>
      <w:lvlJc w:val="left"/>
      <w:pPr>
        <w:ind w:left="5384" w:hanging="136"/>
      </w:pPr>
    </w:lvl>
    <w:lvl w:ilvl="5">
      <w:numFmt w:val="bullet"/>
      <w:lvlText w:val="•"/>
      <w:lvlJc w:val="left"/>
      <w:pPr>
        <w:ind w:left="6420" w:hanging="136"/>
      </w:pPr>
    </w:lvl>
    <w:lvl w:ilvl="6">
      <w:numFmt w:val="bullet"/>
      <w:lvlText w:val="•"/>
      <w:lvlJc w:val="left"/>
      <w:pPr>
        <w:ind w:left="7456" w:hanging="136"/>
      </w:pPr>
    </w:lvl>
    <w:lvl w:ilvl="7">
      <w:numFmt w:val="bullet"/>
      <w:lvlText w:val="•"/>
      <w:lvlJc w:val="left"/>
      <w:pPr>
        <w:ind w:left="8492" w:hanging="136"/>
      </w:pPr>
    </w:lvl>
    <w:lvl w:ilvl="8">
      <w:numFmt w:val="bullet"/>
      <w:lvlText w:val="•"/>
      <w:lvlJc w:val="left"/>
      <w:pPr>
        <w:ind w:left="9528" w:hanging="136"/>
      </w:pPr>
    </w:lvl>
  </w:abstractNum>
  <w:abstractNum w:abstractNumId="1" w15:restartNumberingAfterBreak="0">
    <w:nsid w:val="45173DDD"/>
    <w:multiLevelType w:val="multilevel"/>
    <w:tmpl w:val="F68AAF9A"/>
    <w:lvl w:ilvl="0">
      <w:start w:val="1"/>
      <w:numFmt w:val="decimal"/>
      <w:lvlText w:val="%1."/>
      <w:lvlJc w:val="left"/>
      <w:pPr>
        <w:ind w:left="1024" w:hanging="217"/>
      </w:pPr>
      <w:rPr>
        <w:rFonts w:ascii="Cambria" w:eastAsia="Cambria" w:hAnsi="Cambria" w:cs="Cambria"/>
        <w:b w:val="0"/>
        <w:i w:val="0"/>
        <w:sz w:val="22"/>
        <w:szCs w:val="22"/>
      </w:rPr>
    </w:lvl>
    <w:lvl w:ilvl="1">
      <w:numFmt w:val="bullet"/>
      <w:lvlText w:val="-"/>
      <w:lvlJc w:val="left"/>
      <w:pPr>
        <w:ind w:left="793" w:hanging="122"/>
      </w:pPr>
      <w:rPr>
        <w:rFonts w:ascii="Cambria" w:eastAsia="Cambria" w:hAnsi="Cambria" w:cs="Cambria"/>
        <w:b w:val="0"/>
        <w:i w:val="0"/>
        <w:sz w:val="22"/>
        <w:szCs w:val="22"/>
      </w:rPr>
    </w:lvl>
    <w:lvl w:ilvl="2">
      <w:numFmt w:val="bullet"/>
      <w:lvlText w:val="•"/>
      <w:lvlJc w:val="left"/>
      <w:pPr>
        <w:ind w:left="2195" w:hanging="122"/>
      </w:pPr>
    </w:lvl>
    <w:lvl w:ilvl="3">
      <w:numFmt w:val="bullet"/>
      <w:lvlText w:val="•"/>
      <w:lvlJc w:val="left"/>
      <w:pPr>
        <w:ind w:left="3371" w:hanging="121"/>
      </w:pPr>
    </w:lvl>
    <w:lvl w:ilvl="4">
      <w:numFmt w:val="bullet"/>
      <w:lvlText w:val="•"/>
      <w:lvlJc w:val="left"/>
      <w:pPr>
        <w:ind w:left="4546" w:hanging="122"/>
      </w:pPr>
    </w:lvl>
    <w:lvl w:ilvl="5">
      <w:numFmt w:val="bullet"/>
      <w:lvlText w:val="•"/>
      <w:lvlJc w:val="left"/>
      <w:pPr>
        <w:ind w:left="5722" w:hanging="122"/>
      </w:pPr>
    </w:lvl>
    <w:lvl w:ilvl="6">
      <w:numFmt w:val="bullet"/>
      <w:lvlText w:val="•"/>
      <w:lvlJc w:val="left"/>
      <w:pPr>
        <w:ind w:left="6897" w:hanging="122"/>
      </w:pPr>
    </w:lvl>
    <w:lvl w:ilvl="7">
      <w:numFmt w:val="bullet"/>
      <w:lvlText w:val="•"/>
      <w:lvlJc w:val="left"/>
      <w:pPr>
        <w:ind w:left="8073" w:hanging="122"/>
      </w:pPr>
    </w:lvl>
    <w:lvl w:ilvl="8">
      <w:numFmt w:val="bullet"/>
      <w:lvlText w:val="•"/>
      <w:lvlJc w:val="left"/>
      <w:pPr>
        <w:ind w:left="9248" w:hanging="122"/>
      </w:pPr>
    </w:lvl>
  </w:abstractNum>
  <w:abstractNum w:abstractNumId="2" w15:restartNumberingAfterBreak="0">
    <w:nsid w:val="481E66DE"/>
    <w:multiLevelType w:val="multilevel"/>
    <w:tmpl w:val="4790D29E"/>
    <w:lvl w:ilvl="0">
      <w:numFmt w:val="bullet"/>
      <w:lvlText w:val="o"/>
      <w:lvlJc w:val="left"/>
      <w:pPr>
        <w:ind w:left="2128" w:hanging="265"/>
      </w:pPr>
      <w:rPr>
        <w:rFonts w:ascii="Courier New" w:eastAsia="Courier New" w:hAnsi="Courier New" w:cs="Courier New"/>
        <w:b w:val="0"/>
        <w:i w:val="0"/>
        <w:sz w:val="22"/>
        <w:szCs w:val="22"/>
      </w:rPr>
    </w:lvl>
    <w:lvl w:ilvl="1">
      <w:numFmt w:val="bullet"/>
      <w:lvlText w:val="•"/>
      <w:lvlJc w:val="left"/>
      <w:pPr>
        <w:ind w:left="3068" w:hanging="265"/>
      </w:pPr>
    </w:lvl>
    <w:lvl w:ilvl="2">
      <w:numFmt w:val="bullet"/>
      <w:lvlText w:val="•"/>
      <w:lvlJc w:val="left"/>
      <w:pPr>
        <w:ind w:left="4016" w:hanging="265"/>
      </w:pPr>
    </w:lvl>
    <w:lvl w:ilvl="3">
      <w:numFmt w:val="bullet"/>
      <w:lvlText w:val="•"/>
      <w:lvlJc w:val="left"/>
      <w:pPr>
        <w:ind w:left="4964" w:hanging="265"/>
      </w:pPr>
    </w:lvl>
    <w:lvl w:ilvl="4">
      <w:numFmt w:val="bullet"/>
      <w:lvlText w:val="•"/>
      <w:lvlJc w:val="left"/>
      <w:pPr>
        <w:ind w:left="5912" w:hanging="265"/>
      </w:pPr>
    </w:lvl>
    <w:lvl w:ilvl="5">
      <w:numFmt w:val="bullet"/>
      <w:lvlText w:val="•"/>
      <w:lvlJc w:val="left"/>
      <w:pPr>
        <w:ind w:left="6860" w:hanging="265"/>
      </w:pPr>
    </w:lvl>
    <w:lvl w:ilvl="6">
      <w:numFmt w:val="bullet"/>
      <w:lvlText w:val="•"/>
      <w:lvlJc w:val="left"/>
      <w:pPr>
        <w:ind w:left="7808" w:hanging="265"/>
      </w:pPr>
    </w:lvl>
    <w:lvl w:ilvl="7">
      <w:numFmt w:val="bullet"/>
      <w:lvlText w:val="•"/>
      <w:lvlJc w:val="left"/>
      <w:pPr>
        <w:ind w:left="8756" w:hanging="265"/>
      </w:pPr>
    </w:lvl>
    <w:lvl w:ilvl="8">
      <w:numFmt w:val="bullet"/>
      <w:lvlText w:val="•"/>
      <w:lvlJc w:val="left"/>
      <w:pPr>
        <w:ind w:left="9704" w:hanging="265"/>
      </w:pPr>
    </w:lvl>
  </w:abstractNum>
  <w:abstractNum w:abstractNumId="3" w15:restartNumberingAfterBreak="0">
    <w:nsid w:val="551F3BFA"/>
    <w:multiLevelType w:val="multilevel"/>
    <w:tmpl w:val="41F4BBE8"/>
    <w:lvl w:ilvl="0">
      <w:start w:val="2"/>
      <w:numFmt w:val="upperLetter"/>
      <w:lvlText w:val="%1"/>
      <w:lvlJc w:val="left"/>
      <w:pPr>
        <w:ind w:left="1080" w:hanging="407"/>
      </w:pPr>
    </w:lvl>
    <w:lvl w:ilvl="1">
      <w:start w:val="1"/>
      <w:numFmt w:val="decimal"/>
      <w:lvlText w:val="%1.%2"/>
      <w:lvlJc w:val="left"/>
      <w:pPr>
        <w:ind w:left="1080" w:hanging="407"/>
      </w:pPr>
      <w:rPr>
        <w:rFonts w:ascii="Cambria" w:eastAsia="Cambria" w:hAnsi="Cambria" w:cs="Cambria"/>
        <w:b/>
        <w:i w:val="0"/>
        <w:sz w:val="24"/>
        <w:szCs w:val="24"/>
      </w:rPr>
    </w:lvl>
    <w:lvl w:ilvl="2">
      <w:numFmt w:val="bullet"/>
      <w:lvlText w:val="•"/>
      <w:lvlJc w:val="left"/>
      <w:pPr>
        <w:ind w:left="3184" w:hanging="407"/>
      </w:pPr>
    </w:lvl>
    <w:lvl w:ilvl="3">
      <w:numFmt w:val="bullet"/>
      <w:lvlText w:val="•"/>
      <w:lvlJc w:val="left"/>
      <w:pPr>
        <w:ind w:left="4236" w:hanging="406"/>
      </w:pPr>
    </w:lvl>
    <w:lvl w:ilvl="4">
      <w:numFmt w:val="bullet"/>
      <w:lvlText w:val="•"/>
      <w:lvlJc w:val="left"/>
      <w:pPr>
        <w:ind w:left="5288" w:hanging="407"/>
      </w:pPr>
    </w:lvl>
    <w:lvl w:ilvl="5">
      <w:numFmt w:val="bullet"/>
      <w:lvlText w:val="•"/>
      <w:lvlJc w:val="left"/>
      <w:pPr>
        <w:ind w:left="6340" w:hanging="407"/>
      </w:pPr>
    </w:lvl>
    <w:lvl w:ilvl="6">
      <w:numFmt w:val="bullet"/>
      <w:lvlText w:val="•"/>
      <w:lvlJc w:val="left"/>
      <w:pPr>
        <w:ind w:left="7392" w:hanging="407"/>
      </w:pPr>
    </w:lvl>
    <w:lvl w:ilvl="7">
      <w:numFmt w:val="bullet"/>
      <w:lvlText w:val="•"/>
      <w:lvlJc w:val="left"/>
      <w:pPr>
        <w:ind w:left="8444" w:hanging="407"/>
      </w:pPr>
    </w:lvl>
    <w:lvl w:ilvl="8">
      <w:numFmt w:val="bullet"/>
      <w:lvlText w:val="•"/>
      <w:lvlJc w:val="left"/>
      <w:pPr>
        <w:ind w:left="9496" w:hanging="407"/>
      </w:pPr>
    </w:lvl>
  </w:abstractNum>
  <w:abstractNum w:abstractNumId="4" w15:restartNumberingAfterBreak="0">
    <w:nsid w:val="5EB21DA9"/>
    <w:multiLevelType w:val="multilevel"/>
    <w:tmpl w:val="26CE0F4E"/>
    <w:lvl w:ilvl="0">
      <w:start w:val="1"/>
      <w:numFmt w:val="decimal"/>
      <w:lvlText w:val="%1."/>
      <w:lvlJc w:val="left"/>
      <w:pPr>
        <w:ind w:left="1024" w:hanging="217"/>
      </w:pPr>
      <w:rPr>
        <w:rFonts w:ascii="Cambria" w:eastAsia="Cambria" w:hAnsi="Cambria" w:cs="Cambria"/>
        <w:b w:val="0"/>
        <w:i w:val="0"/>
        <w:sz w:val="22"/>
        <w:szCs w:val="22"/>
      </w:rPr>
    </w:lvl>
    <w:lvl w:ilvl="1">
      <w:numFmt w:val="bullet"/>
      <w:lvlText w:val="□"/>
      <w:lvlJc w:val="left"/>
      <w:pPr>
        <w:ind w:left="1303" w:hanging="190"/>
      </w:pPr>
      <w:rPr>
        <w:rFonts w:ascii="Quattrocento Sans" w:eastAsia="Quattrocento Sans" w:hAnsi="Quattrocento Sans" w:cs="Quattrocento Sans"/>
        <w:b w:val="0"/>
        <w:i w:val="0"/>
        <w:sz w:val="22"/>
        <w:szCs w:val="22"/>
      </w:rPr>
    </w:lvl>
    <w:lvl w:ilvl="2">
      <w:numFmt w:val="bullet"/>
      <w:lvlText w:val="•"/>
      <w:lvlJc w:val="left"/>
      <w:pPr>
        <w:ind w:left="2444" w:hanging="190"/>
      </w:pPr>
    </w:lvl>
    <w:lvl w:ilvl="3">
      <w:numFmt w:val="bullet"/>
      <w:lvlText w:val="•"/>
      <w:lvlJc w:val="left"/>
      <w:pPr>
        <w:ind w:left="3588" w:hanging="190"/>
      </w:pPr>
    </w:lvl>
    <w:lvl w:ilvl="4">
      <w:numFmt w:val="bullet"/>
      <w:lvlText w:val="•"/>
      <w:lvlJc w:val="left"/>
      <w:pPr>
        <w:ind w:left="4733" w:hanging="190"/>
      </w:pPr>
    </w:lvl>
    <w:lvl w:ilvl="5">
      <w:numFmt w:val="bullet"/>
      <w:lvlText w:val="•"/>
      <w:lvlJc w:val="left"/>
      <w:pPr>
        <w:ind w:left="5877" w:hanging="190"/>
      </w:pPr>
    </w:lvl>
    <w:lvl w:ilvl="6">
      <w:numFmt w:val="bullet"/>
      <w:lvlText w:val="•"/>
      <w:lvlJc w:val="left"/>
      <w:pPr>
        <w:ind w:left="7022" w:hanging="190"/>
      </w:pPr>
    </w:lvl>
    <w:lvl w:ilvl="7">
      <w:numFmt w:val="bullet"/>
      <w:lvlText w:val="•"/>
      <w:lvlJc w:val="left"/>
      <w:pPr>
        <w:ind w:left="8166" w:hanging="190"/>
      </w:pPr>
    </w:lvl>
    <w:lvl w:ilvl="8">
      <w:numFmt w:val="bullet"/>
      <w:lvlText w:val="•"/>
      <w:lvlJc w:val="left"/>
      <w:pPr>
        <w:ind w:left="9311" w:hanging="190"/>
      </w:pPr>
    </w:lvl>
  </w:abstractNum>
  <w:abstractNum w:abstractNumId="5" w15:restartNumberingAfterBreak="0">
    <w:nsid w:val="7DBF6968"/>
    <w:multiLevelType w:val="multilevel"/>
    <w:tmpl w:val="1DE897B8"/>
    <w:lvl w:ilvl="0">
      <w:start w:val="1"/>
      <w:numFmt w:val="upperLetter"/>
      <w:lvlText w:val="%1"/>
      <w:lvlJc w:val="left"/>
      <w:pPr>
        <w:ind w:left="538" w:hanging="492"/>
      </w:pPr>
    </w:lvl>
    <w:lvl w:ilvl="1">
      <w:start w:val="1"/>
      <w:numFmt w:val="decimal"/>
      <w:lvlText w:val="%1.%2"/>
      <w:lvlJc w:val="left"/>
      <w:pPr>
        <w:ind w:left="538" w:hanging="492"/>
      </w:pPr>
      <w:rPr>
        <w:rFonts w:ascii="Cambria" w:eastAsia="Cambria" w:hAnsi="Cambria" w:cs="Cambria"/>
        <w:b/>
        <w:i w:val="0"/>
        <w:sz w:val="28"/>
        <w:szCs w:val="28"/>
      </w:rPr>
    </w:lvl>
    <w:lvl w:ilvl="2">
      <w:numFmt w:val="bullet"/>
      <w:lvlText w:val="▪"/>
      <w:lvlJc w:val="left"/>
      <w:pPr>
        <w:ind w:left="1333" w:hanging="135"/>
      </w:pPr>
      <w:rPr>
        <w:rFonts w:ascii="Quattrocento Sans" w:eastAsia="Quattrocento Sans" w:hAnsi="Quattrocento Sans" w:cs="Quattrocento Sans"/>
        <w:b w:val="0"/>
        <w:i w:val="0"/>
        <w:sz w:val="22"/>
        <w:szCs w:val="22"/>
      </w:rPr>
    </w:lvl>
    <w:lvl w:ilvl="3">
      <w:numFmt w:val="bullet"/>
      <w:lvlText w:val="•"/>
      <w:lvlJc w:val="left"/>
      <w:pPr>
        <w:ind w:left="3620" w:hanging="136"/>
      </w:pPr>
    </w:lvl>
    <w:lvl w:ilvl="4">
      <w:numFmt w:val="bullet"/>
      <w:lvlText w:val="•"/>
      <w:lvlJc w:val="left"/>
      <w:pPr>
        <w:ind w:left="4760" w:hanging="136"/>
      </w:pPr>
    </w:lvl>
    <w:lvl w:ilvl="5">
      <w:numFmt w:val="bullet"/>
      <w:lvlText w:val="•"/>
      <w:lvlJc w:val="left"/>
      <w:pPr>
        <w:ind w:left="5900" w:hanging="136"/>
      </w:pPr>
    </w:lvl>
    <w:lvl w:ilvl="6">
      <w:numFmt w:val="bullet"/>
      <w:lvlText w:val="•"/>
      <w:lvlJc w:val="left"/>
      <w:pPr>
        <w:ind w:left="7040" w:hanging="136"/>
      </w:pPr>
    </w:lvl>
    <w:lvl w:ilvl="7">
      <w:numFmt w:val="bullet"/>
      <w:lvlText w:val="•"/>
      <w:lvlJc w:val="left"/>
      <w:pPr>
        <w:ind w:left="8180" w:hanging="136"/>
      </w:pPr>
    </w:lvl>
    <w:lvl w:ilvl="8">
      <w:numFmt w:val="bullet"/>
      <w:lvlText w:val="•"/>
      <w:lvlJc w:val="left"/>
      <w:pPr>
        <w:ind w:left="9320" w:hanging="136"/>
      </w:pPr>
    </w:lvl>
  </w:abstractNum>
  <w:num w:numId="1" w16cid:durableId="1261377604">
    <w:abstractNumId w:val="4"/>
  </w:num>
  <w:num w:numId="2" w16cid:durableId="645017036">
    <w:abstractNumId w:val="1"/>
  </w:num>
  <w:num w:numId="3" w16cid:durableId="587691144">
    <w:abstractNumId w:val="3"/>
  </w:num>
  <w:num w:numId="4" w16cid:durableId="1078475300">
    <w:abstractNumId w:val="0"/>
  </w:num>
  <w:num w:numId="5" w16cid:durableId="307634478">
    <w:abstractNumId w:val="2"/>
  </w:num>
  <w:num w:numId="6" w16cid:durableId="12049083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EE0"/>
    <w:rsid w:val="000B1EE0"/>
    <w:rsid w:val="0012293F"/>
    <w:rsid w:val="007B58CD"/>
    <w:rsid w:val="00AF3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524C3"/>
  <w15:docId w15:val="{9FE97C3B-0F4C-9042-B630-B0010E7EF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ind w:left="1134" w:hanging="477"/>
      <w:outlineLvl w:val="0"/>
    </w:pPr>
    <w:rPr>
      <w:b/>
      <w:bCs/>
      <w:sz w:val="28"/>
      <w:szCs w:val="28"/>
    </w:rPr>
  </w:style>
  <w:style w:type="paragraph" w:styleId="Heading2">
    <w:name w:val="heading 2"/>
    <w:basedOn w:val="Normal"/>
    <w:uiPriority w:val="9"/>
    <w:unhideWhenUsed/>
    <w:qFormat/>
    <w:pPr>
      <w:ind w:left="1080"/>
      <w:outlineLvl w:val="1"/>
    </w:pPr>
    <w:rPr>
      <w:b/>
      <w:bCs/>
      <w:sz w:val="24"/>
      <w:szCs w:val="24"/>
    </w:rPr>
  </w:style>
  <w:style w:type="paragraph" w:styleId="Heading3">
    <w:name w:val="heading 3"/>
    <w:basedOn w:val="Normal"/>
    <w:uiPriority w:val="9"/>
    <w:unhideWhenUsed/>
    <w:qFormat/>
    <w:pPr>
      <w:ind w:left="793"/>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44"/>
      <w:ind w:left="2956" w:right="3802"/>
      <w:jc w:val="center"/>
    </w:pPr>
    <w:rPr>
      <w:b/>
      <w:bCs/>
      <w:sz w:val="32"/>
      <w:szCs w:val="32"/>
    </w:rPr>
  </w:style>
  <w:style w:type="paragraph" w:styleId="BodyText">
    <w:name w:val="Body Text"/>
    <w:basedOn w:val="Normal"/>
    <w:uiPriority w:val="1"/>
    <w:qFormat/>
  </w:style>
  <w:style w:type="paragraph" w:styleId="ListParagraph">
    <w:name w:val="List Paragraph"/>
    <w:basedOn w:val="Normal"/>
    <w:uiPriority w:val="1"/>
    <w:qFormat/>
    <w:pPr>
      <w:ind w:left="793" w:hanging="217"/>
    </w:pPr>
  </w:style>
  <w:style w:type="paragraph" w:customStyle="1" w:styleId="TableParagraph">
    <w:name w:val="Table Paragraph"/>
    <w:basedOn w:val="Normal"/>
    <w:uiPriority w:val="1"/>
    <w:qFormat/>
    <w:pPr>
      <w:spacing w:before="88"/>
      <w:ind w:left="243"/>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jp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2.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jdOXaN7TG9V+4ofTS6mw00dsA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zIOaC43MjlpY3R2bmhrYWs4AHIhMWxkbDRzbkVJQ1Z6eURWdFBoRkg3c3lJcm4zZlJvV1h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1555</Words>
  <Characters>8869</Characters>
  <Application>Microsoft Office Word</Application>
  <DocSecurity>0</DocSecurity>
  <Lines>73</Lines>
  <Paragraphs>20</Paragraphs>
  <ScaleCrop>false</ScaleCrop>
  <Company/>
  <LinksUpToDate>false</LinksUpToDate>
  <CharactersWithSpaces>10404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Moinuddin Quazi</cp:lastModifiedBy>
  <cp:revision>2</cp:revision>
  <dcterms:created xsi:type="dcterms:W3CDTF">2025-02-11T02:33:00Z</dcterms:created>
  <dcterms:modified xsi:type="dcterms:W3CDTF">2025-02-11T02:33:00Z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m122 Google Docs Renderer</vt:lpwstr>
  </property>
</Properties>
</file>