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1E65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PART A</w:t>
      </w:r>
    </w:p>
    <w:p w:rsidR="00331E65" w:rsidRDefault="00000000">
      <w:pPr>
        <w:jc w:val="center"/>
      </w:pPr>
      <w:r>
        <w:rPr>
          <w:highlight w:val="yellow"/>
        </w:rPr>
        <w:t xml:space="preserve">(PART </w:t>
      </w:r>
      <w:proofErr w:type="gramStart"/>
      <w:r>
        <w:rPr>
          <w:highlight w:val="yellow"/>
        </w:rPr>
        <w:t>A :</w:t>
      </w:r>
      <w:proofErr w:type="gramEnd"/>
      <w:r>
        <w:rPr>
          <w:highlight w:val="yellow"/>
        </w:rPr>
        <w:t xml:space="preserve"> TO BE REFFERED BY STUDENTS)</w:t>
      </w:r>
    </w:p>
    <w:p w:rsidR="00331E6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bookmarkStart w:id="0" w:name="_heading=h.mkiw3bou4kyj" w:colFirst="0" w:colLast="0"/>
      <w:bookmarkEnd w:id="0"/>
      <w:r>
        <w:rPr>
          <w:b/>
          <w:color w:val="000000"/>
          <w:sz w:val="32"/>
          <w:szCs w:val="32"/>
        </w:rPr>
        <w:t>Experiment No. 8 (A)</w:t>
      </w:r>
    </w:p>
    <w:p w:rsidR="00331E65" w:rsidRDefault="00000000">
      <w:pPr>
        <w:pStyle w:val="Heading4"/>
        <w:numPr>
          <w:ilvl w:val="3"/>
          <w:numId w:val="2"/>
        </w:numPr>
        <w:ind w:left="2160" w:hanging="2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Aim : </w:t>
      </w:r>
      <w:r>
        <w:rPr>
          <w:color w:val="000000"/>
          <w:sz w:val="24"/>
          <w:szCs w:val="24"/>
        </w:rPr>
        <w:t>To implement any parsing technique.</w:t>
      </w:r>
    </w:p>
    <w:p w:rsidR="00331E65" w:rsidRDefault="00000000">
      <w:pPr>
        <w:pStyle w:val="Heading4"/>
        <w:numPr>
          <w:ilvl w:val="3"/>
          <w:numId w:val="2"/>
        </w:numPr>
        <w:tabs>
          <w:tab w:val="left" w:pos="0"/>
        </w:tabs>
        <w:jc w:val="both"/>
      </w:pPr>
      <w:r>
        <w:rPr>
          <w:sz w:val="24"/>
          <w:szCs w:val="24"/>
        </w:rPr>
        <w:t>Objective:</w:t>
      </w:r>
      <w:r>
        <w:rPr>
          <w:b w:val="0"/>
          <w:i/>
          <w:color w:val="00000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Develop a program to implement </w:t>
      </w:r>
    </w:p>
    <w:p w:rsidR="00331E65" w:rsidRDefault="00000000">
      <w:pPr>
        <w:numPr>
          <w:ilvl w:val="0"/>
          <w:numId w:val="4"/>
        </w:numPr>
      </w:pPr>
      <w:r>
        <w:t>Predictive parser</w:t>
      </w:r>
    </w:p>
    <w:p w:rsidR="00331E65" w:rsidRDefault="00000000">
      <w:pPr>
        <w:numPr>
          <w:ilvl w:val="0"/>
          <w:numId w:val="4"/>
        </w:numPr>
        <w:rPr>
          <w:b/>
        </w:rPr>
      </w:pPr>
      <w:r>
        <w:t>Operator precedence parser</w:t>
      </w:r>
    </w:p>
    <w:p w:rsidR="00331E65" w:rsidRDefault="00331E65">
      <w:pPr>
        <w:tabs>
          <w:tab w:val="left" w:pos="0"/>
        </w:tabs>
        <w:rPr>
          <w:b/>
        </w:rPr>
      </w:pPr>
    </w:p>
    <w:p w:rsidR="00331E65" w:rsidRDefault="00000000">
      <w:pPr>
        <w:tabs>
          <w:tab w:val="left" w:pos="0"/>
        </w:tabs>
      </w:pPr>
      <w:r>
        <w:rPr>
          <w:b/>
        </w:rPr>
        <w:t xml:space="preserve">Outcome: </w:t>
      </w:r>
      <w:r>
        <w:t xml:space="preserve">Students are able to understand various parsing techniques.  </w:t>
      </w:r>
      <w:proofErr w:type="gramStart"/>
      <w:r>
        <w:t>Also</w:t>
      </w:r>
      <w:proofErr w:type="gramEnd"/>
      <w:r>
        <w:t xml:space="preserve"> they are able to implement a program to generate parsing table for respective technique.</w:t>
      </w:r>
    </w:p>
    <w:p w:rsidR="00331E65" w:rsidRDefault="00000000">
      <w:pPr>
        <w:pStyle w:val="Heading4"/>
        <w:numPr>
          <w:ilvl w:val="3"/>
          <w:numId w:val="2"/>
        </w:numPr>
        <w:ind w:left="2160" w:hanging="2160"/>
        <w:jc w:val="both"/>
      </w:pPr>
      <w:r>
        <w:rPr>
          <w:sz w:val="24"/>
          <w:szCs w:val="24"/>
        </w:rPr>
        <w:t xml:space="preserve">Theory: </w:t>
      </w:r>
    </w:p>
    <w:p w:rsidR="00331E65" w:rsidRDefault="00000000">
      <w:pPr>
        <w:tabs>
          <w:tab w:val="left" w:pos="360"/>
        </w:tabs>
        <w:spacing w:line="360" w:lineRule="auto"/>
        <w:jc w:val="both"/>
      </w:pPr>
      <w:r>
        <w:t>A special case of top-down parsing without backtracking is called a predictive parsing. While writing grammar if we eliminate left recursion from it, and left factoring the grammar, we can obtain a grammar that can be parsed by a recursive-descent parser without backtracking is called a predictive parser.</w:t>
      </w:r>
    </w:p>
    <w:p w:rsidR="00331E65" w:rsidRDefault="00000000">
      <w:pPr>
        <w:spacing w:line="360" w:lineRule="auto"/>
        <w:jc w:val="both"/>
      </w:pPr>
      <w:r>
        <w:t xml:space="preserve">A non-recursive predictive parser is build using stack. The main problem in predictive parsing is, how to decide which production to be applied for a non-terminal. The non-recursive parser given in figure 8.12, looks for the production to be applied in parsing table which is constructed from certain grammars. </w:t>
      </w:r>
    </w:p>
    <w:p w:rsidR="00331E65" w:rsidRDefault="00000000">
      <w:pPr>
        <w:rPr>
          <w:b/>
        </w:rPr>
      </w:pPr>
      <w:r>
        <w:rPr>
          <w:noProof/>
        </w:rPr>
        <w:drawing>
          <wp:inline distT="0" distB="0" distL="0" distR="0">
            <wp:extent cx="5934710" cy="366649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666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31E65" w:rsidRDefault="00000000">
      <w:pPr>
        <w:spacing w:line="360" w:lineRule="auto"/>
        <w:jc w:val="center"/>
      </w:pPr>
      <w:r>
        <w:rPr>
          <w:b/>
        </w:rPr>
        <w:t>FIGURE: Model of a non-recursive predictive parser</w:t>
      </w:r>
    </w:p>
    <w:p w:rsidR="00331E65" w:rsidRDefault="00331E65"/>
    <w:p w:rsidR="00331E65" w:rsidRDefault="00331E65"/>
    <w:p w:rsidR="00331E65" w:rsidRDefault="00331E65"/>
    <w:p w:rsidR="00331E65" w:rsidRDefault="00331E65"/>
    <w:p w:rsidR="00331E65" w:rsidRDefault="00000000">
      <w:pPr>
        <w:spacing w:line="360" w:lineRule="auto"/>
        <w:jc w:val="both"/>
        <w:rPr>
          <w:b/>
        </w:rPr>
      </w:pPr>
      <w:r>
        <w:rPr>
          <w:b/>
        </w:rPr>
        <w:t>Algorithm</w:t>
      </w:r>
      <w:proofErr w:type="gramStart"/>
      <w:r>
        <w:rPr>
          <w:b/>
        </w:rPr>
        <w:t xml:space="preserve">- </w:t>
      </w:r>
      <w:r>
        <w:t xml:space="preserve"> Construction</w:t>
      </w:r>
      <w:proofErr w:type="gramEnd"/>
      <w:r>
        <w:t xml:space="preserve"> of predictive parsing table</w:t>
      </w:r>
    </w:p>
    <w:p w:rsidR="00331E65" w:rsidRDefault="00000000">
      <w:pPr>
        <w:spacing w:line="360" w:lineRule="auto"/>
        <w:jc w:val="both"/>
        <w:rPr>
          <w:b/>
        </w:rPr>
      </w:pPr>
      <w:r>
        <w:rPr>
          <w:b/>
        </w:rPr>
        <w:t>Input-</w:t>
      </w:r>
      <w:r>
        <w:t xml:space="preserve"> Grammar G</w:t>
      </w:r>
    </w:p>
    <w:p w:rsidR="00331E65" w:rsidRDefault="00000000">
      <w:pPr>
        <w:spacing w:line="360" w:lineRule="auto"/>
        <w:jc w:val="both"/>
        <w:rPr>
          <w:b/>
        </w:rPr>
      </w:pPr>
      <w:r>
        <w:rPr>
          <w:b/>
        </w:rPr>
        <w:t>Output-</w:t>
      </w:r>
      <w:r>
        <w:t xml:space="preserve"> Parsing Table</w:t>
      </w:r>
    </w:p>
    <w:p w:rsidR="00331E65" w:rsidRDefault="00000000">
      <w:pPr>
        <w:spacing w:line="360" w:lineRule="auto"/>
        <w:jc w:val="both"/>
      </w:pPr>
      <w:r>
        <w:rPr>
          <w:b/>
        </w:rPr>
        <w:t>Method-</w:t>
      </w:r>
    </w:p>
    <w:p w:rsidR="00331E6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For each production A</w:t>
      </w:r>
      <w:r>
        <w:rPr>
          <w:color w:val="000000"/>
        </w:rPr>
        <w:t>α of the grammar do steps 2 and 3</w:t>
      </w:r>
    </w:p>
    <w:p w:rsidR="00331E6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For each terminal a in FIRST(α), add A</w:t>
      </w:r>
      <w:r>
        <w:rPr>
          <w:color w:val="000000"/>
        </w:rPr>
        <w:t>α to M[</w:t>
      </w:r>
      <w:proofErr w:type="spellStart"/>
      <w:proofErr w:type="gramStart"/>
      <w:r>
        <w:rPr>
          <w:color w:val="000000"/>
        </w:rPr>
        <w:t>A,a</w:t>
      </w:r>
      <w:proofErr w:type="spellEnd"/>
      <w:proofErr w:type="gramEnd"/>
      <w:r>
        <w:rPr>
          <w:color w:val="000000"/>
        </w:rPr>
        <w:t>]</w:t>
      </w:r>
    </w:p>
    <w:p w:rsidR="00331E6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If ε is in FIRST(α), add A</w:t>
      </w:r>
      <w:r>
        <w:rPr>
          <w:color w:val="000000"/>
        </w:rPr>
        <w:t>α M[</w:t>
      </w:r>
      <w:proofErr w:type="spellStart"/>
      <w:proofErr w:type="gramStart"/>
      <w:r>
        <w:rPr>
          <w:color w:val="000000"/>
        </w:rPr>
        <w:t>A,b</w:t>
      </w:r>
      <w:proofErr w:type="spellEnd"/>
      <w:proofErr w:type="gramEnd"/>
      <w:r>
        <w:rPr>
          <w:color w:val="000000"/>
        </w:rPr>
        <w:t xml:space="preserve">] for each terminal b in FOLLOW(A). </w:t>
      </w:r>
    </w:p>
    <w:p w:rsidR="00331E6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If ε is in FIRST(α) and $ is in FOLLOW(A), add A</w:t>
      </w:r>
      <w:r>
        <w:rPr>
          <w:color w:val="000000"/>
        </w:rPr>
        <w:t>α to M[</w:t>
      </w:r>
      <w:proofErr w:type="gramStart"/>
      <w:r>
        <w:rPr>
          <w:color w:val="000000"/>
        </w:rPr>
        <w:t>A,$</w:t>
      </w:r>
      <w:proofErr w:type="gramEnd"/>
      <w:r>
        <w:rPr>
          <w:color w:val="000000"/>
        </w:rPr>
        <w:t>]</w:t>
      </w:r>
    </w:p>
    <w:p w:rsidR="00331E6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Make each undefined entry of M error.</w:t>
      </w:r>
    </w:p>
    <w:p w:rsidR="00331E65" w:rsidRDefault="00331E6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331E65">
      <w:pPr>
        <w:jc w:val="center"/>
        <w:rPr>
          <w:color w:val="000000"/>
          <w:sz w:val="32"/>
          <w:szCs w:val="32"/>
        </w:rPr>
      </w:pPr>
    </w:p>
    <w:p w:rsidR="00331E65" w:rsidRDefault="00000000">
      <w:pPr>
        <w:jc w:val="center"/>
        <w:rPr>
          <w:color w:val="000000"/>
          <w:sz w:val="23"/>
          <w:szCs w:val="23"/>
        </w:rPr>
      </w:pPr>
      <w:r>
        <w:rPr>
          <w:color w:val="000000"/>
          <w:sz w:val="32"/>
          <w:szCs w:val="32"/>
        </w:rPr>
        <w:t>PART B</w:t>
      </w:r>
    </w:p>
    <w:p w:rsidR="00331E65" w:rsidRDefault="00000000">
      <w:pPr>
        <w:jc w:val="center"/>
        <w:rPr>
          <w:b/>
          <w:i/>
        </w:rPr>
      </w:pPr>
      <w:r>
        <w:rPr>
          <w:color w:val="000000"/>
          <w:sz w:val="23"/>
          <w:szCs w:val="23"/>
          <w:highlight w:val="yellow"/>
        </w:rPr>
        <w:t xml:space="preserve">(PART </w:t>
      </w:r>
      <w:proofErr w:type="gramStart"/>
      <w:r>
        <w:rPr>
          <w:color w:val="000000"/>
          <w:sz w:val="23"/>
          <w:szCs w:val="23"/>
          <w:highlight w:val="yellow"/>
        </w:rPr>
        <w:t>B :</w:t>
      </w:r>
      <w:proofErr w:type="gramEnd"/>
      <w:r>
        <w:rPr>
          <w:color w:val="000000"/>
          <w:sz w:val="23"/>
          <w:szCs w:val="23"/>
          <w:highlight w:val="yellow"/>
        </w:rPr>
        <w:t xml:space="preserve"> TO BE COMPLETED BY STUDENTS)</w:t>
      </w:r>
    </w:p>
    <w:p w:rsidR="00331E65" w:rsidRDefault="00331E65">
      <w:pPr>
        <w:jc w:val="both"/>
        <w:rPr>
          <w:b/>
          <w:i/>
        </w:rPr>
      </w:pPr>
    </w:p>
    <w:p w:rsidR="00331E65" w:rsidRDefault="00000000">
      <w:pPr>
        <w:jc w:val="both"/>
        <w:rPr>
          <w:b/>
          <w:color w:val="000000"/>
          <w:sz w:val="28"/>
          <w:szCs w:val="28"/>
        </w:rPr>
      </w:pPr>
      <w:r>
        <w:rPr>
          <w:b/>
          <w:i/>
        </w:rPr>
        <w:t>(Students must submit the soft copy as per following segments within two hours of the practical. The soft copy must be uploaded at the end of the practical)</w:t>
      </w:r>
    </w:p>
    <w:p w:rsidR="00331E65" w:rsidRDefault="00331E65">
      <w:pPr>
        <w:rPr>
          <w:b/>
          <w:color w:val="000000"/>
          <w:sz w:val="28"/>
          <w:szCs w:val="28"/>
        </w:rPr>
      </w:pPr>
    </w:p>
    <w:tbl>
      <w:tblPr>
        <w:tblStyle w:val="a0"/>
        <w:tblW w:w="8856" w:type="dxa"/>
        <w:tblLayout w:type="fixed"/>
        <w:tblLook w:val="0000" w:firstRow="0" w:lastRow="0" w:firstColumn="0" w:lastColumn="0" w:noHBand="0" w:noVBand="0"/>
      </w:tblPr>
      <w:tblGrid>
        <w:gridCol w:w="4428"/>
        <w:gridCol w:w="4428"/>
      </w:tblGrid>
      <w:tr w:rsidR="00331E65"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31E65" w:rsidRDefault="00000000">
            <w:pPr>
              <w:rPr>
                <w:b/>
                <w:color w:val="000000"/>
              </w:rPr>
            </w:pPr>
            <w:r>
              <w:rPr>
                <w:color w:val="000000"/>
              </w:rPr>
              <w:t xml:space="preserve">Roll. No.: </w:t>
            </w:r>
            <w:r>
              <w:rPr>
                <w:b/>
              </w:rPr>
              <w:t>C-</w:t>
            </w:r>
            <w:r w:rsidR="001A4DE1">
              <w:rPr>
                <w:b/>
              </w:rPr>
              <w:t>54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31E65" w:rsidRDefault="00000000">
            <w:pPr>
              <w:rPr>
                <w:b/>
              </w:rPr>
            </w:pPr>
            <w:r>
              <w:rPr>
                <w:color w:val="000000"/>
              </w:rPr>
              <w:t xml:space="preserve">Name: </w:t>
            </w:r>
            <w:r w:rsidR="001A4DE1">
              <w:rPr>
                <w:b/>
              </w:rPr>
              <w:t>Quazi Md Moinuddin</w:t>
            </w:r>
          </w:p>
        </w:tc>
      </w:tr>
      <w:tr w:rsidR="00331E65"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31E65" w:rsidRDefault="00000000">
            <w:pPr>
              <w:rPr>
                <w:b/>
                <w:color w:val="000000"/>
              </w:rPr>
            </w:pPr>
            <w:proofErr w:type="spellStart"/>
            <w:r>
              <w:rPr>
                <w:color w:val="000000"/>
              </w:rPr>
              <w:t>Class:</w:t>
            </w:r>
            <w:r>
              <w:rPr>
                <w:b/>
                <w:color w:val="000000"/>
              </w:rPr>
              <w:t>TE-C</w:t>
            </w:r>
            <w:proofErr w:type="spellEnd"/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31E65" w:rsidRDefault="00000000">
            <w:pPr>
              <w:rPr>
                <w:b/>
              </w:rPr>
            </w:pPr>
            <w:r>
              <w:rPr>
                <w:color w:val="000000"/>
              </w:rPr>
              <w:t xml:space="preserve">Batch: </w:t>
            </w:r>
            <w:r>
              <w:rPr>
                <w:b/>
                <w:color w:val="000000"/>
              </w:rPr>
              <w:t>C-</w:t>
            </w:r>
            <w:r w:rsidR="001A4DE1">
              <w:rPr>
                <w:b/>
                <w:color w:val="000000"/>
              </w:rPr>
              <w:t>3</w:t>
            </w:r>
          </w:p>
        </w:tc>
      </w:tr>
      <w:tr w:rsidR="00331E65"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31E6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Date of Experiment: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31E65" w:rsidRDefault="00000000">
            <w:pPr>
              <w:rPr>
                <w:b/>
              </w:rPr>
            </w:pPr>
            <w:r>
              <w:rPr>
                <w:color w:val="000000"/>
              </w:rPr>
              <w:t xml:space="preserve">Date of Submission: </w:t>
            </w:r>
            <w:r w:rsidR="001A4DE1">
              <w:rPr>
                <w:b/>
              </w:rPr>
              <w:t>14</w:t>
            </w:r>
            <w:r>
              <w:rPr>
                <w:b/>
                <w:color w:val="000000"/>
              </w:rPr>
              <w:t>-04-202</w:t>
            </w:r>
            <w:r>
              <w:rPr>
                <w:b/>
              </w:rPr>
              <w:t>5</w:t>
            </w:r>
          </w:p>
        </w:tc>
      </w:tr>
      <w:tr w:rsidR="00331E65">
        <w:tc>
          <w:tcPr>
            <w:tcW w:w="8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31E65" w:rsidRDefault="00000000">
            <w:r>
              <w:rPr>
                <w:color w:val="000000"/>
              </w:rPr>
              <w:t>Grade:</w:t>
            </w:r>
          </w:p>
        </w:tc>
      </w:tr>
    </w:tbl>
    <w:p w:rsidR="00331E65" w:rsidRDefault="00331E65">
      <w:pPr>
        <w:rPr>
          <w:b/>
          <w:color w:val="000000"/>
          <w:sz w:val="28"/>
          <w:szCs w:val="28"/>
        </w:rPr>
      </w:pPr>
    </w:p>
    <w:p w:rsidR="00331E65" w:rsidRDefault="00331E65">
      <w:pPr>
        <w:rPr>
          <w:b/>
          <w:color w:val="000000"/>
          <w:sz w:val="28"/>
          <w:szCs w:val="28"/>
        </w:rPr>
      </w:pPr>
    </w:p>
    <w:p w:rsidR="00331E65" w:rsidRDefault="00000000">
      <w:pPr>
        <w:rPr>
          <w:b/>
          <w:color w:val="000000"/>
        </w:rPr>
      </w:pPr>
      <w:r>
        <w:rPr>
          <w:b/>
          <w:color w:val="000000"/>
        </w:rPr>
        <w:t xml:space="preserve">B.1 Software Code written by student: </w:t>
      </w:r>
    </w:p>
    <w:p w:rsidR="00331E65" w:rsidRDefault="00000000">
      <w:r>
        <w:t>#include &lt;</w:t>
      </w:r>
      <w:proofErr w:type="spellStart"/>
      <w:r>
        <w:t>stdio.h</w:t>
      </w:r>
      <w:proofErr w:type="spellEnd"/>
      <w:r>
        <w:t>&gt;</w:t>
      </w:r>
    </w:p>
    <w:p w:rsidR="00331E65" w:rsidRDefault="00000000">
      <w:r>
        <w:t>#include &lt;</w:t>
      </w:r>
      <w:proofErr w:type="spellStart"/>
      <w:r>
        <w:t>string.h</w:t>
      </w:r>
      <w:proofErr w:type="spellEnd"/>
      <w:r>
        <w:t>&gt;</w:t>
      </w:r>
    </w:p>
    <w:p w:rsidR="00331E65" w:rsidRDefault="00000000">
      <w:r>
        <w:t>#include &lt;</w:t>
      </w:r>
      <w:proofErr w:type="spellStart"/>
      <w:r>
        <w:t>conio.h</w:t>
      </w:r>
      <w:proofErr w:type="spellEnd"/>
      <w:r>
        <w:t>&gt;</w:t>
      </w:r>
    </w:p>
    <w:p w:rsidR="00331E65" w:rsidRDefault="00331E65"/>
    <w:p w:rsidR="00331E65" w:rsidRDefault="00000000">
      <w:r>
        <w:t xml:space="preserve">char </w:t>
      </w:r>
      <w:proofErr w:type="spellStart"/>
      <w:proofErr w:type="gramStart"/>
      <w:r>
        <w:t>prol</w:t>
      </w:r>
      <w:proofErr w:type="spellEnd"/>
      <w:r>
        <w:t>[</w:t>
      </w:r>
      <w:proofErr w:type="gramEnd"/>
      <w:r>
        <w:t>7][10] = { "S", "A", "A", "B", "B", "C", "C" };</w:t>
      </w:r>
    </w:p>
    <w:p w:rsidR="00331E65" w:rsidRDefault="00000000">
      <w:r>
        <w:t xml:space="preserve">char </w:t>
      </w:r>
      <w:proofErr w:type="spellStart"/>
      <w:proofErr w:type="gramStart"/>
      <w:r>
        <w:t>pror</w:t>
      </w:r>
      <w:proofErr w:type="spellEnd"/>
      <w:r>
        <w:t>[</w:t>
      </w:r>
      <w:proofErr w:type="gramEnd"/>
      <w:r>
        <w:t>7][10] = { "A", "Bb", "Cd", "</w:t>
      </w:r>
      <w:proofErr w:type="spellStart"/>
      <w:r>
        <w:t>aB</w:t>
      </w:r>
      <w:proofErr w:type="spellEnd"/>
      <w:r>
        <w:t>", "@", "Cc", "@" };</w:t>
      </w:r>
    </w:p>
    <w:p w:rsidR="00331E65" w:rsidRDefault="00000000">
      <w:r>
        <w:t xml:space="preserve">char </w:t>
      </w:r>
      <w:proofErr w:type="gramStart"/>
      <w:r>
        <w:t>prod[</w:t>
      </w:r>
      <w:proofErr w:type="gramEnd"/>
      <w:r>
        <w:t>7][10] = { "S-&gt;A", "A-&gt;Bb", "A-&gt;Cd", "B-&gt;</w:t>
      </w:r>
      <w:proofErr w:type="spellStart"/>
      <w:r>
        <w:t>aB</w:t>
      </w:r>
      <w:proofErr w:type="spellEnd"/>
      <w:r>
        <w:t>", "B-&gt;@", "C-&gt;Cc", "C-&gt;@" };</w:t>
      </w:r>
    </w:p>
    <w:p w:rsidR="00331E65" w:rsidRDefault="00000000">
      <w:r>
        <w:t xml:space="preserve">char </w:t>
      </w:r>
      <w:proofErr w:type="gramStart"/>
      <w:r>
        <w:t>first[</w:t>
      </w:r>
      <w:proofErr w:type="gramEnd"/>
      <w:r>
        <w:t>7][10] = { "</w:t>
      </w:r>
      <w:proofErr w:type="spellStart"/>
      <w:r>
        <w:t>abcd</w:t>
      </w:r>
      <w:proofErr w:type="spellEnd"/>
      <w:r>
        <w:t>", "ab", "cd", "a@", "@", "c@", "@" };</w:t>
      </w:r>
    </w:p>
    <w:p w:rsidR="00331E65" w:rsidRDefault="00000000">
      <w:r>
        <w:t xml:space="preserve">char </w:t>
      </w:r>
      <w:proofErr w:type="gramStart"/>
      <w:r>
        <w:t>follow[</w:t>
      </w:r>
      <w:proofErr w:type="gramEnd"/>
      <w:r>
        <w:t>7][10] = { "$", "$", "$", "a$", "b$", "c$", "d$" };</w:t>
      </w:r>
    </w:p>
    <w:p w:rsidR="00331E65" w:rsidRDefault="00000000">
      <w:r>
        <w:t xml:space="preserve">char </w:t>
      </w:r>
      <w:proofErr w:type="gramStart"/>
      <w:r>
        <w:t>table[</w:t>
      </w:r>
      <w:proofErr w:type="gramEnd"/>
      <w:r>
        <w:t>5][6][10];</w:t>
      </w:r>
    </w:p>
    <w:p w:rsidR="00331E65" w:rsidRDefault="00331E65"/>
    <w:p w:rsidR="00331E65" w:rsidRDefault="00000000">
      <w:r>
        <w:t xml:space="preserve">int </w:t>
      </w:r>
      <w:proofErr w:type="spellStart"/>
      <w:proofErr w:type="gramStart"/>
      <w:r>
        <w:t>numr</w:t>
      </w:r>
      <w:proofErr w:type="spellEnd"/>
      <w:r>
        <w:t>(</w:t>
      </w:r>
      <w:proofErr w:type="gramEnd"/>
      <w:r>
        <w:t>char c) {</w:t>
      </w:r>
    </w:p>
    <w:p w:rsidR="00331E65" w:rsidRDefault="00000000">
      <w:r>
        <w:t xml:space="preserve">    switch (c) {</w:t>
      </w:r>
    </w:p>
    <w:p w:rsidR="00331E65" w:rsidRDefault="00000000">
      <w:r>
        <w:t xml:space="preserve">        case 'S': return 0;</w:t>
      </w:r>
    </w:p>
    <w:p w:rsidR="00331E65" w:rsidRDefault="00000000">
      <w:r>
        <w:t xml:space="preserve">        case 'A': return 1;</w:t>
      </w:r>
    </w:p>
    <w:p w:rsidR="00331E65" w:rsidRDefault="00000000">
      <w:r>
        <w:t xml:space="preserve">        case 'B': return 2;</w:t>
      </w:r>
    </w:p>
    <w:p w:rsidR="00331E65" w:rsidRDefault="00000000">
      <w:r>
        <w:t xml:space="preserve">        case 'C': return 3;</w:t>
      </w:r>
    </w:p>
    <w:p w:rsidR="00331E65" w:rsidRDefault="00000000">
      <w:r>
        <w:t xml:space="preserve">        case 'a': return 0;</w:t>
      </w:r>
    </w:p>
    <w:p w:rsidR="00331E65" w:rsidRDefault="00000000">
      <w:r>
        <w:t xml:space="preserve">        case 'b': return 1;</w:t>
      </w:r>
    </w:p>
    <w:p w:rsidR="00331E65" w:rsidRDefault="00000000">
      <w:r>
        <w:t xml:space="preserve">        case 'c': return 2;</w:t>
      </w:r>
    </w:p>
    <w:p w:rsidR="00331E65" w:rsidRDefault="00000000">
      <w:r>
        <w:t xml:space="preserve">        case 'd': return 3;</w:t>
      </w:r>
    </w:p>
    <w:p w:rsidR="00331E65" w:rsidRDefault="00000000">
      <w:r>
        <w:t xml:space="preserve">        case '$': return 4;</w:t>
      </w:r>
    </w:p>
    <w:p w:rsidR="00331E65" w:rsidRDefault="00000000">
      <w:r>
        <w:t xml:space="preserve">    }</w:t>
      </w:r>
    </w:p>
    <w:p w:rsidR="00331E65" w:rsidRDefault="00000000">
      <w:r>
        <w:t xml:space="preserve">    return 2;</w:t>
      </w:r>
    </w:p>
    <w:p w:rsidR="00331E65" w:rsidRDefault="00000000">
      <w:r>
        <w:t>}</w:t>
      </w:r>
    </w:p>
    <w:p w:rsidR="00331E65" w:rsidRDefault="00331E65"/>
    <w:p w:rsidR="00331E65" w:rsidRDefault="00000000">
      <w:r>
        <w:t xml:space="preserve">void </w:t>
      </w:r>
      <w:proofErr w:type="gramStart"/>
      <w:r>
        <w:t>main(</w:t>
      </w:r>
      <w:proofErr w:type="gramEnd"/>
      <w:r>
        <w:t>) {</w:t>
      </w:r>
    </w:p>
    <w:p w:rsidR="00331E65" w:rsidRDefault="00000000">
      <w:r>
        <w:t xml:space="preserve">    int </w:t>
      </w:r>
      <w:proofErr w:type="spellStart"/>
      <w:r>
        <w:t>i</w:t>
      </w:r>
      <w:proofErr w:type="spellEnd"/>
      <w:r>
        <w:t>, j, k;</w:t>
      </w:r>
    </w:p>
    <w:p w:rsidR="00331E65" w:rsidRDefault="00000000">
      <w:r>
        <w:t xml:space="preserve">   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331E65" w:rsidRDefault="00331E65"/>
    <w:p w:rsidR="00331E65" w:rsidRDefault="00000000">
      <w:r>
        <w:t xml:space="preserve">    // Initialize table with blanks</w:t>
      </w:r>
    </w:p>
    <w:p w:rsidR="00331E65" w:rsidRDefault="0000000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:rsidR="00331E65" w:rsidRDefault="00000000">
      <w:r>
        <w:t xml:space="preserve">        for (j = 0; j &lt; 6; </w:t>
      </w:r>
      <w:proofErr w:type="spellStart"/>
      <w:r>
        <w:t>j++</w:t>
      </w:r>
      <w:proofErr w:type="spellEnd"/>
      <w:r>
        <w:t>)</w:t>
      </w:r>
    </w:p>
    <w:p w:rsidR="00331E65" w:rsidRDefault="00000000">
      <w:r>
        <w:lastRenderedPageBreak/>
        <w:t xml:space="preserve">            </w:t>
      </w:r>
      <w:proofErr w:type="spellStart"/>
      <w:r>
        <w:t>strcpy</w:t>
      </w:r>
      <w:proofErr w:type="spellEnd"/>
      <w:r>
        <w:t>(table[</w:t>
      </w:r>
      <w:proofErr w:type="spellStart"/>
      <w:r>
        <w:t>i</w:t>
      </w:r>
      <w:proofErr w:type="spellEnd"/>
      <w:r>
        <w:t>][j], " ");</w:t>
      </w:r>
    </w:p>
    <w:p w:rsidR="00331E65" w:rsidRDefault="00331E65"/>
    <w:p w:rsidR="00331E65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following grammar is used for Predictive Parsing Table:\n");</w:t>
      </w:r>
    </w:p>
    <w:p w:rsidR="00331E65" w:rsidRDefault="0000000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</w:t>
      </w:r>
    </w:p>
    <w:p w:rsidR="00331E65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prod[</w:t>
      </w:r>
      <w:proofErr w:type="spellStart"/>
      <w:r>
        <w:t>i</w:t>
      </w:r>
      <w:proofErr w:type="spellEnd"/>
      <w:r>
        <w:t>]);</w:t>
      </w:r>
    </w:p>
    <w:p w:rsidR="00331E65" w:rsidRDefault="00331E65"/>
    <w:p w:rsidR="00331E65" w:rsidRDefault="00000000">
      <w:r>
        <w:t xml:space="preserve">    // Construct parsing table using FIRST</w:t>
      </w:r>
    </w:p>
    <w:p w:rsidR="00331E65" w:rsidRDefault="0000000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:rsidR="00331E65" w:rsidRDefault="00000000">
      <w:r>
        <w:t xml:space="preserve">        k = </w:t>
      </w:r>
      <w:proofErr w:type="spellStart"/>
      <w:r>
        <w:t>strlen</w:t>
      </w:r>
      <w:proofErr w:type="spellEnd"/>
      <w:r>
        <w:t>(first[</w:t>
      </w:r>
      <w:proofErr w:type="spellStart"/>
      <w:r>
        <w:t>i</w:t>
      </w:r>
      <w:proofErr w:type="spellEnd"/>
      <w:r>
        <w:t>]);</w:t>
      </w:r>
    </w:p>
    <w:p w:rsidR="00331E65" w:rsidRDefault="00000000">
      <w:r>
        <w:t xml:space="preserve">        for (j = 0; j &lt; k; </w:t>
      </w:r>
      <w:proofErr w:type="spellStart"/>
      <w:r>
        <w:t>j++</w:t>
      </w:r>
      <w:proofErr w:type="spellEnd"/>
      <w:r>
        <w:t>) {</w:t>
      </w:r>
    </w:p>
    <w:p w:rsidR="00331E65" w:rsidRDefault="00000000">
      <w:r>
        <w:t xml:space="preserve">            if (first[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'@') {</w:t>
      </w:r>
    </w:p>
    <w:p w:rsidR="00331E65" w:rsidRDefault="00000000">
      <w:r>
        <w:t xml:space="preserve">                int row = </w:t>
      </w:r>
      <w:proofErr w:type="spellStart"/>
      <w:r>
        <w:t>numr</w:t>
      </w:r>
      <w:proofErr w:type="spellEnd"/>
      <w:r>
        <w:t>(</w:t>
      </w:r>
      <w:proofErr w:type="spellStart"/>
      <w:r>
        <w:t>prol</w:t>
      </w:r>
      <w:proofErr w:type="spellEnd"/>
      <w:r>
        <w:t>[</w:t>
      </w:r>
      <w:proofErr w:type="spellStart"/>
      <w:r>
        <w:t>i</w:t>
      </w:r>
      <w:proofErr w:type="spellEnd"/>
      <w:r>
        <w:t>][0]) + 1;</w:t>
      </w:r>
    </w:p>
    <w:p w:rsidR="00331E65" w:rsidRDefault="00000000">
      <w:r>
        <w:t xml:space="preserve">                int col = </w:t>
      </w:r>
      <w:proofErr w:type="spellStart"/>
      <w:r>
        <w:t>numr</w:t>
      </w:r>
      <w:proofErr w:type="spellEnd"/>
      <w:r>
        <w:t>(first[</w:t>
      </w:r>
      <w:proofErr w:type="spellStart"/>
      <w:r>
        <w:t>i</w:t>
      </w:r>
      <w:proofErr w:type="spellEnd"/>
      <w:r>
        <w:t>][j]) + 1;</w:t>
      </w:r>
    </w:p>
    <w:p w:rsidR="00331E65" w:rsidRDefault="00000000">
      <w:r>
        <w:t xml:space="preserve">                </w:t>
      </w:r>
      <w:proofErr w:type="spellStart"/>
      <w:r>
        <w:t>strcpy</w:t>
      </w:r>
      <w:proofErr w:type="spellEnd"/>
      <w:r>
        <w:t>(table[row][col], prod[</w:t>
      </w:r>
      <w:proofErr w:type="spellStart"/>
      <w:r>
        <w:t>i</w:t>
      </w:r>
      <w:proofErr w:type="spellEnd"/>
      <w:r>
        <w:t>]);</w:t>
      </w:r>
    </w:p>
    <w:p w:rsidR="00331E65" w:rsidRDefault="00000000">
      <w:r>
        <w:t xml:space="preserve">            }</w:t>
      </w:r>
    </w:p>
    <w:p w:rsidR="00331E65" w:rsidRDefault="00000000">
      <w:r>
        <w:t xml:space="preserve">        }</w:t>
      </w:r>
    </w:p>
    <w:p w:rsidR="00331E65" w:rsidRDefault="00000000">
      <w:r>
        <w:t xml:space="preserve">    }</w:t>
      </w:r>
    </w:p>
    <w:p w:rsidR="00331E65" w:rsidRDefault="00331E65"/>
    <w:p w:rsidR="00331E65" w:rsidRDefault="00000000">
      <w:r>
        <w:t xml:space="preserve">    // For ε (epsilon) productions, use FOLLOW</w:t>
      </w:r>
    </w:p>
    <w:p w:rsidR="00331E65" w:rsidRDefault="0000000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:rsidR="00331E65" w:rsidRDefault="00000000">
      <w:r>
        <w:t xml:space="preserve">        if (</w:t>
      </w:r>
      <w:proofErr w:type="spellStart"/>
      <w:r>
        <w:t>strlen</w:t>
      </w:r>
      <w:proofErr w:type="spellEnd"/>
      <w:r>
        <w:t>(</w:t>
      </w:r>
      <w:proofErr w:type="spellStart"/>
      <w:r>
        <w:t>pror</w:t>
      </w:r>
      <w:proofErr w:type="spellEnd"/>
      <w:r>
        <w:t>[</w:t>
      </w:r>
      <w:proofErr w:type="spellStart"/>
      <w:r>
        <w:t>i</w:t>
      </w:r>
      <w:proofErr w:type="spellEnd"/>
      <w:r>
        <w:t xml:space="preserve">]) == 1 &amp;&amp; </w:t>
      </w:r>
      <w:proofErr w:type="spellStart"/>
      <w:r>
        <w:t>pror</w:t>
      </w:r>
      <w:proofErr w:type="spellEnd"/>
      <w:r>
        <w:t>[</w:t>
      </w:r>
      <w:proofErr w:type="spellStart"/>
      <w:r>
        <w:t>i</w:t>
      </w:r>
      <w:proofErr w:type="spellEnd"/>
      <w:r>
        <w:t>][0] == '@') {</w:t>
      </w:r>
    </w:p>
    <w:p w:rsidR="00331E65" w:rsidRDefault="00000000">
      <w:r>
        <w:t xml:space="preserve">            k = </w:t>
      </w:r>
      <w:proofErr w:type="spellStart"/>
      <w:r>
        <w:t>strlen</w:t>
      </w:r>
      <w:proofErr w:type="spellEnd"/>
      <w:r>
        <w:t>(follow[</w:t>
      </w:r>
      <w:proofErr w:type="spellStart"/>
      <w:r>
        <w:t>i</w:t>
      </w:r>
      <w:proofErr w:type="spellEnd"/>
      <w:r>
        <w:t>]);</w:t>
      </w:r>
    </w:p>
    <w:p w:rsidR="00331E65" w:rsidRDefault="00000000">
      <w:r>
        <w:t xml:space="preserve">            for (j = 0; j &lt; k; </w:t>
      </w:r>
      <w:proofErr w:type="spellStart"/>
      <w:r>
        <w:t>j++</w:t>
      </w:r>
      <w:proofErr w:type="spellEnd"/>
      <w:r>
        <w:t>) {</w:t>
      </w:r>
    </w:p>
    <w:p w:rsidR="00331E65" w:rsidRDefault="00000000">
      <w:r>
        <w:t xml:space="preserve">                int row = </w:t>
      </w:r>
      <w:proofErr w:type="spellStart"/>
      <w:r>
        <w:t>numr</w:t>
      </w:r>
      <w:proofErr w:type="spellEnd"/>
      <w:r>
        <w:t>(</w:t>
      </w:r>
      <w:proofErr w:type="spellStart"/>
      <w:r>
        <w:t>prol</w:t>
      </w:r>
      <w:proofErr w:type="spellEnd"/>
      <w:r>
        <w:t>[</w:t>
      </w:r>
      <w:proofErr w:type="spellStart"/>
      <w:r>
        <w:t>i</w:t>
      </w:r>
      <w:proofErr w:type="spellEnd"/>
      <w:r>
        <w:t>][0]) + 1;</w:t>
      </w:r>
    </w:p>
    <w:p w:rsidR="00331E65" w:rsidRDefault="00000000">
      <w:r>
        <w:t xml:space="preserve">                int col = </w:t>
      </w:r>
      <w:proofErr w:type="spellStart"/>
      <w:r>
        <w:t>numr</w:t>
      </w:r>
      <w:proofErr w:type="spellEnd"/>
      <w:r>
        <w:t>(follow[</w:t>
      </w:r>
      <w:proofErr w:type="spellStart"/>
      <w:r>
        <w:t>i</w:t>
      </w:r>
      <w:proofErr w:type="spellEnd"/>
      <w:r>
        <w:t>][j]) + 1;</w:t>
      </w:r>
    </w:p>
    <w:p w:rsidR="00331E65" w:rsidRDefault="00000000">
      <w:r>
        <w:t xml:space="preserve">                </w:t>
      </w:r>
      <w:proofErr w:type="spellStart"/>
      <w:r>
        <w:t>strcpy</w:t>
      </w:r>
      <w:proofErr w:type="spellEnd"/>
      <w:r>
        <w:t>(table[row][col], prod[</w:t>
      </w:r>
      <w:proofErr w:type="spellStart"/>
      <w:r>
        <w:t>i</w:t>
      </w:r>
      <w:proofErr w:type="spellEnd"/>
      <w:r>
        <w:t>]);</w:t>
      </w:r>
    </w:p>
    <w:p w:rsidR="00331E65" w:rsidRDefault="00000000">
      <w:r>
        <w:t xml:space="preserve">            }</w:t>
      </w:r>
    </w:p>
    <w:p w:rsidR="00331E65" w:rsidRDefault="00000000">
      <w:r>
        <w:t xml:space="preserve">        }</w:t>
      </w:r>
    </w:p>
    <w:p w:rsidR="00331E65" w:rsidRDefault="00000000">
      <w:r>
        <w:t xml:space="preserve">    }</w:t>
      </w:r>
    </w:p>
    <w:p w:rsidR="00331E65" w:rsidRDefault="00331E65"/>
    <w:p w:rsidR="00331E65" w:rsidRDefault="00000000">
      <w:r>
        <w:t xml:space="preserve">    // Setup headers</w:t>
      </w:r>
    </w:p>
    <w:p w:rsidR="00331E65" w:rsidRDefault="00000000">
      <w:r>
        <w:t xml:space="preserve">    </w:t>
      </w:r>
      <w:proofErr w:type="spellStart"/>
      <w:r>
        <w:t>strcpy</w:t>
      </w:r>
      <w:proofErr w:type="spellEnd"/>
      <w:r>
        <w:t>(</w:t>
      </w:r>
      <w:proofErr w:type="gramStart"/>
      <w:r>
        <w:t>table[</w:t>
      </w:r>
      <w:proofErr w:type="gramEnd"/>
      <w:r>
        <w:t>0][0], " ");</w:t>
      </w:r>
    </w:p>
    <w:p w:rsidR="00331E65" w:rsidRDefault="00000000">
      <w:r>
        <w:t xml:space="preserve">    </w:t>
      </w:r>
      <w:proofErr w:type="spellStart"/>
      <w:r>
        <w:t>strcpy</w:t>
      </w:r>
      <w:proofErr w:type="spellEnd"/>
      <w:r>
        <w:t>(</w:t>
      </w:r>
      <w:proofErr w:type="gramStart"/>
      <w:r>
        <w:t>table[</w:t>
      </w:r>
      <w:proofErr w:type="gramEnd"/>
      <w:r>
        <w:t>0][1], "a");</w:t>
      </w:r>
    </w:p>
    <w:p w:rsidR="00331E65" w:rsidRDefault="00000000">
      <w:r>
        <w:t xml:space="preserve">    </w:t>
      </w:r>
      <w:proofErr w:type="spellStart"/>
      <w:r>
        <w:t>strcpy</w:t>
      </w:r>
      <w:proofErr w:type="spellEnd"/>
      <w:r>
        <w:t>(</w:t>
      </w:r>
      <w:proofErr w:type="gramStart"/>
      <w:r>
        <w:t>table[</w:t>
      </w:r>
      <w:proofErr w:type="gramEnd"/>
      <w:r>
        <w:t>0][2], "b");</w:t>
      </w:r>
    </w:p>
    <w:p w:rsidR="00331E65" w:rsidRDefault="00000000">
      <w:r>
        <w:t xml:space="preserve">    </w:t>
      </w:r>
      <w:proofErr w:type="spellStart"/>
      <w:r>
        <w:t>strcpy</w:t>
      </w:r>
      <w:proofErr w:type="spellEnd"/>
      <w:r>
        <w:t>(</w:t>
      </w:r>
      <w:proofErr w:type="gramStart"/>
      <w:r>
        <w:t>table[</w:t>
      </w:r>
      <w:proofErr w:type="gramEnd"/>
      <w:r>
        <w:t>0][3], "c");</w:t>
      </w:r>
    </w:p>
    <w:p w:rsidR="00331E65" w:rsidRDefault="00000000">
      <w:r>
        <w:t xml:space="preserve">    </w:t>
      </w:r>
      <w:proofErr w:type="spellStart"/>
      <w:r>
        <w:t>strcpy</w:t>
      </w:r>
      <w:proofErr w:type="spellEnd"/>
      <w:r>
        <w:t>(</w:t>
      </w:r>
      <w:proofErr w:type="gramStart"/>
      <w:r>
        <w:t>table[</w:t>
      </w:r>
      <w:proofErr w:type="gramEnd"/>
      <w:r>
        <w:t>0][4], "d");</w:t>
      </w:r>
    </w:p>
    <w:p w:rsidR="00331E65" w:rsidRDefault="00000000">
      <w:r>
        <w:t xml:space="preserve">    </w:t>
      </w:r>
      <w:proofErr w:type="spellStart"/>
      <w:r>
        <w:t>strcpy</w:t>
      </w:r>
      <w:proofErr w:type="spellEnd"/>
      <w:r>
        <w:t>(</w:t>
      </w:r>
      <w:proofErr w:type="gramStart"/>
      <w:r>
        <w:t>table[</w:t>
      </w:r>
      <w:proofErr w:type="gramEnd"/>
      <w:r>
        <w:t>0][5], "$");</w:t>
      </w:r>
    </w:p>
    <w:p w:rsidR="00331E65" w:rsidRDefault="00331E65"/>
    <w:p w:rsidR="00331E65" w:rsidRDefault="00000000">
      <w:r>
        <w:t xml:space="preserve">    </w:t>
      </w:r>
      <w:proofErr w:type="spellStart"/>
      <w:r>
        <w:t>strcpy</w:t>
      </w:r>
      <w:proofErr w:type="spellEnd"/>
      <w:r>
        <w:t>(</w:t>
      </w:r>
      <w:proofErr w:type="gramStart"/>
      <w:r>
        <w:t>table[</w:t>
      </w:r>
      <w:proofErr w:type="gramEnd"/>
      <w:r>
        <w:t>1][0], "S");</w:t>
      </w:r>
    </w:p>
    <w:p w:rsidR="00331E65" w:rsidRDefault="00000000">
      <w:r>
        <w:t xml:space="preserve">    </w:t>
      </w:r>
      <w:proofErr w:type="spellStart"/>
      <w:r>
        <w:t>strcpy</w:t>
      </w:r>
      <w:proofErr w:type="spellEnd"/>
      <w:r>
        <w:t>(</w:t>
      </w:r>
      <w:proofErr w:type="gramStart"/>
      <w:r>
        <w:t>table[</w:t>
      </w:r>
      <w:proofErr w:type="gramEnd"/>
      <w:r>
        <w:t>2][0], "A");</w:t>
      </w:r>
    </w:p>
    <w:p w:rsidR="00331E65" w:rsidRDefault="00000000">
      <w:r>
        <w:t xml:space="preserve">    </w:t>
      </w:r>
      <w:proofErr w:type="spellStart"/>
      <w:r>
        <w:t>strcpy</w:t>
      </w:r>
      <w:proofErr w:type="spellEnd"/>
      <w:r>
        <w:t>(</w:t>
      </w:r>
      <w:proofErr w:type="gramStart"/>
      <w:r>
        <w:t>table[</w:t>
      </w:r>
      <w:proofErr w:type="gramEnd"/>
      <w:r>
        <w:t>3][0], "B");</w:t>
      </w:r>
    </w:p>
    <w:p w:rsidR="00331E65" w:rsidRDefault="00000000">
      <w:r>
        <w:t xml:space="preserve">    </w:t>
      </w:r>
      <w:proofErr w:type="spellStart"/>
      <w:r>
        <w:t>strcpy</w:t>
      </w:r>
      <w:proofErr w:type="spellEnd"/>
      <w:r>
        <w:t>(</w:t>
      </w:r>
      <w:proofErr w:type="gramStart"/>
      <w:r>
        <w:t>table[</w:t>
      </w:r>
      <w:proofErr w:type="gramEnd"/>
      <w:r>
        <w:t>4][0], "C");</w:t>
      </w:r>
    </w:p>
    <w:p w:rsidR="00331E65" w:rsidRDefault="00331E65"/>
    <w:p w:rsidR="00331E65" w:rsidRDefault="00000000">
      <w:r>
        <w:t xml:space="preserve">    // Display table</w:t>
      </w:r>
    </w:p>
    <w:p w:rsidR="00331E65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nPredictive</w:t>
      </w:r>
      <w:proofErr w:type="spellEnd"/>
      <w:r>
        <w:t xml:space="preserve"> Parsing Table:\n");</w:t>
      </w:r>
    </w:p>
    <w:p w:rsidR="00331E65" w:rsidRDefault="00000000">
      <w:r>
        <w:t xml:space="preserve">    </w:t>
      </w:r>
      <w:proofErr w:type="spellStart"/>
      <w:r>
        <w:t>printf</w:t>
      </w:r>
      <w:proofErr w:type="spellEnd"/>
      <w:r>
        <w:t>("----------------------------------------------------------\n");</w:t>
      </w:r>
    </w:p>
    <w:p w:rsidR="00331E65" w:rsidRDefault="0000000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331E65" w:rsidRDefault="00000000">
      <w:r>
        <w:t xml:space="preserve">        for (j = 0; j &lt; 6; </w:t>
      </w:r>
      <w:proofErr w:type="spellStart"/>
      <w:r>
        <w:t>j++</w:t>
      </w:r>
      <w:proofErr w:type="spellEnd"/>
      <w:r>
        <w:t>) {</w:t>
      </w:r>
    </w:p>
    <w:p w:rsidR="00331E65" w:rsidRDefault="0000000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"%-10s", table[</w:t>
      </w:r>
      <w:proofErr w:type="spellStart"/>
      <w:r>
        <w:t>i</w:t>
      </w:r>
      <w:proofErr w:type="spellEnd"/>
      <w:r>
        <w:t>][j]);</w:t>
      </w:r>
    </w:p>
    <w:p w:rsidR="00331E65" w:rsidRDefault="00000000">
      <w:r>
        <w:t xml:space="preserve">        }</w:t>
      </w:r>
    </w:p>
    <w:p w:rsidR="00331E65" w:rsidRDefault="00000000">
      <w:r>
        <w:lastRenderedPageBreak/>
        <w:t xml:space="preserve">        </w:t>
      </w:r>
      <w:proofErr w:type="spellStart"/>
      <w:r>
        <w:t>printf</w:t>
      </w:r>
      <w:proofErr w:type="spellEnd"/>
      <w:r>
        <w:t>("\n----------------------------------------------------------\n");</w:t>
      </w:r>
    </w:p>
    <w:p w:rsidR="00331E65" w:rsidRDefault="00000000">
      <w:r>
        <w:t xml:space="preserve">    }</w:t>
      </w:r>
    </w:p>
    <w:p w:rsidR="00331E65" w:rsidRDefault="00331E65"/>
    <w:p w:rsidR="00331E65" w:rsidRDefault="00000000"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331E65" w:rsidRDefault="00000000">
      <w:r>
        <w:t>}</w:t>
      </w:r>
    </w:p>
    <w:p w:rsidR="00331E65" w:rsidRDefault="00331E65"/>
    <w:p w:rsidR="00331E65" w:rsidRDefault="00331E65"/>
    <w:p w:rsidR="00331E65" w:rsidRDefault="00331E65">
      <w:pPr>
        <w:rPr>
          <w:color w:val="000000"/>
        </w:rPr>
      </w:pPr>
    </w:p>
    <w:p w:rsidR="00331E65" w:rsidRDefault="00000000">
      <w:pPr>
        <w:rPr>
          <w:b/>
        </w:rPr>
      </w:pPr>
      <w:r>
        <w:rPr>
          <w:b/>
          <w:color w:val="000000"/>
        </w:rPr>
        <w:t xml:space="preserve">B.2 Input and Output: </w:t>
      </w:r>
    </w:p>
    <w:p w:rsidR="00331E65" w:rsidRDefault="00331E65"/>
    <w:p w:rsidR="00331E65" w:rsidRDefault="00000000">
      <w:r>
        <w:rPr>
          <w:noProof/>
        </w:rPr>
        <w:drawing>
          <wp:inline distT="114300" distB="114300" distL="114300" distR="114300">
            <wp:extent cx="5731200" cy="37211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31E65" w:rsidRDefault="00331E65">
      <w:pPr>
        <w:rPr>
          <w:color w:val="000000"/>
        </w:rPr>
      </w:pPr>
    </w:p>
    <w:p w:rsidR="00331E65" w:rsidRDefault="00000000">
      <w:pPr>
        <w:rPr>
          <w:b/>
          <w:color w:val="000000"/>
        </w:rPr>
      </w:pPr>
      <w:r>
        <w:rPr>
          <w:b/>
          <w:color w:val="000000"/>
        </w:rPr>
        <w:t xml:space="preserve">B.3 Observations and learning: </w:t>
      </w:r>
    </w:p>
    <w:p w:rsidR="00331E65" w:rsidRDefault="00000000">
      <w:pPr>
        <w:jc w:val="both"/>
        <w:rPr>
          <w:color w:val="000000"/>
        </w:rPr>
      </w:pPr>
      <w:r>
        <w:t>The predictive parsing table was successfully constructed using the given grammar, along with its FIRST and FOLLOW sets. The table entries correctly map non-terminals and input symbols to the corresponding production rules. Epsilon (</w:t>
      </w:r>
      <w:r>
        <w:rPr>
          <w:rFonts w:ascii="Roboto Mono" w:eastAsia="Roboto Mono" w:hAnsi="Roboto Mono" w:cs="Roboto Mono"/>
          <w:color w:val="188038"/>
        </w:rPr>
        <w:t>@</w:t>
      </w:r>
      <w:r>
        <w:t xml:space="preserve">) productions were appropriately handled using FOLLOW sets. The implementation validates the </w:t>
      </w:r>
      <w:proofErr w:type="gramStart"/>
      <w:r>
        <w:t>LL(</w:t>
      </w:r>
      <w:proofErr w:type="gramEnd"/>
      <w:r>
        <w:t>1) grammar and is useful for syntax analysis in a compiler.</w:t>
      </w:r>
    </w:p>
    <w:p w:rsidR="00331E65" w:rsidRDefault="00331E65">
      <w:pPr>
        <w:jc w:val="both"/>
        <w:rPr>
          <w:color w:val="000000"/>
        </w:rPr>
      </w:pPr>
    </w:p>
    <w:p w:rsidR="00331E65" w:rsidRDefault="00000000">
      <w:pPr>
        <w:jc w:val="both"/>
        <w:rPr>
          <w:b/>
          <w:color w:val="000000"/>
        </w:rPr>
      </w:pPr>
      <w:r>
        <w:rPr>
          <w:b/>
          <w:color w:val="000000"/>
        </w:rPr>
        <w:t xml:space="preserve">B.4 Conclusion: </w:t>
      </w:r>
    </w:p>
    <w:p w:rsidR="00331E65" w:rsidRDefault="00000000">
      <w:pPr>
        <w:jc w:val="both"/>
      </w:pPr>
      <w:r>
        <w:t xml:space="preserve">The implementation of the predictive parsing table demonstrates how </w:t>
      </w:r>
      <w:proofErr w:type="gramStart"/>
      <w:r>
        <w:t>LL(</w:t>
      </w:r>
      <w:proofErr w:type="gramEnd"/>
      <w:r>
        <w:t>1) parsing works using FIRST and FOLLOW sets. It helps in understanding syntax analysis and forms the basis for building efficient parsers in compilers.</w:t>
      </w:r>
    </w:p>
    <w:p w:rsidR="00331E65" w:rsidRDefault="00331E65">
      <w:pPr>
        <w:jc w:val="both"/>
      </w:pPr>
    </w:p>
    <w:p w:rsidR="00331E65" w:rsidRDefault="00331E65">
      <w:pPr>
        <w:jc w:val="both"/>
      </w:pPr>
    </w:p>
    <w:p w:rsidR="00331E65" w:rsidRDefault="00331E65">
      <w:pPr>
        <w:jc w:val="both"/>
      </w:pPr>
    </w:p>
    <w:p w:rsidR="00331E65" w:rsidRDefault="00331E65">
      <w:pPr>
        <w:jc w:val="both"/>
      </w:pPr>
    </w:p>
    <w:p w:rsidR="00331E65" w:rsidRDefault="00331E65">
      <w:pPr>
        <w:jc w:val="both"/>
        <w:rPr>
          <w:color w:val="000000"/>
        </w:rPr>
      </w:pPr>
    </w:p>
    <w:p w:rsidR="00331E65" w:rsidRDefault="00000000">
      <w:pPr>
        <w:jc w:val="both"/>
        <w:rPr>
          <w:b/>
          <w:color w:val="000000"/>
        </w:rPr>
      </w:pPr>
      <w:r>
        <w:rPr>
          <w:b/>
          <w:color w:val="000000"/>
        </w:rPr>
        <w:t xml:space="preserve">B.5 Question of Curiosity </w:t>
      </w:r>
    </w:p>
    <w:p w:rsidR="00331E65" w:rsidRDefault="00000000">
      <w:pPr>
        <w:jc w:val="both"/>
        <w:rPr>
          <w:color w:val="000000"/>
        </w:rPr>
      </w:pPr>
      <w:r>
        <w:rPr>
          <w:color w:val="000000"/>
        </w:rPr>
        <w:t xml:space="preserve">(To be answered by student based on the practical performed and learning/observations) </w:t>
      </w:r>
    </w:p>
    <w:p w:rsidR="00331E65" w:rsidRDefault="00331E65">
      <w:pPr>
        <w:jc w:val="both"/>
      </w:pPr>
    </w:p>
    <w:p w:rsidR="00331E65" w:rsidRDefault="00331E65">
      <w:pPr>
        <w:jc w:val="both"/>
      </w:pPr>
    </w:p>
    <w:p w:rsidR="00331E65" w:rsidRDefault="00000000">
      <w:pPr>
        <w:jc w:val="both"/>
        <w:rPr>
          <w:b/>
        </w:rPr>
      </w:pPr>
      <w:r>
        <w:rPr>
          <w:b/>
        </w:rPr>
        <w:t xml:space="preserve">1) What is the mechanism of Top-Down </w:t>
      </w:r>
      <w:proofErr w:type="gramStart"/>
      <w:r>
        <w:rPr>
          <w:b/>
        </w:rPr>
        <w:t>parser ?</w:t>
      </w:r>
      <w:proofErr w:type="gramEnd"/>
    </w:p>
    <w:p w:rsidR="00331E65" w:rsidRDefault="00000000">
      <w:pPr>
        <w:spacing w:before="240" w:after="240"/>
        <w:jc w:val="both"/>
      </w:pPr>
      <w:r>
        <w:t>Top-down parsing starts from the start symbol and tries to derive the input string by repeatedly applying production rules. It expands non-terminals by choosing appropriate rules using lookahead symbols and attempts to match the input from left to right.</w:t>
      </w:r>
    </w:p>
    <w:p w:rsidR="00331E65" w:rsidRDefault="00000000">
      <w:pPr>
        <w:spacing w:before="240" w:after="240"/>
        <w:ind w:left="600" w:right="600"/>
        <w:jc w:val="both"/>
      </w:pPr>
      <w:r>
        <w:t>It builds the parse tree from the root to the leaves.</w:t>
      </w:r>
    </w:p>
    <w:p w:rsidR="00331E65" w:rsidRDefault="00331E65">
      <w:pPr>
        <w:jc w:val="both"/>
      </w:pPr>
    </w:p>
    <w:p w:rsidR="00331E65" w:rsidRDefault="00000000">
      <w:pPr>
        <w:jc w:val="both"/>
        <w:rPr>
          <w:b/>
        </w:rPr>
      </w:pPr>
      <w:r>
        <w:rPr>
          <w:b/>
        </w:rPr>
        <w:t xml:space="preserve">2) How do you recognize </w:t>
      </w:r>
      <w:proofErr w:type="gramStart"/>
      <w:r>
        <w:rPr>
          <w:b/>
        </w:rPr>
        <w:t>LL(</w:t>
      </w:r>
      <w:proofErr w:type="gramEnd"/>
      <w:r>
        <w:rPr>
          <w:b/>
        </w:rPr>
        <w:t>1) grammar ?</w:t>
      </w:r>
    </w:p>
    <w:p w:rsidR="00331E65" w:rsidRDefault="00000000">
      <w:pPr>
        <w:spacing w:before="240" w:after="240"/>
        <w:jc w:val="both"/>
      </w:pPr>
      <w:r>
        <w:t xml:space="preserve">A grammar is </w:t>
      </w:r>
      <w:proofErr w:type="gramStart"/>
      <w:r>
        <w:rPr>
          <w:b/>
        </w:rPr>
        <w:t>LL(</w:t>
      </w:r>
      <w:proofErr w:type="gramEnd"/>
      <w:r>
        <w:rPr>
          <w:b/>
        </w:rPr>
        <w:t>1)</w:t>
      </w:r>
      <w:r>
        <w:t xml:space="preserve"> if:</w:t>
      </w:r>
    </w:p>
    <w:p w:rsidR="00331E65" w:rsidRDefault="00000000">
      <w:pPr>
        <w:numPr>
          <w:ilvl w:val="0"/>
          <w:numId w:val="1"/>
        </w:numPr>
        <w:spacing w:before="240"/>
        <w:jc w:val="both"/>
      </w:pPr>
      <w:r>
        <w:t>It can be parsed from Left to right, producing a Leftmost derivation with 1 lookahead symbol.</w:t>
      </w:r>
      <w:r>
        <w:br/>
      </w:r>
    </w:p>
    <w:p w:rsidR="00331E65" w:rsidRDefault="00000000">
      <w:pPr>
        <w:numPr>
          <w:ilvl w:val="0"/>
          <w:numId w:val="1"/>
        </w:numPr>
        <w:jc w:val="both"/>
      </w:pPr>
      <w:r>
        <w:t>There are no left recursions.</w:t>
      </w:r>
      <w:r>
        <w:br/>
      </w:r>
    </w:p>
    <w:p w:rsidR="00331E65" w:rsidRDefault="00000000">
      <w:pPr>
        <w:numPr>
          <w:ilvl w:val="0"/>
          <w:numId w:val="1"/>
        </w:numPr>
        <w:jc w:val="both"/>
      </w:pPr>
      <w:r>
        <w:t>For each non-terminal, the FIRST sets of its different productions are disjoint.</w:t>
      </w:r>
      <w:r>
        <w:br/>
      </w:r>
    </w:p>
    <w:p w:rsidR="00331E65" w:rsidRDefault="00000000">
      <w:pPr>
        <w:numPr>
          <w:ilvl w:val="0"/>
          <w:numId w:val="1"/>
        </w:numPr>
        <w:spacing w:after="240"/>
        <w:jc w:val="both"/>
      </w:pPr>
      <w:r>
        <w:t>If any production derives epsilon (</w:t>
      </w:r>
      <w:r>
        <w:rPr>
          <w:rFonts w:ascii="Roboto Mono" w:eastAsia="Roboto Mono" w:hAnsi="Roboto Mono" w:cs="Roboto Mono"/>
          <w:color w:val="188038"/>
        </w:rPr>
        <w:t>ε</w:t>
      </w:r>
      <w:r>
        <w:t>), its FIRST and FOLLOW sets are disjoint.</w:t>
      </w:r>
    </w:p>
    <w:p w:rsidR="00331E65" w:rsidRDefault="00331E65">
      <w:pPr>
        <w:jc w:val="both"/>
      </w:pPr>
    </w:p>
    <w:p w:rsidR="00331E65" w:rsidRDefault="00000000">
      <w:pPr>
        <w:jc w:val="both"/>
        <w:rPr>
          <w:b/>
        </w:rPr>
      </w:pPr>
      <w:r>
        <w:rPr>
          <w:b/>
        </w:rPr>
        <w:t xml:space="preserve">3) What are the key differences between recursive and </w:t>
      </w:r>
      <w:proofErr w:type="spellStart"/>
      <w:r>
        <w:rPr>
          <w:b/>
        </w:rPr>
        <w:t>non recursive</w:t>
      </w:r>
      <w:proofErr w:type="spellEnd"/>
      <w:r>
        <w:rPr>
          <w:b/>
        </w:rPr>
        <w:t xml:space="preserve">-descent </w:t>
      </w:r>
      <w:proofErr w:type="gramStart"/>
      <w:r>
        <w:rPr>
          <w:b/>
        </w:rPr>
        <w:t>parsers ?</w:t>
      </w:r>
      <w:proofErr w:type="gramEnd"/>
      <w:r>
        <w:rPr>
          <w:b/>
        </w:rPr>
        <w:t xml:space="preserve">  </w:t>
      </w:r>
    </w:p>
    <w:p w:rsidR="00331E65" w:rsidRDefault="00000000">
      <w:pPr>
        <w:jc w:val="both"/>
        <w:rPr>
          <w:b/>
        </w:rPr>
      </w:pPr>
      <w:r>
        <w:rPr>
          <w:b/>
          <w:noProof/>
        </w:rPr>
        <w:drawing>
          <wp:inline distT="114300" distB="114300" distL="114300" distR="114300">
            <wp:extent cx="5731200" cy="17145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31E65" w:rsidRDefault="00331E65">
      <w:pPr>
        <w:jc w:val="both"/>
        <w:rPr>
          <w:b/>
        </w:rPr>
      </w:pPr>
    </w:p>
    <w:p w:rsidR="00331E65" w:rsidRDefault="00331E65">
      <w:pPr>
        <w:rPr>
          <w:b/>
        </w:rPr>
      </w:pPr>
    </w:p>
    <w:p w:rsidR="00331E65" w:rsidRDefault="00331E65">
      <w:pPr>
        <w:rPr>
          <w:b/>
        </w:rPr>
      </w:pPr>
    </w:p>
    <w:p w:rsidR="00331E65" w:rsidRDefault="00331E65"/>
    <w:p w:rsidR="00331E65" w:rsidRDefault="00331E65"/>
    <w:p w:rsidR="00331E65" w:rsidRDefault="00331E65"/>
    <w:p w:rsidR="00331E65" w:rsidRDefault="00331E65"/>
    <w:p w:rsidR="00331E65" w:rsidRDefault="00331E65"/>
    <w:p w:rsidR="00331E65" w:rsidRDefault="00331E65"/>
    <w:p w:rsidR="00331E65" w:rsidRDefault="00331E65"/>
    <w:p w:rsidR="00331E65" w:rsidRDefault="00331E65"/>
    <w:p w:rsidR="00331E65" w:rsidRDefault="00331E65"/>
    <w:p w:rsidR="00331E65" w:rsidRDefault="00331E65"/>
    <w:p w:rsidR="00331E65" w:rsidRDefault="00331E65"/>
    <w:p w:rsidR="00331E65" w:rsidRDefault="00331E65"/>
    <w:p w:rsidR="00331E65" w:rsidRDefault="00331E65"/>
    <w:sectPr w:rsidR="00331E6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E30639C-B8AD-6C44-A7DC-C5532222E136}"/>
    <w:embedBold r:id="rId2" w:fontKey="{434A915F-11A6-6444-8A75-B0C22A838180}"/>
    <w:embedItalic r:id="rId3" w:fontKey="{A7B0FF52-D3BD-A843-954F-93A4877B1F06}"/>
    <w:embedBoldItalic r:id="rId4" w:fontKey="{CE08CF24-645C-1A4B-8405-A73A4E448D0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A2E4C185-6E58-E448-8A24-72194B03CFB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4C821D21-26E8-FF4E-A221-84184574FFE7}"/>
    <w:embedItalic r:id="rId7" w:fontKey="{68CF1D83-5BF1-224B-A708-B5BBEF3C31B5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8" w:fontKey="{23DA3C59-5087-7D47-8249-CAFDAB58B632}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  <w:embedRegular r:id="rId9" w:fontKey="{B7561962-36E2-7344-B649-F983E36BD9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5014B"/>
    <w:multiLevelType w:val="multilevel"/>
    <w:tmpl w:val="A606D238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1" w15:restartNumberingAfterBreak="0">
    <w:nsid w:val="5A485861"/>
    <w:multiLevelType w:val="multilevel"/>
    <w:tmpl w:val="7504804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69BE71F5"/>
    <w:multiLevelType w:val="multilevel"/>
    <w:tmpl w:val="3BF6C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Heading4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F1D4B2C"/>
    <w:multiLevelType w:val="multilevel"/>
    <w:tmpl w:val="3516EE8A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93185802">
    <w:abstractNumId w:val="2"/>
  </w:num>
  <w:num w:numId="2" w16cid:durableId="1605838893">
    <w:abstractNumId w:val="0"/>
  </w:num>
  <w:num w:numId="3" w16cid:durableId="1717730623">
    <w:abstractNumId w:val="1"/>
  </w:num>
  <w:num w:numId="4" w16cid:durableId="745341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E65"/>
    <w:rsid w:val="001A4DE1"/>
    <w:rsid w:val="00236819"/>
    <w:rsid w:val="0033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2DFF50"/>
  <w15:docId w15:val="{69E03BB0-B5EC-9240-8425-F49F45B58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972"/>
    <w:pPr>
      <w:suppressAutoHyphens/>
    </w:pPr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1972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4Char">
    <w:name w:val="Heading 4 Char"/>
    <w:basedOn w:val="DefaultParagraphFont"/>
    <w:link w:val="Heading4"/>
    <w:rsid w:val="004C1972"/>
    <w:rPr>
      <w:rFonts w:ascii="Times New Roman" w:eastAsia="Times New Roman" w:hAnsi="Times New Roman" w:cs="Times New Roman"/>
      <w:b/>
      <w:bCs/>
      <w:sz w:val="28"/>
      <w:szCs w:val="28"/>
      <w:lang w:val="x-none" w:eastAsia="zh-CN"/>
    </w:rPr>
  </w:style>
  <w:style w:type="paragraph" w:styleId="Header">
    <w:name w:val="header"/>
    <w:basedOn w:val="Normal"/>
    <w:link w:val="HeaderChar"/>
    <w:rsid w:val="004C1972"/>
    <w:rPr>
      <w:lang w:val="x-none"/>
    </w:rPr>
  </w:style>
  <w:style w:type="character" w:customStyle="1" w:styleId="HeaderChar">
    <w:name w:val="Header Char"/>
    <w:basedOn w:val="DefaultParagraphFont"/>
    <w:link w:val="Header"/>
    <w:rsid w:val="004C1972"/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paragraph" w:styleId="ListParagraph">
    <w:name w:val="List Paragraph"/>
    <w:basedOn w:val="Normal"/>
    <w:uiPriority w:val="34"/>
    <w:qFormat/>
    <w:rsid w:val="004C1972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3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3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S/I3hfDg8P9GgyzHMmKzOsHiyg==">CgMxLjAyDmgubWtpdzNib3U0a3lqOAByITFOdUtjdWJSZWtXN3g5NFlwX2lScFlwS29SdkFkcGhhVA==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883</Words>
  <Characters>5037</Characters>
  <Application>Microsoft Office Word</Application>
  <DocSecurity>0</DocSecurity>
  <Lines>41</Lines>
  <Paragraphs>11</Paragraphs>
  <ScaleCrop>false</ScaleCrop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Aasawari Toshniwal</dc:creator>
  <cp:lastModifiedBy>Muhammad Moinuddin Quazi</cp:lastModifiedBy>
  <cp:revision>2</cp:revision>
  <dcterms:created xsi:type="dcterms:W3CDTF">2025-04-14T16:48:00Z</dcterms:created>
  <dcterms:modified xsi:type="dcterms:W3CDTF">2025-04-14T16:48:00Z</dcterms:modified>
</cp:coreProperties>
</file>