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9A" w:rsidRPr="00FF4B9A" w:rsidRDefault="00BD1B3A" w:rsidP="00FF4B9A">
      <w:pPr>
        <w:ind w:left="-851"/>
        <w:rPr>
          <w:rFonts w:ascii="Times New Roman" w:hAnsi="Times New Roman" w:cs="Times New Roman"/>
          <w:sz w:val="24"/>
        </w:rPr>
      </w:pPr>
      <w:r w:rsidRPr="00BD1B3A">
        <w:rPr>
          <w:rFonts w:ascii="Times New Roman" w:hAnsi="Times New Roman" w:cs="Times New Roman"/>
          <w:sz w:val="24"/>
        </w:rPr>
        <w:t>Copilot podrías ayudarme con esta tarea</w:t>
      </w:r>
      <w:r w:rsidR="00FF4B9A">
        <w:rPr>
          <w:rFonts w:ascii="Times New Roman" w:hAnsi="Times New Roman" w:cs="Times New Roman"/>
          <w:sz w:val="24"/>
        </w:rPr>
        <w:t xml:space="preserve"> tengo </w:t>
      </w:r>
      <w:r w:rsidR="00FF4B9A" w:rsidRPr="00FF4B9A">
        <w:rPr>
          <w:rFonts w:ascii="Times New Roman" w:hAnsi="Times New Roman" w:cs="Times New Roman"/>
          <w:sz w:val="24"/>
        </w:rPr>
        <w:t>que analizar un negocio de electromuebles y representar cómo funciona mediante un Diagrama Entidad-Relación. Primero identificamos todas las entidades, sus atributos y las relaciones entre ellas, incluyendo entidades fuertes y débiles. Después hacemos un DER completo con todas las relaciones y cardinalidades.</w:t>
      </w:r>
    </w:p>
    <w:p w:rsid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A partir de ese diagrama sacamos las tablas de la base de datos. Para cada tabla debemos indicar sus atributos, tipo de dato, cuáles son claves primarias o foráneas y un ejemplo de cada atributo.</w:t>
      </w:r>
    </w:p>
    <w:p w:rsidR="0024295B" w:rsidRDefault="0024295B" w:rsidP="00FF4B9A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 quiero que me ayudes a hacerlo toda la tarea porque no tengo tiempo suficiente para hacerlo entonces lo que quiero que hagas es para que se te haga fácil es EN HTML de esos diagramas y dominios que necesito porque al final tengo que entregarlo en formato de imágenes por un PDF al profesor así yo puedo tomar las fotos y enviar la tarea. Aquí te dejare la información y algunos ejemplos que nos dejó el profesor.</w:t>
      </w:r>
    </w:p>
    <w:p w:rsid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Estas son las categorías de los dominios. 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1: Administración, Ubicación y Seguridad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Sucursal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Ciudad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Usuario</w:t>
      </w:r>
    </w:p>
    <w:p w:rsid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Provincia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2: Recursos Humanos y Personal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Cargo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Empleado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Vendedor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Nómina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Descuento de nómina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Impuesto de nómina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Departamento nómina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3: Catálogo e Inventario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Marca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lastRenderedPageBreak/>
        <w:t>Producto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Unidad de producto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Almacén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Transferencia de almacenes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Grupo de producto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Departamento de producto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4: Ventas, Facturación y Despacho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Cliente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Cotización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Factura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Devolución de factura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Entrega a domicilio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5: Compras y Proveedores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Proveedor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Orden de compra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Compra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Devolución de compra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6: Cuentas por Cobrar y Cuentas por Pagar (Cartera y Crédito)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Cuentas por cobrar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crédito cuentas por cobrar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débito cuentas por cobrar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Cuentas por pagar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crédito cuentas por pagar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débito cuentas por pagar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7: Caja y Efectivo (Punto de Venta)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Caja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Apertura de caja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Cierre de caja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Recibo de ingreso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Categoría 8: Gestión Bancaria y Tesorería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Banco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Cuenta bancaria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Depósito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Cheque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Transferencia bancaria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débito bancaria</w:t>
      </w: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Nota de crédito bancaria</w:t>
      </w:r>
    </w:p>
    <w:p w:rsid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  <w:r w:rsidRPr="00FF4B9A">
        <w:rPr>
          <w:rFonts w:ascii="Times New Roman" w:hAnsi="Times New Roman" w:cs="Times New Roman"/>
          <w:sz w:val="24"/>
        </w:rPr>
        <w:t>Conciliación bancaria</w:t>
      </w:r>
    </w:p>
    <w:p w:rsidR="0024295B" w:rsidRDefault="0024295B" w:rsidP="00FF4B9A">
      <w:pPr>
        <w:ind w:left="-851"/>
        <w:rPr>
          <w:rFonts w:ascii="Times New Roman" w:hAnsi="Times New Roman" w:cs="Times New Roman"/>
          <w:sz w:val="24"/>
        </w:rPr>
      </w:pPr>
    </w:p>
    <w:p w:rsidR="0024295B" w:rsidRDefault="0024295B" w:rsidP="00FF4B9A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</w:t>
      </w:r>
      <w:r w:rsidRPr="0024295B">
        <w:rPr>
          <w:rFonts w:ascii="Times New Roman" w:hAnsi="Times New Roman" w:cs="Times New Roman"/>
          <w:sz w:val="24"/>
        </w:rPr>
        <w:t>a cardinalidad que trataremos es: 1-1, 1- m, n-m</w:t>
      </w:r>
      <w:r>
        <w:rPr>
          <w:rFonts w:ascii="Times New Roman" w:hAnsi="Times New Roman" w:cs="Times New Roman"/>
          <w:sz w:val="24"/>
        </w:rPr>
        <w:t xml:space="preserve"> te dejo una imagen de ejemplo.</w:t>
      </w:r>
    </w:p>
    <w:p w:rsid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</w:p>
    <w:p w:rsid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  <w:r w:rsidRPr="0024295B">
        <w:rPr>
          <w:rFonts w:ascii="Times New Roman" w:hAnsi="Times New Roman" w:cs="Times New Roman"/>
          <w:sz w:val="24"/>
        </w:rPr>
        <w:t>ebemos identificar cual entidad es débil y cual es fuerte en relación directa a la otra entidad </w:t>
      </w:r>
      <w:r>
        <w:rPr>
          <w:rFonts w:ascii="Times New Roman" w:hAnsi="Times New Roman" w:cs="Times New Roman"/>
          <w:sz w:val="24"/>
        </w:rPr>
        <w:t xml:space="preserve"> </w:t>
      </w:r>
    </w:p>
    <w:p w:rsid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</w:t>
      </w:r>
      <w:r w:rsidRPr="0024295B">
        <w:rPr>
          <w:rFonts w:ascii="Times New Roman" w:hAnsi="Times New Roman" w:cs="Times New Roman"/>
          <w:sz w:val="24"/>
        </w:rPr>
        <w:t>liente es fuerte respeto a factura </w:t>
      </w:r>
      <w:r>
        <w:rPr>
          <w:rFonts w:ascii="Times New Roman" w:hAnsi="Times New Roman" w:cs="Times New Roman"/>
          <w:sz w:val="24"/>
        </w:rPr>
        <w:t xml:space="preserve"> 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 xml:space="preserve">Factura es </w:t>
      </w:r>
      <w:proofErr w:type="spellStart"/>
      <w:r w:rsidRPr="0024295B">
        <w:rPr>
          <w:rFonts w:ascii="Times New Roman" w:hAnsi="Times New Roman" w:cs="Times New Roman"/>
          <w:sz w:val="24"/>
        </w:rPr>
        <w:t>Debil</w:t>
      </w:r>
      <w:proofErr w:type="spellEnd"/>
      <w:r w:rsidRPr="0024295B">
        <w:rPr>
          <w:rFonts w:ascii="Times New Roman" w:hAnsi="Times New Roman" w:cs="Times New Roman"/>
          <w:sz w:val="24"/>
        </w:rPr>
        <w:t xml:space="preserve"> respeto a cliente 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 xml:space="preserve">SOLO en el Diagrama DERE se va a graficar </w:t>
      </w:r>
      <w:proofErr w:type="spellStart"/>
      <w:r w:rsidRPr="0024295B">
        <w:rPr>
          <w:rFonts w:ascii="Times New Roman" w:hAnsi="Times New Roman" w:cs="Times New Roman"/>
          <w:sz w:val="24"/>
        </w:rPr>
        <w:t>asi</w:t>
      </w:r>
      <w:proofErr w:type="spellEnd"/>
      <w:r w:rsidRPr="0024295B">
        <w:rPr>
          <w:rFonts w:ascii="Times New Roman" w:hAnsi="Times New Roman" w:cs="Times New Roman"/>
          <w:sz w:val="24"/>
        </w:rPr>
        <w:t xml:space="preserve"> y Como el maestro quiere que grafiquen en los </w:t>
      </w:r>
      <w:proofErr w:type="spellStart"/>
      <w:r w:rsidRPr="0024295B">
        <w:rPr>
          <w:rFonts w:ascii="Times New Roman" w:hAnsi="Times New Roman" w:cs="Times New Roman"/>
          <w:sz w:val="24"/>
        </w:rPr>
        <w:t>Digramas</w:t>
      </w:r>
      <w:proofErr w:type="spellEnd"/>
      <w:r w:rsidRPr="0024295B">
        <w:rPr>
          <w:rFonts w:ascii="Times New Roman" w:hAnsi="Times New Roman" w:cs="Times New Roman"/>
          <w:sz w:val="24"/>
        </w:rPr>
        <w:t xml:space="preserve"> DERE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╔═════════════════╗ ┌─────────────────┐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lastRenderedPageBreak/>
        <w:t>║ CLIENTE ║──</w:t>
      </w:r>
      <w:proofErr w:type="gramStart"/>
      <w:r w:rsidRPr="0024295B">
        <w:rPr>
          <w:rFonts w:ascii="Times New Roman" w:hAnsi="Times New Roman" w:cs="Times New Roman"/>
          <w:sz w:val="24"/>
        </w:rPr>
        <w:t>─(</w:t>
      </w:r>
      <w:proofErr w:type="gramEnd"/>
      <w:r w:rsidRPr="0024295B">
        <w:rPr>
          <w:rFonts w:ascii="Times New Roman" w:hAnsi="Times New Roman" w:cs="Times New Roman"/>
          <w:sz w:val="24"/>
        </w:rPr>
        <w:t xml:space="preserve"> Genera / )─ │ FACTURA │      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║ ║ │ │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╚═════════════════╝ └─────────────────┘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 xml:space="preserve">  </w:t>
      </w:r>
      <w:proofErr w:type="gramStart"/>
      <w:r w:rsidRPr="0024295B">
        <w:rPr>
          <w:rFonts w:ascii="Times New Roman" w:hAnsi="Times New Roman" w:cs="Times New Roman"/>
          <w:sz w:val="24"/>
        </w:rPr>
        <w:t>[ DOBLE</w:t>
      </w:r>
      <w:proofErr w:type="gramEnd"/>
      <w:r w:rsidRPr="0024295B">
        <w:rPr>
          <w:rFonts w:ascii="Times New Roman" w:hAnsi="Times New Roman" w:cs="Times New Roman"/>
          <w:sz w:val="24"/>
        </w:rPr>
        <w:t xml:space="preserve"> LÍNEA ] </w:t>
      </w:r>
      <w:proofErr w:type="gramStart"/>
      <w:r w:rsidRPr="0024295B">
        <w:rPr>
          <w:rFonts w:ascii="Times New Roman" w:hAnsi="Times New Roman" w:cs="Times New Roman"/>
          <w:sz w:val="24"/>
        </w:rPr>
        <w:t>[ LÍNEA</w:t>
      </w:r>
      <w:proofErr w:type="gramEnd"/>
      <w:r w:rsidRPr="0024295B">
        <w:rPr>
          <w:rFonts w:ascii="Times New Roman" w:hAnsi="Times New Roman" w:cs="Times New Roman"/>
          <w:sz w:val="24"/>
        </w:rPr>
        <w:t xml:space="preserve"> SIMPLE ]</w:t>
      </w:r>
    </w:p>
    <w:p w:rsid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   Entidad FUERTE Entidad DÉBIL</w:t>
      </w:r>
    </w:p>
    <w:p w:rsidR="0024295B" w:rsidRPr="0024295B" w:rsidRDefault="0024295B" w:rsidP="008F0AE3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En parte, recuerde compañero que son tres tipos de Diagrama el DEA, el DERE y el DER.</w:t>
      </w:r>
    </w:p>
    <w:p w:rsidR="0024295B" w:rsidRPr="0024295B" w:rsidRDefault="0024295B" w:rsidP="008F0AE3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Si te refieres a que si es un solo diagrama, no del DEA son 46, del</w:t>
      </w:r>
      <w:r w:rsidR="00A74898">
        <w:rPr>
          <w:rFonts w:ascii="Times New Roman" w:hAnsi="Times New Roman" w:cs="Times New Roman"/>
          <w:sz w:val="24"/>
        </w:rPr>
        <w:t xml:space="preserve"> DERE depende de </w:t>
      </w:r>
      <w:proofErr w:type="gramStart"/>
      <w:r w:rsidR="00A74898">
        <w:rPr>
          <w:rFonts w:ascii="Times New Roman" w:hAnsi="Times New Roman" w:cs="Times New Roman"/>
          <w:sz w:val="24"/>
        </w:rPr>
        <w:t xml:space="preserve">las relaciones </w:t>
      </w:r>
      <w:r w:rsidRPr="0024295B">
        <w:rPr>
          <w:rFonts w:ascii="Times New Roman" w:hAnsi="Times New Roman" w:cs="Times New Roman"/>
          <w:sz w:val="24"/>
        </w:rPr>
        <w:t>directa</w:t>
      </w:r>
      <w:proofErr w:type="gramEnd"/>
      <w:r w:rsidRPr="0024295B">
        <w:rPr>
          <w:rFonts w:ascii="Times New Roman" w:hAnsi="Times New Roman" w:cs="Times New Roman"/>
          <w:sz w:val="24"/>
        </w:rPr>
        <w:t xml:space="preserve"> y el DER si es uno solo.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 xml:space="preserve">Y 46 </w:t>
      </w:r>
      <w:proofErr w:type="gramStart"/>
      <w:r w:rsidRPr="0024295B">
        <w:rPr>
          <w:rFonts w:ascii="Times New Roman" w:hAnsi="Times New Roman" w:cs="Times New Roman"/>
          <w:sz w:val="24"/>
        </w:rPr>
        <w:t>tabla</w:t>
      </w:r>
      <w:proofErr w:type="gramEnd"/>
      <w:r w:rsidRPr="0024295B">
        <w:rPr>
          <w:rFonts w:ascii="Times New Roman" w:hAnsi="Times New Roman" w:cs="Times New Roman"/>
          <w:sz w:val="24"/>
        </w:rPr>
        <w:t xml:space="preserve"> de dominios.</w:t>
      </w:r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El DEA lleva todo los atributos,</w:t>
      </w:r>
      <w:r w:rsidR="00A74898">
        <w:rPr>
          <w:rFonts w:ascii="Times New Roman" w:hAnsi="Times New Roman" w:cs="Times New Roman"/>
          <w:sz w:val="24"/>
        </w:rPr>
        <w:t xml:space="preserve"> </w:t>
      </w:r>
      <w:r w:rsidRPr="0024295B">
        <w:rPr>
          <w:rFonts w:ascii="Times New Roman" w:hAnsi="Times New Roman" w:cs="Times New Roman"/>
          <w:sz w:val="24"/>
        </w:rPr>
        <w:t>clave primaria, claves candidatas, </w:t>
      </w:r>
    </w:p>
    <w:p w:rsidR="0024295B" w:rsidRPr="0024295B" w:rsidRDefault="00A74898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El</w:t>
      </w:r>
      <w:r w:rsidR="0024295B" w:rsidRPr="0024295B">
        <w:rPr>
          <w:rFonts w:ascii="Times New Roman" w:hAnsi="Times New Roman" w:cs="Times New Roman"/>
          <w:sz w:val="24"/>
        </w:rPr>
        <w:t xml:space="preserve"> DERE solo lleva la clave primaria, cardinalidad y la relación.</w:t>
      </w:r>
    </w:p>
    <w:p w:rsidR="0024295B" w:rsidRPr="0024295B" w:rsidRDefault="00A74898" w:rsidP="0024295B">
      <w:pPr>
        <w:ind w:left="-851"/>
        <w:rPr>
          <w:rFonts w:ascii="Times New Roman" w:hAnsi="Times New Roman" w:cs="Times New Roman"/>
          <w:sz w:val="24"/>
        </w:rPr>
      </w:pPr>
      <w:r w:rsidRPr="0024295B">
        <w:rPr>
          <w:rFonts w:ascii="Times New Roman" w:hAnsi="Times New Roman" w:cs="Times New Roman"/>
          <w:sz w:val="24"/>
        </w:rPr>
        <w:t>El</w:t>
      </w:r>
      <w:r w:rsidR="0024295B" w:rsidRPr="0024295B">
        <w:rPr>
          <w:rFonts w:ascii="Times New Roman" w:hAnsi="Times New Roman" w:cs="Times New Roman"/>
          <w:sz w:val="24"/>
        </w:rPr>
        <w:t xml:space="preserve"> DER las relaciones, cardinalidad y su clave primaria.</w:t>
      </w:r>
    </w:p>
    <w:p w:rsidR="0024295B" w:rsidRDefault="00C8601B" w:rsidP="0024295B">
      <w:pPr>
        <w:ind w:left="-85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p w:rsidR="0024295B" w:rsidRPr="0024295B" w:rsidRDefault="0024295B" w:rsidP="0024295B">
      <w:pPr>
        <w:ind w:left="-851"/>
        <w:rPr>
          <w:rFonts w:ascii="Times New Roman" w:hAnsi="Times New Roman" w:cs="Times New Roman"/>
          <w:sz w:val="24"/>
        </w:rPr>
      </w:pPr>
    </w:p>
    <w:p w:rsidR="0024295B" w:rsidRDefault="0024295B" w:rsidP="00FF4B9A">
      <w:pPr>
        <w:ind w:left="-851"/>
        <w:rPr>
          <w:rFonts w:ascii="Times New Roman" w:hAnsi="Times New Roman" w:cs="Times New Roman"/>
          <w:sz w:val="24"/>
        </w:rPr>
      </w:pPr>
    </w:p>
    <w:p w:rsidR="0024295B" w:rsidRDefault="0024295B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FF4B9A" w:rsidRPr="00FF4B9A" w:rsidRDefault="00FF4B9A" w:rsidP="00FF4B9A">
      <w:pPr>
        <w:ind w:left="-851"/>
        <w:rPr>
          <w:rFonts w:ascii="Times New Roman" w:hAnsi="Times New Roman" w:cs="Times New Roman"/>
          <w:sz w:val="24"/>
        </w:rPr>
      </w:pPr>
    </w:p>
    <w:p w:rsidR="00EE72B9" w:rsidRPr="00BD1B3A" w:rsidRDefault="00EE72B9" w:rsidP="00BD1B3A">
      <w:pPr>
        <w:ind w:left="-851"/>
        <w:rPr>
          <w:rFonts w:ascii="Times New Roman" w:hAnsi="Times New Roman" w:cs="Times New Roman"/>
          <w:sz w:val="24"/>
        </w:rPr>
      </w:pPr>
    </w:p>
    <w:sectPr w:rsidR="00EE72B9" w:rsidRPr="00BD1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B3A"/>
    <w:rsid w:val="0024295B"/>
    <w:rsid w:val="003C0584"/>
    <w:rsid w:val="008F0AE3"/>
    <w:rsid w:val="00A74898"/>
    <w:rsid w:val="00BD1B3A"/>
    <w:rsid w:val="00C8601B"/>
    <w:rsid w:val="00EE72B9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2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4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13</cp:revision>
  <dcterms:created xsi:type="dcterms:W3CDTF">2026-09-27T22:18:00Z</dcterms:created>
  <dcterms:modified xsi:type="dcterms:W3CDTF">2026-09-28T07:06:00Z</dcterms:modified>
</cp:coreProperties>
</file>