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24B31A2D"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62DE74D"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60347046"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w:t>
      </w:r>
      <w:r w:rsidR="00E91242" w:rsidRPr="002411DD">
        <w:rPr>
          <w:rFonts w:ascii="Times New Roman" w:eastAsia="Times New Roman" w:hAnsi="Times New Roman" w:cs="Times New Roman"/>
          <w:color w:val="FF0000"/>
          <w:shd w:val="clear" w:color="auto" w:fill="FFFFFF"/>
        </w:rPr>
        <w:lastRenderedPageBreak/>
        <w:t xml:space="preserve">adaptive sampling and flexible post hoc reconstruction schemes. </w:t>
      </w:r>
      <w:r w:rsidR="0003126F">
        <w:rPr>
          <w:rFonts w:ascii="Times New Roman" w:eastAsia="Times New Roman" w:hAnsi="Times New Roman" w:cs="Times New Roman"/>
          <w:color w:val="FF0000"/>
          <w:shd w:val="clear" w:color="auto" w:fill="FFFFFF"/>
        </w:rPr>
        <w:t xml:space="preserve">We introduce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proofErr w:type="gramStart"/>
      <w:r w:rsidRPr="002411DD">
        <w:rPr>
          <w:rFonts w:ascii="Times New Roman" w:eastAsia="Times New Roman" w:hAnsi="Times New Roman" w:cs="Times New Roman"/>
          <w:color w:val="002CF4"/>
          <w:shd w:val="clear" w:color="auto" w:fill="FFFFFF"/>
        </w:rPr>
        <w:t>motivation</w:t>
      </w:r>
      <w:proofErr w:type="gramEnd"/>
      <w:r w:rsidRPr="002411DD">
        <w:rPr>
          <w:rFonts w:ascii="Times New Roman" w:eastAsia="Times New Roman" w:hAnsi="Times New Roman" w:cs="Times New Roman"/>
          <w:color w:val="002CF4"/>
          <w:shd w:val="clear" w:color="auto" w:fill="FFFFFF"/>
        </w:rPr>
        <w:t xml:space="preserve">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it goes quite fast for the difficult part (3, 4). This can be improved. As it </w:t>
      </w:r>
      <w:proofErr w:type="gramStart"/>
      <w:r w:rsidR="00F40B8E" w:rsidRPr="002411DD">
        <w:rPr>
          <w:rFonts w:ascii="Times New Roman" w:eastAsia="Times New Roman" w:hAnsi="Times New Roman" w:cs="Times New Roman"/>
          <w:color w:val="002CF4"/>
          <w:shd w:val="clear" w:color="auto" w:fill="FFFFFF"/>
        </w:rPr>
        <w:t>is</w:t>
      </w:r>
      <w:proofErr w:type="gramEnd"/>
      <w:r w:rsidR="00F40B8E" w:rsidRPr="002411DD">
        <w:rPr>
          <w:rFonts w:ascii="Times New Roman" w:eastAsia="Times New Roman" w:hAnsi="Times New Roman" w:cs="Times New Roman"/>
          <w:color w:val="002CF4"/>
          <w:shd w:val="clear" w:color="auto" w:fill="FFFFFF"/>
        </w:rPr>
        <w:t xml:space="preserve">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w:t>
      </w:r>
      <w:r w:rsidR="00AD4467" w:rsidRPr="002411DD">
        <w:rPr>
          <w:rFonts w:ascii="Times New Roman" w:eastAsia="Times New Roman" w:hAnsi="Times New Roman" w:cs="Times New Roman"/>
          <w:color w:val="FF0000"/>
          <w:shd w:val="clear" w:color="auto" w:fill="FFFFFF"/>
        </w:rPr>
        <w:lastRenderedPageBreak/>
        <w:t xml:space="preserve">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572DFC6D"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w:t>
      </w:r>
      <w:proofErr w:type="gramStart"/>
      <w:r w:rsidRPr="009B5232">
        <w:rPr>
          <w:rFonts w:ascii="Times New Roman" w:eastAsia="Times New Roman" w:hAnsi="Times New Roman" w:cs="Times New Roman"/>
          <w:color w:val="FF0000"/>
        </w:rPr>
        <w:t>An</w:t>
      </w:r>
      <w:proofErr w:type="gramEnd"/>
      <w:r w:rsidRPr="009B5232">
        <w:rPr>
          <w:rFonts w:ascii="Times New Roman" w:eastAsia="Times New Roman" w:hAnsi="Times New Roman" w:cs="Times New Roman"/>
          <w:color w:val="FF0000"/>
        </w:rPr>
        <w:t xml:space="preserve"> Eulerian 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t>
      </w:r>
      <w:r w:rsidRPr="009B5232">
        <w:rPr>
          <w:rFonts w:ascii="Times New Roman" w:eastAsia="Times New Roman" w:hAnsi="Times New Roman" w:cs="Times New Roman"/>
          <w:color w:val="FF0000"/>
        </w:rPr>
        <w:lastRenderedPageBreak/>
        <w:t>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xml:space="preserve">.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w:t>
      </w:r>
      <w:proofErr w:type="gramStart"/>
      <w:r w:rsidRPr="009B5232">
        <w:rPr>
          <w:rFonts w:ascii="Times New Roman" w:eastAsia="Times New Roman" w:hAnsi="Times New Roman" w:cs="Times New Roman"/>
          <w:color w:val="FF0000"/>
        </w:rPr>
        <w:t>in situ</w:t>
      </w:r>
      <w:proofErr w:type="gramEnd"/>
      <w:r w:rsidRPr="009B5232">
        <w:rPr>
          <w:rFonts w:ascii="Times New Roman" w:eastAsia="Times New Roman" w:hAnsi="Times New Roman" w:cs="Times New Roman"/>
          <w:color w:val="FF0000"/>
        </w:rPr>
        <w:t xml:space="preserve">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Lagrangian analysis and we strongly believe our work contributes an important piece to make Lagrangian analysis viable at scale.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4DAB770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over 50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73F5E9AF"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 xml:space="preserve">Note that this is not limited to flows/regions of high </w:t>
      </w:r>
      <w:proofErr w:type="gramStart"/>
      <w:r w:rsidR="005F6C08" w:rsidRPr="005F6C08">
        <w:rPr>
          <w:rFonts w:ascii="Times New Roman" w:eastAsia="Times New Roman" w:hAnsi="Times New Roman" w:cs="Times New Roman"/>
          <w:color w:val="0432FF"/>
        </w:rPr>
        <w:t>velocity, but</w:t>
      </w:r>
      <w:proofErr w:type="gramEnd"/>
      <w:r w:rsidR="005F6C08" w:rsidRPr="005F6C08">
        <w:rPr>
          <w:rFonts w:ascii="Times New Roman" w:eastAsia="Times New Roman" w:hAnsi="Times New Roman" w:cs="Times New Roman"/>
          <w:color w:val="0432FF"/>
        </w:rPr>
        <w:t xml:space="preserve">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7BC17B87"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lastRenderedPageBreak/>
        <w:t xml:space="preserve">Enabling exploratory time-varying flow visualization for large-scale simulation is indeed very challenging. In a recent paper, Leigh </w:t>
      </w:r>
      <w:proofErr w:type="spellStart"/>
      <w:r w:rsidRPr="00677E65">
        <w:rPr>
          <w:rFonts w:ascii="Times New Roman" w:eastAsia="Times New Roman" w:hAnsi="Times New Roman" w:cs="Times New Roman"/>
          <w:color w:val="FF0000"/>
        </w:rPr>
        <w:t>Orf</w:t>
      </w:r>
      <w:proofErr w:type="spellEnd"/>
      <w:r w:rsidRPr="00677E65">
        <w:rPr>
          <w:rFonts w:ascii="Times New Roman" w:eastAsia="Times New Roman" w:hAnsi="Times New Roman" w:cs="Times New Roman"/>
          <w:color w:val="FF0000"/>
        </w:rPr>
        <w:t xml:space="preserve">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discussion in Section 7 that focuses on how we believe our technique would be best used in a time-varying visualization setting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w:t>
      </w:r>
      <w:proofErr w:type="gramStart"/>
      <w:r w:rsidRPr="00FA4EB8">
        <w:rPr>
          <w:rFonts w:ascii="Times New Roman" w:eastAsia="Times New Roman" w:hAnsi="Times New Roman" w:cs="Times New Roman"/>
          <w:color w:val="0432FF"/>
        </w:rPr>
        <w:t>i.e.</w:t>
      </w:r>
      <w:proofErr w:type="gramEnd"/>
      <w:r w:rsidRPr="00FA4EB8">
        <w:rPr>
          <w:rFonts w:ascii="Times New Roman" w:eastAsia="Times New Roman" w:hAnsi="Times New Roman" w:cs="Times New Roman"/>
          <w:color w:val="0432FF"/>
        </w:rPr>
        <w:t xml:space="preserv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0F05D0E1"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within 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02824C16"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193CDBCA"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w:t>
      </w:r>
      <w:proofErr w:type="gramStart"/>
      <w:r w:rsidRPr="00E733F1">
        <w:rPr>
          <w:rFonts w:ascii="Times New Roman" w:eastAsia="Times New Roman" w:hAnsi="Times New Roman" w:cs="Times New Roman"/>
          <w:color w:val="FF0000"/>
        </w:rPr>
        <w:t>taken, but</w:t>
      </w:r>
      <w:proofErr w:type="gramEnd"/>
      <w:r w:rsidRPr="00E733F1">
        <w:rPr>
          <w:rFonts w:ascii="Times New Roman" w:eastAsia="Times New Roman" w:hAnsi="Times New Roman" w:cs="Times New Roman"/>
          <w:color w:val="FF0000"/>
        </w:rPr>
        <w:t xml:space="preserve">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analysis than what has been done previously and are having to remove results to meet the page limit.</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Cloverleaf3D data set reconstruction error for all the intervals of test T8.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3126F"/>
    <w:rsid w:val="000F1741"/>
    <w:rsid w:val="001A3B8B"/>
    <w:rsid w:val="001E13E4"/>
    <w:rsid w:val="00234C85"/>
    <w:rsid w:val="002411DD"/>
    <w:rsid w:val="00243413"/>
    <w:rsid w:val="002952A5"/>
    <w:rsid w:val="00316506"/>
    <w:rsid w:val="003E08E4"/>
    <w:rsid w:val="00445A4F"/>
    <w:rsid w:val="004E2638"/>
    <w:rsid w:val="004F6D40"/>
    <w:rsid w:val="0050299D"/>
    <w:rsid w:val="005277F8"/>
    <w:rsid w:val="005443FF"/>
    <w:rsid w:val="005633DF"/>
    <w:rsid w:val="00566AF8"/>
    <w:rsid w:val="00580682"/>
    <w:rsid w:val="00585357"/>
    <w:rsid w:val="005C237C"/>
    <w:rsid w:val="005E2B67"/>
    <w:rsid w:val="005E7C43"/>
    <w:rsid w:val="005E7F6F"/>
    <w:rsid w:val="005F6C08"/>
    <w:rsid w:val="006042B0"/>
    <w:rsid w:val="0060516B"/>
    <w:rsid w:val="00612925"/>
    <w:rsid w:val="0061392B"/>
    <w:rsid w:val="00654934"/>
    <w:rsid w:val="00663AD8"/>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4143"/>
    <w:rsid w:val="0099573F"/>
    <w:rsid w:val="00996CA1"/>
    <w:rsid w:val="009B5232"/>
    <w:rsid w:val="00A324D6"/>
    <w:rsid w:val="00A43A27"/>
    <w:rsid w:val="00AD12C9"/>
    <w:rsid w:val="00AD4467"/>
    <w:rsid w:val="00B1518E"/>
    <w:rsid w:val="00B35514"/>
    <w:rsid w:val="00B61DC6"/>
    <w:rsid w:val="00B743D9"/>
    <w:rsid w:val="00B800E6"/>
    <w:rsid w:val="00BE6195"/>
    <w:rsid w:val="00C438B2"/>
    <w:rsid w:val="00C757F7"/>
    <w:rsid w:val="00CD6B2C"/>
    <w:rsid w:val="00D84BB2"/>
    <w:rsid w:val="00DB52FE"/>
    <w:rsid w:val="00E54AEB"/>
    <w:rsid w:val="00E733F1"/>
    <w:rsid w:val="00E7419D"/>
    <w:rsid w:val="00E91242"/>
    <w:rsid w:val="00EC59E8"/>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lpine-DAV/ascen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10</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27</cp:revision>
  <dcterms:created xsi:type="dcterms:W3CDTF">2021-03-04T19:06:00Z</dcterms:created>
  <dcterms:modified xsi:type="dcterms:W3CDTF">2021-03-11T04:29:00Z</dcterms:modified>
</cp:coreProperties>
</file>