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5925A838" w14:textId="77777777" w:rsidR="001C733E" w:rsidRDefault="001C733E" w:rsidP="001C733E">
      <w:pPr>
        <w:pStyle w:val="ReviewerComment"/>
      </w:pPr>
    </w:p>
    <w:p w14:paraId="14B35133" w14:textId="77777777" w:rsidR="001C733E" w:rsidRDefault="001C733E" w:rsidP="001C733E">
      <w:pPr>
        <w:pStyle w:val="ReviewerComment"/>
      </w:pPr>
      <w:r>
        <w:t xml:space="preserve">I found the conclusion section to be less than satisfying. I was looking for a paragraph on future changes (e.g., effects of approaching </w:t>
      </w:r>
      <w:proofErr w:type="spellStart"/>
      <w:r>
        <w:t>exascale</w:t>
      </w:r>
      <w:proofErr w:type="spellEnd"/>
      <w:r>
        <w:t>,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bookmarkStart w:id="0" w:name="_GoBack"/>
      <w:bookmarkEnd w:id="0"/>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w:t>
      </w:r>
      <w:r>
        <w:lastRenderedPageBreak/>
        <w:t>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1C733E">
      <w:pPr>
        <w:pStyle w:val="ReviewerComment"/>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1C733E">
      <w:pPr>
        <w:pStyle w:val="ReviewerComment"/>
      </w:pPr>
    </w:p>
    <w:p w14:paraId="35959012" w14:textId="77777777" w:rsidR="001C733E" w:rsidRDefault="001C733E" w:rsidP="001C733E">
      <w:pPr>
        <w:pStyle w:val="ReviewerComment"/>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1C733E">
      <w:pPr>
        <w:pStyle w:val="ReviewerComment"/>
      </w:pPr>
    </w:p>
    <w:p w14:paraId="2C3607B0" w14:textId="77777777" w:rsidR="001C733E" w:rsidRDefault="001C733E" w:rsidP="001C733E">
      <w:pPr>
        <w:pStyle w:val="ReviewerComment"/>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1C733E">
      <w:pPr>
        <w:pStyle w:val="ReviewerComment"/>
      </w:pPr>
    </w:p>
    <w:p w14:paraId="1B5A7048" w14:textId="77777777" w:rsidR="001C733E" w:rsidRDefault="001C733E" w:rsidP="001C733E">
      <w:pPr>
        <w:pStyle w:val="ReviewerComment"/>
      </w:pPr>
    </w:p>
    <w:p w14:paraId="779234AC" w14:textId="77777777" w:rsidR="001C733E" w:rsidRDefault="001C733E" w:rsidP="001C733E">
      <w:pPr>
        <w:pStyle w:val="ReviewerComment"/>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1C733E">
      <w:pPr>
        <w:pStyle w:val="ReviewerComment"/>
      </w:pPr>
      <w:r>
        <w:t xml:space="preserve">    </w:t>
      </w:r>
      <w:proofErr w:type="gramStart"/>
      <w:r>
        <w:t>.data</w:t>
      </w:r>
      <w:proofErr w:type="gramEnd"/>
      <w:r>
        <w:t>(data)</w:t>
      </w:r>
    </w:p>
    <w:p w14:paraId="5703DCCA" w14:textId="77777777" w:rsidR="001C733E" w:rsidRDefault="001C733E" w:rsidP="001C733E">
      <w:pPr>
        <w:pStyle w:val="ReviewerComment"/>
      </w:pPr>
      <w:r>
        <w:t xml:space="preserve">  </w:t>
      </w:r>
      <w:proofErr w:type="gramStart"/>
      <w:r>
        <w:t>.add</w:t>
      </w:r>
      <w:proofErr w:type="gramEnd"/>
      <w:r>
        <w:t>(</w:t>
      </w:r>
      <w:proofErr w:type="spellStart"/>
      <w:r>
        <w:t>pv.Dot</w:t>
      </w:r>
      <w:proofErr w:type="spellEnd"/>
      <w:r>
        <w:t>)</w:t>
      </w:r>
    </w:p>
    <w:p w14:paraId="4A3A22D3" w14:textId="77777777" w:rsidR="001C733E" w:rsidRDefault="001C733E" w:rsidP="001C733E">
      <w:pPr>
        <w:pStyle w:val="ReviewerComment"/>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1C733E">
      <w:pPr>
        <w:pStyle w:val="ReviewerComment"/>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1C733E">
      <w:pPr>
        <w:pStyle w:val="ReviewerComment"/>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1C733E">
      <w:pPr>
        <w:pStyle w:val="ReviewerComment"/>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1C733E">
      <w:pPr>
        <w:pStyle w:val="ReviewerComment"/>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1C733E">
      <w:pPr>
        <w:pStyle w:val="ReviewerComment"/>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1C733E">
      <w:pPr>
        <w:pStyle w:val="ReviewerComment"/>
      </w:pPr>
      <w:proofErr w:type="spellStart"/>
      <w:proofErr w:type="gramStart"/>
      <w:r>
        <w:t>vis.render</w:t>
      </w:r>
      <w:proofErr w:type="spellEnd"/>
      <w:proofErr w:type="gramEnd"/>
      <w:r>
        <w:t>();</w:t>
      </w:r>
    </w:p>
    <w:p w14:paraId="73F376DB" w14:textId="77777777" w:rsidR="001C733E" w:rsidRDefault="001C733E" w:rsidP="001C733E">
      <w:pPr>
        <w:pStyle w:val="ReviewerComment"/>
      </w:pPr>
    </w:p>
    <w:p w14:paraId="5E23AD96" w14:textId="77777777" w:rsidR="001C733E" w:rsidRDefault="001C733E" w:rsidP="001C733E">
      <w:pPr>
        <w:pStyle w:val="ReviewerComment"/>
      </w:pPr>
      <w:r>
        <w:t>It is pretty clearly separating the classic pipeline steps ("load data", "define visual mapping", "assign data properties to visuals", "render").</w:t>
      </w:r>
    </w:p>
    <w:p w14:paraId="19C7416A" w14:textId="77777777" w:rsidR="001C733E" w:rsidRDefault="001C733E" w:rsidP="001C733E">
      <w:pPr>
        <w:pStyle w:val="ReviewerComment"/>
      </w:pPr>
    </w:p>
    <w:p w14:paraId="0C2544E5" w14:textId="77777777" w:rsidR="001C733E" w:rsidRDefault="001C733E" w:rsidP="001C733E">
      <w:pPr>
        <w:pStyle w:val="ReviewerComment"/>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sectPr w:rsidR="00DC6F8E"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C733E"/>
    <w:rsid w:val="00DC6F8E"/>
    <w:rsid w:val="00F4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840</Words>
  <Characters>4793</Characters>
  <Application>Microsoft Macintosh Word</Application>
  <DocSecurity>0</DocSecurity>
  <Lines>39</Lines>
  <Paragraphs>11</Paragraphs>
  <ScaleCrop>false</ScaleCrop>
  <Company>Sandia National Laboratories</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2</cp:revision>
  <dcterms:created xsi:type="dcterms:W3CDTF">2012-04-27T16:10:00Z</dcterms:created>
  <dcterms:modified xsi:type="dcterms:W3CDTF">2012-04-27T20:12:00Z</dcterms:modified>
</cp:coreProperties>
</file>