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F6EE" w14:textId="739E903D" w:rsidR="00A67A47" w:rsidRPr="00106894" w:rsidRDefault="009824C1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068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Algorithm-1</w:t>
      </w:r>
    </w:p>
    <w:p w14:paraId="5B572A57" w14:textId="71F324DE" w:rsidR="00A91BDA" w:rsidRDefault="00DD6465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D646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EB24EAE" wp14:editId="085E5C4B">
            <wp:extent cx="3062288" cy="1840002"/>
            <wp:effectExtent l="0" t="0" r="5080" b="8255"/>
            <wp:docPr id="34084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2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407" cy="18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2A57" w14:textId="279C546A" w:rsidR="00E41091" w:rsidRDefault="00E41091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Nested Loops:</w:t>
      </w:r>
    </w:p>
    <w:p w14:paraId="65154BF4" w14:textId="3EBD07D0" w:rsidR="00E41091" w:rsidRDefault="00AD598D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outer loop runs p times</w:t>
      </w:r>
      <w:r w:rsidR="00DE27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(line 1)</w:t>
      </w:r>
    </w:p>
    <w:p w14:paraId="550C04BE" w14:textId="4CBA052F" w:rsidR="00AD598D" w:rsidRDefault="00AD598D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middle loop runs r times</w:t>
      </w:r>
      <w:r w:rsidR="00DE27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(line 2)</w:t>
      </w:r>
    </w:p>
    <w:p w14:paraId="2F2BD086" w14:textId="50280BEB" w:rsidR="00AD598D" w:rsidRDefault="00AD598D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inner loop runs q times</w:t>
      </w:r>
      <w:r w:rsidR="00DE27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(line 4)</w:t>
      </w:r>
    </w:p>
    <w:p w14:paraId="559E9D09" w14:textId="61E023C9" w:rsidR="00E8578F" w:rsidRDefault="00E2076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total number of iterations is p x r x q</w:t>
      </w:r>
    </w:p>
    <w:p w14:paraId="4A721C56" w14:textId="5A6FF02D" w:rsidR="00E2076C" w:rsidRDefault="00E2076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time complexity of the algorithm is O(p x q x r)</w:t>
      </w:r>
    </w:p>
    <w:p w14:paraId="110EFD04" w14:textId="6B6865C4" w:rsidR="00E2076C" w:rsidRPr="00E2076C" w:rsidRDefault="00E2076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20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O(n</w:t>
      </w:r>
      <w:r w:rsidRPr="00E20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vertAlign w:val="superscript"/>
          <w14:ligatures w14:val="none"/>
        </w:rPr>
        <w:t>3</w:t>
      </w:r>
      <w:r w:rsidRPr="00E20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)</w:t>
      </w:r>
    </w:p>
    <w:p w14:paraId="11F44F99" w14:textId="77777777" w:rsidR="00BF0AE9" w:rsidRDefault="00BF0AE9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3DE6065" w14:textId="09C81195" w:rsidR="00AA0612" w:rsidRPr="0080366F" w:rsidRDefault="00A91BDA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036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Algorithm-2</w:t>
      </w:r>
    </w:p>
    <w:p w14:paraId="183A7F1A" w14:textId="6FFCCBD7" w:rsidR="0080366F" w:rsidRDefault="0080366F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0366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024FC2D" wp14:editId="17A427C7">
            <wp:extent cx="3929063" cy="2132154"/>
            <wp:effectExtent l="0" t="0" r="0" b="1905"/>
            <wp:docPr id="28032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7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104" cy="21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981E" w14:textId="60F7140C" w:rsidR="00AC64E0" w:rsidRDefault="0029123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Outer Loops:</w:t>
      </w:r>
    </w:p>
    <w:p w14:paraId="033608AD" w14:textId="27582306" w:rsidR="00F97FA4" w:rsidRDefault="00F97FA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Outermost loop runs from 0 to p with a step of T, p/T iterations</w:t>
      </w:r>
    </w:p>
    <w:p w14:paraId="08D0F7F2" w14:textId="6C57939A" w:rsidR="00F97FA4" w:rsidRDefault="00F97FA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Seconds outer loop</w:t>
      </w:r>
      <w:r w:rsidR="002720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runs from 0 to r with a step of T, r/T iterations</w:t>
      </w:r>
    </w:p>
    <w:p w14:paraId="35629A31" w14:textId="1684D6BD" w:rsidR="00272062" w:rsidRDefault="00272062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Third outer loop runs from 0 to q with a step of T, q/T iterations</w:t>
      </w:r>
    </w:p>
    <w:p w14:paraId="17934CC0" w14:textId="7478F8B0" w:rsidR="00291234" w:rsidRDefault="0029123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Inner Loops:</w:t>
      </w:r>
    </w:p>
    <w:p w14:paraId="79528DF4" w14:textId="5F3DAA47" w:rsidR="00DD6EFC" w:rsidRDefault="00DD6EF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Fourth loop runs from </w:t>
      </w:r>
      <w:r w:rsidR="00A67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</w:t>
      </w:r>
      <w:r w:rsidR="00A67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min(I+T, r), T iterations</w:t>
      </w:r>
    </w:p>
    <w:p w14:paraId="7C1A420B" w14:textId="1D715835" w:rsidR="00DD6EFC" w:rsidRDefault="00DD6EF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Fifth loop runs from J</w:t>
      </w:r>
      <w:r w:rsidR="00A67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min(J+T, r), T iterations</w:t>
      </w:r>
    </w:p>
    <w:p w14:paraId="770D570F" w14:textId="5E3342E2" w:rsidR="00A679BB" w:rsidRDefault="003E1237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Innermost run from K to min(K+T, q), T iterations</w:t>
      </w:r>
    </w:p>
    <w:p w14:paraId="7987F7D7" w14:textId="64DBC4E3" w:rsidR="008F548A" w:rsidRDefault="008F548A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Total Iterations</w:t>
      </w:r>
    </w:p>
    <w:p w14:paraId="77BC2BAA" w14:textId="4FB504B9" w:rsidR="003E1237" w:rsidRDefault="003E1237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T(n) = </w:t>
      </w:r>
      <w:r w:rsidR="00D05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(p/T x r/T x q/T) * T</w:t>
      </w:r>
      <w:r w:rsidR="00D05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</w:p>
    <w:p w14:paraId="3292B5F7" w14:textId="4B968EBA" w:rsidR="00D0524D" w:rsidRDefault="00D0524D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T(n) = </w:t>
      </w:r>
      <w:r w:rsidR="00E94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(p x r x q)/T</w:t>
      </w:r>
      <w:r w:rsidR="00E94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  <w:r w:rsidR="00E94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T</w:t>
      </w:r>
      <w:r w:rsidR="00E94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</w:p>
    <w:p w14:paraId="75E506C3" w14:textId="3A3771E6" w:rsidR="00E94519" w:rsidRDefault="00E94519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T(n) = p x r x q</w:t>
      </w:r>
    </w:p>
    <w:p w14:paraId="1E8D3267" w14:textId="3C18C303" w:rsidR="008F548A" w:rsidRDefault="008F548A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668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O(p x q x r)</w:t>
      </w:r>
    </w:p>
    <w:p w14:paraId="5C2299BA" w14:textId="078DBB48" w:rsidR="008F548A" w:rsidRPr="00C27BB1" w:rsidRDefault="00C27BB1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668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O(n</w:t>
      </w:r>
      <w:r w:rsidRPr="003668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vertAlign w:val="superscript"/>
          <w14:ligatures w14:val="none"/>
        </w:rPr>
        <w:t>3</w:t>
      </w:r>
      <w:r w:rsidRPr="003668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)</w:t>
      </w:r>
    </w:p>
    <w:p w14:paraId="48E0D47F" w14:textId="77777777" w:rsidR="008173DC" w:rsidRDefault="008173D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0FE2798" w14:textId="3E922496" w:rsidR="008173DC" w:rsidRPr="00A47B29" w:rsidRDefault="008173DC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47B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Algorithm-3</w:t>
      </w:r>
    </w:p>
    <w:p w14:paraId="156345F2" w14:textId="01C2E89D" w:rsidR="008173DC" w:rsidRDefault="008B5C8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B5C8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D627001" wp14:editId="4F71D72C">
            <wp:extent cx="4719638" cy="2795873"/>
            <wp:effectExtent l="0" t="0" r="5080" b="5080"/>
            <wp:docPr id="48019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92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909" cy="28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BB07" w14:textId="77777777" w:rsidR="00D14DE2" w:rsidRDefault="00B80ED6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 Case:</w:t>
      </w:r>
    </w:p>
    <w:p w14:paraId="6EB2EC5C" w14:textId="75A0F480" w:rsidR="00E4759A" w:rsidRDefault="001A235E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O(1) if n &lt; 8</w:t>
      </w:r>
      <w:r w:rsidR="00D801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with constant time for small matrices</w:t>
      </w:r>
    </w:p>
    <w:p w14:paraId="436B51F1" w14:textId="21AE8578" w:rsidR="00B80ED6" w:rsidRDefault="00B80ED6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Recursive Case:</w:t>
      </w:r>
    </w:p>
    <w:p w14:paraId="0D688A89" w14:textId="03DB3B15" w:rsidR="00B80ED6" w:rsidRDefault="00B80ED6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Recurrence Relation:</w:t>
      </w:r>
    </w:p>
    <w:p w14:paraId="2D13FD5D" w14:textId="7B94B7FC" w:rsidR="00DE1AB6" w:rsidRDefault="0051447C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square matrices, p = q = r = n</w:t>
      </w:r>
    </w:p>
    <w:p w14:paraId="4B2ECAF2" w14:textId="3943C043" w:rsidR="00E16C64" w:rsidRDefault="00E16C6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Master Method</w:t>
      </w:r>
    </w:p>
    <w:p w14:paraId="2D834644" w14:textId="48EBF87F" w:rsidR="003812A6" w:rsidRDefault="004C2F8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T(n) = </w:t>
      </w:r>
      <w:r w:rsidR="003812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4T(n/2) + O(n</w:t>
      </w:r>
      <w:r w:rsidR="003812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3812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4201334" w14:textId="4C19CB78" w:rsidR="00CD6463" w:rsidRDefault="00CD6463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= 4, b = 2, f(n) = O(n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17061DDB" w14:textId="0D2C4A7B" w:rsidR="00915867" w:rsidRDefault="00915867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="00E16C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2</w:t>
      </w:r>
    </w:p>
    <w:p w14:paraId="56C1F473" w14:textId="7A47F44D" w:rsidR="00E16C64" w:rsidRPr="005B795A" w:rsidRDefault="005B795A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44F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O(n</w:t>
      </w:r>
      <w:r w:rsidRPr="00444F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vertAlign w:val="superscript"/>
          <w14:ligatures w14:val="none"/>
        </w:rPr>
        <w:t>2</w:t>
      </w:r>
      <w:r w:rsidR="002B6436" w:rsidRPr="00444F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logn)</w:t>
      </w:r>
    </w:p>
    <w:p w14:paraId="6270E7BF" w14:textId="77777777" w:rsidR="00A10BA6" w:rsidRPr="00E332E4" w:rsidRDefault="00A10BA6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DFE3159" w14:textId="1D8D3046" w:rsidR="005044AF" w:rsidRPr="003D3E68" w:rsidRDefault="005044AF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D3E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Algorithm-4</w:t>
      </w:r>
    </w:p>
    <w:p w14:paraId="599A311D" w14:textId="403075D2" w:rsidR="00E26E21" w:rsidRDefault="00E26E21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26E2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E24C079" wp14:editId="1CD56FD5">
            <wp:extent cx="5481638" cy="3381061"/>
            <wp:effectExtent l="0" t="0" r="5080" b="0"/>
            <wp:docPr id="30331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4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0F7D" w14:textId="0E75D94E" w:rsidR="004D2D39" w:rsidRDefault="004D2D39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 Case:</w:t>
      </w:r>
    </w:p>
    <w:p w14:paraId="51E329D3" w14:textId="28EC8F40" w:rsidR="00942461" w:rsidRDefault="00942461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 (p = 1), (q = 1), </w:t>
      </w:r>
      <w:r w:rsidR="00171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(r = 1)</w:t>
      </w:r>
      <w:r w:rsidR="00104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single multiplication is performed</w:t>
      </w:r>
    </w:p>
    <w:p w14:paraId="3A0594D0" w14:textId="335CC346" w:rsidR="001043DB" w:rsidRDefault="001043D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O(1)</w:t>
      </w:r>
    </w:p>
    <w:p w14:paraId="5450F6EA" w14:textId="412E74DE" w:rsidR="004D2D39" w:rsidRDefault="004D2D39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Recursive Case:</w:t>
      </w:r>
    </w:p>
    <w:p w14:paraId="3644FEDE" w14:textId="73839859" w:rsidR="001043DB" w:rsidRDefault="001043D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Matrices A and B are divided into 4 submatrices</w:t>
      </w:r>
    </w:p>
    <w:p w14:paraId="0A3863EF" w14:textId="1B7E16EB" w:rsidR="00936DC0" w:rsidRDefault="00936DC0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Recurrence Relation</w:t>
      </w:r>
      <w:r w:rsidR="009E7C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A7F19E7" w14:textId="36F2B3F7" w:rsidR="007B2C64" w:rsidRDefault="007B2C64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square matrices </w:t>
      </w:r>
      <w:r w:rsidR="001058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 = p = r</w:t>
      </w:r>
    </w:p>
    <w:p w14:paraId="6C5CCDCC" w14:textId="4D9BA4E9" w:rsidR="00BF1A0C" w:rsidRDefault="004C20CD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Master Method</w:t>
      </w:r>
    </w:p>
    <w:p w14:paraId="4768ECBE" w14:textId="382753E0" w:rsidR="004C20CD" w:rsidRDefault="00413CC9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T(n) = 8</w:t>
      </w:r>
      <w:r w:rsidR="00BC25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T(n/</w:t>
      </w:r>
      <w:r w:rsidR="00AF57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="00BC25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+ O(n</w:t>
      </w:r>
      <w:r w:rsidR="00BC25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BC25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CBA1CBD" w14:textId="6837F977" w:rsidR="00BC25FE" w:rsidRDefault="00246ECF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= 8, b = </w:t>
      </w:r>
      <w:r w:rsidR="00AF57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f(n) = O(n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3B25229" w14:textId="0F4CEEAB" w:rsidR="00F73F28" w:rsidRDefault="00F73F28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log</w:t>
      </w:r>
      <w:r w:rsidR="00AF57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8 </w:t>
      </w:r>
      <w:r w:rsidR="006172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</w:t>
      </w:r>
    </w:p>
    <w:p w14:paraId="5BC49A70" w14:textId="0AD46262" w:rsidR="00F73F28" w:rsidRPr="006172D6" w:rsidRDefault="004F6C9E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T(n) = O(</w:t>
      </w:r>
      <w:r w:rsidR="00A44E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6172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6172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B992B90" w14:textId="70203650" w:rsidR="00A44E11" w:rsidRPr="00A44E11" w:rsidRDefault="00A44E11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44E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O(n</w:t>
      </w:r>
      <w:r w:rsidR="006172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vertAlign w:val="superscript"/>
          <w14:ligatures w14:val="none"/>
        </w:rPr>
        <w:t>2</w:t>
      </w:r>
      <w:r w:rsidRPr="00A44E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)</w:t>
      </w:r>
    </w:p>
    <w:p w14:paraId="6832E93D" w14:textId="77777777" w:rsidR="003D3E68" w:rsidRDefault="003D3E68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4EF8B7B" w14:textId="6EE96B8E" w:rsidR="005044AF" w:rsidRPr="003D3E68" w:rsidRDefault="005044AF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D3E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Algorithm-5</w:t>
      </w:r>
    </w:p>
    <w:p w14:paraId="250A25F1" w14:textId="19CC1B11" w:rsidR="00E26E21" w:rsidRDefault="00BC4DEF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C4DE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637255B" wp14:editId="0B50B1D3">
            <wp:extent cx="4267200" cy="3655359"/>
            <wp:effectExtent l="0" t="0" r="0" b="2540"/>
            <wp:docPr id="67138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86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266" cy="36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7C4" w14:textId="3E669359" w:rsidR="003722FB" w:rsidRDefault="003722F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 Case:</w:t>
      </w:r>
    </w:p>
    <w:p w14:paraId="58B341BF" w14:textId="089D8DA1" w:rsidR="00FC4168" w:rsidRDefault="00310D37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When n &lt; 3 the algorithm calls Algorithm1</w:t>
      </w:r>
    </w:p>
    <w:p w14:paraId="39ED2581" w14:textId="31C4CBC8" w:rsidR="003722FB" w:rsidRDefault="003722F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Recursive Case:</w:t>
      </w:r>
    </w:p>
    <w:p w14:paraId="0ADBD04C" w14:textId="6DF6BF4F" w:rsidR="00E21781" w:rsidRPr="00F76AD7" w:rsidRDefault="00E21781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Matrices A and B are divided into 4 sub</w:t>
      </w:r>
      <w:r w:rsidR="00F76A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matrices. It makes 8 recursive calls to Algorithm4. Each call has a O(n</w:t>
      </w:r>
      <w:r w:rsidR="00E362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F76A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43FE936" w14:textId="2EB494E7" w:rsidR="003722FB" w:rsidRDefault="003722F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Recurrence Relation:</w:t>
      </w:r>
    </w:p>
    <w:p w14:paraId="77A43027" w14:textId="7C9A28BC" w:rsidR="003D3E68" w:rsidRDefault="00B02686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results are combined which take </w:t>
      </w:r>
      <w:r w:rsidRPr="001D7B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O(n</w:t>
      </w:r>
      <w:r w:rsidRPr="001D7B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vertAlign w:val="superscript"/>
          <w14:ligatures w14:val="none"/>
        </w:rPr>
        <w:t>2</w:t>
      </w:r>
      <w:r w:rsidRPr="001D7B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)</w:t>
      </w:r>
    </w:p>
    <w:p w14:paraId="11652D4E" w14:textId="77777777" w:rsidR="00E3629E" w:rsidRPr="003C2552" w:rsidRDefault="00E3629E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393FAA" w14:textId="52F0E1C4" w:rsidR="009A3227" w:rsidRDefault="009A3227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71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Experiment I</w:t>
      </w:r>
      <w:r w:rsidR="008B78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8B7809" w:rsidRPr="008B78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first graph is the non-adjusted graph. The second one I divided the theoretical so I could visualize the comparison.</w:t>
      </w:r>
    </w:p>
    <w:p w14:paraId="2F3E7CC5" w14:textId="4C8AA432" w:rsidR="00741750" w:rsidRDefault="00383D6D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83D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DC9FD29" wp14:editId="04E9740F">
            <wp:extent cx="5943600" cy="3823970"/>
            <wp:effectExtent l="0" t="0" r="0" b="5080"/>
            <wp:docPr id="59933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5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2DD" w14:textId="0208F13D" w:rsidR="00383D6D" w:rsidRDefault="00383D6D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83D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C1B72E0" wp14:editId="7FDFE150">
            <wp:extent cx="5943600" cy="3809365"/>
            <wp:effectExtent l="0" t="0" r="0" b="635"/>
            <wp:docPr id="190790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1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F42" w14:textId="0128C570" w:rsidR="0024469F" w:rsidRPr="00383F59" w:rsidRDefault="0024469F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3F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graph</w:t>
      </w:r>
      <w:r w:rsidR="00383F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illustrates the time the different algorithms take as the size of the matrices increase</w:t>
      </w:r>
      <w:r w:rsidR="00E15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the Experiment I</w:t>
      </w:r>
      <w:r w:rsidR="00383F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E96C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F2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Most of the algorithms empirically perform better over time except for </w:t>
      </w:r>
      <w:r w:rsidR="005B19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Algorithm 3. The </w:t>
      </w:r>
      <w:r w:rsidR="00AB03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actual time outputs execute much faster than it is expected. This can be due to</w:t>
      </w:r>
      <w:r w:rsidR="00F434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73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sizes</w:t>
      </w:r>
      <w:r w:rsidR="00B406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working better than expected.</w:t>
      </w:r>
    </w:p>
    <w:p w14:paraId="30EA67D3" w14:textId="43AEC753" w:rsidR="00741750" w:rsidRPr="0037189D" w:rsidRDefault="00741750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2F1AEB" w14:textId="77777777" w:rsidR="0024469F" w:rsidRDefault="00FD0161" w:rsidP="0024469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5044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Experiment II</w:t>
      </w:r>
      <w:r w:rsidR="002446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24469F" w:rsidRPr="00244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first graph is the non-adjusted graph. The second one I divided the theoretical so I could visualize the comparison.</w:t>
      </w:r>
    </w:p>
    <w:p w14:paraId="349F535C" w14:textId="6B287486" w:rsidR="003D3E68" w:rsidRDefault="003D3E68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547207A" w14:textId="776B285B" w:rsidR="0005204E" w:rsidRDefault="008F2FF1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F2F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4F819F3" wp14:editId="3F153F29">
            <wp:extent cx="5943600" cy="3830955"/>
            <wp:effectExtent l="0" t="0" r="0" b="0"/>
            <wp:docPr id="3498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84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E0FA" w14:textId="06BCA213" w:rsidR="00D14D24" w:rsidRDefault="00D14D24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1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DA26196" wp14:editId="2CAF2B91">
            <wp:extent cx="5943600" cy="3789192"/>
            <wp:effectExtent l="0" t="0" r="0" b="1905"/>
            <wp:docPr id="1851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36852" name=""/>
                    <pic:cNvPicPr/>
                  </pic:nvPicPr>
                  <pic:blipFill rotWithShape="1">
                    <a:blip r:embed="rId13"/>
                    <a:srcRect b="1254"/>
                    <a:stretch/>
                  </pic:blipFill>
                  <pic:spPr bwMode="auto">
                    <a:xfrm>
                      <a:off x="0" y="0"/>
                      <a:ext cx="5943600" cy="378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B7BD1" w14:textId="04716510" w:rsidR="00673A9D" w:rsidRPr="00FC6BFC" w:rsidRDefault="00673A9D" w:rsidP="00673A9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3F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graph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illustrates the time the different algorithms take as the size of the matrices increase for the Experiment </w:t>
      </w:r>
      <w:r w:rsidR="00887F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887F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Most of the algorithms</w:t>
      </w:r>
      <w:r w:rsidR="00BA26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empirical perform better over time</w:t>
      </w:r>
      <w:r w:rsidR="00F4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Theoretical 3 and 5 grow more slowly over time as the matrix time increases due to the time complexity being smaller.</w:t>
      </w:r>
      <w:r w:rsidR="006553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Theoretical 1 grows at a </w:t>
      </w:r>
      <w:r w:rsidR="00FC6B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FC6B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  <w:r w:rsidR="00FC6B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rate so that is why it is much better than the empirical algorithms.</w:t>
      </w:r>
    </w:p>
    <w:p w14:paraId="3A681070" w14:textId="77777777" w:rsidR="00673A9D" w:rsidRDefault="00673A9D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A6BAE7F" w14:textId="6DB84C0C" w:rsidR="00D802B0" w:rsidRPr="007B4EB3" w:rsidRDefault="00D802B0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CC6BDA" w14:textId="7AB1AAAC" w:rsidR="00FD0161" w:rsidRPr="00866C9B" w:rsidRDefault="00FD0161" w:rsidP="008E1B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66C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Matrix-Chain Multiplication</w:t>
      </w:r>
      <w:r w:rsidR="00831592" w:rsidRPr="00866C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softHyphen/>
      </w:r>
      <w:r w:rsidR="00831592" w:rsidRPr="00866C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softHyphen/>
      </w:r>
      <w:r w:rsidR="00831592" w:rsidRPr="00866C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softHyphen/>
      </w:r>
    </w:p>
    <w:p w14:paraId="68AD64F4" w14:textId="5AD0D594" w:rsidR="00866C9B" w:rsidRDefault="00866C9B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66C9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89E82FB" wp14:editId="049E3ADA">
            <wp:extent cx="5315345" cy="3343275"/>
            <wp:effectExtent l="0" t="0" r="0" b="0"/>
            <wp:docPr id="104962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6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012" cy="33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6F6B" w14:textId="0BF434DF" w:rsidR="00A902E6" w:rsidRPr="008E1B60" w:rsidRDefault="00A902E6" w:rsidP="008E1B6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the majority of the graph above the optimal time outperforms the sequential time. </w:t>
      </w:r>
      <w:r w:rsidR="00B024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You can see the </w:t>
      </w:r>
      <w:r w:rsidR="00867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orange line which is the orange line below the blue line for the majority of the graph. Towards the end of the graph </w:t>
      </w:r>
      <w:r w:rsidR="008B3B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optimal time is nearly 4 times better than the sequential time.</w:t>
      </w:r>
    </w:p>
    <w:p w14:paraId="00D54066" w14:textId="10912B68" w:rsidR="00954B98" w:rsidRDefault="00954B98" w:rsidP="008E1B60"/>
    <w:sectPr w:rsidR="00954B98" w:rsidSect="00622D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C3E61"/>
    <w:multiLevelType w:val="hybridMultilevel"/>
    <w:tmpl w:val="E07C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7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60"/>
    <w:rsid w:val="0005204E"/>
    <w:rsid w:val="00067E58"/>
    <w:rsid w:val="00082525"/>
    <w:rsid w:val="00086287"/>
    <w:rsid w:val="000B74ED"/>
    <w:rsid w:val="000D4967"/>
    <w:rsid w:val="000F2C9B"/>
    <w:rsid w:val="00100974"/>
    <w:rsid w:val="001043DB"/>
    <w:rsid w:val="00105833"/>
    <w:rsid w:val="00106894"/>
    <w:rsid w:val="00121902"/>
    <w:rsid w:val="00171FE7"/>
    <w:rsid w:val="001A235E"/>
    <w:rsid w:val="001A42F3"/>
    <w:rsid w:val="001D466A"/>
    <w:rsid w:val="001D7B9C"/>
    <w:rsid w:val="002158C1"/>
    <w:rsid w:val="0024469F"/>
    <w:rsid w:val="00246ECF"/>
    <w:rsid w:val="0026004A"/>
    <w:rsid w:val="00272062"/>
    <w:rsid w:val="0027764E"/>
    <w:rsid w:val="00291234"/>
    <w:rsid w:val="002A2EEF"/>
    <w:rsid w:val="002B6436"/>
    <w:rsid w:val="002B6C7B"/>
    <w:rsid w:val="002E7D33"/>
    <w:rsid w:val="00310D37"/>
    <w:rsid w:val="00366810"/>
    <w:rsid w:val="0037189D"/>
    <w:rsid w:val="003722FB"/>
    <w:rsid w:val="003812A6"/>
    <w:rsid w:val="00383D6D"/>
    <w:rsid w:val="00383F59"/>
    <w:rsid w:val="003A4369"/>
    <w:rsid w:val="003C2552"/>
    <w:rsid w:val="003D3E68"/>
    <w:rsid w:val="003E1237"/>
    <w:rsid w:val="004039E3"/>
    <w:rsid w:val="00410E55"/>
    <w:rsid w:val="00413CC9"/>
    <w:rsid w:val="00414793"/>
    <w:rsid w:val="00444F34"/>
    <w:rsid w:val="00473169"/>
    <w:rsid w:val="004765B1"/>
    <w:rsid w:val="004C20CD"/>
    <w:rsid w:val="004C2F8B"/>
    <w:rsid w:val="004C50A6"/>
    <w:rsid w:val="004D2D39"/>
    <w:rsid w:val="004D5D32"/>
    <w:rsid w:val="004F6C9E"/>
    <w:rsid w:val="005044AF"/>
    <w:rsid w:val="0051447C"/>
    <w:rsid w:val="00546AEA"/>
    <w:rsid w:val="005529A5"/>
    <w:rsid w:val="0056296A"/>
    <w:rsid w:val="005A0FF9"/>
    <w:rsid w:val="005B190A"/>
    <w:rsid w:val="005B795A"/>
    <w:rsid w:val="005D3561"/>
    <w:rsid w:val="005E1D05"/>
    <w:rsid w:val="005F47BE"/>
    <w:rsid w:val="006172D6"/>
    <w:rsid w:val="00622DF1"/>
    <w:rsid w:val="0065530C"/>
    <w:rsid w:val="006561B9"/>
    <w:rsid w:val="00666F84"/>
    <w:rsid w:val="00673A9D"/>
    <w:rsid w:val="006863E0"/>
    <w:rsid w:val="006C24EC"/>
    <w:rsid w:val="006E58D6"/>
    <w:rsid w:val="00703AC0"/>
    <w:rsid w:val="00740DFD"/>
    <w:rsid w:val="00741750"/>
    <w:rsid w:val="0075256C"/>
    <w:rsid w:val="007B2C64"/>
    <w:rsid w:val="007B4EB3"/>
    <w:rsid w:val="0080366F"/>
    <w:rsid w:val="00812A40"/>
    <w:rsid w:val="008173DC"/>
    <w:rsid w:val="0083120B"/>
    <w:rsid w:val="00831592"/>
    <w:rsid w:val="00847DB5"/>
    <w:rsid w:val="00866C9B"/>
    <w:rsid w:val="008679A3"/>
    <w:rsid w:val="00887F99"/>
    <w:rsid w:val="00891A3C"/>
    <w:rsid w:val="008A1312"/>
    <w:rsid w:val="008B3B13"/>
    <w:rsid w:val="008B5C84"/>
    <w:rsid w:val="008B7809"/>
    <w:rsid w:val="008E1B60"/>
    <w:rsid w:val="008E36A3"/>
    <w:rsid w:val="008F2FF1"/>
    <w:rsid w:val="008F548A"/>
    <w:rsid w:val="00915867"/>
    <w:rsid w:val="00936DC0"/>
    <w:rsid w:val="00942461"/>
    <w:rsid w:val="00954B98"/>
    <w:rsid w:val="00981135"/>
    <w:rsid w:val="009824C1"/>
    <w:rsid w:val="009907F5"/>
    <w:rsid w:val="009A3227"/>
    <w:rsid w:val="009D3CD2"/>
    <w:rsid w:val="009E32AB"/>
    <w:rsid w:val="009E4DAC"/>
    <w:rsid w:val="009E7C1C"/>
    <w:rsid w:val="00A10BA6"/>
    <w:rsid w:val="00A44E11"/>
    <w:rsid w:val="00A47B29"/>
    <w:rsid w:val="00A55743"/>
    <w:rsid w:val="00A5776D"/>
    <w:rsid w:val="00A679BB"/>
    <w:rsid w:val="00A67A47"/>
    <w:rsid w:val="00A758A0"/>
    <w:rsid w:val="00A902E6"/>
    <w:rsid w:val="00A91BDA"/>
    <w:rsid w:val="00AA0612"/>
    <w:rsid w:val="00AB0300"/>
    <w:rsid w:val="00AB2CC6"/>
    <w:rsid w:val="00AC64E0"/>
    <w:rsid w:val="00AD598D"/>
    <w:rsid w:val="00AF575B"/>
    <w:rsid w:val="00AF5D2B"/>
    <w:rsid w:val="00B0247A"/>
    <w:rsid w:val="00B02686"/>
    <w:rsid w:val="00B4069B"/>
    <w:rsid w:val="00B534DE"/>
    <w:rsid w:val="00B7799A"/>
    <w:rsid w:val="00B80ED6"/>
    <w:rsid w:val="00BA267F"/>
    <w:rsid w:val="00BC25FE"/>
    <w:rsid w:val="00BC4DEF"/>
    <w:rsid w:val="00BF0AE9"/>
    <w:rsid w:val="00BF1A0C"/>
    <w:rsid w:val="00BF1C60"/>
    <w:rsid w:val="00C121AA"/>
    <w:rsid w:val="00C27BB1"/>
    <w:rsid w:val="00C37D68"/>
    <w:rsid w:val="00C52DFA"/>
    <w:rsid w:val="00C704F6"/>
    <w:rsid w:val="00CA3E2E"/>
    <w:rsid w:val="00CD6463"/>
    <w:rsid w:val="00D0524D"/>
    <w:rsid w:val="00D14D24"/>
    <w:rsid w:val="00D14DE2"/>
    <w:rsid w:val="00D801E1"/>
    <w:rsid w:val="00D802B0"/>
    <w:rsid w:val="00D80B29"/>
    <w:rsid w:val="00D95002"/>
    <w:rsid w:val="00DB04DD"/>
    <w:rsid w:val="00DD6465"/>
    <w:rsid w:val="00DD6EFC"/>
    <w:rsid w:val="00DE1AB6"/>
    <w:rsid w:val="00DE27AB"/>
    <w:rsid w:val="00DF3D32"/>
    <w:rsid w:val="00E15CA5"/>
    <w:rsid w:val="00E16C64"/>
    <w:rsid w:val="00E2076C"/>
    <w:rsid w:val="00E21781"/>
    <w:rsid w:val="00E26E21"/>
    <w:rsid w:val="00E332E4"/>
    <w:rsid w:val="00E351B4"/>
    <w:rsid w:val="00E35915"/>
    <w:rsid w:val="00E3629E"/>
    <w:rsid w:val="00E41091"/>
    <w:rsid w:val="00E4759A"/>
    <w:rsid w:val="00E8578F"/>
    <w:rsid w:val="00E94519"/>
    <w:rsid w:val="00E96C81"/>
    <w:rsid w:val="00E9760C"/>
    <w:rsid w:val="00EA55F3"/>
    <w:rsid w:val="00ED596E"/>
    <w:rsid w:val="00EF26D5"/>
    <w:rsid w:val="00F24C17"/>
    <w:rsid w:val="00F43246"/>
    <w:rsid w:val="00F43434"/>
    <w:rsid w:val="00F437BA"/>
    <w:rsid w:val="00F63AE0"/>
    <w:rsid w:val="00F73F28"/>
    <w:rsid w:val="00F76AD7"/>
    <w:rsid w:val="00F916BD"/>
    <w:rsid w:val="00F97FA4"/>
    <w:rsid w:val="00FB1398"/>
    <w:rsid w:val="00FC4168"/>
    <w:rsid w:val="00FC6BFC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E8E8"/>
  <w15:chartTrackingRefBased/>
  <w15:docId w15:val="{8B945BB2-F1EF-410A-8F45-A6BF62BC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6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E1B60"/>
  </w:style>
  <w:style w:type="character" w:styleId="PlaceholderText">
    <w:name w:val="Placeholder Text"/>
    <w:basedOn w:val="DefaultParagraphFont"/>
    <w:uiPriority w:val="99"/>
    <w:semiHidden/>
    <w:rsid w:val="00B534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43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76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9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8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dc:description/>
  <cp:lastModifiedBy>Kate Moreland</cp:lastModifiedBy>
  <cp:revision>209</cp:revision>
  <dcterms:created xsi:type="dcterms:W3CDTF">2024-07-14T20:44:00Z</dcterms:created>
  <dcterms:modified xsi:type="dcterms:W3CDTF">2024-07-19T16:21:00Z</dcterms:modified>
</cp:coreProperties>
</file>