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2B3B1" w14:textId="40679FA3" w:rsidR="009229A6" w:rsidRDefault="21B4D2B0" w:rsidP="0833D032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833D03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Kate Moreland</w:t>
      </w:r>
    </w:p>
    <w:p w14:paraId="62EC29E5" w14:textId="1359BD55" w:rsidR="009229A6" w:rsidRDefault="21B4D2B0" w:rsidP="0833D032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833D03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kem0149</w:t>
      </w:r>
    </w:p>
    <w:p w14:paraId="02C4F13E" w14:textId="723ED7BB" w:rsidR="009229A6" w:rsidRDefault="21B4D2B0" w:rsidP="0833D032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833D03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COMP 4320 – Assignment (3)</w:t>
      </w:r>
    </w:p>
    <w:p w14:paraId="12D19FEC" w14:textId="231C27D1" w:rsidR="009229A6" w:rsidRDefault="00AD6E40" w:rsidP="00314293">
      <w:r>
        <w:br w:type="page"/>
      </w:r>
    </w:p>
    <w:p w14:paraId="6785B9CA" w14:textId="55655CD8" w:rsidR="009229A6" w:rsidRDefault="326EE071" w:rsidP="0833D032">
      <w:pPr>
        <w:rPr>
          <w:rFonts w:ascii="Times New Roman" w:eastAsia="Times New Roman" w:hAnsi="Times New Roman" w:cs="Times New Roman"/>
        </w:rPr>
      </w:pPr>
      <w:r w:rsidRPr="0833D032">
        <w:rPr>
          <w:rFonts w:ascii="Times New Roman" w:eastAsia="Times New Roman" w:hAnsi="Times New Roman" w:cs="Times New Roman"/>
        </w:rPr>
        <w:t>Problem 1:</w:t>
      </w:r>
    </w:p>
    <w:p w14:paraId="7855EC2D" w14:textId="6CE3FD8B" w:rsidR="00AD6E40" w:rsidRDefault="326EE071" w:rsidP="0833D032">
      <w:pPr>
        <w:rPr>
          <w:rFonts w:ascii="Times New Roman" w:eastAsia="Times New Roman" w:hAnsi="Times New Roman" w:cs="Times New Roman"/>
        </w:rPr>
      </w:pPr>
      <w:r w:rsidRPr="0833D032">
        <w:rPr>
          <w:rFonts w:ascii="Times New Roman" w:eastAsia="Times New Roman" w:hAnsi="Times New Roman" w:cs="Times New Roman"/>
        </w:rPr>
        <w:t>Imagine you are designing a high-performance transport protocol for a system that requires both reliable data transfer and efficient congestion control. Using your understanding of TCP, reliable data transf</w:t>
      </w:r>
      <w:r w:rsidR="5D095911" w:rsidRPr="0833D032">
        <w:rPr>
          <w:rFonts w:ascii="Times New Roman" w:eastAsia="Times New Roman" w:hAnsi="Times New Roman" w:cs="Times New Roman"/>
        </w:rPr>
        <w:t>er mechanisms (</w:t>
      </w:r>
      <w:proofErr w:type="spellStart"/>
      <w:r w:rsidR="5D095911" w:rsidRPr="0833D032">
        <w:rPr>
          <w:rFonts w:ascii="Times New Roman" w:eastAsia="Times New Roman" w:hAnsi="Times New Roman" w:cs="Times New Roman"/>
        </w:rPr>
        <w:t>rdt</w:t>
      </w:r>
      <w:proofErr w:type="spellEnd"/>
      <w:r w:rsidR="5D095911" w:rsidRPr="0833D032">
        <w:rPr>
          <w:rFonts w:ascii="Times New Roman" w:eastAsia="Times New Roman" w:hAnsi="Times New Roman" w:cs="Times New Roman"/>
        </w:rPr>
        <w:t>), and pipelined protocols (Go-Back-N and Selective Repeat), answer the following questions:</w:t>
      </w:r>
    </w:p>
    <w:p w14:paraId="0B254249" w14:textId="3AA843F6" w:rsidR="00003D48" w:rsidRDefault="5D095911" w:rsidP="0833D03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833D032">
        <w:rPr>
          <w:rFonts w:ascii="Times New Roman" w:eastAsia="Times New Roman" w:hAnsi="Times New Roman" w:cs="Times New Roman"/>
          <w:b/>
          <w:bCs/>
        </w:rPr>
        <w:t>Explain how rdt3.0 ensures reliable data transfer in the presence of packet loss and errors. Discuss the role of ACKs, sequence numbers, and timers in preventing duplicate and lost packets.</w:t>
      </w:r>
    </w:p>
    <w:p w14:paraId="46B85893" w14:textId="3FAAF6D9" w:rsidR="5EE410E5" w:rsidRDefault="5EE410E5" w:rsidP="0833D032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833D032">
        <w:rPr>
          <w:rFonts w:ascii="Times New Roman" w:eastAsia="Times New Roman" w:hAnsi="Times New Roman" w:cs="Times New Roman"/>
        </w:rPr>
        <w:t xml:space="preserve">Rdt3.0 </w:t>
      </w:r>
      <w:proofErr w:type="gramStart"/>
      <w:r w:rsidRPr="0833D032">
        <w:rPr>
          <w:rFonts w:ascii="Times New Roman" w:eastAsia="Times New Roman" w:hAnsi="Times New Roman" w:cs="Times New Roman"/>
        </w:rPr>
        <w:t>has the ability to</w:t>
      </w:r>
      <w:proofErr w:type="gramEnd"/>
      <w:r w:rsidRPr="0833D032">
        <w:rPr>
          <w:rFonts w:ascii="Times New Roman" w:eastAsia="Times New Roman" w:hAnsi="Times New Roman" w:cs="Times New Roman"/>
        </w:rPr>
        <w:t xml:space="preserve"> ensure reliable data transfer through the use of ACKs, sequence numbers, and timers. The receiver will either send an ACK, if </w:t>
      </w:r>
      <w:proofErr w:type="gramStart"/>
      <w:r w:rsidR="1637AA6D" w:rsidRPr="0833D032">
        <w:rPr>
          <w:rFonts w:ascii="Times New Roman" w:eastAsia="Times New Roman" w:hAnsi="Times New Roman" w:cs="Times New Roman"/>
        </w:rPr>
        <w:t>successful</w:t>
      </w:r>
      <w:proofErr w:type="gramEnd"/>
      <w:r w:rsidRPr="0833D032">
        <w:rPr>
          <w:rFonts w:ascii="Times New Roman" w:eastAsia="Times New Roman" w:hAnsi="Times New Roman" w:cs="Times New Roman"/>
        </w:rPr>
        <w:t xml:space="preserve"> received packet, or se</w:t>
      </w:r>
      <w:r w:rsidR="7E20486F" w:rsidRPr="0833D032">
        <w:rPr>
          <w:rFonts w:ascii="Times New Roman" w:eastAsia="Times New Roman" w:hAnsi="Times New Roman" w:cs="Times New Roman"/>
        </w:rPr>
        <w:t>n</w:t>
      </w:r>
      <w:r w:rsidRPr="0833D032">
        <w:rPr>
          <w:rFonts w:ascii="Times New Roman" w:eastAsia="Times New Roman" w:hAnsi="Times New Roman" w:cs="Times New Roman"/>
        </w:rPr>
        <w:t xml:space="preserve">d a NAK, </w:t>
      </w:r>
      <w:r w:rsidR="44B6CE7E" w:rsidRPr="0833D032">
        <w:rPr>
          <w:rFonts w:ascii="Times New Roman" w:eastAsia="Times New Roman" w:hAnsi="Times New Roman" w:cs="Times New Roman"/>
        </w:rPr>
        <w:t>if there is an error.</w:t>
      </w:r>
      <w:r w:rsidR="452D4587" w:rsidRPr="0833D032">
        <w:rPr>
          <w:rFonts w:ascii="Times New Roman" w:eastAsia="Times New Roman" w:hAnsi="Times New Roman" w:cs="Times New Roman"/>
        </w:rPr>
        <w:t xml:space="preserve"> This </w:t>
      </w:r>
      <w:proofErr w:type="gramStart"/>
      <w:r w:rsidR="452D4587" w:rsidRPr="0833D032">
        <w:rPr>
          <w:rFonts w:ascii="Times New Roman" w:eastAsia="Times New Roman" w:hAnsi="Times New Roman" w:cs="Times New Roman"/>
        </w:rPr>
        <w:t>allows</w:t>
      </w:r>
      <w:proofErr w:type="gramEnd"/>
      <w:r w:rsidR="452D4587" w:rsidRPr="0833D032">
        <w:rPr>
          <w:rFonts w:ascii="Times New Roman" w:eastAsia="Times New Roman" w:hAnsi="Times New Roman" w:cs="Times New Roman"/>
        </w:rPr>
        <w:t xml:space="preserve"> to protect from packet loss. Also, every packet that is transmitted will be assigned a sequence number. This is mainly used to show the difference between ol</w:t>
      </w:r>
      <w:r w:rsidR="0A03FFF6" w:rsidRPr="0833D032">
        <w:rPr>
          <w:rFonts w:ascii="Times New Roman" w:eastAsia="Times New Roman" w:hAnsi="Times New Roman" w:cs="Times New Roman"/>
        </w:rPr>
        <w:t xml:space="preserve">d data and </w:t>
      </w:r>
      <w:proofErr w:type="gramStart"/>
      <w:r w:rsidR="0A03FFF6" w:rsidRPr="0833D032">
        <w:rPr>
          <w:rFonts w:ascii="Times New Roman" w:eastAsia="Times New Roman" w:hAnsi="Times New Roman" w:cs="Times New Roman"/>
        </w:rPr>
        <w:t>a retransmission</w:t>
      </w:r>
      <w:proofErr w:type="gramEnd"/>
      <w:r w:rsidR="0A03FFF6" w:rsidRPr="0833D032">
        <w:rPr>
          <w:rFonts w:ascii="Times New Roman" w:eastAsia="Times New Roman" w:hAnsi="Times New Roman" w:cs="Times New Roman"/>
        </w:rPr>
        <w:t>.</w:t>
      </w:r>
      <w:r w:rsidR="30CA1D1D" w:rsidRPr="0833D032">
        <w:rPr>
          <w:rFonts w:ascii="Times New Roman" w:eastAsia="Times New Roman" w:hAnsi="Times New Roman" w:cs="Times New Roman"/>
        </w:rPr>
        <w:t xml:space="preserve"> There is always a timer that is used when a packet is being transmitted. If no ACK is received within the </w:t>
      </w:r>
      <w:proofErr w:type="gramStart"/>
      <w:r w:rsidR="30CA1D1D" w:rsidRPr="0833D032">
        <w:rPr>
          <w:rFonts w:ascii="Times New Roman" w:eastAsia="Times New Roman" w:hAnsi="Times New Roman" w:cs="Times New Roman"/>
        </w:rPr>
        <w:t>timer</w:t>
      </w:r>
      <w:proofErr w:type="gramEnd"/>
      <w:r w:rsidR="30CA1D1D" w:rsidRPr="0833D032">
        <w:rPr>
          <w:rFonts w:ascii="Times New Roman" w:eastAsia="Times New Roman" w:hAnsi="Times New Roman" w:cs="Times New Roman"/>
        </w:rPr>
        <w:t xml:space="preserve"> then it will be retransmitted within a timely manner.</w:t>
      </w:r>
    </w:p>
    <w:p w14:paraId="31E18C7B" w14:textId="441C5F97" w:rsidR="0833D032" w:rsidRDefault="0833D032" w:rsidP="0833D032">
      <w:pPr>
        <w:pStyle w:val="ListParagraph"/>
        <w:rPr>
          <w:rFonts w:ascii="Times New Roman" w:eastAsia="Times New Roman" w:hAnsi="Times New Roman" w:cs="Times New Roman"/>
        </w:rPr>
      </w:pPr>
    </w:p>
    <w:p w14:paraId="22775234" w14:textId="10996429" w:rsidR="00003D48" w:rsidRDefault="5D095911" w:rsidP="0833D03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833D032">
        <w:rPr>
          <w:rFonts w:ascii="Times New Roman" w:eastAsia="Times New Roman" w:hAnsi="Times New Roman" w:cs="Times New Roman"/>
          <w:b/>
          <w:bCs/>
        </w:rPr>
        <w:t>Describe how TCP congestion control dynamically adjust transmission rates based on network conditions. Compare slow start, congestion</w:t>
      </w:r>
      <w:r w:rsidR="2AC01B7F" w:rsidRPr="0833D032">
        <w:rPr>
          <w:rFonts w:ascii="Times New Roman" w:eastAsia="Times New Roman" w:hAnsi="Times New Roman" w:cs="Times New Roman"/>
          <w:b/>
          <w:bCs/>
        </w:rPr>
        <w:t xml:space="preserve"> avoidance, and fast </w:t>
      </w:r>
      <w:proofErr w:type="gramStart"/>
      <w:r w:rsidR="2AC01B7F" w:rsidRPr="0833D032">
        <w:rPr>
          <w:rFonts w:ascii="Times New Roman" w:eastAsia="Times New Roman" w:hAnsi="Times New Roman" w:cs="Times New Roman"/>
          <w:b/>
          <w:bCs/>
        </w:rPr>
        <w:t>recover</w:t>
      </w:r>
      <w:proofErr w:type="gramEnd"/>
      <w:r w:rsidR="2AC01B7F" w:rsidRPr="0833D032">
        <w:rPr>
          <w:rFonts w:ascii="Times New Roman" w:eastAsia="Times New Roman" w:hAnsi="Times New Roman" w:cs="Times New Roman"/>
          <w:b/>
          <w:bCs/>
        </w:rPr>
        <w:t>, and explain how these mechanisms help maintain optimal performance.</w:t>
      </w:r>
    </w:p>
    <w:p w14:paraId="00A500F6" w14:textId="0DEE8413" w:rsidR="09D7ACA7" w:rsidRDefault="09D7ACA7" w:rsidP="00DF6525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833D032">
        <w:rPr>
          <w:rFonts w:ascii="Times New Roman" w:eastAsia="Times New Roman" w:hAnsi="Times New Roman" w:cs="Times New Roman"/>
        </w:rPr>
        <w:t>Slow start is when the sender will be</w:t>
      </w:r>
      <w:r w:rsidR="00C359B8">
        <w:rPr>
          <w:rFonts w:ascii="Times New Roman" w:eastAsia="Times New Roman" w:hAnsi="Times New Roman" w:cs="Times New Roman"/>
        </w:rPr>
        <w:t>gin</w:t>
      </w:r>
      <w:r w:rsidRPr="0833D032">
        <w:rPr>
          <w:rFonts w:ascii="Times New Roman" w:eastAsia="Times New Roman" w:hAnsi="Times New Roman" w:cs="Times New Roman"/>
        </w:rPr>
        <w:t xml:space="preserve"> the transmission with a slow congestion window. Then when an ACK is received it will increase exponentially. This allows for packets to be</w:t>
      </w:r>
      <w:r w:rsidR="7737CCEB" w:rsidRPr="0833D032">
        <w:rPr>
          <w:rFonts w:ascii="Times New Roman" w:eastAsia="Times New Roman" w:hAnsi="Times New Roman" w:cs="Times New Roman"/>
        </w:rPr>
        <w:t xml:space="preserve"> sent at a higher rate without flooding the system. The slow start </w:t>
      </w:r>
      <w:proofErr w:type="gramStart"/>
      <w:r w:rsidR="7737CCEB" w:rsidRPr="0833D032">
        <w:rPr>
          <w:rFonts w:ascii="Times New Roman" w:eastAsia="Times New Roman" w:hAnsi="Times New Roman" w:cs="Times New Roman"/>
        </w:rPr>
        <w:t>continues on</w:t>
      </w:r>
      <w:proofErr w:type="gramEnd"/>
      <w:r w:rsidR="7737CCEB" w:rsidRPr="0833D032">
        <w:rPr>
          <w:rFonts w:ascii="Times New Roman" w:eastAsia="Times New Roman" w:hAnsi="Times New Roman" w:cs="Times New Roman"/>
        </w:rPr>
        <w:t xml:space="preserve"> until it reaches the slow start threshold or packet loss is seen.</w:t>
      </w:r>
      <w:r w:rsidR="0F3A5432" w:rsidRPr="0833D032">
        <w:rPr>
          <w:rFonts w:ascii="Times New Roman" w:eastAsia="Times New Roman" w:hAnsi="Times New Roman" w:cs="Times New Roman"/>
        </w:rPr>
        <w:t xml:space="preserve"> Congestion avoidance will begin to occur whenever the congestion window is greater than the slow start threshold. It will then limit the growth to </w:t>
      </w:r>
      <w:proofErr w:type="gramStart"/>
      <w:r w:rsidR="0F3A5432" w:rsidRPr="0833D032">
        <w:rPr>
          <w:rFonts w:ascii="Times New Roman" w:eastAsia="Times New Roman" w:hAnsi="Times New Roman" w:cs="Times New Roman"/>
        </w:rPr>
        <w:t>a linear</w:t>
      </w:r>
      <w:proofErr w:type="gramEnd"/>
      <w:r w:rsidR="0F3A5432" w:rsidRPr="0833D032">
        <w:rPr>
          <w:rFonts w:ascii="Times New Roman" w:eastAsia="Times New Roman" w:hAnsi="Times New Roman" w:cs="Times New Roman"/>
        </w:rPr>
        <w:t xml:space="preserve"> growth. This occurs to </w:t>
      </w:r>
      <w:r w:rsidR="3087BAF3" w:rsidRPr="0833D032">
        <w:rPr>
          <w:rFonts w:ascii="Times New Roman" w:eastAsia="Times New Roman" w:hAnsi="Times New Roman" w:cs="Times New Roman"/>
        </w:rPr>
        <w:t xml:space="preserve">stop congestion </w:t>
      </w:r>
      <w:proofErr w:type="gramStart"/>
      <w:r w:rsidR="3087BAF3" w:rsidRPr="0833D032">
        <w:rPr>
          <w:rFonts w:ascii="Times New Roman" w:eastAsia="Times New Roman" w:hAnsi="Times New Roman" w:cs="Times New Roman"/>
        </w:rPr>
        <w:t>all of a sudden</w:t>
      </w:r>
      <w:proofErr w:type="gramEnd"/>
      <w:r w:rsidR="3087BAF3" w:rsidRPr="0833D032">
        <w:rPr>
          <w:rFonts w:ascii="Times New Roman" w:eastAsia="Times New Roman" w:hAnsi="Times New Roman" w:cs="Times New Roman"/>
        </w:rPr>
        <w:t xml:space="preserve"> and then it will increase the transmission rate at a normal and linear rate. Fast recovery is seen whenever there is a triple duplica</w:t>
      </w:r>
      <w:r w:rsidR="05CA5C06" w:rsidRPr="0833D032">
        <w:rPr>
          <w:rFonts w:ascii="Times New Roman" w:eastAsia="Times New Roman" w:hAnsi="Times New Roman" w:cs="Times New Roman"/>
        </w:rPr>
        <w:t xml:space="preserve">te ACK. It is inferred that only 1 packet is lost compared to </w:t>
      </w:r>
      <w:proofErr w:type="gramStart"/>
      <w:r w:rsidR="05CA5C06" w:rsidRPr="0833D032">
        <w:rPr>
          <w:rFonts w:ascii="Times New Roman" w:eastAsia="Times New Roman" w:hAnsi="Times New Roman" w:cs="Times New Roman"/>
        </w:rPr>
        <w:t xml:space="preserve">all </w:t>
      </w:r>
      <w:r w:rsidR="5F93BB0B" w:rsidRPr="0833D032">
        <w:rPr>
          <w:rFonts w:ascii="Times New Roman" w:eastAsia="Times New Roman" w:hAnsi="Times New Roman" w:cs="Times New Roman"/>
        </w:rPr>
        <w:t>of</w:t>
      </w:r>
      <w:proofErr w:type="gramEnd"/>
      <w:r w:rsidR="5F93BB0B" w:rsidRPr="0833D032">
        <w:rPr>
          <w:rFonts w:ascii="Times New Roman" w:eastAsia="Times New Roman" w:hAnsi="Times New Roman" w:cs="Times New Roman"/>
        </w:rPr>
        <w:t>`</w:t>
      </w:r>
      <w:r w:rsidR="05CA5C06" w:rsidRPr="0833D032">
        <w:rPr>
          <w:rFonts w:ascii="Times New Roman" w:eastAsia="Times New Roman" w:hAnsi="Times New Roman" w:cs="Times New Roman"/>
        </w:rPr>
        <w:t xml:space="preserve"> them being lost. That 1 singular packet will be transmitted at that time. The congestion window is then cut in half and congestion avoidance will then be the </w:t>
      </w:r>
      <w:r w:rsidR="134603CE" w:rsidRPr="0833D032">
        <w:rPr>
          <w:rFonts w:ascii="Times New Roman" w:eastAsia="Times New Roman" w:hAnsi="Times New Roman" w:cs="Times New Roman"/>
        </w:rPr>
        <w:t>protocol for transmission.</w:t>
      </w:r>
    </w:p>
    <w:p w14:paraId="33D0812B" w14:textId="0EA50D69" w:rsidR="0833D032" w:rsidRDefault="0833D032" w:rsidP="0833D032">
      <w:pPr>
        <w:pStyle w:val="ListParagraph"/>
        <w:rPr>
          <w:rFonts w:ascii="Times New Roman" w:eastAsia="Times New Roman" w:hAnsi="Times New Roman" w:cs="Times New Roman"/>
        </w:rPr>
      </w:pPr>
    </w:p>
    <w:p w14:paraId="217D7C38" w14:textId="72EC13E1" w:rsidR="00E34E0B" w:rsidRDefault="48F71F81" w:rsidP="0833D03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833D032">
        <w:rPr>
          <w:rFonts w:ascii="Times New Roman" w:eastAsia="Times New Roman" w:hAnsi="Times New Roman" w:cs="Times New Roman"/>
          <w:b/>
          <w:bCs/>
        </w:rPr>
        <w:t>Compare Go-Back-N (GBN) and Selective Repeat (SR)</w:t>
      </w:r>
      <w:r w:rsidR="7E7640DE" w:rsidRPr="0833D032">
        <w:rPr>
          <w:rFonts w:ascii="Times New Roman" w:eastAsia="Times New Roman" w:hAnsi="Times New Roman" w:cs="Times New Roman"/>
          <w:b/>
          <w:bCs/>
        </w:rPr>
        <w:t xml:space="preserve"> in terms of efficiency, buffer requirements, and retransmission strategies</w:t>
      </w:r>
      <w:r w:rsidR="00045947">
        <w:rPr>
          <w:rFonts w:ascii="Times New Roman" w:eastAsia="Times New Roman" w:hAnsi="Times New Roman" w:cs="Times New Roman"/>
          <w:b/>
          <w:bCs/>
        </w:rPr>
        <w:t>.</w:t>
      </w:r>
      <w:r w:rsidR="7E7640DE" w:rsidRPr="0833D032">
        <w:rPr>
          <w:rFonts w:ascii="Times New Roman" w:eastAsia="Times New Roman" w:hAnsi="Times New Roman" w:cs="Times New Roman"/>
          <w:b/>
          <w:bCs/>
        </w:rPr>
        <w:t xml:space="preserve"> Discuss which approach would be more suitable for high-speed, low-error networks and why.</w:t>
      </w:r>
    </w:p>
    <w:p w14:paraId="369B1605" w14:textId="1246D2FE" w:rsidR="447EC44F" w:rsidRDefault="447EC44F" w:rsidP="00DF6525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833D032">
        <w:rPr>
          <w:rFonts w:ascii="Times New Roman" w:eastAsia="Times New Roman" w:hAnsi="Times New Roman" w:cs="Times New Roman"/>
        </w:rPr>
        <w:t xml:space="preserve">GBN is less efficient due to the fact because it will retransmit </w:t>
      </w:r>
      <w:proofErr w:type="gramStart"/>
      <w:r w:rsidRPr="0833D032">
        <w:rPr>
          <w:rFonts w:ascii="Times New Roman" w:eastAsia="Times New Roman" w:hAnsi="Times New Roman" w:cs="Times New Roman"/>
        </w:rPr>
        <w:t>all of</w:t>
      </w:r>
      <w:proofErr w:type="gramEnd"/>
      <w:r w:rsidRPr="0833D032">
        <w:rPr>
          <w:rFonts w:ascii="Times New Roman" w:eastAsia="Times New Roman" w:hAnsi="Times New Roman" w:cs="Times New Roman"/>
        </w:rPr>
        <w:t xml:space="preserve"> the window on an error. This is </w:t>
      </w:r>
      <w:proofErr w:type="gramStart"/>
      <w:r w:rsidR="697231D4" w:rsidRPr="0833D032">
        <w:rPr>
          <w:rFonts w:ascii="Times New Roman" w:eastAsia="Times New Roman" w:hAnsi="Times New Roman" w:cs="Times New Roman"/>
        </w:rPr>
        <w:t>inefficienc</w:t>
      </w:r>
      <w:r w:rsidR="00920332">
        <w:rPr>
          <w:rFonts w:ascii="Times New Roman" w:eastAsia="Times New Roman" w:hAnsi="Times New Roman" w:cs="Times New Roman"/>
        </w:rPr>
        <w:t>y</w:t>
      </w:r>
      <w:proofErr w:type="gramEnd"/>
      <w:r w:rsidRPr="0833D032">
        <w:rPr>
          <w:rFonts w:ascii="Times New Roman" w:eastAsia="Times New Roman" w:hAnsi="Times New Roman" w:cs="Times New Roman"/>
        </w:rPr>
        <w:t xml:space="preserve"> because it will </w:t>
      </w:r>
      <w:r w:rsidR="04ADF9FE" w:rsidRPr="0833D032">
        <w:rPr>
          <w:rFonts w:ascii="Times New Roman" w:eastAsia="Times New Roman" w:hAnsi="Times New Roman" w:cs="Times New Roman"/>
        </w:rPr>
        <w:t>repeatedly</w:t>
      </w:r>
      <w:r w:rsidRPr="0833D032">
        <w:rPr>
          <w:rFonts w:ascii="Times New Roman" w:eastAsia="Times New Roman" w:hAnsi="Times New Roman" w:cs="Times New Roman"/>
        </w:rPr>
        <w:t xml:space="preserve"> retransmit packets that already made it.</w:t>
      </w:r>
      <w:r w:rsidR="47BB22B2" w:rsidRPr="0833D032">
        <w:rPr>
          <w:rFonts w:ascii="Times New Roman" w:eastAsia="Times New Roman" w:hAnsi="Times New Roman" w:cs="Times New Roman"/>
        </w:rPr>
        <w:t xml:space="preserve"> SR on the other hand is much more efficient because the method only retransmit</w:t>
      </w:r>
      <w:r w:rsidR="00920332">
        <w:rPr>
          <w:rFonts w:ascii="Times New Roman" w:eastAsia="Times New Roman" w:hAnsi="Times New Roman" w:cs="Times New Roman"/>
        </w:rPr>
        <w:t>s</w:t>
      </w:r>
      <w:r w:rsidR="47BB22B2" w:rsidRPr="0833D032">
        <w:rPr>
          <w:rFonts w:ascii="Times New Roman" w:eastAsia="Times New Roman" w:hAnsi="Times New Roman" w:cs="Times New Roman"/>
        </w:rPr>
        <w:t xml:space="preserve"> the packets that are lost. This allows for more packets to be sent faster because it does not waste its time on repeating </w:t>
      </w:r>
      <w:proofErr w:type="gramStart"/>
      <w:r w:rsidR="47BB22B2" w:rsidRPr="0833D032">
        <w:rPr>
          <w:rFonts w:ascii="Times New Roman" w:eastAsia="Times New Roman" w:hAnsi="Times New Roman" w:cs="Times New Roman"/>
        </w:rPr>
        <w:t>transmission</w:t>
      </w:r>
      <w:proofErr w:type="gramEnd"/>
      <w:r w:rsidR="47BB22B2" w:rsidRPr="0833D032">
        <w:rPr>
          <w:rFonts w:ascii="Times New Roman" w:eastAsia="Times New Roman" w:hAnsi="Times New Roman" w:cs="Times New Roman"/>
        </w:rPr>
        <w:t xml:space="preserve"> of packets.</w:t>
      </w:r>
      <w:r w:rsidR="3D447713" w:rsidRPr="0833D032">
        <w:rPr>
          <w:rFonts w:ascii="Times New Roman" w:eastAsia="Times New Roman" w:hAnsi="Times New Roman" w:cs="Times New Roman"/>
        </w:rPr>
        <w:t xml:space="preserve"> GBN will only have a buffer on the sender’s end, while SR has buffers on both ends. As stated </w:t>
      </w:r>
      <w:proofErr w:type="gramStart"/>
      <w:r w:rsidR="3D447713" w:rsidRPr="0833D032">
        <w:rPr>
          <w:rFonts w:ascii="Times New Roman" w:eastAsia="Times New Roman" w:hAnsi="Times New Roman" w:cs="Times New Roman"/>
        </w:rPr>
        <w:t>earlier</w:t>
      </w:r>
      <w:proofErr w:type="gramEnd"/>
      <w:r w:rsidR="3D447713" w:rsidRPr="0833D032">
        <w:rPr>
          <w:rFonts w:ascii="Times New Roman" w:eastAsia="Times New Roman" w:hAnsi="Times New Roman" w:cs="Times New Roman"/>
        </w:rPr>
        <w:t xml:space="preserve"> the retransmission strategy for GBN is to retran</w:t>
      </w:r>
      <w:r w:rsidR="659FBE96" w:rsidRPr="0833D032">
        <w:rPr>
          <w:rFonts w:ascii="Times New Roman" w:eastAsia="Times New Roman" w:hAnsi="Times New Roman" w:cs="Times New Roman"/>
        </w:rPr>
        <w:t xml:space="preserve">smit </w:t>
      </w:r>
      <w:proofErr w:type="gramStart"/>
      <w:r w:rsidR="659FBE96" w:rsidRPr="0833D032">
        <w:rPr>
          <w:rFonts w:ascii="Times New Roman" w:eastAsia="Times New Roman" w:hAnsi="Times New Roman" w:cs="Times New Roman"/>
        </w:rPr>
        <w:t>all of</w:t>
      </w:r>
      <w:proofErr w:type="gramEnd"/>
      <w:r w:rsidR="659FBE96" w:rsidRPr="0833D032">
        <w:rPr>
          <w:rFonts w:ascii="Times New Roman" w:eastAsia="Times New Roman" w:hAnsi="Times New Roman" w:cs="Times New Roman"/>
        </w:rPr>
        <w:t xml:space="preserve"> the packets after a single error. SR will only </w:t>
      </w:r>
      <w:r w:rsidR="58D21171" w:rsidRPr="0833D032">
        <w:rPr>
          <w:rFonts w:ascii="Times New Roman" w:eastAsia="Times New Roman" w:hAnsi="Times New Roman" w:cs="Times New Roman"/>
        </w:rPr>
        <w:t>retransmit</w:t>
      </w:r>
      <w:r w:rsidR="659FBE96" w:rsidRPr="0833D032">
        <w:rPr>
          <w:rFonts w:ascii="Times New Roman" w:eastAsia="Times New Roman" w:hAnsi="Times New Roman" w:cs="Times New Roman"/>
        </w:rPr>
        <w:t xml:space="preserve"> the packets that are seen as lost.</w:t>
      </w:r>
      <w:r w:rsidR="09F13D5C" w:rsidRPr="0833D032">
        <w:rPr>
          <w:rFonts w:ascii="Times New Roman" w:eastAsia="Times New Roman" w:hAnsi="Times New Roman" w:cs="Times New Roman"/>
        </w:rPr>
        <w:t xml:space="preserve"> Overall SR is the better option for a high-speed network because it does not waste time on retransmitting </w:t>
      </w:r>
      <w:r w:rsidR="3501AC75" w:rsidRPr="0833D032">
        <w:rPr>
          <w:rFonts w:ascii="Times New Roman" w:eastAsia="Times New Roman" w:hAnsi="Times New Roman" w:cs="Times New Roman"/>
        </w:rPr>
        <w:t>unnecessary</w:t>
      </w:r>
      <w:r w:rsidR="09F13D5C" w:rsidRPr="0833D032">
        <w:rPr>
          <w:rFonts w:ascii="Times New Roman" w:eastAsia="Times New Roman" w:hAnsi="Times New Roman" w:cs="Times New Roman"/>
        </w:rPr>
        <w:t xml:space="preserve"> packets and can use that time and effort elsewhere. It also supports the idea of out of order processing which allows fo</w:t>
      </w:r>
      <w:r w:rsidR="0FA3113E" w:rsidRPr="0833D032">
        <w:rPr>
          <w:rFonts w:ascii="Times New Roman" w:eastAsia="Times New Roman" w:hAnsi="Times New Roman" w:cs="Times New Roman"/>
        </w:rPr>
        <w:t xml:space="preserve">r </w:t>
      </w:r>
      <w:r w:rsidR="564B0627" w:rsidRPr="0833D032">
        <w:rPr>
          <w:rFonts w:ascii="Times New Roman" w:eastAsia="Times New Roman" w:hAnsi="Times New Roman" w:cs="Times New Roman"/>
        </w:rPr>
        <w:t>packets</w:t>
      </w:r>
      <w:r w:rsidR="0FA3113E" w:rsidRPr="0833D032">
        <w:rPr>
          <w:rFonts w:ascii="Times New Roman" w:eastAsia="Times New Roman" w:hAnsi="Times New Roman" w:cs="Times New Roman"/>
        </w:rPr>
        <w:t xml:space="preserve"> to be sent in any order.</w:t>
      </w:r>
    </w:p>
    <w:p w14:paraId="5DDE34C3" w14:textId="309B1015" w:rsidR="00314293" w:rsidRDefault="00314293" w:rsidP="0833D032">
      <w:pPr>
        <w:rPr>
          <w:rFonts w:ascii="Times New Roman" w:eastAsia="Times New Roman" w:hAnsi="Times New Roman" w:cs="Times New Roman"/>
        </w:rPr>
      </w:pPr>
      <w:r w:rsidRPr="0833D032">
        <w:rPr>
          <w:rFonts w:ascii="Times New Roman" w:eastAsia="Times New Roman" w:hAnsi="Times New Roman" w:cs="Times New Roman"/>
        </w:rPr>
        <w:br w:type="page"/>
      </w:r>
    </w:p>
    <w:p w14:paraId="47C4B70B" w14:textId="0C05F2CD" w:rsidR="00314293" w:rsidRDefault="7E7640DE" w:rsidP="0833D032">
      <w:pPr>
        <w:pStyle w:val="ListParagraph"/>
        <w:ind w:left="0"/>
        <w:rPr>
          <w:rFonts w:ascii="Times New Roman" w:eastAsia="Times New Roman" w:hAnsi="Times New Roman" w:cs="Times New Roman"/>
        </w:rPr>
      </w:pPr>
      <w:r w:rsidRPr="0833D032">
        <w:rPr>
          <w:rFonts w:ascii="Times New Roman" w:eastAsia="Times New Roman" w:hAnsi="Times New Roman" w:cs="Times New Roman"/>
        </w:rPr>
        <w:t>Problem 2:</w:t>
      </w:r>
    </w:p>
    <w:p w14:paraId="286B9DF7" w14:textId="5D6FE7EB" w:rsidR="00314293" w:rsidRDefault="7E7640DE" w:rsidP="0833D032">
      <w:pPr>
        <w:pStyle w:val="ListParagraph"/>
        <w:ind w:left="0"/>
        <w:rPr>
          <w:rFonts w:ascii="Times New Roman" w:eastAsia="Times New Roman" w:hAnsi="Times New Roman" w:cs="Times New Roman"/>
        </w:rPr>
      </w:pPr>
      <w:r w:rsidRPr="0833D032">
        <w:rPr>
          <w:rFonts w:ascii="Times New Roman" w:eastAsia="Times New Roman" w:hAnsi="Times New Roman" w:cs="Times New Roman"/>
        </w:rPr>
        <w:t>Imagine you are designing a transport-layer protocol for a network that requires both reliable data transfer and efficient congestion control. Using your understanding of TCP retran</w:t>
      </w:r>
      <w:r w:rsidR="3485B364" w:rsidRPr="0833D032">
        <w:rPr>
          <w:rFonts w:ascii="Times New Roman" w:eastAsia="Times New Roman" w:hAnsi="Times New Roman" w:cs="Times New Roman"/>
        </w:rPr>
        <w:t>smission mechanisms, flow control, congestion control, and connection management, answer the following questions:</w:t>
      </w:r>
    </w:p>
    <w:p w14:paraId="0DFC3A88" w14:textId="1ECD43EB" w:rsidR="00864B21" w:rsidRDefault="190F204A" w:rsidP="0833D03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0833D032">
        <w:rPr>
          <w:rFonts w:ascii="Times New Roman" w:eastAsia="Times New Roman" w:hAnsi="Times New Roman" w:cs="Times New Roman"/>
          <w:b/>
          <w:bCs/>
        </w:rPr>
        <w:t>Explain how TCP ensures reliable data transfer using cumulative ACKs, retransmissions, and timers. Describe how Fast Retransmit improves TCP efficiency by detecting lost</w:t>
      </w:r>
      <w:r w:rsidR="52E905A7" w:rsidRPr="0833D032">
        <w:rPr>
          <w:rFonts w:ascii="Times New Roman" w:eastAsia="Times New Roman" w:hAnsi="Times New Roman" w:cs="Times New Roman"/>
          <w:b/>
          <w:bCs/>
        </w:rPr>
        <w:t xml:space="preserve"> packet</w:t>
      </w:r>
      <w:r w:rsidR="318AD86E" w:rsidRPr="0833D032">
        <w:rPr>
          <w:rFonts w:ascii="Times New Roman" w:eastAsia="Times New Roman" w:hAnsi="Times New Roman" w:cs="Times New Roman"/>
          <w:b/>
          <w:bCs/>
        </w:rPr>
        <w:t>s early and avoiding long timeout delays.</w:t>
      </w:r>
    </w:p>
    <w:p w14:paraId="29090AE6" w14:textId="77F35D22" w:rsidR="5DD3139A" w:rsidRDefault="5DD3139A" w:rsidP="00DF6525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833D032">
        <w:rPr>
          <w:rFonts w:ascii="Times New Roman" w:eastAsia="Times New Roman" w:hAnsi="Times New Roman" w:cs="Times New Roman"/>
        </w:rPr>
        <w:t xml:space="preserve">Cumulative ACKs will show that the ACKs show </w:t>
      </w:r>
      <w:proofErr w:type="gramStart"/>
      <w:r w:rsidRPr="0833D032">
        <w:rPr>
          <w:rFonts w:ascii="Times New Roman" w:eastAsia="Times New Roman" w:hAnsi="Times New Roman" w:cs="Times New Roman"/>
        </w:rPr>
        <w:t>all of</w:t>
      </w:r>
      <w:proofErr w:type="gramEnd"/>
      <w:r w:rsidRPr="0833D032">
        <w:rPr>
          <w:rFonts w:ascii="Times New Roman" w:eastAsia="Times New Roman" w:hAnsi="Times New Roman" w:cs="Times New Roman"/>
        </w:rPr>
        <w:t xml:space="preserve"> the bytes to a point in the process.</w:t>
      </w:r>
      <w:r w:rsidR="22FD76C5" w:rsidRPr="0833D032">
        <w:rPr>
          <w:rFonts w:ascii="Times New Roman" w:eastAsia="Times New Roman" w:hAnsi="Times New Roman" w:cs="Times New Roman"/>
        </w:rPr>
        <w:t xml:space="preserve"> The </w:t>
      </w:r>
      <w:proofErr w:type="gramStart"/>
      <w:r w:rsidR="22FD76C5" w:rsidRPr="0833D032">
        <w:rPr>
          <w:rFonts w:ascii="Times New Roman" w:eastAsia="Times New Roman" w:hAnsi="Times New Roman" w:cs="Times New Roman"/>
        </w:rPr>
        <w:t>retransmissions</w:t>
      </w:r>
      <w:proofErr w:type="gramEnd"/>
      <w:r w:rsidR="22FD76C5" w:rsidRPr="0833D032">
        <w:rPr>
          <w:rFonts w:ascii="Times New Roman" w:eastAsia="Times New Roman" w:hAnsi="Times New Roman" w:cs="Times New Roman"/>
        </w:rPr>
        <w:t xml:space="preserve"> will be sent if it is not seen within a certain time using the timers. This allows for an efficient and speedy process of packet tra</w:t>
      </w:r>
      <w:r w:rsidR="4FEE9EA7" w:rsidRPr="0833D032">
        <w:rPr>
          <w:rFonts w:ascii="Times New Roman" w:eastAsia="Times New Roman" w:hAnsi="Times New Roman" w:cs="Times New Roman"/>
        </w:rPr>
        <w:t>ns</w:t>
      </w:r>
      <w:r w:rsidR="22FD76C5" w:rsidRPr="0833D032">
        <w:rPr>
          <w:rFonts w:ascii="Times New Roman" w:eastAsia="Times New Roman" w:hAnsi="Times New Roman" w:cs="Times New Roman"/>
        </w:rPr>
        <w:t>fer. Those timers will use the idea of RTT. The fast retransmit</w:t>
      </w:r>
      <w:r w:rsidR="7A8F0E56" w:rsidRPr="0833D032">
        <w:rPr>
          <w:rFonts w:ascii="Times New Roman" w:eastAsia="Times New Roman" w:hAnsi="Times New Roman" w:cs="Times New Roman"/>
        </w:rPr>
        <w:t xml:space="preserve"> allows for errors to be seen in advance. This can be seen in the idea of duplicate ACKs. It does not have to wait for a timeout with the timers if there </w:t>
      </w:r>
      <w:proofErr w:type="gramStart"/>
      <w:r w:rsidR="7A8F0E56" w:rsidRPr="0833D032">
        <w:rPr>
          <w:rFonts w:ascii="Times New Roman" w:eastAsia="Times New Roman" w:hAnsi="Times New Roman" w:cs="Times New Roman"/>
        </w:rPr>
        <w:t>is</w:t>
      </w:r>
      <w:proofErr w:type="gramEnd"/>
      <w:r w:rsidR="7A8F0E56" w:rsidRPr="0833D032">
        <w:rPr>
          <w:rFonts w:ascii="Times New Roman" w:eastAsia="Times New Roman" w:hAnsi="Times New Roman" w:cs="Times New Roman"/>
        </w:rPr>
        <w:t xml:space="preserve"> 3 ACKs that point to the same byte in a row.</w:t>
      </w:r>
    </w:p>
    <w:p w14:paraId="232D8B5C" w14:textId="36D235C2" w:rsidR="0833D032" w:rsidRDefault="0833D032" w:rsidP="0833D032">
      <w:pPr>
        <w:pStyle w:val="ListParagraph"/>
        <w:rPr>
          <w:rFonts w:ascii="Times New Roman" w:eastAsia="Times New Roman" w:hAnsi="Times New Roman" w:cs="Times New Roman"/>
        </w:rPr>
      </w:pPr>
    </w:p>
    <w:p w14:paraId="52F9E513" w14:textId="0E022E93" w:rsidR="00806B0E" w:rsidRDefault="318AD86E" w:rsidP="0833D03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0833D032">
        <w:rPr>
          <w:rFonts w:ascii="Times New Roman" w:eastAsia="Times New Roman" w:hAnsi="Times New Roman" w:cs="Times New Roman"/>
          <w:b/>
          <w:bCs/>
        </w:rPr>
        <w:t>Compare TCP congestion control and TCP flow control in terms of their objectives and mechanism</w:t>
      </w:r>
      <w:r w:rsidR="76F190F7" w:rsidRPr="0833D032">
        <w:rPr>
          <w:rFonts w:ascii="Times New Roman" w:eastAsia="Times New Roman" w:hAnsi="Times New Roman" w:cs="Times New Roman"/>
          <w:b/>
          <w:bCs/>
        </w:rPr>
        <w:t>s. Explain how TCP dynamically adjusts transmission rates to pre</w:t>
      </w:r>
      <w:r w:rsidR="00DF6525">
        <w:rPr>
          <w:rFonts w:ascii="Times New Roman" w:eastAsia="Times New Roman" w:hAnsi="Times New Roman" w:cs="Times New Roman"/>
          <w:b/>
          <w:bCs/>
        </w:rPr>
        <w:t>v</w:t>
      </w:r>
      <w:r w:rsidR="76F190F7" w:rsidRPr="0833D032">
        <w:rPr>
          <w:rFonts w:ascii="Times New Roman" w:eastAsia="Times New Roman" w:hAnsi="Times New Roman" w:cs="Times New Roman"/>
          <w:b/>
          <w:bCs/>
        </w:rPr>
        <w:t>ent congestion collapse while ensuring that the receiver’s buffer is not overwhelmed.</w:t>
      </w:r>
    </w:p>
    <w:p w14:paraId="758072D1" w14:textId="1A70380A" w:rsidR="3FF5A5BC" w:rsidRDefault="3FF5A5BC" w:rsidP="00DF6525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833D032">
        <w:rPr>
          <w:rFonts w:ascii="Times New Roman" w:eastAsia="Times New Roman" w:hAnsi="Times New Roman" w:cs="Times New Roman"/>
        </w:rPr>
        <w:t>Congestion control’s main objective is to help stop network congestion. This is achieved through changing the rates of sending using the ability of the network. Flow control i</w:t>
      </w:r>
      <w:r w:rsidR="0ABB1879" w:rsidRPr="0833D032">
        <w:rPr>
          <w:rFonts w:ascii="Times New Roman" w:eastAsia="Times New Roman" w:hAnsi="Times New Roman" w:cs="Times New Roman"/>
        </w:rPr>
        <w:t>s mainly used to help stop buffer overflow on the side of the receiver.</w:t>
      </w:r>
      <w:r w:rsidR="0956909D" w:rsidRPr="0833D032">
        <w:rPr>
          <w:rFonts w:ascii="Times New Roman" w:eastAsia="Times New Roman" w:hAnsi="Times New Roman" w:cs="Times New Roman"/>
        </w:rPr>
        <w:t xml:space="preserve"> This is shown by changing the rate of the sender by analyzing what the receiver can handle. TCP </w:t>
      </w:r>
      <w:proofErr w:type="gramStart"/>
      <w:r w:rsidR="0956909D" w:rsidRPr="0833D032">
        <w:rPr>
          <w:rFonts w:ascii="Times New Roman" w:eastAsia="Times New Roman" w:hAnsi="Times New Roman" w:cs="Times New Roman"/>
        </w:rPr>
        <w:t>is able to</w:t>
      </w:r>
      <w:proofErr w:type="gramEnd"/>
      <w:r w:rsidR="0956909D" w:rsidRPr="0833D032">
        <w:rPr>
          <w:rFonts w:ascii="Times New Roman" w:eastAsia="Times New Roman" w:hAnsi="Times New Roman" w:cs="Times New Roman"/>
        </w:rPr>
        <w:t xml:space="preserve"> control congestion collapse</w:t>
      </w:r>
      <w:r w:rsidR="7010D250" w:rsidRPr="0833D032">
        <w:rPr>
          <w:rFonts w:ascii="Times New Roman" w:eastAsia="Times New Roman" w:hAnsi="Times New Roman" w:cs="Times New Roman"/>
        </w:rPr>
        <w:t xml:space="preserve"> without activating buffer overflow on the sender’s side by using congestion control and flow control. TCP is able to change the congestion windows by </w:t>
      </w:r>
      <w:r w:rsidR="39472734" w:rsidRPr="0833D032">
        <w:rPr>
          <w:rFonts w:ascii="Times New Roman" w:eastAsia="Times New Roman" w:hAnsi="Times New Roman" w:cs="Times New Roman"/>
        </w:rPr>
        <w:t>implementing</w:t>
      </w:r>
      <w:r w:rsidR="7010D250" w:rsidRPr="0833D032">
        <w:rPr>
          <w:rFonts w:ascii="Times New Roman" w:eastAsia="Times New Roman" w:hAnsi="Times New Roman" w:cs="Times New Roman"/>
        </w:rPr>
        <w:t xml:space="preserve"> slow start, congestion avoidance, and fast recovery that was </w:t>
      </w:r>
      <w:proofErr w:type="gramStart"/>
      <w:r w:rsidR="7010D250" w:rsidRPr="0833D032">
        <w:rPr>
          <w:rFonts w:ascii="Times New Roman" w:eastAsia="Times New Roman" w:hAnsi="Times New Roman" w:cs="Times New Roman"/>
        </w:rPr>
        <w:t>mention</w:t>
      </w:r>
      <w:proofErr w:type="gramEnd"/>
      <w:r w:rsidR="7010D250" w:rsidRPr="0833D032">
        <w:rPr>
          <w:rFonts w:ascii="Times New Roman" w:eastAsia="Times New Roman" w:hAnsi="Times New Roman" w:cs="Times New Roman"/>
        </w:rPr>
        <w:t xml:space="preserve"> </w:t>
      </w:r>
      <w:r w:rsidR="165166AD" w:rsidRPr="0833D032">
        <w:rPr>
          <w:rFonts w:ascii="Times New Roman" w:eastAsia="Times New Roman" w:hAnsi="Times New Roman" w:cs="Times New Roman"/>
        </w:rPr>
        <w:t xml:space="preserve">earlier. Flow control is also utilized because it </w:t>
      </w:r>
      <w:proofErr w:type="gramStart"/>
      <w:r w:rsidR="165166AD" w:rsidRPr="0833D032">
        <w:rPr>
          <w:rFonts w:ascii="Times New Roman" w:eastAsia="Times New Roman" w:hAnsi="Times New Roman" w:cs="Times New Roman"/>
        </w:rPr>
        <w:t>is able to</w:t>
      </w:r>
      <w:proofErr w:type="gramEnd"/>
      <w:r w:rsidR="165166AD" w:rsidRPr="0833D032">
        <w:rPr>
          <w:rFonts w:ascii="Times New Roman" w:eastAsia="Times New Roman" w:hAnsi="Times New Roman" w:cs="Times New Roman"/>
        </w:rPr>
        <w:t xml:space="preserve"> show the receiver window to determine how many packets are sent at a certain time.</w:t>
      </w:r>
    </w:p>
    <w:p w14:paraId="613CF846" w14:textId="5E63D99A" w:rsidR="0833D032" w:rsidRDefault="0833D032" w:rsidP="0833D032">
      <w:pPr>
        <w:pStyle w:val="ListParagraph"/>
        <w:rPr>
          <w:rFonts w:ascii="Times New Roman" w:eastAsia="Times New Roman" w:hAnsi="Times New Roman" w:cs="Times New Roman"/>
        </w:rPr>
      </w:pPr>
    </w:p>
    <w:p w14:paraId="5F3AB5FE" w14:textId="1C38C25A" w:rsidR="00A02ABD" w:rsidRDefault="41A5F856" w:rsidP="0833D03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0833D032">
        <w:rPr>
          <w:rFonts w:ascii="Times New Roman" w:eastAsia="Times New Roman" w:hAnsi="Times New Roman" w:cs="Times New Roman"/>
          <w:b/>
          <w:bCs/>
        </w:rPr>
        <w:t>Describe the TCP 3-way handshake and explain why it is necessary for establishing a reliable connection. Explain</w:t>
      </w:r>
      <w:r w:rsidR="1AF8782D" w:rsidRPr="0833D032">
        <w:rPr>
          <w:rFonts w:ascii="Times New Roman" w:eastAsia="Times New Roman" w:hAnsi="Times New Roman" w:cs="Times New Roman"/>
          <w:b/>
          <w:bCs/>
        </w:rPr>
        <w:t xml:space="preserve"> the TCP connection termination process, including how the four-step termination (FIN/ACK exchange) ensures both sides close the connection properly.</w:t>
      </w:r>
    </w:p>
    <w:p w14:paraId="4BCFFCBB" w14:textId="763463B7" w:rsidR="1BAC091E" w:rsidRDefault="1BAC091E" w:rsidP="00DF6525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833D032">
        <w:rPr>
          <w:rFonts w:ascii="Times New Roman" w:eastAsia="Times New Roman" w:hAnsi="Times New Roman" w:cs="Times New Roman"/>
        </w:rPr>
        <w:t xml:space="preserve">The 3-way handshake begins </w:t>
      </w:r>
      <w:proofErr w:type="gramStart"/>
      <w:r w:rsidRPr="0833D032">
        <w:rPr>
          <w:rFonts w:ascii="Times New Roman" w:eastAsia="Times New Roman" w:hAnsi="Times New Roman" w:cs="Times New Roman"/>
        </w:rPr>
        <w:t>by</w:t>
      </w:r>
      <w:proofErr w:type="gramEnd"/>
      <w:r w:rsidRPr="0833D032">
        <w:rPr>
          <w:rFonts w:ascii="Times New Roman" w:eastAsia="Times New Roman" w:hAnsi="Times New Roman" w:cs="Times New Roman"/>
        </w:rPr>
        <w:t xml:space="preserve"> the sender sending an initial SYN message with it equal to the sequence number. After that a SYN-ACK will be sent which will </w:t>
      </w:r>
      <w:r w:rsidR="0ED3F758" w:rsidRPr="0833D032">
        <w:rPr>
          <w:rFonts w:ascii="Times New Roman" w:eastAsia="Times New Roman" w:hAnsi="Times New Roman" w:cs="Times New Roman"/>
        </w:rPr>
        <w:t xml:space="preserve">show that it acknowledges the ACK </w:t>
      </w:r>
      <w:proofErr w:type="gramStart"/>
      <w:r w:rsidR="0ED3F758" w:rsidRPr="0833D032">
        <w:rPr>
          <w:rFonts w:ascii="Times New Roman" w:eastAsia="Times New Roman" w:hAnsi="Times New Roman" w:cs="Times New Roman"/>
        </w:rPr>
        <w:t>number</w:t>
      </w:r>
      <w:proofErr w:type="gramEnd"/>
      <w:r w:rsidR="0ED3F758" w:rsidRPr="0833D032">
        <w:rPr>
          <w:rFonts w:ascii="Times New Roman" w:eastAsia="Times New Roman" w:hAnsi="Times New Roman" w:cs="Times New Roman"/>
        </w:rPr>
        <w:t xml:space="preserve"> and it will send its own sequence number.</w:t>
      </w:r>
      <w:r w:rsidR="769CCDEB" w:rsidRPr="0833D032">
        <w:rPr>
          <w:rFonts w:ascii="Times New Roman" w:eastAsia="Times New Roman" w:hAnsi="Times New Roman" w:cs="Times New Roman"/>
        </w:rPr>
        <w:t xml:space="preserve"> The receiver will finally send out an ACK containing the value of the next s</w:t>
      </w:r>
      <w:r w:rsidR="65E465C2" w:rsidRPr="0833D032">
        <w:rPr>
          <w:rFonts w:ascii="Times New Roman" w:eastAsia="Times New Roman" w:hAnsi="Times New Roman" w:cs="Times New Roman"/>
        </w:rPr>
        <w:t xml:space="preserve">equence number that should be sent out. This ensures that </w:t>
      </w:r>
      <w:proofErr w:type="gramStart"/>
      <w:r w:rsidR="65E465C2" w:rsidRPr="0833D032">
        <w:rPr>
          <w:rFonts w:ascii="Times New Roman" w:eastAsia="Times New Roman" w:hAnsi="Times New Roman" w:cs="Times New Roman"/>
        </w:rPr>
        <w:t>all of</w:t>
      </w:r>
      <w:proofErr w:type="gramEnd"/>
      <w:r w:rsidR="65E465C2" w:rsidRPr="0833D032">
        <w:rPr>
          <w:rFonts w:ascii="Times New Roman" w:eastAsia="Times New Roman" w:hAnsi="Times New Roman" w:cs="Times New Roman"/>
        </w:rPr>
        <w:t xml:space="preserve"> the packets made it correctly without any loss. It also shows that the sender and </w:t>
      </w:r>
      <w:r w:rsidR="42D8B12E" w:rsidRPr="0833D032">
        <w:rPr>
          <w:rFonts w:ascii="Times New Roman" w:eastAsia="Times New Roman" w:hAnsi="Times New Roman" w:cs="Times New Roman"/>
        </w:rPr>
        <w:t>receiver</w:t>
      </w:r>
      <w:r w:rsidR="65E465C2" w:rsidRPr="0833D032">
        <w:rPr>
          <w:rFonts w:ascii="Times New Roman" w:eastAsia="Times New Roman" w:hAnsi="Times New Roman" w:cs="Times New Roman"/>
        </w:rPr>
        <w:t xml:space="preserve"> are both functioning correctly. It will stop any past packets being implemented in </w:t>
      </w:r>
      <w:r w:rsidR="7F7DD4FF" w:rsidRPr="0833D032">
        <w:rPr>
          <w:rFonts w:ascii="Times New Roman" w:eastAsia="Times New Roman" w:hAnsi="Times New Roman" w:cs="Times New Roman"/>
        </w:rPr>
        <w:t>the current handshake.</w:t>
      </w:r>
      <w:r w:rsidR="0E446EC8" w:rsidRPr="0833D032">
        <w:rPr>
          <w:rFonts w:ascii="Times New Roman" w:eastAsia="Times New Roman" w:hAnsi="Times New Roman" w:cs="Times New Roman"/>
        </w:rPr>
        <w:t xml:space="preserve"> The 4-way handshake beings with a FIN which will start the process of terminating the connection between sender and receiver. The ACK is sent by the receiver to show that the message is </w:t>
      </w:r>
      <w:r w:rsidR="74F7FC9E" w:rsidRPr="0833D032">
        <w:rPr>
          <w:rFonts w:ascii="Times New Roman" w:eastAsia="Times New Roman" w:hAnsi="Times New Roman" w:cs="Times New Roman"/>
        </w:rPr>
        <w:t>understood</w:t>
      </w:r>
      <w:r w:rsidR="0E446EC8" w:rsidRPr="0833D032">
        <w:rPr>
          <w:rFonts w:ascii="Times New Roman" w:eastAsia="Times New Roman" w:hAnsi="Times New Roman" w:cs="Times New Roman"/>
        </w:rPr>
        <w:t xml:space="preserve"> by the receiver. The </w:t>
      </w:r>
      <w:r w:rsidR="306103B5" w:rsidRPr="0833D032">
        <w:rPr>
          <w:rFonts w:ascii="Times New Roman" w:eastAsia="Times New Roman" w:hAnsi="Times New Roman" w:cs="Times New Roman"/>
        </w:rPr>
        <w:t>receiver</w:t>
      </w:r>
      <w:r w:rsidR="0E446EC8" w:rsidRPr="0833D032">
        <w:rPr>
          <w:rFonts w:ascii="Times New Roman" w:eastAsia="Times New Roman" w:hAnsi="Times New Roman" w:cs="Times New Roman"/>
        </w:rPr>
        <w:t xml:space="preserve"> will also s</w:t>
      </w:r>
      <w:r w:rsidR="6D58DBFB" w:rsidRPr="0833D032">
        <w:rPr>
          <w:rFonts w:ascii="Times New Roman" w:eastAsia="Times New Roman" w:hAnsi="Times New Roman" w:cs="Times New Roman"/>
        </w:rPr>
        <w:t>end a FIN to show that it is ready to end on its end. The sender will send an ACK to show that the connection is closed all the way.</w:t>
      </w:r>
      <w:r w:rsidR="1949A00D" w:rsidRPr="0833D032">
        <w:rPr>
          <w:rFonts w:ascii="Times New Roman" w:eastAsia="Times New Roman" w:hAnsi="Times New Roman" w:cs="Times New Roman"/>
        </w:rPr>
        <w:t xml:space="preserve"> This process ensures that no data is lost during the termination process and gives both sides the abi</w:t>
      </w:r>
      <w:r w:rsidR="0F2D10F9" w:rsidRPr="0833D032">
        <w:rPr>
          <w:rFonts w:ascii="Times New Roman" w:eastAsia="Times New Roman" w:hAnsi="Times New Roman" w:cs="Times New Roman"/>
        </w:rPr>
        <w:t>lity and time to fully end and cut off its connection.</w:t>
      </w:r>
    </w:p>
    <w:p w14:paraId="28EDB8B4" w14:textId="75549696" w:rsidR="00A02ABD" w:rsidRDefault="00A02ABD" w:rsidP="0833D032">
      <w:pPr>
        <w:rPr>
          <w:rFonts w:ascii="Times New Roman" w:eastAsia="Times New Roman" w:hAnsi="Times New Roman" w:cs="Times New Roman"/>
        </w:rPr>
      </w:pPr>
      <w:r w:rsidRPr="0833D032">
        <w:rPr>
          <w:rFonts w:ascii="Times New Roman" w:eastAsia="Times New Roman" w:hAnsi="Times New Roman" w:cs="Times New Roman"/>
        </w:rPr>
        <w:br w:type="page"/>
      </w:r>
    </w:p>
    <w:p w14:paraId="4921FF37" w14:textId="0872A19B" w:rsidR="00A02ABD" w:rsidRDefault="1AF8782D" w:rsidP="0833D032">
      <w:pPr>
        <w:rPr>
          <w:rFonts w:ascii="Times New Roman" w:eastAsia="Times New Roman" w:hAnsi="Times New Roman" w:cs="Times New Roman"/>
        </w:rPr>
      </w:pPr>
      <w:r w:rsidRPr="0833D032">
        <w:rPr>
          <w:rFonts w:ascii="Times New Roman" w:eastAsia="Times New Roman" w:hAnsi="Times New Roman" w:cs="Times New Roman"/>
        </w:rPr>
        <w:t>Problem 3:</w:t>
      </w:r>
    </w:p>
    <w:p w14:paraId="376CA60B" w14:textId="7870E267" w:rsidR="00D91C20" w:rsidRDefault="5871A729" w:rsidP="0833D032">
      <w:pPr>
        <w:rPr>
          <w:rFonts w:ascii="Times New Roman" w:eastAsia="Times New Roman" w:hAnsi="Times New Roman" w:cs="Times New Roman"/>
        </w:rPr>
      </w:pPr>
      <w:r w:rsidRPr="0833D032">
        <w:rPr>
          <w:rFonts w:ascii="Times New Roman" w:eastAsia="Times New Roman" w:hAnsi="Times New Roman" w:cs="Times New Roman"/>
        </w:rPr>
        <w:t>Consider the following figure showing the TCP window size as a function of time. Assuming TCP Reno is the protocol experiencing the behavio</w:t>
      </w:r>
      <w:r w:rsidR="5DCA36E4" w:rsidRPr="0833D032">
        <w:rPr>
          <w:rFonts w:ascii="Times New Roman" w:eastAsia="Times New Roman" w:hAnsi="Times New Roman" w:cs="Times New Roman"/>
        </w:rPr>
        <w:t>r shown in the figure, answer the following questions. In all cases, you should provide a detailed discussion justifying your answer.</w:t>
      </w:r>
    </w:p>
    <w:p w14:paraId="3851B6FF" w14:textId="6D05BD30" w:rsidR="00E475F8" w:rsidRDefault="41C01490" w:rsidP="0833D032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037BED8" wp14:editId="487F2D1F">
            <wp:extent cx="5019676" cy="3714750"/>
            <wp:effectExtent l="0" t="0" r="9525" b="0"/>
            <wp:docPr id="124783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DB6F" w14:textId="761302C6" w:rsidR="000B05DE" w:rsidRDefault="5EC26183" w:rsidP="0833D03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 w:rsidRPr="0833D032">
        <w:rPr>
          <w:rFonts w:ascii="Times New Roman" w:eastAsia="Times New Roman" w:hAnsi="Times New Roman" w:cs="Times New Roman"/>
          <w:b/>
          <w:bCs/>
        </w:rPr>
        <w:t>Identify the intervals of time when TCP slow start is operating.</w:t>
      </w:r>
    </w:p>
    <w:p w14:paraId="60E9D366" w14:textId="44547E76" w:rsidR="092E9333" w:rsidRDefault="092E9333" w:rsidP="0833D032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833D032">
        <w:rPr>
          <w:rFonts w:ascii="Times New Roman" w:eastAsia="Times New Roman" w:hAnsi="Times New Roman" w:cs="Times New Roman"/>
        </w:rPr>
        <w:t>Slow start is operating at time 1-</w:t>
      </w:r>
      <w:r w:rsidR="0C6D7EEC" w:rsidRPr="0833D032">
        <w:rPr>
          <w:rFonts w:ascii="Times New Roman" w:eastAsia="Times New Roman" w:hAnsi="Times New Roman" w:cs="Times New Roman"/>
        </w:rPr>
        <w:t>6</w:t>
      </w:r>
      <w:r w:rsidRPr="0833D032">
        <w:rPr>
          <w:rFonts w:ascii="Times New Roman" w:eastAsia="Times New Roman" w:hAnsi="Times New Roman" w:cs="Times New Roman"/>
        </w:rPr>
        <w:t xml:space="preserve"> and 23 – 26. This is clear by the exponential growth.</w:t>
      </w:r>
    </w:p>
    <w:p w14:paraId="5A9803AD" w14:textId="0565AA29" w:rsidR="0833D032" w:rsidRDefault="0833D032" w:rsidP="0833D032">
      <w:pPr>
        <w:pStyle w:val="ListParagraph"/>
        <w:rPr>
          <w:rFonts w:ascii="Times New Roman" w:eastAsia="Times New Roman" w:hAnsi="Times New Roman" w:cs="Times New Roman"/>
        </w:rPr>
      </w:pPr>
    </w:p>
    <w:p w14:paraId="0984037C" w14:textId="0CFFC592" w:rsidR="000B05DE" w:rsidRDefault="5EC26183" w:rsidP="0833D03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 w:rsidRPr="0833D032">
        <w:rPr>
          <w:rFonts w:ascii="Times New Roman" w:eastAsia="Times New Roman" w:hAnsi="Times New Roman" w:cs="Times New Roman"/>
          <w:b/>
          <w:bCs/>
        </w:rPr>
        <w:t>Identify the intervals of time when TCP congestion avoidance is operating.</w:t>
      </w:r>
    </w:p>
    <w:p w14:paraId="1855E521" w14:textId="46EECFA2" w:rsidR="3A611F43" w:rsidRDefault="3A611F43" w:rsidP="0833D032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833D032">
        <w:rPr>
          <w:rFonts w:ascii="Times New Roman" w:eastAsia="Times New Roman" w:hAnsi="Times New Roman" w:cs="Times New Roman"/>
        </w:rPr>
        <w:t>Congestion avoidance</w:t>
      </w:r>
      <w:r w:rsidR="40576D2D" w:rsidRPr="0833D032">
        <w:rPr>
          <w:rFonts w:ascii="Times New Roman" w:eastAsia="Times New Roman" w:hAnsi="Times New Roman" w:cs="Times New Roman"/>
        </w:rPr>
        <w:t xml:space="preserve"> is operating at time 5 – 16 and 16-22. This is clear by the linear growth.</w:t>
      </w:r>
    </w:p>
    <w:p w14:paraId="3CE7ACE6" w14:textId="35AE7D9C" w:rsidR="0833D032" w:rsidRDefault="0833D032" w:rsidP="0833D032">
      <w:pPr>
        <w:pStyle w:val="ListParagraph"/>
        <w:rPr>
          <w:rFonts w:ascii="Times New Roman" w:eastAsia="Times New Roman" w:hAnsi="Times New Roman" w:cs="Times New Roman"/>
        </w:rPr>
      </w:pPr>
    </w:p>
    <w:p w14:paraId="1BAED8DA" w14:textId="4E7B10C8" w:rsidR="000B05DE" w:rsidRDefault="5EC26183" w:rsidP="0833D03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 w:rsidRPr="0833D032">
        <w:rPr>
          <w:rFonts w:ascii="Times New Roman" w:eastAsia="Times New Roman" w:hAnsi="Times New Roman" w:cs="Times New Roman"/>
          <w:b/>
          <w:bCs/>
        </w:rPr>
        <w:t>After the 16</w:t>
      </w:r>
      <w:r w:rsidRPr="0833D032">
        <w:rPr>
          <w:rFonts w:ascii="Times New Roman" w:eastAsia="Times New Roman" w:hAnsi="Times New Roman" w:cs="Times New Roman"/>
          <w:b/>
          <w:bCs/>
          <w:vertAlign w:val="superscript"/>
        </w:rPr>
        <w:t>th</w:t>
      </w:r>
      <w:r w:rsidRPr="0833D032">
        <w:rPr>
          <w:rFonts w:ascii="Times New Roman" w:eastAsia="Times New Roman" w:hAnsi="Times New Roman" w:cs="Times New Roman"/>
          <w:b/>
          <w:bCs/>
        </w:rPr>
        <w:t xml:space="preserve"> transmission round, </w:t>
      </w:r>
      <w:proofErr w:type="gramStart"/>
      <w:r w:rsidRPr="0833D032">
        <w:rPr>
          <w:rFonts w:ascii="Times New Roman" w:eastAsia="Times New Roman" w:hAnsi="Times New Roman" w:cs="Times New Roman"/>
          <w:b/>
          <w:bCs/>
        </w:rPr>
        <w:t>is segment loss</w:t>
      </w:r>
      <w:proofErr w:type="gramEnd"/>
      <w:r w:rsidRPr="0833D032">
        <w:rPr>
          <w:rFonts w:ascii="Times New Roman" w:eastAsia="Times New Roman" w:hAnsi="Times New Roman" w:cs="Times New Roman"/>
          <w:b/>
          <w:bCs/>
        </w:rPr>
        <w:t xml:space="preserve"> detected by a trip</w:t>
      </w:r>
      <w:r w:rsidR="20D264A2" w:rsidRPr="0833D032">
        <w:rPr>
          <w:rFonts w:ascii="Times New Roman" w:eastAsia="Times New Roman" w:hAnsi="Times New Roman" w:cs="Times New Roman"/>
          <w:b/>
          <w:bCs/>
        </w:rPr>
        <w:t>le duplicate ACK or by a timeout</w:t>
      </w:r>
      <w:r w:rsidR="760D5392" w:rsidRPr="0833D032">
        <w:rPr>
          <w:rFonts w:ascii="Times New Roman" w:eastAsia="Times New Roman" w:hAnsi="Times New Roman" w:cs="Times New Roman"/>
          <w:b/>
          <w:bCs/>
        </w:rPr>
        <w:t>.</w:t>
      </w:r>
    </w:p>
    <w:p w14:paraId="5B467723" w14:textId="51992535" w:rsidR="0330B5C5" w:rsidRDefault="0330B5C5" w:rsidP="0833D032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833D032">
        <w:rPr>
          <w:rFonts w:ascii="Times New Roman" w:eastAsia="Times New Roman" w:hAnsi="Times New Roman" w:cs="Times New Roman"/>
        </w:rPr>
        <w:t>After the 16</w:t>
      </w:r>
      <w:r w:rsidRPr="0833D032">
        <w:rPr>
          <w:rFonts w:ascii="Times New Roman" w:eastAsia="Times New Roman" w:hAnsi="Times New Roman" w:cs="Times New Roman"/>
          <w:vertAlign w:val="superscript"/>
        </w:rPr>
        <w:t>th</w:t>
      </w:r>
      <w:r w:rsidRPr="0833D032">
        <w:rPr>
          <w:rFonts w:ascii="Times New Roman" w:eastAsia="Times New Roman" w:hAnsi="Times New Roman" w:cs="Times New Roman"/>
        </w:rPr>
        <w:t xml:space="preserve"> transmission round the segment loss is detected by a triple duplicate ACK</w:t>
      </w:r>
      <w:r w:rsidR="391D13DE" w:rsidRPr="0833D032">
        <w:rPr>
          <w:rFonts w:ascii="Times New Roman" w:eastAsia="Times New Roman" w:hAnsi="Times New Roman" w:cs="Times New Roman"/>
        </w:rPr>
        <w:t xml:space="preserve"> because the congestion window size did not drop to 1.</w:t>
      </w:r>
    </w:p>
    <w:p w14:paraId="79C0BDB6" w14:textId="11662065" w:rsidR="0833D032" w:rsidRDefault="0833D032" w:rsidP="0833D032">
      <w:pPr>
        <w:pStyle w:val="ListParagraph"/>
        <w:rPr>
          <w:rFonts w:ascii="Times New Roman" w:eastAsia="Times New Roman" w:hAnsi="Times New Roman" w:cs="Times New Roman"/>
        </w:rPr>
      </w:pPr>
    </w:p>
    <w:p w14:paraId="56A58024" w14:textId="5B47D059" w:rsidR="008D17DE" w:rsidRDefault="20D264A2" w:rsidP="0833D03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 w:rsidRPr="0833D032">
        <w:rPr>
          <w:rFonts w:ascii="Times New Roman" w:eastAsia="Times New Roman" w:hAnsi="Times New Roman" w:cs="Times New Roman"/>
          <w:b/>
          <w:bCs/>
        </w:rPr>
        <w:t>After the 22</w:t>
      </w:r>
      <w:r w:rsidRPr="0833D032">
        <w:rPr>
          <w:rFonts w:ascii="Times New Roman" w:eastAsia="Times New Roman" w:hAnsi="Times New Roman" w:cs="Times New Roman"/>
          <w:b/>
          <w:bCs/>
          <w:vertAlign w:val="superscript"/>
        </w:rPr>
        <w:t>nd</w:t>
      </w:r>
      <w:r w:rsidRPr="0833D032">
        <w:rPr>
          <w:rFonts w:ascii="Times New Roman" w:eastAsia="Times New Roman" w:hAnsi="Times New Roman" w:cs="Times New Roman"/>
          <w:b/>
          <w:bCs/>
        </w:rPr>
        <w:t xml:space="preserve"> transmission round, is segment loss detected by a triple duplication ACK or by a timeout?</w:t>
      </w:r>
    </w:p>
    <w:p w14:paraId="76455A6D" w14:textId="2C13F3DD" w:rsidR="5321160F" w:rsidRDefault="5321160F" w:rsidP="0833D032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833D032">
        <w:rPr>
          <w:rFonts w:ascii="Times New Roman" w:eastAsia="Times New Roman" w:hAnsi="Times New Roman" w:cs="Times New Roman"/>
        </w:rPr>
        <w:t>After the 22</w:t>
      </w:r>
      <w:r w:rsidRPr="0833D032">
        <w:rPr>
          <w:rFonts w:ascii="Times New Roman" w:eastAsia="Times New Roman" w:hAnsi="Times New Roman" w:cs="Times New Roman"/>
          <w:vertAlign w:val="superscript"/>
        </w:rPr>
        <w:t>nd</w:t>
      </w:r>
      <w:r w:rsidRPr="0833D032">
        <w:rPr>
          <w:rFonts w:ascii="Times New Roman" w:eastAsia="Times New Roman" w:hAnsi="Times New Roman" w:cs="Times New Roman"/>
        </w:rPr>
        <w:t xml:space="preserve"> transmission round the segment loss is detected by a triple duplication ACK</w:t>
      </w:r>
      <w:r w:rsidR="13B14BCA" w:rsidRPr="0833D032">
        <w:rPr>
          <w:rFonts w:ascii="Times New Roman" w:eastAsia="Times New Roman" w:hAnsi="Times New Roman" w:cs="Times New Roman"/>
        </w:rPr>
        <w:t xml:space="preserve"> because the congestion window size did not drop to 1.</w:t>
      </w:r>
    </w:p>
    <w:p w14:paraId="3620C48F" w14:textId="6D18D606" w:rsidR="0833D032" w:rsidRDefault="0833D032" w:rsidP="0833D032">
      <w:pPr>
        <w:pStyle w:val="ListParagraph"/>
        <w:rPr>
          <w:rFonts w:ascii="Times New Roman" w:eastAsia="Times New Roman" w:hAnsi="Times New Roman" w:cs="Times New Roman"/>
        </w:rPr>
      </w:pPr>
    </w:p>
    <w:p w14:paraId="62BCA584" w14:textId="475D6689" w:rsidR="20D264A2" w:rsidRDefault="20D264A2" w:rsidP="0833D03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 w:rsidRPr="0833D032">
        <w:rPr>
          <w:rFonts w:ascii="Times New Roman" w:eastAsia="Times New Roman" w:hAnsi="Times New Roman" w:cs="Times New Roman"/>
          <w:b/>
          <w:bCs/>
        </w:rPr>
        <w:t xml:space="preserve">What is the initial value of </w:t>
      </w:r>
      <w:proofErr w:type="spellStart"/>
      <w:r w:rsidRPr="0833D032">
        <w:rPr>
          <w:rFonts w:ascii="Times New Roman" w:eastAsia="Times New Roman" w:hAnsi="Times New Roman" w:cs="Times New Roman"/>
          <w:b/>
          <w:bCs/>
        </w:rPr>
        <w:t>ssthre</w:t>
      </w:r>
      <w:r w:rsidR="57F90302" w:rsidRPr="0833D032">
        <w:rPr>
          <w:rFonts w:ascii="Times New Roman" w:eastAsia="Times New Roman" w:hAnsi="Times New Roman" w:cs="Times New Roman"/>
          <w:b/>
          <w:bCs/>
        </w:rPr>
        <w:t>s</w:t>
      </w:r>
      <w:r w:rsidR="0ADAC257" w:rsidRPr="0833D032">
        <w:rPr>
          <w:rFonts w:ascii="Times New Roman" w:eastAsia="Times New Roman" w:hAnsi="Times New Roman" w:cs="Times New Roman"/>
          <w:b/>
          <w:bCs/>
        </w:rPr>
        <w:t>h</w:t>
      </w:r>
      <w:proofErr w:type="spellEnd"/>
      <w:r w:rsidRPr="0833D032">
        <w:rPr>
          <w:rFonts w:ascii="Times New Roman" w:eastAsia="Times New Roman" w:hAnsi="Times New Roman" w:cs="Times New Roman"/>
          <w:b/>
          <w:bCs/>
        </w:rPr>
        <w:t xml:space="preserve"> at the first transmission round? What is the value of </w:t>
      </w:r>
      <w:proofErr w:type="spellStart"/>
      <w:r w:rsidRPr="0833D032">
        <w:rPr>
          <w:rFonts w:ascii="Times New Roman" w:eastAsia="Times New Roman" w:hAnsi="Times New Roman" w:cs="Times New Roman"/>
          <w:b/>
          <w:bCs/>
        </w:rPr>
        <w:t>ssthre</w:t>
      </w:r>
      <w:r w:rsidR="57F90302" w:rsidRPr="0833D032">
        <w:rPr>
          <w:rFonts w:ascii="Times New Roman" w:eastAsia="Times New Roman" w:hAnsi="Times New Roman" w:cs="Times New Roman"/>
          <w:b/>
          <w:bCs/>
        </w:rPr>
        <w:t>s</w:t>
      </w:r>
      <w:r w:rsidR="0769D828" w:rsidRPr="0833D032">
        <w:rPr>
          <w:rFonts w:ascii="Times New Roman" w:eastAsia="Times New Roman" w:hAnsi="Times New Roman" w:cs="Times New Roman"/>
          <w:b/>
          <w:bCs/>
        </w:rPr>
        <w:t>h</w:t>
      </w:r>
      <w:proofErr w:type="spellEnd"/>
      <w:r w:rsidRPr="0833D032">
        <w:rPr>
          <w:rFonts w:ascii="Times New Roman" w:eastAsia="Times New Roman" w:hAnsi="Times New Roman" w:cs="Times New Roman"/>
          <w:b/>
          <w:bCs/>
        </w:rPr>
        <w:t xml:space="preserve"> at the 18</w:t>
      </w:r>
      <w:r w:rsidRPr="0833D032">
        <w:rPr>
          <w:rFonts w:ascii="Times New Roman" w:eastAsia="Times New Roman" w:hAnsi="Times New Roman" w:cs="Times New Roman"/>
          <w:b/>
          <w:bCs/>
          <w:vertAlign w:val="superscript"/>
        </w:rPr>
        <w:t>th</w:t>
      </w:r>
      <w:r w:rsidRPr="0833D032">
        <w:rPr>
          <w:rFonts w:ascii="Times New Roman" w:eastAsia="Times New Roman" w:hAnsi="Times New Roman" w:cs="Times New Roman"/>
          <w:b/>
          <w:bCs/>
        </w:rPr>
        <w:t xml:space="preserve"> transmission round?</w:t>
      </w:r>
    </w:p>
    <w:p w14:paraId="26F6F9C9" w14:textId="6646B925" w:rsidR="79B1D281" w:rsidRDefault="79B1D281" w:rsidP="0833D032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833D032">
        <w:rPr>
          <w:rFonts w:ascii="Times New Roman" w:eastAsia="Times New Roman" w:hAnsi="Times New Roman" w:cs="Times New Roman"/>
        </w:rPr>
        <w:t xml:space="preserve">The value of the initial </w:t>
      </w:r>
      <w:proofErr w:type="spellStart"/>
      <w:r w:rsidRPr="0833D032">
        <w:rPr>
          <w:rFonts w:ascii="Times New Roman" w:eastAsia="Times New Roman" w:hAnsi="Times New Roman" w:cs="Times New Roman"/>
        </w:rPr>
        <w:t>ssthes</w:t>
      </w:r>
      <w:r w:rsidR="1DE4A36D" w:rsidRPr="0833D032">
        <w:rPr>
          <w:rFonts w:ascii="Times New Roman" w:eastAsia="Times New Roman" w:hAnsi="Times New Roman" w:cs="Times New Roman"/>
        </w:rPr>
        <w:t>h</w:t>
      </w:r>
      <w:proofErr w:type="spellEnd"/>
      <w:r w:rsidRPr="0833D032">
        <w:rPr>
          <w:rFonts w:ascii="Times New Roman" w:eastAsia="Times New Roman" w:hAnsi="Times New Roman" w:cs="Times New Roman"/>
        </w:rPr>
        <w:t xml:space="preserve"> at the first transmission round is</w:t>
      </w:r>
      <w:r w:rsidR="43BBEA35" w:rsidRPr="0833D032">
        <w:rPr>
          <w:rFonts w:ascii="Times New Roman" w:eastAsia="Times New Roman" w:hAnsi="Times New Roman" w:cs="Times New Roman"/>
        </w:rPr>
        <w:t xml:space="preserve"> 32 because that is when the slow start ends and when the congestion avoidance starts.</w:t>
      </w:r>
      <w:r w:rsidR="38BBCC33" w:rsidRPr="0833D032">
        <w:rPr>
          <w:rFonts w:ascii="Times New Roman" w:eastAsia="Times New Roman" w:hAnsi="Times New Roman" w:cs="Times New Roman"/>
        </w:rPr>
        <w:t xml:space="preserve"> The </w:t>
      </w:r>
      <w:proofErr w:type="spellStart"/>
      <w:r w:rsidR="38BBCC33" w:rsidRPr="0833D032">
        <w:rPr>
          <w:rFonts w:ascii="Times New Roman" w:eastAsia="Times New Roman" w:hAnsi="Times New Roman" w:cs="Times New Roman"/>
        </w:rPr>
        <w:t>ssthreshold</w:t>
      </w:r>
      <w:proofErr w:type="spellEnd"/>
      <w:r w:rsidR="38BBCC33" w:rsidRPr="0833D032">
        <w:rPr>
          <w:rFonts w:ascii="Times New Roman" w:eastAsia="Times New Roman" w:hAnsi="Times New Roman" w:cs="Times New Roman"/>
        </w:rPr>
        <w:t xml:space="preserve"> at 18</w:t>
      </w:r>
      <w:r w:rsidR="38BBCC33" w:rsidRPr="0833D032">
        <w:rPr>
          <w:rFonts w:ascii="Times New Roman" w:eastAsia="Times New Roman" w:hAnsi="Times New Roman" w:cs="Times New Roman"/>
          <w:vertAlign w:val="superscript"/>
        </w:rPr>
        <w:t>th</w:t>
      </w:r>
      <w:r w:rsidR="38BBCC33" w:rsidRPr="0833D032">
        <w:rPr>
          <w:rFonts w:ascii="Times New Roman" w:eastAsia="Times New Roman" w:hAnsi="Times New Roman" w:cs="Times New Roman"/>
        </w:rPr>
        <w:t xml:space="preserve"> transmission round is 21 because loss is seen at 16 and the</w:t>
      </w:r>
      <w:r w:rsidR="68EE782D" w:rsidRPr="0833D032">
        <w:rPr>
          <w:rFonts w:ascii="Times New Roman" w:eastAsia="Times New Roman" w:hAnsi="Times New Roman" w:cs="Times New Roman"/>
        </w:rPr>
        <w:t xml:space="preserve"> congestion window size is 42 and it should be cut in half.</w:t>
      </w:r>
    </w:p>
    <w:p w14:paraId="709CC9CB" w14:textId="5A4B9391" w:rsidR="0833D032" w:rsidRDefault="0833D032" w:rsidP="0833D032">
      <w:pPr>
        <w:pStyle w:val="ListParagraph"/>
        <w:rPr>
          <w:rFonts w:ascii="Times New Roman" w:eastAsia="Times New Roman" w:hAnsi="Times New Roman" w:cs="Times New Roman"/>
        </w:rPr>
      </w:pPr>
    </w:p>
    <w:p w14:paraId="282CB1F3" w14:textId="10D0BC7F" w:rsidR="008C3B7D" w:rsidRDefault="54E0A2E9" w:rsidP="0833D03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 w:rsidRPr="0833D032">
        <w:rPr>
          <w:rFonts w:ascii="Times New Roman" w:eastAsia="Times New Roman" w:hAnsi="Times New Roman" w:cs="Times New Roman"/>
          <w:b/>
          <w:bCs/>
        </w:rPr>
        <w:t xml:space="preserve">What is the </w:t>
      </w:r>
      <w:r w:rsidR="3CDDCCF0" w:rsidRPr="0833D032">
        <w:rPr>
          <w:rFonts w:ascii="Times New Roman" w:eastAsia="Times New Roman" w:hAnsi="Times New Roman" w:cs="Times New Roman"/>
          <w:b/>
          <w:bCs/>
        </w:rPr>
        <w:t xml:space="preserve">value of </w:t>
      </w:r>
      <w:proofErr w:type="spellStart"/>
      <w:r w:rsidR="3CDDCCF0" w:rsidRPr="0833D032">
        <w:rPr>
          <w:rFonts w:ascii="Times New Roman" w:eastAsia="Times New Roman" w:hAnsi="Times New Roman" w:cs="Times New Roman"/>
          <w:b/>
          <w:bCs/>
        </w:rPr>
        <w:t>ssthre</w:t>
      </w:r>
      <w:r w:rsidR="57F90302" w:rsidRPr="0833D032">
        <w:rPr>
          <w:rFonts w:ascii="Times New Roman" w:eastAsia="Times New Roman" w:hAnsi="Times New Roman" w:cs="Times New Roman"/>
          <w:b/>
          <w:bCs/>
        </w:rPr>
        <w:t>s</w:t>
      </w:r>
      <w:r w:rsidR="6E5DDA00" w:rsidRPr="0833D032">
        <w:rPr>
          <w:rFonts w:ascii="Times New Roman" w:eastAsia="Times New Roman" w:hAnsi="Times New Roman" w:cs="Times New Roman"/>
          <w:b/>
          <w:bCs/>
        </w:rPr>
        <w:t>h</w:t>
      </w:r>
      <w:proofErr w:type="spellEnd"/>
      <w:r w:rsidR="3CDDCCF0" w:rsidRPr="0833D032">
        <w:rPr>
          <w:rFonts w:ascii="Times New Roman" w:eastAsia="Times New Roman" w:hAnsi="Times New Roman" w:cs="Times New Roman"/>
          <w:b/>
          <w:bCs/>
        </w:rPr>
        <w:t xml:space="preserve"> at the 24</w:t>
      </w:r>
      <w:r w:rsidR="3CDDCCF0" w:rsidRPr="0833D032">
        <w:rPr>
          <w:rFonts w:ascii="Times New Roman" w:eastAsia="Times New Roman" w:hAnsi="Times New Roman" w:cs="Times New Roman"/>
          <w:b/>
          <w:bCs/>
          <w:vertAlign w:val="superscript"/>
        </w:rPr>
        <w:t>th</w:t>
      </w:r>
      <w:r w:rsidR="6303A24E" w:rsidRPr="0833D032">
        <w:rPr>
          <w:rFonts w:ascii="Times New Roman" w:eastAsia="Times New Roman" w:hAnsi="Times New Roman" w:cs="Times New Roman"/>
          <w:b/>
          <w:bCs/>
        </w:rPr>
        <w:t xml:space="preserve"> transmission round?</w:t>
      </w:r>
      <w:r w:rsidR="0F7D9BE8" w:rsidRPr="0833D032">
        <w:rPr>
          <w:rFonts w:ascii="Times New Roman" w:eastAsia="Times New Roman" w:hAnsi="Times New Roman" w:cs="Times New Roman"/>
          <w:b/>
          <w:bCs/>
        </w:rPr>
        <w:t xml:space="preserve"> During what transmission round is the 70</w:t>
      </w:r>
      <w:r w:rsidR="0F7D9BE8" w:rsidRPr="0833D032">
        <w:rPr>
          <w:rFonts w:ascii="Times New Roman" w:eastAsia="Times New Roman" w:hAnsi="Times New Roman" w:cs="Times New Roman"/>
          <w:b/>
          <w:bCs/>
          <w:vertAlign w:val="superscript"/>
        </w:rPr>
        <w:t>th</w:t>
      </w:r>
      <w:r w:rsidR="0F7D9BE8" w:rsidRPr="0833D032">
        <w:rPr>
          <w:rFonts w:ascii="Times New Roman" w:eastAsia="Times New Roman" w:hAnsi="Times New Roman" w:cs="Times New Roman"/>
          <w:b/>
          <w:bCs/>
        </w:rPr>
        <w:t xml:space="preserve"> segment</w:t>
      </w:r>
      <w:r w:rsidR="1955F0B6" w:rsidRPr="0833D032">
        <w:rPr>
          <w:rFonts w:ascii="Times New Roman" w:eastAsia="Times New Roman" w:hAnsi="Times New Roman" w:cs="Times New Roman"/>
          <w:b/>
          <w:bCs/>
        </w:rPr>
        <w:t xml:space="preserve"> sent? Assuming a packet loss is detected after the 26</w:t>
      </w:r>
      <w:r w:rsidR="1955F0B6" w:rsidRPr="0833D032">
        <w:rPr>
          <w:rFonts w:ascii="Times New Roman" w:eastAsia="Times New Roman" w:hAnsi="Times New Roman" w:cs="Times New Roman"/>
          <w:b/>
          <w:bCs/>
          <w:vertAlign w:val="superscript"/>
        </w:rPr>
        <w:t>th</w:t>
      </w:r>
      <w:r w:rsidR="1955F0B6" w:rsidRPr="0833D032">
        <w:rPr>
          <w:rFonts w:ascii="Times New Roman" w:eastAsia="Times New Roman" w:hAnsi="Times New Roman" w:cs="Times New Roman"/>
          <w:b/>
          <w:bCs/>
        </w:rPr>
        <w:t xml:space="preserve"> round</w:t>
      </w:r>
      <w:r w:rsidR="43B12C4F" w:rsidRPr="0833D032">
        <w:rPr>
          <w:rFonts w:ascii="Times New Roman" w:eastAsia="Times New Roman" w:hAnsi="Times New Roman" w:cs="Times New Roman"/>
          <w:b/>
          <w:bCs/>
        </w:rPr>
        <w:t xml:space="preserve"> by the receipt of a triple duplicate ACK, wh</w:t>
      </w:r>
      <w:r w:rsidR="40A2E3DA" w:rsidRPr="0833D032">
        <w:rPr>
          <w:rFonts w:ascii="Times New Roman" w:eastAsia="Times New Roman" w:hAnsi="Times New Roman" w:cs="Times New Roman"/>
          <w:b/>
          <w:bCs/>
        </w:rPr>
        <w:t xml:space="preserve">at will be the values of the congestion window size and of </w:t>
      </w:r>
      <w:proofErr w:type="spellStart"/>
      <w:r w:rsidR="40A2E3DA" w:rsidRPr="0833D032">
        <w:rPr>
          <w:rFonts w:ascii="Times New Roman" w:eastAsia="Times New Roman" w:hAnsi="Times New Roman" w:cs="Times New Roman"/>
          <w:b/>
          <w:bCs/>
        </w:rPr>
        <w:t>ssthre</w:t>
      </w:r>
      <w:r w:rsidR="57F90302" w:rsidRPr="0833D032">
        <w:rPr>
          <w:rFonts w:ascii="Times New Roman" w:eastAsia="Times New Roman" w:hAnsi="Times New Roman" w:cs="Times New Roman"/>
          <w:b/>
          <w:bCs/>
        </w:rPr>
        <w:t>s</w:t>
      </w:r>
      <w:r w:rsidR="31E4F52F" w:rsidRPr="0833D032">
        <w:rPr>
          <w:rFonts w:ascii="Times New Roman" w:eastAsia="Times New Roman" w:hAnsi="Times New Roman" w:cs="Times New Roman"/>
          <w:b/>
          <w:bCs/>
        </w:rPr>
        <w:t>h</w:t>
      </w:r>
      <w:proofErr w:type="spellEnd"/>
      <w:r w:rsidR="40A2E3DA" w:rsidRPr="0833D032">
        <w:rPr>
          <w:rFonts w:ascii="Times New Roman" w:eastAsia="Times New Roman" w:hAnsi="Times New Roman" w:cs="Times New Roman"/>
          <w:b/>
          <w:bCs/>
        </w:rPr>
        <w:t>?</w:t>
      </w:r>
    </w:p>
    <w:p w14:paraId="4F16A9CB" w14:textId="51E33F5D" w:rsidR="77448B57" w:rsidRDefault="77448B57" w:rsidP="0833D032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2683B9C8">
        <w:rPr>
          <w:rFonts w:ascii="Times New Roman" w:eastAsia="Times New Roman" w:hAnsi="Times New Roman" w:cs="Times New Roman"/>
        </w:rPr>
        <w:t>The</w:t>
      </w:r>
      <w:r w:rsidRPr="2683B9C8">
        <w:rPr>
          <w:rFonts w:ascii="Times New Roman" w:eastAsia="Times New Roman" w:hAnsi="Times New Roman" w:cs="Times New Roman"/>
          <w:color w:val="FF0000"/>
        </w:rPr>
        <w:t xml:space="preserve"> </w:t>
      </w:r>
      <w:r w:rsidRPr="2683B9C8">
        <w:rPr>
          <w:rFonts w:ascii="Times New Roman" w:eastAsia="Times New Roman" w:hAnsi="Times New Roman" w:cs="Times New Roman"/>
        </w:rPr>
        <w:t xml:space="preserve">value of </w:t>
      </w:r>
      <w:proofErr w:type="spellStart"/>
      <w:r w:rsidRPr="2683B9C8">
        <w:rPr>
          <w:rFonts w:ascii="Times New Roman" w:eastAsia="Times New Roman" w:hAnsi="Times New Roman" w:cs="Times New Roman"/>
        </w:rPr>
        <w:t>sstheshold</w:t>
      </w:r>
      <w:proofErr w:type="spellEnd"/>
      <w:r w:rsidRPr="2683B9C8">
        <w:rPr>
          <w:rFonts w:ascii="Times New Roman" w:eastAsia="Times New Roman" w:hAnsi="Times New Roman" w:cs="Times New Roman"/>
        </w:rPr>
        <w:t xml:space="preserve"> at the 24</w:t>
      </w:r>
      <w:r w:rsidRPr="2683B9C8">
        <w:rPr>
          <w:rFonts w:ascii="Times New Roman" w:eastAsia="Times New Roman" w:hAnsi="Times New Roman" w:cs="Times New Roman"/>
          <w:vertAlign w:val="superscript"/>
        </w:rPr>
        <w:t>th</w:t>
      </w:r>
      <w:r w:rsidRPr="2683B9C8">
        <w:rPr>
          <w:rFonts w:ascii="Times New Roman" w:eastAsia="Times New Roman" w:hAnsi="Times New Roman" w:cs="Times New Roman"/>
        </w:rPr>
        <w:t xml:space="preserve"> transmission round is</w:t>
      </w:r>
      <w:r w:rsidR="34545ED9" w:rsidRPr="2683B9C8">
        <w:rPr>
          <w:rFonts w:ascii="Times New Roman" w:eastAsia="Times New Roman" w:hAnsi="Times New Roman" w:cs="Times New Roman"/>
        </w:rPr>
        <w:t xml:space="preserve"> 13 because transmission loss is detected at 22 and the congestion windows size is 26.</w:t>
      </w:r>
      <w:r w:rsidR="64EBD0A3" w:rsidRPr="2683B9C8">
        <w:rPr>
          <w:rFonts w:ascii="Times New Roman" w:eastAsia="Times New Roman" w:hAnsi="Times New Roman" w:cs="Times New Roman"/>
        </w:rPr>
        <w:t xml:space="preserve"> The 70</w:t>
      </w:r>
      <w:r w:rsidR="64EBD0A3" w:rsidRPr="2683B9C8">
        <w:rPr>
          <w:rFonts w:ascii="Times New Roman" w:eastAsia="Times New Roman" w:hAnsi="Times New Roman" w:cs="Times New Roman"/>
          <w:vertAlign w:val="superscript"/>
        </w:rPr>
        <w:t>th</w:t>
      </w:r>
      <w:r w:rsidR="64EBD0A3" w:rsidRPr="2683B9C8">
        <w:rPr>
          <w:rFonts w:ascii="Times New Roman" w:eastAsia="Times New Roman" w:hAnsi="Times New Roman" w:cs="Times New Roman"/>
        </w:rPr>
        <w:t xml:space="preserve"> </w:t>
      </w:r>
      <w:r w:rsidR="00045947">
        <w:rPr>
          <w:rFonts w:ascii="Times New Roman" w:eastAsia="Times New Roman" w:hAnsi="Times New Roman" w:cs="Times New Roman"/>
        </w:rPr>
        <w:t>segment</w:t>
      </w:r>
      <w:r w:rsidR="64EBD0A3" w:rsidRPr="2683B9C8">
        <w:rPr>
          <w:rFonts w:ascii="Times New Roman" w:eastAsia="Times New Roman" w:hAnsi="Times New Roman" w:cs="Times New Roman"/>
        </w:rPr>
        <w:t xml:space="preserve"> is sent at </w:t>
      </w:r>
      <w:r w:rsidR="664D58EE" w:rsidRPr="2683B9C8">
        <w:rPr>
          <w:rFonts w:ascii="Times New Roman" w:eastAsia="Times New Roman" w:hAnsi="Times New Roman" w:cs="Times New Roman"/>
        </w:rPr>
        <w:t xml:space="preserve">the </w:t>
      </w:r>
      <w:r w:rsidR="62BAC0F4" w:rsidRPr="2683B9C8">
        <w:rPr>
          <w:rFonts w:ascii="Times New Roman" w:eastAsia="Times New Roman" w:hAnsi="Times New Roman" w:cs="Times New Roman"/>
        </w:rPr>
        <w:t>7</w:t>
      </w:r>
      <w:r w:rsidR="664D58EE" w:rsidRPr="2683B9C8">
        <w:rPr>
          <w:rFonts w:ascii="Times New Roman" w:eastAsia="Times New Roman" w:hAnsi="Times New Roman" w:cs="Times New Roman"/>
          <w:vertAlign w:val="superscript"/>
        </w:rPr>
        <w:t>th</w:t>
      </w:r>
      <w:r w:rsidR="664D58EE" w:rsidRPr="2683B9C8">
        <w:rPr>
          <w:rFonts w:ascii="Times New Roman" w:eastAsia="Times New Roman" w:hAnsi="Times New Roman" w:cs="Times New Roman"/>
        </w:rPr>
        <w:t xml:space="preserve"> </w:t>
      </w:r>
      <w:r w:rsidR="2A597C00" w:rsidRPr="2683B9C8">
        <w:rPr>
          <w:rFonts w:ascii="Times New Roman" w:eastAsia="Times New Roman" w:hAnsi="Times New Roman" w:cs="Times New Roman"/>
        </w:rPr>
        <w:t xml:space="preserve">transmission round because the </w:t>
      </w:r>
      <w:r w:rsidR="00045947">
        <w:rPr>
          <w:rFonts w:ascii="Times New Roman" w:eastAsia="Times New Roman" w:hAnsi="Times New Roman" w:cs="Times New Roman"/>
        </w:rPr>
        <w:t>segment</w:t>
      </w:r>
      <w:r w:rsidR="2A597C00" w:rsidRPr="2683B9C8">
        <w:rPr>
          <w:rFonts w:ascii="Times New Roman" w:eastAsia="Times New Roman" w:hAnsi="Times New Roman" w:cs="Times New Roman"/>
        </w:rPr>
        <w:t xml:space="preserve"> value at that time </w:t>
      </w:r>
      <w:r w:rsidR="4FC90111" w:rsidRPr="2683B9C8">
        <w:rPr>
          <w:rFonts w:ascii="Times New Roman" w:eastAsia="Times New Roman" w:hAnsi="Times New Roman" w:cs="Times New Roman"/>
        </w:rPr>
        <w:t>is 96</w:t>
      </w:r>
      <w:r w:rsidR="64EBD0A3" w:rsidRPr="2683B9C8">
        <w:rPr>
          <w:rFonts w:ascii="Times New Roman" w:eastAsia="Times New Roman" w:hAnsi="Times New Roman" w:cs="Times New Roman"/>
        </w:rPr>
        <w:t xml:space="preserve">. The value of the congestion window is </w:t>
      </w:r>
      <w:r w:rsidR="75284F9F" w:rsidRPr="2683B9C8">
        <w:rPr>
          <w:rFonts w:ascii="Times New Roman" w:eastAsia="Times New Roman" w:hAnsi="Times New Roman" w:cs="Times New Roman"/>
        </w:rPr>
        <w:t xml:space="preserve">4 and the </w:t>
      </w:r>
      <w:proofErr w:type="spellStart"/>
      <w:r w:rsidR="75284F9F" w:rsidRPr="2683B9C8">
        <w:rPr>
          <w:rFonts w:ascii="Times New Roman" w:eastAsia="Times New Roman" w:hAnsi="Times New Roman" w:cs="Times New Roman"/>
        </w:rPr>
        <w:t>ssthesh</w:t>
      </w:r>
      <w:proofErr w:type="spellEnd"/>
      <w:r w:rsidR="75284F9F" w:rsidRPr="2683B9C8">
        <w:rPr>
          <w:rFonts w:ascii="Times New Roman" w:eastAsia="Times New Roman" w:hAnsi="Times New Roman" w:cs="Times New Roman"/>
        </w:rPr>
        <w:t xml:space="preserve"> will </w:t>
      </w:r>
      <w:r w:rsidR="1C33003A" w:rsidRPr="2683B9C8">
        <w:rPr>
          <w:rFonts w:ascii="Times New Roman" w:eastAsia="Times New Roman" w:hAnsi="Times New Roman" w:cs="Times New Roman"/>
        </w:rPr>
        <w:t>be congestion window + 3 so 7.</w:t>
      </w:r>
    </w:p>
    <w:p w14:paraId="4C1FD9AF" w14:textId="220C1CAF" w:rsidR="0833D032" w:rsidRDefault="0833D032" w:rsidP="0833D032">
      <w:pPr>
        <w:pStyle w:val="ListParagraph"/>
        <w:rPr>
          <w:rFonts w:ascii="Times New Roman" w:eastAsia="Times New Roman" w:hAnsi="Times New Roman" w:cs="Times New Roman"/>
        </w:rPr>
      </w:pPr>
    </w:p>
    <w:p w14:paraId="09380FDD" w14:textId="7215F8B1" w:rsidR="00645609" w:rsidRDefault="40A2E3DA" w:rsidP="0833D03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 w:rsidRPr="2683B9C8">
        <w:rPr>
          <w:rFonts w:ascii="Times New Roman" w:eastAsia="Times New Roman" w:hAnsi="Times New Roman" w:cs="Times New Roman"/>
          <w:b/>
          <w:bCs/>
        </w:rPr>
        <w:t>Suppose TCP Tahoe is used</w:t>
      </w:r>
      <w:r w:rsidR="5CA83697" w:rsidRPr="2683B9C8">
        <w:rPr>
          <w:rFonts w:ascii="Times New Roman" w:eastAsia="Times New Roman" w:hAnsi="Times New Roman" w:cs="Times New Roman"/>
          <w:b/>
          <w:bCs/>
        </w:rPr>
        <w:t xml:space="preserve"> (instead of TCP Reno</w:t>
      </w:r>
      <w:proofErr w:type="gramStart"/>
      <w:r w:rsidR="5CA83697" w:rsidRPr="2683B9C8">
        <w:rPr>
          <w:rFonts w:ascii="Times New Roman" w:eastAsia="Times New Roman" w:hAnsi="Times New Roman" w:cs="Times New Roman"/>
          <w:b/>
          <w:bCs/>
        </w:rPr>
        <w:t>), and</w:t>
      </w:r>
      <w:proofErr w:type="gramEnd"/>
      <w:r w:rsidR="5CA83697" w:rsidRPr="2683B9C8">
        <w:rPr>
          <w:rFonts w:ascii="Times New Roman" w:eastAsia="Times New Roman" w:hAnsi="Times New Roman" w:cs="Times New Roman"/>
          <w:b/>
          <w:bCs/>
        </w:rPr>
        <w:t xml:space="preserve"> assume that triple duplicate</w:t>
      </w:r>
      <w:r w:rsidR="0C9917B0" w:rsidRPr="2683B9C8">
        <w:rPr>
          <w:rFonts w:ascii="Times New Roman" w:eastAsia="Times New Roman" w:hAnsi="Times New Roman" w:cs="Times New Roman"/>
          <w:b/>
          <w:bCs/>
        </w:rPr>
        <w:t xml:space="preserve"> ACKs are received at the 16</w:t>
      </w:r>
      <w:r w:rsidR="0C9917B0" w:rsidRPr="2683B9C8">
        <w:rPr>
          <w:rFonts w:ascii="Times New Roman" w:eastAsia="Times New Roman" w:hAnsi="Times New Roman" w:cs="Times New Roman"/>
          <w:b/>
          <w:bCs/>
          <w:vertAlign w:val="superscript"/>
        </w:rPr>
        <w:t>th</w:t>
      </w:r>
      <w:r w:rsidR="0C9917B0" w:rsidRPr="2683B9C8">
        <w:rPr>
          <w:rFonts w:ascii="Times New Roman" w:eastAsia="Times New Roman" w:hAnsi="Times New Roman" w:cs="Times New Roman"/>
          <w:b/>
          <w:bCs/>
        </w:rPr>
        <w:t xml:space="preserve"> round. What are the </w:t>
      </w:r>
      <w:proofErr w:type="spellStart"/>
      <w:r w:rsidR="0C9917B0" w:rsidRPr="2683B9C8">
        <w:rPr>
          <w:rFonts w:ascii="Times New Roman" w:eastAsia="Times New Roman" w:hAnsi="Times New Roman" w:cs="Times New Roman"/>
          <w:b/>
          <w:bCs/>
        </w:rPr>
        <w:t>ssthresh</w:t>
      </w:r>
      <w:proofErr w:type="spellEnd"/>
      <w:r w:rsidR="0C9917B0" w:rsidRPr="2683B9C8">
        <w:rPr>
          <w:rFonts w:ascii="Times New Roman" w:eastAsia="Times New Roman" w:hAnsi="Times New Roman" w:cs="Times New Roman"/>
          <w:b/>
          <w:bCs/>
        </w:rPr>
        <w:t xml:space="preserve"> and the congestion window size at the 19</w:t>
      </w:r>
      <w:r w:rsidR="0C9917B0" w:rsidRPr="2683B9C8">
        <w:rPr>
          <w:rFonts w:ascii="Times New Roman" w:eastAsia="Times New Roman" w:hAnsi="Times New Roman" w:cs="Times New Roman"/>
          <w:b/>
          <w:bCs/>
          <w:vertAlign w:val="superscript"/>
        </w:rPr>
        <w:t>th</w:t>
      </w:r>
      <w:r w:rsidR="0C9917B0" w:rsidRPr="2683B9C8">
        <w:rPr>
          <w:rFonts w:ascii="Times New Roman" w:eastAsia="Times New Roman" w:hAnsi="Times New Roman" w:cs="Times New Roman"/>
          <w:b/>
          <w:bCs/>
        </w:rPr>
        <w:t xml:space="preserve"> round?</w:t>
      </w:r>
    </w:p>
    <w:p w14:paraId="3C0CD3E0" w14:textId="5B421D3C" w:rsidR="0833D032" w:rsidRDefault="567B65C7" w:rsidP="2683B9C8">
      <w:pPr>
        <w:pStyle w:val="ListParagraph"/>
        <w:rPr>
          <w:rFonts w:ascii="Times New Roman" w:eastAsia="Times New Roman" w:hAnsi="Times New Roman" w:cs="Times New Roman"/>
        </w:rPr>
      </w:pPr>
      <w:r w:rsidRPr="2683B9C8">
        <w:rPr>
          <w:rFonts w:ascii="Times New Roman" w:eastAsia="Times New Roman" w:hAnsi="Times New Roman" w:cs="Times New Roman"/>
        </w:rPr>
        <w:t>The congestion window will be set to 1</w:t>
      </w:r>
      <w:r w:rsidR="7D3F19DD" w:rsidRPr="2683B9C8">
        <w:rPr>
          <w:rFonts w:ascii="Times New Roman" w:eastAsia="Times New Roman" w:hAnsi="Times New Roman" w:cs="Times New Roman"/>
        </w:rPr>
        <w:t xml:space="preserve"> </w:t>
      </w:r>
      <w:r w:rsidR="00045947">
        <w:rPr>
          <w:rFonts w:ascii="Times New Roman" w:eastAsia="Times New Roman" w:hAnsi="Times New Roman" w:cs="Times New Roman"/>
        </w:rPr>
        <w:t xml:space="preserve">because </w:t>
      </w:r>
      <w:r w:rsidR="006B2DB9">
        <w:rPr>
          <w:rFonts w:ascii="Times New Roman" w:eastAsia="Times New Roman" w:hAnsi="Times New Roman" w:cs="Times New Roman"/>
        </w:rPr>
        <w:t xml:space="preserve">it is reset </w:t>
      </w:r>
      <w:r w:rsidR="7D3F19DD" w:rsidRPr="2683B9C8">
        <w:rPr>
          <w:rFonts w:ascii="Times New Roman" w:eastAsia="Times New Roman" w:hAnsi="Times New Roman" w:cs="Times New Roman"/>
        </w:rPr>
        <w:t xml:space="preserve">at 16 so if you add 3 it will be 4. The </w:t>
      </w:r>
      <w:proofErr w:type="spellStart"/>
      <w:r w:rsidR="7D3F19DD" w:rsidRPr="2683B9C8">
        <w:rPr>
          <w:rFonts w:ascii="Times New Roman" w:eastAsia="Times New Roman" w:hAnsi="Times New Roman" w:cs="Times New Roman"/>
        </w:rPr>
        <w:t>ssthresh</w:t>
      </w:r>
      <w:proofErr w:type="spellEnd"/>
      <w:r w:rsidR="7D3F19DD" w:rsidRPr="2683B9C8">
        <w:rPr>
          <w:rFonts w:ascii="Times New Roman" w:eastAsia="Times New Roman" w:hAnsi="Times New Roman" w:cs="Times New Roman"/>
        </w:rPr>
        <w:t xml:space="preserve"> is halved so 21.</w:t>
      </w:r>
    </w:p>
    <w:p w14:paraId="04EC3059" w14:textId="2F0B3461" w:rsidR="2683B9C8" w:rsidRDefault="2683B9C8" w:rsidP="2683B9C8">
      <w:pPr>
        <w:pStyle w:val="ListParagraph"/>
        <w:rPr>
          <w:rFonts w:ascii="Times New Roman" w:eastAsia="Times New Roman" w:hAnsi="Times New Roman" w:cs="Times New Roman"/>
        </w:rPr>
      </w:pPr>
    </w:p>
    <w:p w14:paraId="262575BD" w14:textId="3CD1D589" w:rsidR="00240FB8" w:rsidRDefault="0C9917B0" w:rsidP="0833D03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proofErr w:type="gramStart"/>
      <w:r w:rsidRPr="0833D032">
        <w:rPr>
          <w:rFonts w:ascii="Times New Roman" w:eastAsia="Times New Roman" w:hAnsi="Times New Roman" w:cs="Times New Roman"/>
          <w:b/>
          <w:bCs/>
        </w:rPr>
        <w:t>Again</w:t>
      </w:r>
      <w:proofErr w:type="gramEnd"/>
      <w:r w:rsidRPr="0833D032">
        <w:rPr>
          <w:rFonts w:ascii="Times New Roman" w:eastAsia="Times New Roman" w:hAnsi="Times New Roman" w:cs="Times New Roman"/>
          <w:b/>
          <w:bCs/>
        </w:rPr>
        <w:t xml:space="preserve"> suppose TCP Tahoe is used, and there is a timeout event at 22</w:t>
      </w:r>
      <w:r w:rsidRPr="0833D032">
        <w:rPr>
          <w:rFonts w:ascii="Times New Roman" w:eastAsia="Times New Roman" w:hAnsi="Times New Roman" w:cs="Times New Roman"/>
          <w:b/>
          <w:bCs/>
          <w:vertAlign w:val="superscript"/>
        </w:rPr>
        <w:t>nd</w:t>
      </w:r>
      <w:r w:rsidRPr="0833D032">
        <w:rPr>
          <w:rFonts w:ascii="Times New Roman" w:eastAsia="Times New Roman" w:hAnsi="Times New Roman" w:cs="Times New Roman"/>
          <w:b/>
          <w:bCs/>
        </w:rPr>
        <w:t xml:space="preserve"> round. How ma</w:t>
      </w:r>
      <w:r w:rsidR="00B13C9B">
        <w:rPr>
          <w:rFonts w:ascii="Times New Roman" w:eastAsia="Times New Roman" w:hAnsi="Times New Roman" w:cs="Times New Roman"/>
          <w:b/>
          <w:bCs/>
        </w:rPr>
        <w:t>n</w:t>
      </w:r>
      <w:r w:rsidRPr="0833D032">
        <w:rPr>
          <w:rFonts w:ascii="Times New Roman" w:eastAsia="Times New Roman" w:hAnsi="Times New Roman" w:cs="Times New Roman"/>
          <w:b/>
          <w:bCs/>
        </w:rPr>
        <w:t>y packets have been sent out from 17</w:t>
      </w:r>
      <w:r w:rsidRPr="0833D032">
        <w:rPr>
          <w:rFonts w:ascii="Times New Roman" w:eastAsia="Times New Roman" w:hAnsi="Times New Roman" w:cs="Times New Roman"/>
          <w:b/>
          <w:bCs/>
          <w:vertAlign w:val="superscript"/>
        </w:rPr>
        <w:t>th</w:t>
      </w:r>
      <w:r w:rsidRPr="0833D032">
        <w:rPr>
          <w:rFonts w:ascii="Times New Roman" w:eastAsia="Times New Roman" w:hAnsi="Times New Roman" w:cs="Times New Roman"/>
          <w:b/>
          <w:bCs/>
        </w:rPr>
        <w:t xml:space="preserve"> round till 22</w:t>
      </w:r>
      <w:r w:rsidRPr="0833D032">
        <w:rPr>
          <w:rFonts w:ascii="Times New Roman" w:eastAsia="Times New Roman" w:hAnsi="Times New Roman" w:cs="Times New Roman"/>
          <w:b/>
          <w:bCs/>
          <w:vertAlign w:val="superscript"/>
        </w:rPr>
        <w:t>nd</w:t>
      </w:r>
      <w:r w:rsidRPr="0833D032">
        <w:rPr>
          <w:rFonts w:ascii="Times New Roman" w:eastAsia="Times New Roman" w:hAnsi="Times New Roman" w:cs="Times New Roman"/>
          <w:b/>
          <w:bCs/>
        </w:rPr>
        <w:t xml:space="preserve"> round, inclusive?</w:t>
      </w:r>
    </w:p>
    <w:p w14:paraId="36FE2617" w14:textId="09D76296" w:rsidR="12E62ECF" w:rsidRDefault="12E62ECF" w:rsidP="0833D032">
      <w:pPr>
        <w:pStyle w:val="ListParagraph"/>
        <w:rPr>
          <w:rFonts w:ascii="Times New Roman" w:eastAsia="Times New Roman" w:hAnsi="Times New Roman" w:cs="Times New Roman"/>
        </w:rPr>
      </w:pPr>
      <w:r w:rsidRPr="0833D032">
        <w:rPr>
          <w:rFonts w:ascii="Times New Roman" w:eastAsia="Times New Roman" w:hAnsi="Times New Roman" w:cs="Times New Roman"/>
        </w:rPr>
        <w:t>At round 17 there is 1 packet. At 18 there are 2 packets. At 19 there are 4 packets. At round 20 there are 8 packets. At round 21 there are 16 packets. At round 22 there are 21 packets.</w:t>
      </w:r>
      <w:r w:rsidR="701AFF1D" w:rsidRPr="0833D032">
        <w:rPr>
          <w:rFonts w:ascii="Times New Roman" w:eastAsia="Times New Roman" w:hAnsi="Times New Roman" w:cs="Times New Roman"/>
        </w:rPr>
        <w:t xml:space="preserve"> The total is 52.</w:t>
      </w:r>
    </w:p>
    <w:p w14:paraId="38D5F031" w14:textId="7FAD5B10" w:rsidR="0833D032" w:rsidRDefault="0833D032" w:rsidP="0833D032">
      <w:pPr>
        <w:pStyle w:val="ListParagraph"/>
        <w:rPr>
          <w:rFonts w:ascii="Times New Roman" w:eastAsia="Times New Roman" w:hAnsi="Times New Roman" w:cs="Times New Roman"/>
        </w:rPr>
      </w:pPr>
    </w:p>
    <w:tbl>
      <w:tblPr>
        <w:tblStyle w:val="TableGrid"/>
        <w:tblW w:w="10160" w:type="dxa"/>
        <w:tblLook w:val="04A0" w:firstRow="1" w:lastRow="0" w:firstColumn="1" w:lastColumn="0" w:noHBand="0" w:noVBand="1"/>
      </w:tblPr>
      <w:tblGrid>
        <w:gridCol w:w="720"/>
        <w:gridCol w:w="864"/>
        <w:gridCol w:w="864"/>
        <w:gridCol w:w="864"/>
        <w:gridCol w:w="864"/>
        <w:gridCol w:w="864"/>
        <w:gridCol w:w="610"/>
        <w:gridCol w:w="535"/>
        <w:gridCol w:w="610"/>
        <w:gridCol w:w="535"/>
        <w:gridCol w:w="536"/>
        <w:gridCol w:w="536"/>
        <w:gridCol w:w="611"/>
        <w:gridCol w:w="536"/>
        <w:gridCol w:w="611"/>
      </w:tblGrid>
      <w:tr w:rsidR="008F6C05" w14:paraId="0F107369" w14:textId="77777777" w:rsidTr="2683B9C8">
        <w:tc>
          <w:tcPr>
            <w:tcW w:w="720" w:type="dxa"/>
            <w:tcBorders>
              <w:right w:val="nil"/>
            </w:tcBorders>
          </w:tcPr>
          <w:p w14:paraId="4A5003B0" w14:textId="6F68ECC9" w:rsidR="008F6C05" w:rsidRDefault="1F6E5510" w:rsidP="0833D03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833D032">
              <w:rPr>
                <w:rFonts w:ascii="Times New Roman" w:eastAsia="Times New Roman" w:hAnsi="Times New Roman" w:cs="Times New Roman"/>
              </w:rPr>
              <w:t>Q1:</w:t>
            </w:r>
          </w:p>
        </w:tc>
        <w:tc>
          <w:tcPr>
            <w:tcW w:w="864" w:type="dxa"/>
            <w:tcBorders>
              <w:left w:val="nil"/>
            </w:tcBorders>
          </w:tcPr>
          <w:p w14:paraId="7AAA4396" w14:textId="08738D2B" w:rsidR="008F6C05" w:rsidRDefault="008F6C05" w:rsidP="0833D03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right w:val="nil"/>
            </w:tcBorders>
          </w:tcPr>
          <w:p w14:paraId="70EFCAB9" w14:textId="2F9E851E" w:rsidR="008F6C05" w:rsidRDefault="1F6E5510" w:rsidP="0833D03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833D032">
              <w:rPr>
                <w:rFonts w:ascii="Times New Roman" w:eastAsia="Times New Roman" w:hAnsi="Times New Roman" w:cs="Times New Roman"/>
              </w:rPr>
              <w:t>Q2:</w:t>
            </w:r>
          </w:p>
        </w:tc>
        <w:tc>
          <w:tcPr>
            <w:tcW w:w="864" w:type="dxa"/>
            <w:tcBorders>
              <w:left w:val="nil"/>
            </w:tcBorders>
          </w:tcPr>
          <w:p w14:paraId="3A411784" w14:textId="77777777" w:rsidR="008F6C05" w:rsidRDefault="008F6C05" w:rsidP="0833D03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</w:tcPr>
          <w:p w14:paraId="6E2FE39D" w14:textId="0529D929" w:rsidR="008F6C05" w:rsidRDefault="1F6E5510" w:rsidP="0833D03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833D032">
              <w:rPr>
                <w:rFonts w:ascii="Times New Roman" w:eastAsia="Times New Roman" w:hAnsi="Times New Roman" w:cs="Times New Roman"/>
              </w:rPr>
              <w:t>Q3:</w:t>
            </w:r>
          </w:p>
        </w:tc>
        <w:tc>
          <w:tcPr>
            <w:tcW w:w="864" w:type="dxa"/>
          </w:tcPr>
          <w:p w14:paraId="3E3BF4DF" w14:textId="1C886ED5" w:rsidR="008F6C05" w:rsidRDefault="1F6E5510" w:rsidP="0833D03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833D032">
              <w:rPr>
                <w:rFonts w:ascii="Times New Roman" w:eastAsia="Times New Roman" w:hAnsi="Times New Roman" w:cs="Times New Roman"/>
              </w:rPr>
              <w:t>Q4:</w:t>
            </w:r>
          </w:p>
        </w:tc>
        <w:tc>
          <w:tcPr>
            <w:tcW w:w="610" w:type="dxa"/>
            <w:tcBorders>
              <w:right w:val="nil"/>
            </w:tcBorders>
          </w:tcPr>
          <w:p w14:paraId="1D2DEC26" w14:textId="4484931D" w:rsidR="008F6C05" w:rsidRDefault="1F6E5510" w:rsidP="0833D03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833D032">
              <w:rPr>
                <w:rFonts w:ascii="Times New Roman" w:eastAsia="Times New Roman" w:hAnsi="Times New Roman" w:cs="Times New Roman"/>
              </w:rPr>
              <w:t>Q5:</w:t>
            </w:r>
          </w:p>
        </w:tc>
        <w:tc>
          <w:tcPr>
            <w:tcW w:w="535" w:type="dxa"/>
            <w:tcBorders>
              <w:left w:val="nil"/>
            </w:tcBorders>
          </w:tcPr>
          <w:p w14:paraId="05C93F2E" w14:textId="77777777" w:rsidR="008F6C05" w:rsidRDefault="008F6C05" w:rsidP="0833D03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0" w:type="dxa"/>
            <w:tcBorders>
              <w:right w:val="nil"/>
            </w:tcBorders>
          </w:tcPr>
          <w:p w14:paraId="1489853B" w14:textId="53DF8023" w:rsidR="008F6C05" w:rsidRDefault="1F6E5510" w:rsidP="0833D03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833D032">
              <w:rPr>
                <w:rFonts w:ascii="Times New Roman" w:eastAsia="Times New Roman" w:hAnsi="Times New Roman" w:cs="Times New Roman"/>
              </w:rPr>
              <w:t>Q6:</w:t>
            </w:r>
          </w:p>
        </w:tc>
        <w:tc>
          <w:tcPr>
            <w:tcW w:w="535" w:type="dxa"/>
            <w:tcBorders>
              <w:left w:val="nil"/>
              <w:right w:val="nil"/>
            </w:tcBorders>
          </w:tcPr>
          <w:p w14:paraId="7AC8E0C7" w14:textId="77777777" w:rsidR="008F6C05" w:rsidRDefault="008F6C05" w:rsidP="0833D03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6" w:type="dxa"/>
            <w:tcBorders>
              <w:left w:val="nil"/>
              <w:right w:val="nil"/>
            </w:tcBorders>
          </w:tcPr>
          <w:p w14:paraId="076422EA" w14:textId="77777777" w:rsidR="008F6C05" w:rsidRDefault="008F6C05" w:rsidP="0833D03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279C1EC9" w14:textId="77777777" w:rsidR="008F6C05" w:rsidRDefault="008F6C05" w:rsidP="0833D03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1" w:type="dxa"/>
            <w:tcBorders>
              <w:right w:val="nil"/>
            </w:tcBorders>
          </w:tcPr>
          <w:p w14:paraId="2B55CC34" w14:textId="1ACE1A09" w:rsidR="008F6C05" w:rsidRDefault="1F6E5510" w:rsidP="0833D03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833D032">
              <w:rPr>
                <w:rFonts w:ascii="Times New Roman" w:eastAsia="Times New Roman" w:hAnsi="Times New Roman" w:cs="Times New Roman"/>
              </w:rPr>
              <w:t>Q7:</w:t>
            </w:r>
          </w:p>
        </w:tc>
        <w:tc>
          <w:tcPr>
            <w:tcW w:w="536" w:type="dxa"/>
            <w:tcBorders>
              <w:left w:val="nil"/>
            </w:tcBorders>
          </w:tcPr>
          <w:p w14:paraId="1587AFCC" w14:textId="77777777" w:rsidR="008F6C05" w:rsidRDefault="008F6C05" w:rsidP="0833D03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1" w:type="dxa"/>
          </w:tcPr>
          <w:p w14:paraId="116FF4D6" w14:textId="41F5C5DA" w:rsidR="008F6C05" w:rsidRDefault="1F6E5510" w:rsidP="0833D03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833D032">
              <w:rPr>
                <w:rFonts w:ascii="Times New Roman" w:eastAsia="Times New Roman" w:hAnsi="Times New Roman" w:cs="Times New Roman"/>
              </w:rPr>
              <w:t>Q8:</w:t>
            </w:r>
          </w:p>
        </w:tc>
      </w:tr>
      <w:tr w:rsidR="008F6C05" w14:paraId="55752017" w14:textId="77777777" w:rsidTr="2683B9C8">
        <w:tc>
          <w:tcPr>
            <w:tcW w:w="720" w:type="dxa"/>
          </w:tcPr>
          <w:p w14:paraId="0528496E" w14:textId="0C97F2FC" w:rsidR="008F6C05" w:rsidRDefault="77BAB48C" w:rsidP="0833D03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833D032">
              <w:rPr>
                <w:rFonts w:ascii="Times New Roman" w:eastAsia="Times New Roman" w:hAnsi="Times New Roman" w:cs="Times New Roman"/>
              </w:rPr>
              <w:t>1-</w:t>
            </w:r>
            <w:r w:rsidR="5459BFD2" w:rsidRPr="0833D032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864" w:type="dxa"/>
          </w:tcPr>
          <w:p w14:paraId="7595C2F8" w14:textId="19935972" w:rsidR="008F6C05" w:rsidRDefault="77BAB48C" w:rsidP="0833D03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833D032">
              <w:rPr>
                <w:rFonts w:ascii="Times New Roman" w:eastAsia="Times New Roman" w:hAnsi="Times New Roman" w:cs="Times New Roman"/>
              </w:rPr>
              <w:t>23-26</w:t>
            </w:r>
          </w:p>
        </w:tc>
        <w:tc>
          <w:tcPr>
            <w:tcW w:w="864" w:type="dxa"/>
          </w:tcPr>
          <w:p w14:paraId="0D65A546" w14:textId="752524E0" w:rsidR="008F6C05" w:rsidRDefault="77BAB48C" w:rsidP="0833D03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833D032">
              <w:rPr>
                <w:rFonts w:ascii="Times New Roman" w:eastAsia="Times New Roman" w:hAnsi="Times New Roman" w:cs="Times New Roman"/>
              </w:rPr>
              <w:t>5-16</w:t>
            </w:r>
          </w:p>
        </w:tc>
        <w:tc>
          <w:tcPr>
            <w:tcW w:w="864" w:type="dxa"/>
          </w:tcPr>
          <w:p w14:paraId="0F82279A" w14:textId="7700A6E5" w:rsidR="008F6C05" w:rsidRDefault="77BAB48C" w:rsidP="0833D03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833D032">
              <w:rPr>
                <w:rFonts w:ascii="Times New Roman" w:eastAsia="Times New Roman" w:hAnsi="Times New Roman" w:cs="Times New Roman"/>
              </w:rPr>
              <w:t>16-22</w:t>
            </w:r>
          </w:p>
        </w:tc>
        <w:tc>
          <w:tcPr>
            <w:tcW w:w="864" w:type="dxa"/>
          </w:tcPr>
          <w:p w14:paraId="0F360921" w14:textId="7C491561" w:rsidR="008F6C05" w:rsidRDefault="1790825C" w:rsidP="0833D03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833D032">
              <w:rPr>
                <w:rFonts w:ascii="Times New Roman" w:eastAsia="Times New Roman" w:hAnsi="Times New Roman" w:cs="Times New Roman"/>
              </w:rPr>
              <w:t>Triple ACKs</w:t>
            </w:r>
          </w:p>
        </w:tc>
        <w:tc>
          <w:tcPr>
            <w:tcW w:w="864" w:type="dxa"/>
          </w:tcPr>
          <w:p w14:paraId="2708E3B9" w14:textId="19D20948" w:rsidR="008F6C05" w:rsidRDefault="1790825C" w:rsidP="0833D03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833D032">
              <w:rPr>
                <w:rFonts w:ascii="Times New Roman" w:eastAsia="Times New Roman" w:hAnsi="Times New Roman" w:cs="Times New Roman"/>
              </w:rPr>
              <w:t>Triple ACKs</w:t>
            </w:r>
          </w:p>
        </w:tc>
        <w:tc>
          <w:tcPr>
            <w:tcW w:w="610" w:type="dxa"/>
          </w:tcPr>
          <w:p w14:paraId="1B14F48B" w14:textId="212543AE" w:rsidR="008F6C05" w:rsidRDefault="1790825C" w:rsidP="0833D03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833D032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535" w:type="dxa"/>
          </w:tcPr>
          <w:p w14:paraId="0DF64527" w14:textId="5E6AC56F" w:rsidR="008F6C05" w:rsidRDefault="09949B93" w:rsidP="0833D03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833D032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610" w:type="dxa"/>
          </w:tcPr>
          <w:p w14:paraId="3BC795AD" w14:textId="6EEFB2EF" w:rsidR="008F6C05" w:rsidRDefault="3B9C6E8F" w:rsidP="0833D03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833D032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535" w:type="dxa"/>
          </w:tcPr>
          <w:p w14:paraId="72C5E3A3" w14:textId="7CCA4102" w:rsidR="008F6C05" w:rsidRDefault="38C92196" w:rsidP="0833D03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833D032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536" w:type="dxa"/>
          </w:tcPr>
          <w:p w14:paraId="2CBAE398" w14:textId="46844E95" w:rsidR="008F6C05" w:rsidRDefault="356653CC" w:rsidP="0833D03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833D03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36" w:type="dxa"/>
          </w:tcPr>
          <w:p w14:paraId="18BA0FF8" w14:textId="1FFBC3F4" w:rsidR="008F6C05" w:rsidRDefault="5E325BFD" w:rsidP="0833D03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2683B9C8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11" w:type="dxa"/>
          </w:tcPr>
          <w:p w14:paraId="35035717" w14:textId="7FA69222" w:rsidR="008F6C05" w:rsidRDefault="45047163" w:rsidP="0833D03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833D032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536" w:type="dxa"/>
          </w:tcPr>
          <w:p w14:paraId="5C30D775" w14:textId="7D9ACFB4" w:rsidR="008F6C05" w:rsidRDefault="1057A166" w:rsidP="0833D03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2683B9C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11" w:type="dxa"/>
          </w:tcPr>
          <w:p w14:paraId="58C695FE" w14:textId="46EC0383" w:rsidR="008F6C05" w:rsidRDefault="410665BE" w:rsidP="0833D03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833D032">
              <w:rPr>
                <w:rFonts w:ascii="Times New Roman" w:eastAsia="Times New Roman" w:hAnsi="Times New Roman" w:cs="Times New Roman"/>
              </w:rPr>
              <w:t>52</w:t>
            </w:r>
          </w:p>
        </w:tc>
      </w:tr>
    </w:tbl>
    <w:p w14:paraId="603D9ED1" w14:textId="441BEDB9" w:rsidR="00011C2D" w:rsidRDefault="00011C2D" w:rsidP="0833D032">
      <w:pPr>
        <w:pStyle w:val="ListParagraph"/>
        <w:rPr>
          <w:rFonts w:ascii="Times New Roman" w:eastAsia="Times New Roman" w:hAnsi="Times New Roman" w:cs="Times New Roman"/>
        </w:rPr>
      </w:pPr>
    </w:p>
    <w:p w14:paraId="7E7BA9A5" w14:textId="77777777" w:rsidR="00011C2D" w:rsidRDefault="00011C2D" w:rsidP="0833D032">
      <w:pPr>
        <w:rPr>
          <w:rFonts w:ascii="Times New Roman" w:eastAsia="Times New Roman" w:hAnsi="Times New Roman" w:cs="Times New Roman"/>
        </w:rPr>
      </w:pPr>
      <w:r w:rsidRPr="0833D032">
        <w:rPr>
          <w:rFonts w:ascii="Times New Roman" w:eastAsia="Times New Roman" w:hAnsi="Times New Roman" w:cs="Times New Roman"/>
        </w:rPr>
        <w:br w:type="page"/>
      </w:r>
    </w:p>
    <w:p w14:paraId="7FADA83B" w14:textId="054E4376" w:rsidR="007C32B9" w:rsidRDefault="772E5135" w:rsidP="0833D032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833D032">
        <w:rPr>
          <w:rFonts w:ascii="Times New Roman" w:eastAsia="Times New Roman" w:hAnsi="Times New Roman" w:cs="Times New Roman"/>
          <w:b/>
          <w:bCs/>
        </w:rPr>
        <w:t>YouTube Link</w:t>
      </w:r>
      <w:r w:rsidR="4F079407" w:rsidRPr="0833D032">
        <w:rPr>
          <w:rFonts w:ascii="Times New Roman" w:eastAsia="Times New Roman" w:hAnsi="Times New Roman" w:cs="Times New Roman"/>
          <w:b/>
          <w:bCs/>
        </w:rPr>
        <w:t>s:</w:t>
      </w:r>
    </w:p>
    <w:p w14:paraId="6BD1FE60" w14:textId="5BA1DD02" w:rsidR="00763486" w:rsidRDefault="4F079407" w:rsidP="00763486">
      <w:pPr>
        <w:pStyle w:val="ListParagraph"/>
        <w:rPr>
          <w:rFonts w:ascii="Times New Roman" w:eastAsia="Times New Roman" w:hAnsi="Times New Roman" w:cs="Times New Roman"/>
        </w:rPr>
      </w:pPr>
      <w:r w:rsidRPr="0833D032">
        <w:rPr>
          <w:rFonts w:ascii="Times New Roman" w:eastAsia="Times New Roman" w:hAnsi="Times New Roman" w:cs="Times New Roman"/>
        </w:rPr>
        <w:t>Problem 1:</w:t>
      </w:r>
      <w:r w:rsidR="00763486">
        <w:rPr>
          <w:rFonts w:ascii="Times New Roman" w:eastAsia="Times New Roman" w:hAnsi="Times New Roman" w:cs="Times New Roman"/>
        </w:rPr>
        <w:t xml:space="preserve"> </w:t>
      </w:r>
      <w:hyperlink r:id="rId8" w:history="1">
        <w:r w:rsidR="00763486" w:rsidRPr="00582AE8">
          <w:rPr>
            <w:rStyle w:val="Hyperlink"/>
            <w:rFonts w:ascii="Times New Roman" w:eastAsia="Times New Roman" w:hAnsi="Times New Roman" w:cs="Times New Roman"/>
          </w:rPr>
          <w:t>https://youtu.be/17r1AIr-edc</w:t>
        </w:r>
      </w:hyperlink>
    </w:p>
    <w:p w14:paraId="4E24238C" w14:textId="77777777" w:rsidR="0015312E" w:rsidRDefault="4F079407" w:rsidP="0015312E">
      <w:pPr>
        <w:pStyle w:val="ListParagraph"/>
        <w:rPr>
          <w:rFonts w:ascii="Times New Roman" w:eastAsia="Times New Roman" w:hAnsi="Times New Roman" w:cs="Times New Roman"/>
        </w:rPr>
      </w:pPr>
      <w:r w:rsidRPr="0833D032">
        <w:rPr>
          <w:rFonts w:ascii="Times New Roman" w:eastAsia="Times New Roman" w:hAnsi="Times New Roman" w:cs="Times New Roman"/>
        </w:rPr>
        <w:t>Problem 2:</w:t>
      </w:r>
      <w:r w:rsidR="0015312E">
        <w:rPr>
          <w:rFonts w:ascii="Times New Roman" w:eastAsia="Times New Roman" w:hAnsi="Times New Roman" w:cs="Times New Roman"/>
        </w:rPr>
        <w:t xml:space="preserve"> </w:t>
      </w:r>
      <w:hyperlink r:id="rId9" w:history="1">
        <w:r w:rsidR="0015312E" w:rsidRPr="00582AE8">
          <w:rPr>
            <w:rStyle w:val="Hyperlink"/>
            <w:rFonts w:ascii="Times New Roman" w:eastAsia="Times New Roman" w:hAnsi="Times New Roman" w:cs="Times New Roman"/>
          </w:rPr>
          <w:t>https://youtu.be/JV0RK95bbFA</w:t>
        </w:r>
      </w:hyperlink>
    </w:p>
    <w:p w14:paraId="356C4CA3" w14:textId="03189449" w:rsidR="009D2F5D" w:rsidRDefault="4F079407" w:rsidP="0015312E">
      <w:pPr>
        <w:pStyle w:val="ListParagraph"/>
        <w:rPr>
          <w:rFonts w:ascii="Times New Roman" w:eastAsia="Times New Roman" w:hAnsi="Times New Roman" w:cs="Times New Roman"/>
        </w:rPr>
      </w:pPr>
      <w:r w:rsidRPr="0015312E">
        <w:rPr>
          <w:rFonts w:ascii="Times New Roman" w:eastAsia="Times New Roman" w:hAnsi="Times New Roman" w:cs="Times New Roman"/>
        </w:rPr>
        <w:t>Problem 3:</w:t>
      </w:r>
      <w:r w:rsidR="000365A2">
        <w:rPr>
          <w:rFonts w:ascii="Times New Roman" w:eastAsia="Times New Roman" w:hAnsi="Times New Roman" w:cs="Times New Roman"/>
        </w:rPr>
        <w:t xml:space="preserve"> </w:t>
      </w:r>
      <w:hyperlink r:id="rId10" w:history="1">
        <w:r w:rsidR="000365A2" w:rsidRPr="00582AE8">
          <w:rPr>
            <w:rStyle w:val="Hyperlink"/>
            <w:rFonts w:ascii="Times New Roman" w:eastAsia="Times New Roman" w:hAnsi="Times New Roman" w:cs="Times New Roman"/>
          </w:rPr>
          <w:t>https://youtu.be/VaqIDNnD7V0</w:t>
        </w:r>
      </w:hyperlink>
    </w:p>
    <w:p w14:paraId="33979B4E" w14:textId="77777777" w:rsidR="000365A2" w:rsidRPr="0015312E" w:rsidRDefault="000365A2" w:rsidP="0015312E">
      <w:pPr>
        <w:pStyle w:val="ListParagraph"/>
        <w:rPr>
          <w:rFonts w:ascii="Times New Roman" w:eastAsia="Times New Roman" w:hAnsi="Times New Roman" w:cs="Times New Roman"/>
        </w:rPr>
      </w:pPr>
    </w:p>
    <w:sectPr w:rsidR="000365A2" w:rsidRPr="0015312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2D030" w14:textId="77777777" w:rsidR="000365A2" w:rsidRDefault="000365A2">
      <w:pPr>
        <w:spacing w:after="0" w:line="240" w:lineRule="auto"/>
      </w:pPr>
      <w:r>
        <w:separator/>
      </w:r>
    </w:p>
  </w:endnote>
  <w:endnote w:type="continuationSeparator" w:id="0">
    <w:p w14:paraId="57ABAC8E" w14:textId="77777777" w:rsidR="000365A2" w:rsidRDefault="000365A2">
      <w:pPr>
        <w:spacing w:after="0" w:line="240" w:lineRule="auto"/>
      </w:pPr>
      <w:r>
        <w:continuationSeparator/>
      </w:r>
    </w:p>
  </w:endnote>
  <w:endnote w:type="continuationNotice" w:id="1">
    <w:p w14:paraId="70D89D20" w14:textId="77777777" w:rsidR="00AA1DDF" w:rsidRDefault="00AA1D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833D032" w14:paraId="521F3504" w14:textId="77777777" w:rsidTr="0833D032">
      <w:trPr>
        <w:trHeight w:val="300"/>
      </w:trPr>
      <w:tc>
        <w:tcPr>
          <w:tcW w:w="3120" w:type="dxa"/>
        </w:tcPr>
        <w:p w14:paraId="3E2AF571" w14:textId="7133A53A" w:rsidR="0833D032" w:rsidRDefault="0833D032" w:rsidP="0833D032">
          <w:pPr>
            <w:pStyle w:val="Header"/>
            <w:ind w:left="-115"/>
          </w:pPr>
        </w:p>
      </w:tc>
      <w:tc>
        <w:tcPr>
          <w:tcW w:w="3120" w:type="dxa"/>
        </w:tcPr>
        <w:p w14:paraId="0A0BCFA4" w14:textId="026ED646" w:rsidR="0833D032" w:rsidRDefault="0833D032" w:rsidP="0833D032">
          <w:pPr>
            <w:pStyle w:val="Header"/>
            <w:jc w:val="center"/>
          </w:pPr>
        </w:p>
      </w:tc>
      <w:tc>
        <w:tcPr>
          <w:tcW w:w="3120" w:type="dxa"/>
        </w:tcPr>
        <w:p w14:paraId="40E42349" w14:textId="10AD8E6D" w:rsidR="0833D032" w:rsidRDefault="0833D032" w:rsidP="0833D032">
          <w:pPr>
            <w:pStyle w:val="Header"/>
            <w:ind w:right="-115"/>
            <w:jc w:val="right"/>
          </w:pPr>
        </w:p>
      </w:tc>
    </w:tr>
  </w:tbl>
  <w:p w14:paraId="391CD806" w14:textId="50E8F885" w:rsidR="0833D032" w:rsidRDefault="0833D032" w:rsidP="0833D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B622C" w14:textId="77777777" w:rsidR="000365A2" w:rsidRDefault="000365A2">
      <w:pPr>
        <w:spacing w:after="0" w:line="240" w:lineRule="auto"/>
      </w:pPr>
      <w:r>
        <w:separator/>
      </w:r>
    </w:p>
  </w:footnote>
  <w:footnote w:type="continuationSeparator" w:id="0">
    <w:p w14:paraId="5777069A" w14:textId="77777777" w:rsidR="000365A2" w:rsidRDefault="000365A2">
      <w:pPr>
        <w:spacing w:after="0" w:line="240" w:lineRule="auto"/>
      </w:pPr>
      <w:r>
        <w:continuationSeparator/>
      </w:r>
    </w:p>
  </w:footnote>
  <w:footnote w:type="continuationNotice" w:id="1">
    <w:p w14:paraId="5424EA39" w14:textId="77777777" w:rsidR="00AA1DDF" w:rsidRDefault="00AA1D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833D032" w14:paraId="3B991C7F" w14:textId="77777777" w:rsidTr="0833D032">
      <w:trPr>
        <w:trHeight w:val="300"/>
      </w:trPr>
      <w:tc>
        <w:tcPr>
          <w:tcW w:w="3120" w:type="dxa"/>
        </w:tcPr>
        <w:p w14:paraId="3E6C6176" w14:textId="7AC876FE" w:rsidR="0833D032" w:rsidRDefault="0833D032" w:rsidP="0833D032">
          <w:pPr>
            <w:pStyle w:val="Header"/>
            <w:ind w:left="-115"/>
          </w:pPr>
        </w:p>
      </w:tc>
      <w:tc>
        <w:tcPr>
          <w:tcW w:w="3120" w:type="dxa"/>
        </w:tcPr>
        <w:p w14:paraId="511F46B1" w14:textId="41481EC8" w:rsidR="0833D032" w:rsidRDefault="0833D032" w:rsidP="0833D032">
          <w:pPr>
            <w:pStyle w:val="Header"/>
            <w:jc w:val="center"/>
          </w:pPr>
        </w:p>
      </w:tc>
      <w:tc>
        <w:tcPr>
          <w:tcW w:w="3120" w:type="dxa"/>
        </w:tcPr>
        <w:p w14:paraId="6AEA1408" w14:textId="51066B27" w:rsidR="0833D032" w:rsidRDefault="0833D032" w:rsidP="0833D032">
          <w:pPr>
            <w:pStyle w:val="Header"/>
            <w:ind w:right="-115"/>
            <w:jc w:val="right"/>
          </w:pPr>
        </w:p>
      </w:tc>
    </w:tr>
  </w:tbl>
  <w:p w14:paraId="407DA069" w14:textId="07466BC6" w:rsidR="0833D032" w:rsidRDefault="0833D032" w:rsidP="0833D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149E"/>
    <w:multiLevelType w:val="hybridMultilevel"/>
    <w:tmpl w:val="756EA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63A1C"/>
    <w:multiLevelType w:val="hybridMultilevel"/>
    <w:tmpl w:val="2556A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772F5"/>
    <w:multiLevelType w:val="hybridMultilevel"/>
    <w:tmpl w:val="FA3C5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483238">
    <w:abstractNumId w:val="1"/>
  </w:num>
  <w:num w:numId="2" w16cid:durableId="272053969">
    <w:abstractNumId w:val="0"/>
  </w:num>
  <w:num w:numId="3" w16cid:durableId="171992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4D"/>
    <w:rsid w:val="00000A0E"/>
    <w:rsid w:val="00003D48"/>
    <w:rsid w:val="00011C2D"/>
    <w:rsid w:val="000365A2"/>
    <w:rsid w:val="00045947"/>
    <w:rsid w:val="00081CA0"/>
    <w:rsid w:val="000B05DE"/>
    <w:rsid w:val="00133DDA"/>
    <w:rsid w:val="0015312E"/>
    <w:rsid w:val="001B58A5"/>
    <w:rsid w:val="00240FB8"/>
    <w:rsid w:val="00290346"/>
    <w:rsid w:val="00314293"/>
    <w:rsid w:val="003556F2"/>
    <w:rsid w:val="00356D4D"/>
    <w:rsid w:val="00364979"/>
    <w:rsid w:val="0036941C"/>
    <w:rsid w:val="0041369E"/>
    <w:rsid w:val="00490A44"/>
    <w:rsid w:val="004F7D89"/>
    <w:rsid w:val="00557DD4"/>
    <w:rsid w:val="00586454"/>
    <w:rsid w:val="005C0735"/>
    <w:rsid w:val="0060728C"/>
    <w:rsid w:val="00645609"/>
    <w:rsid w:val="00672480"/>
    <w:rsid w:val="00696048"/>
    <w:rsid w:val="006B2DB9"/>
    <w:rsid w:val="006D0572"/>
    <w:rsid w:val="00763486"/>
    <w:rsid w:val="007A1307"/>
    <w:rsid w:val="007B25C8"/>
    <w:rsid w:val="007C32B9"/>
    <w:rsid w:val="00806B0E"/>
    <w:rsid w:val="00864B21"/>
    <w:rsid w:val="008C3B7D"/>
    <w:rsid w:val="008D17DE"/>
    <w:rsid w:val="008F6C05"/>
    <w:rsid w:val="00920332"/>
    <w:rsid w:val="009229A6"/>
    <w:rsid w:val="009D2F5D"/>
    <w:rsid w:val="00A02ABD"/>
    <w:rsid w:val="00A84A3D"/>
    <w:rsid w:val="00AA1DDF"/>
    <w:rsid w:val="00AD6E40"/>
    <w:rsid w:val="00B12DAF"/>
    <w:rsid w:val="00B13C9B"/>
    <w:rsid w:val="00B84C0C"/>
    <w:rsid w:val="00C359B8"/>
    <w:rsid w:val="00CA2E2B"/>
    <w:rsid w:val="00D91C20"/>
    <w:rsid w:val="00DA52A3"/>
    <w:rsid w:val="00DF6525"/>
    <w:rsid w:val="00E34E0B"/>
    <w:rsid w:val="00E475F8"/>
    <w:rsid w:val="00E56B9A"/>
    <w:rsid w:val="00E63BE7"/>
    <w:rsid w:val="00E8594B"/>
    <w:rsid w:val="00EB705F"/>
    <w:rsid w:val="00F46F78"/>
    <w:rsid w:val="023C470D"/>
    <w:rsid w:val="0330B5C5"/>
    <w:rsid w:val="0350DB2A"/>
    <w:rsid w:val="0401AABF"/>
    <w:rsid w:val="0484F3E9"/>
    <w:rsid w:val="04982A65"/>
    <w:rsid w:val="04ADF9FE"/>
    <w:rsid w:val="05047E5C"/>
    <w:rsid w:val="05CA5C06"/>
    <w:rsid w:val="05DF37E8"/>
    <w:rsid w:val="0768780F"/>
    <w:rsid w:val="0769D828"/>
    <w:rsid w:val="0833D032"/>
    <w:rsid w:val="08D2516F"/>
    <w:rsid w:val="092E9333"/>
    <w:rsid w:val="0956909D"/>
    <w:rsid w:val="09949B93"/>
    <w:rsid w:val="09D7ACA7"/>
    <w:rsid w:val="09F13D5C"/>
    <w:rsid w:val="0A03FFF6"/>
    <w:rsid w:val="0ABB1879"/>
    <w:rsid w:val="0ADAC257"/>
    <w:rsid w:val="0C6D7EEC"/>
    <w:rsid w:val="0C98CD07"/>
    <w:rsid w:val="0C9917B0"/>
    <w:rsid w:val="0CB06C3A"/>
    <w:rsid w:val="0CEBF456"/>
    <w:rsid w:val="0DE1C87E"/>
    <w:rsid w:val="0E446EC8"/>
    <w:rsid w:val="0E636057"/>
    <w:rsid w:val="0ED3F758"/>
    <w:rsid w:val="0F2D10F9"/>
    <w:rsid w:val="0F3A5432"/>
    <w:rsid w:val="0F7D9BE8"/>
    <w:rsid w:val="0FA3113E"/>
    <w:rsid w:val="0FA352FA"/>
    <w:rsid w:val="1057A166"/>
    <w:rsid w:val="1082414B"/>
    <w:rsid w:val="10FA49D9"/>
    <w:rsid w:val="1279911F"/>
    <w:rsid w:val="12E62ECF"/>
    <w:rsid w:val="134603CE"/>
    <w:rsid w:val="13B14BCA"/>
    <w:rsid w:val="1637AA6D"/>
    <w:rsid w:val="165166AD"/>
    <w:rsid w:val="1790825C"/>
    <w:rsid w:val="17F40622"/>
    <w:rsid w:val="190F204A"/>
    <w:rsid w:val="1949A00D"/>
    <w:rsid w:val="1955F0B6"/>
    <w:rsid w:val="1A0D45B2"/>
    <w:rsid w:val="1A2232EA"/>
    <w:rsid w:val="1A9959F6"/>
    <w:rsid w:val="1AC8FAAA"/>
    <w:rsid w:val="1AF8782D"/>
    <w:rsid w:val="1BAC091E"/>
    <w:rsid w:val="1C33003A"/>
    <w:rsid w:val="1CDF3E56"/>
    <w:rsid w:val="1DE4A36D"/>
    <w:rsid w:val="1F6E5510"/>
    <w:rsid w:val="20D264A2"/>
    <w:rsid w:val="20D6ABF6"/>
    <w:rsid w:val="21027C86"/>
    <w:rsid w:val="2143A9AD"/>
    <w:rsid w:val="21B4D2B0"/>
    <w:rsid w:val="21D210E5"/>
    <w:rsid w:val="2289B23E"/>
    <w:rsid w:val="22FD76C5"/>
    <w:rsid w:val="239C3987"/>
    <w:rsid w:val="25A29BCF"/>
    <w:rsid w:val="2683B9C8"/>
    <w:rsid w:val="26D8B92A"/>
    <w:rsid w:val="26FB51B2"/>
    <w:rsid w:val="27BEE7AB"/>
    <w:rsid w:val="27D690AD"/>
    <w:rsid w:val="27F6B764"/>
    <w:rsid w:val="2922531A"/>
    <w:rsid w:val="29419F9F"/>
    <w:rsid w:val="2A532EBC"/>
    <w:rsid w:val="2A597C00"/>
    <w:rsid w:val="2AC01B7F"/>
    <w:rsid w:val="2C3D666B"/>
    <w:rsid w:val="2E302D50"/>
    <w:rsid w:val="2E82CAC8"/>
    <w:rsid w:val="306103B5"/>
    <w:rsid w:val="3087BAF3"/>
    <w:rsid w:val="30CA1D1D"/>
    <w:rsid w:val="318AD86E"/>
    <w:rsid w:val="31C96BD1"/>
    <w:rsid w:val="31E4F52F"/>
    <w:rsid w:val="323CD416"/>
    <w:rsid w:val="326EE071"/>
    <w:rsid w:val="332645A6"/>
    <w:rsid w:val="34545ED9"/>
    <w:rsid w:val="3485B364"/>
    <w:rsid w:val="34BA01B9"/>
    <w:rsid w:val="3501AC75"/>
    <w:rsid w:val="356653CC"/>
    <w:rsid w:val="378563B0"/>
    <w:rsid w:val="37A91A24"/>
    <w:rsid w:val="381ED7FA"/>
    <w:rsid w:val="385FD030"/>
    <w:rsid w:val="386DE49E"/>
    <w:rsid w:val="38BBCC33"/>
    <w:rsid w:val="38C92196"/>
    <w:rsid w:val="391D13DE"/>
    <w:rsid w:val="393933B8"/>
    <w:rsid w:val="39472734"/>
    <w:rsid w:val="395473D3"/>
    <w:rsid w:val="3A611F43"/>
    <w:rsid w:val="3B9C6E8F"/>
    <w:rsid w:val="3CDDCCF0"/>
    <w:rsid w:val="3D447713"/>
    <w:rsid w:val="3E453072"/>
    <w:rsid w:val="3F1E08A0"/>
    <w:rsid w:val="3FF5A5BC"/>
    <w:rsid w:val="40491198"/>
    <w:rsid w:val="40576D2D"/>
    <w:rsid w:val="40A2E3DA"/>
    <w:rsid w:val="410665BE"/>
    <w:rsid w:val="41A5F856"/>
    <w:rsid w:val="41C01490"/>
    <w:rsid w:val="42D14F6C"/>
    <w:rsid w:val="42D8B12E"/>
    <w:rsid w:val="433D6543"/>
    <w:rsid w:val="43B12C4F"/>
    <w:rsid w:val="43BBEA35"/>
    <w:rsid w:val="442F8C1E"/>
    <w:rsid w:val="44761D6B"/>
    <w:rsid w:val="44789B53"/>
    <w:rsid w:val="447EC44F"/>
    <w:rsid w:val="44B6CE7E"/>
    <w:rsid w:val="45047163"/>
    <w:rsid w:val="452D4587"/>
    <w:rsid w:val="454F03AE"/>
    <w:rsid w:val="468D8103"/>
    <w:rsid w:val="469C8ACA"/>
    <w:rsid w:val="46BB8BF5"/>
    <w:rsid w:val="46CB8C3E"/>
    <w:rsid w:val="47978459"/>
    <w:rsid w:val="47BB22B2"/>
    <w:rsid w:val="47FFF018"/>
    <w:rsid w:val="48F71F81"/>
    <w:rsid w:val="4982B511"/>
    <w:rsid w:val="4BDEC07E"/>
    <w:rsid w:val="4E6C80ED"/>
    <w:rsid w:val="4F079407"/>
    <w:rsid w:val="4FC90111"/>
    <w:rsid w:val="4FEE9EA7"/>
    <w:rsid w:val="50AD5656"/>
    <w:rsid w:val="50E7DF09"/>
    <w:rsid w:val="528702F5"/>
    <w:rsid w:val="52E905A7"/>
    <w:rsid w:val="5321160F"/>
    <w:rsid w:val="54485990"/>
    <w:rsid w:val="544FD955"/>
    <w:rsid w:val="5459BFD2"/>
    <w:rsid w:val="54E0A2E9"/>
    <w:rsid w:val="55B5F878"/>
    <w:rsid w:val="564B0627"/>
    <w:rsid w:val="567B65C7"/>
    <w:rsid w:val="567E23FC"/>
    <w:rsid w:val="56FD8D7A"/>
    <w:rsid w:val="5730F7A3"/>
    <w:rsid w:val="57BE19D7"/>
    <w:rsid w:val="57D5869D"/>
    <w:rsid w:val="57F90302"/>
    <w:rsid w:val="5871A729"/>
    <w:rsid w:val="58C95B0D"/>
    <w:rsid w:val="58D21171"/>
    <w:rsid w:val="58D91E5C"/>
    <w:rsid w:val="5A87F5E7"/>
    <w:rsid w:val="5B81E813"/>
    <w:rsid w:val="5CA83697"/>
    <w:rsid w:val="5D095911"/>
    <w:rsid w:val="5D888F9E"/>
    <w:rsid w:val="5DCA36E4"/>
    <w:rsid w:val="5DD3139A"/>
    <w:rsid w:val="5E325BFD"/>
    <w:rsid w:val="5E5BBDF4"/>
    <w:rsid w:val="5EC26183"/>
    <w:rsid w:val="5EE410E5"/>
    <w:rsid w:val="5F75A868"/>
    <w:rsid w:val="5F93BB0B"/>
    <w:rsid w:val="601BBB6C"/>
    <w:rsid w:val="602FDF97"/>
    <w:rsid w:val="62BAC0F4"/>
    <w:rsid w:val="6303A24E"/>
    <w:rsid w:val="63A52B6D"/>
    <w:rsid w:val="642283CB"/>
    <w:rsid w:val="64EBD0A3"/>
    <w:rsid w:val="659FBE96"/>
    <w:rsid w:val="65E465C2"/>
    <w:rsid w:val="664D58EE"/>
    <w:rsid w:val="66855DE7"/>
    <w:rsid w:val="67E8E77C"/>
    <w:rsid w:val="68EE782D"/>
    <w:rsid w:val="697231D4"/>
    <w:rsid w:val="69D719DA"/>
    <w:rsid w:val="6A4584AA"/>
    <w:rsid w:val="6A4DFBAE"/>
    <w:rsid w:val="6BE5E918"/>
    <w:rsid w:val="6D58DBFB"/>
    <w:rsid w:val="6D872B5A"/>
    <w:rsid w:val="6D92C186"/>
    <w:rsid w:val="6DA9B15B"/>
    <w:rsid w:val="6DC7E782"/>
    <w:rsid w:val="6E5112E4"/>
    <w:rsid w:val="6E5DDA00"/>
    <w:rsid w:val="7010D250"/>
    <w:rsid w:val="701AFF1D"/>
    <w:rsid w:val="70C2884B"/>
    <w:rsid w:val="70F37B57"/>
    <w:rsid w:val="72363A8D"/>
    <w:rsid w:val="73DEF906"/>
    <w:rsid w:val="74F7FC9E"/>
    <w:rsid w:val="750B5178"/>
    <w:rsid w:val="75284F9F"/>
    <w:rsid w:val="75AEB436"/>
    <w:rsid w:val="760D5392"/>
    <w:rsid w:val="769CCDEB"/>
    <w:rsid w:val="76F190F7"/>
    <w:rsid w:val="772E5135"/>
    <w:rsid w:val="7737CCEB"/>
    <w:rsid w:val="77448B57"/>
    <w:rsid w:val="774A4888"/>
    <w:rsid w:val="77BAB48C"/>
    <w:rsid w:val="77C42ED4"/>
    <w:rsid w:val="798F8D72"/>
    <w:rsid w:val="79B1D281"/>
    <w:rsid w:val="7A668C8B"/>
    <w:rsid w:val="7A8F0E56"/>
    <w:rsid w:val="7D2DCDF1"/>
    <w:rsid w:val="7D39D5A4"/>
    <w:rsid w:val="7D3F19DD"/>
    <w:rsid w:val="7E20486F"/>
    <w:rsid w:val="7E7640DE"/>
    <w:rsid w:val="7E84BCB6"/>
    <w:rsid w:val="7F7DD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FA03"/>
  <w15:chartTrackingRefBased/>
  <w15:docId w15:val="{A439AB15-C79D-4727-9515-CF707FD3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D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D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D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D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D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D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D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D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D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D4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F6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uiPriority w:val="99"/>
    <w:unhideWhenUsed/>
    <w:rsid w:val="0833D03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833D032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3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7r1AIr-ed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youtu.be/VaqIDNnD7V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JV0RK95bbF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1506</Words>
  <Characters>8587</Characters>
  <Application>Microsoft Office Word</Application>
  <DocSecurity>4</DocSecurity>
  <Lines>71</Lines>
  <Paragraphs>20</Paragraphs>
  <ScaleCrop>false</ScaleCrop>
  <Company/>
  <LinksUpToDate>false</LinksUpToDate>
  <CharactersWithSpaces>10073</CharactersWithSpaces>
  <SharedDoc>false</SharedDoc>
  <HLinks>
    <vt:vector size="18" baseType="variant">
      <vt:variant>
        <vt:i4>4915200</vt:i4>
      </vt:variant>
      <vt:variant>
        <vt:i4>6</vt:i4>
      </vt:variant>
      <vt:variant>
        <vt:i4>0</vt:i4>
      </vt:variant>
      <vt:variant>
        <vt:i4>5</vt:i4>
      </vt:variant>
      <vt:variant>
        <vt:lpwstr>https://youtu.be/VaqIDNnD7V0</vt:lpwstr>
      </vt:variant>
      <vt:variant>
        <vt:lpwstr/>
      </vt:variant>
      <vt:variant>
        <vt:i4>4587597</vt:i4>
      </vt:variant>
      <vt:variant>
        <vt:i4>3</vt:i4>
      </vt:variant>
      <vt:variant>
        <vt:i4>0</vt:i4>
      </vt:variant>
      <vt:variant>
        <vt:i4>5</vt:i4>
      </vt:variant>
      <vt:variant>
        <vt:lpwstr>https://youtu.be/JV0RK95bbFA</vt:lpwstr>
      </vt:variant>
      <vt:variant>
        <vt:lpwstr/>
      </vt:variant>
      <vt:variant>
        <vt:i4>1507410</vt:i4>
      </vt:variant>
      <vt:variant>
        <vt:i4>0</vt:i4>
      </vt:variant>
      <vt:variant>
        <vt:i4>0</vt:i4>
      </vt:variant>
      <vt:variant>
        <vt:i4>5</vt:i4>
      </vt:variant>
      <vt:variant>
        <vt:lpwstr>https://youtu.be/17r1AIr-edc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Moreland</dc:creator>
  <cp:keywords/>
  <dc:description/>
  <cp:lastModifiedBy>Kate Moreland</cp:lastModifiedBy>
  <cp:revision>49</cp:revision>
  <dcterms:created xsi:type="dcterms:W3CDTF">2025-03-02T20:45:00Z</dcterms:created>
  <dcterms:modified xsi:type="dcterms:W3CDTF">2025-03-04T01:20:00Z</dcterms:modified>
</cp:coreProperties>
</file>