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00E4" w14:textId="77777777" w:rsidR="00344EE8" w:rsidRPr="00C94842" w:rsidRDefault="00344EE8" w:rsidP="00344EE8">
      <w:pPr>
        <w:jc w:val="center"/>
        <w:rPr>
          <w:rFonts w:ascii="Times New Roman" w:hAnsi="Times New Roman" w:cs="Times New Roman"/>
          <w:sz w:val="32"/>
          <w:szCs w:val="32"/>
        </w:rPr>
      </w:pPr>
      <w:r w:rsidRPr="00C94842">
        <w:rPr>
          <w:rFonts w:ascii="Times New Roman" w:hAnsi="Times New Roman" w:cs="Times New Roman"/>
          <w:sz w:val="32"/>
          <w:szCs w:val="32"/>
        </w:rPr>
        <w:t>Kate Moreland</w:t>
      </w:r>
    </w:p>
    <w:p w14:paraId="0C343021" w14:textId="77777777" w:rsidR="00344EE8" w:rsidRPr="00C94842" w:rsidRDefault="00344EE8" w:rsidP="00344EE8">
      <w:pPr>
        <w:jc w:val="center"/>
        <w:rPr>
          <w:rFonts w:ascii="Times New Roman" w:hAnsi="Times New Roman" w:cs="Times New Roman"/>
          <w:sz w:val="32"/>
          <w:szCs w:val="32"/>
        </w:rPr>
      </w:pPr>
      <w:r w:rsidRPr="00C94842">
        <w:rPr>
          <w:rFonts w:ascii="Times New Roman" w:hAnsi="Times New Roman" w:cs="Times New Roman"/>
          <w:sz w:val="32"/>
          <w:szCs w:val="32"/>
        </w:rPr>
        <w:t>kem0149</w:t>
      </w:r>
    </w:p>
    <w:p w14:paraId="49271ADC" w14:textId="3902D068" w:rsidR="00344EE8" w:rsidRPr="00C94842" w:rsidRDefault="00344EE8" w:rsidP="00344EE8">
      <w:pPr>
        <w:jc w:val="center"/>
        <w:rPr>
          <w:rFonts w:ascii="Times New Roman" w:hAnsi="Times New Roman" w:cs="Times New Roman"/>
          <w:sz w:val="32"/>
          <w:szCs w:val="32"/>
        </w:rPr>
      </w:pPr>
      <w:r w:rsidRPr="00C94842">
        <w:rPr>
          <w:rFonts w:ascii="Times New Roman" w:hAnsi="Times New Roman" w:cs="Times New Roman"/>
          <w:sz w:val="32"/>
          <w:szCs w:val="32"/>
        </w:rPr>
        <w:t xml:space="preserve">COMP 4320: Assignment </w:t>
      </w:r>
      <w:r>
        <w:rPr>
          <w:rFonts w:ascii="Times New Roman" w:hAnsi="Times New Roman" w:cs="Times New Roman"/>
          <w:sz w:val="32"/>
          <w:szCs w:val="32"/>
        </w:rPr>
        <w:t>6</w:t>
      </w:r>
    </w:p>
    <w:p w14:paraId="410154B4" w14:textId="24D9E349" w:rsidR="009229A6" w:rsidRPr="00A31230" w:rsidRDefault="00A31230">
      <w:pPr>
        <w:rPr>
          <w:rFonts w:ascii="Times New Roman" w:hAnsi="Times New Roman" w:cs="Times New Roman"/>
          <w:b/>
          <w:bCs/>
        </w:rPr>
      </w:pPr>
      <w:r>
        <w:rPr>
          <w:rFonts w:ascii="Times New Roman" w:hAnsi="Times New Roman" w:cs="Times New Roman"/>
          <w:b/>
          <w:bCs/>
        </w:rPr>
        <w:br w:type="page"/>
      </w:r>
      <w:r w:rsidR="008C0DC1" w:rsidRPr="00A31230">
        <w:rPr>
          <w:rFonts w:ascii="Times New Roman" w:hAnsi="Times New Roman" w:cs="Times New Roman"/>
          <w:b/>
          <w:bCs/>
        </w:rPr>
        <w:lastRenderedPageBreak/>
        <w:t>Problem 1:</w:t>
      </w:r>
    </w:p>
    <w:p w14:paraId="5109EBEE" w14:textId="536877DA" w:rsidR="008C0DC1" w:rsidRPr="008C0DC1" w:rsidRDefault="008C0DC1">
      <w:pPr>
        <w:rPr>
          <w:rFonts w:ascii="Times New Roman" w:hAnsi="Times New Roman" w:cs="Times New Roman"/>
        </w:rPr>
      </w:pPr>
      <w:r w:rsidRPr="008C0DC1">
        <w:rPr>
          <w:rFonts w:ascii="Times New Roman" w:hAnsi="Times New Roman" w:cs="Times New Roman"/>
        </w:rPr>
        <w:t>Imagine you are a network engineer responsible for optimizing network efficiency and reliability by leveraging Software-Defined Networking (SDN) principles and error detection mechanisms at the link layer. Using your understanding of SDN architecture, OpenFlow, link-layer services, and error detection techniques, answer the following questions:</w:t>
      </w:r>
    </w:p>
    <w:p w14:paraId="0D050051" w14:textId="4D1495A9" w:rsidR="008C0DC1" w:rsidRPr="008212F2" w:rsidRDefault="008C0DC1" w:rsidP="008C0DC1">
      <w:pPr>
        <w:ind w:left="720"/>
        <w:rPr>
          <w:rFonts w:ascii="Times New Roman" w:hAnsi="Times New Roman" w:cs="Times New Roman"/>
          <w:b/>
          <w:bCs/>
        </w:rPr>
      </w:pPr>
      <w:r w:rsidRPr="008212F2">
        <w:rPr>
          <w:rFonts w:ascii="Times New Roman" w:hAnsi="Times New Roman" w:cs="Times New Roman"/>
          <w:b/>
          <w:bCs/>
        </w:rPr>
        <w:t>1.1 Explain the key characteristics of SDN, including control/data plane separation and flow-based forwarding. Describe the role of the SDN controller and how it interacts with switches using OpenFlow messages (e.g., controller-to-switch, switch-to-controller, and symmetric messages).</w:t>
      </w:r>
    </w:p>
    <w:p w14:paraId="39027617" w14:textId="3DE65AF6" w:rsidR="007E4F8E" w:rsidRDefault="007E4F8E" w:rsidP="008C0DC1">
      <w:pPr>
        <w:ind w:left="720"/>
        <w:rPr>
          <w:rFonts w:ascii="Times New Roman" w:hAnsi="Times New Roman" w:cs="Times New Roman"/>
        </w:rPr>
      </w:pPr>
      <w:r w:rsidRPr="4D8A78B8">
        <w:rPr>
          <w:rFonts w:ascii="Times New Roman" w:hAnsi="Times New Roman" w:cs="Times New Roman"/>
        </w:rPr>
        <w:t xml:space="preserve">SDN divides the control plane, which </w:t>
      </w:r>
      <w:r w:rsidR="00C472C6" w:rsidRPr="4D8A78B8">
        <w:rPr>
          <w:rFonts w:ascii="Times New Roman" w:hAnsi="Times New Roman" w:cs="Times New Roman"/>
        </w:rPr>
        <w:t xml:space="preserve">makes the decisions on where certain traffic will be sent, from the data plane, </w:t>
      </w:r>
      <w:r w:rsidR="006B145C" w:rsidRPr="4D8A78B8">
        <w:rPr>
          <w:rFonts w:ascii="Times New Roman" w:hAnsi="Times New Roman" w:cs="Times New Roman"/>
        </w:rPr>
        <w:t>which is what forwards the traffic for real.</w:t>
      </w:r>
      <w:r w:rsidR="004C2569" w:rsidRPr="4D8A78B8">
        <w:rPr>
          <w:rFonts w:ascii="Times New Roman" w:hAnsi="Times New Roman" w:cs="Times New Roman"/>
        </w:rPr>
        <w:t xml:space="preserve"> This separation makes sure there is centralized control, network programmability, and flexibility. </w:t>
      </w:r>
      <w:r w:rsidR="00550024" w:rsidRPr="4D8A78B8">
        <w:rPr>
          <w:rFonts w:ascii="Times New Roman" w:hAnsi="Times New Roman" w:cs="Times New Roman"/>
        </w:rPr>
        <w:t>Flow-based forwarding</w:t>
      </w:r>
      <w:r w:rsidR="004C6E74" w:rsidRPr="4D8A78B8">
        <w:rPr>
          <w:rFonts w:ascii="Times New Roman" w:hAnsi="Times New Roman" w:cs="Times New Roman"/>
        </w:rPr>
        <w:t xml:space="preserve"> is where the SDNs will take advantage of flows </w:t>
      </w:r>
      <w:r w:rsidR="00070C20" w:rsidRPr="4D8A78B8">
        <w:rPr>
          <w:rFonts w:ascii="Times New Roman" w:hAnsi="Times New Roman" w:cs="Times New Roman"/>
        </w:rPr>
        <w:t>in substitute of destination-based forwarding. A flow is explained</w:t>
      </w:r>
      <w:r w:rsidR="006875DB" w:rsidRPr="4D8A78B8">
        <w:rPr>
          <w:rFonts w:ascii="Times New Roman" w:hAnsi="Times New Roman" w:cs="Times New Roman"/>
        </w:rPr>
        <w:t xml:space="preserve"> by headers of a packet like IP address and port.</w:t>
      </w:r>
      <w:r w:rsidR="00796652" w:rsidRPr="4D8A78B8">
        <w:rPr>
          <w:rFonts w:ascii="Times New Roman" w:hAnsi="Times New Roman" w:cs="Times New Roman"/>
        </w:rPr>
        <w:t xml:space="preserve"> There are </w:t>
      </w:r>
      <w:r w:rsidR="0036310F" w:rsidRPr="4D8A78B8">
        <w:rPr>
          <w:rFonts w:ascii="Times New Roman" w:hAnsi="Times New Roman" w:cs="Times New Roman"/>
        </w:rPr>
        <w:t>three different OpenFlow message types controller-to-switch, switch-to-controller, and symmetric messages</w:t>
      </w:r>
      <w:r w:rsidR="001952D6" w:rsidRPr="4D8A78B8">
        <w:rPr>
          <w:rFonts w:ascii="Times New Roman" w:hAnsi="Times New Roman" w:cs="Times New Roman"/>
        </w:rPr>
        <w:t>.</w:t>
      </w:r>
      <w:r w:rsidR="00136C5C" w:rsidRPr="4D8A78B8">
        <w:rPr>
          <w:rFonts w:ascii="Times New Roman" w:hAnsi="Times New Roman" w:cs="Times New Roman"/>
        </w:rPr>
        <w:t xml:space="preserve"> Controller-to-switch</w:t>
      </w:r>
      <w:r w:rsidR="00B5602A" w:rsidRPr="4D8A78B8">
        <w:rPr>
          <w:rFonts w:ascii="Times New Roman" w:hAnsi="Times New Roman" w:cs="Times New Roman"/>
        </w:rPr>
        <w:t xml:space="preserve"> controls the switches to do certain actions such as add or modify flow entries. Switch-to-controller transports packet-in messages</w:t>
      </w:r>
      <w:r w:rsidR="001C0887" w:rsidRPr="4D8A78B8">
        <w:rPr>
          <w:rFonts w:ascii="Times New Roman" w:hAnsi="Times New Roman" w:cs="Times New Roman"/>
        </w:rPr>
        <w:t xml:space="preserve"> when they cannot locate a similar matching flow. Symmetric messages are in use for messages like hello or echo.</w:t>
      </w:r>
    </w:p>
    <w:p w14:paraId="3FD1B5E9" w14:textId="77777777" w:rsidR="007E4F8E" w:rsidRDefault="007E4F8E" w:rsidP="008C0DC1">
      <w:pPr>
        <w:ind w:left="720"/>
        <w:rPr>
          <w:rFonts w:ascii="Times New Roman" w:hAnsi="Times New Roman" w:cs="Times New Roman"/>
        </w:rPr>
      </w:pPr>
    </w:p>
    <w:p w14:paraId="052DE113" w14:textId="15C74937" w:rsidR="008C0DC1" w:rsidRPr="00557092" w:rsidRDefault="008C0DC1" w:rsidP="008C0DC1">
      <w:pPr>
        <w:ind w:left="720"/>
        <w:rPr>
          <w:rFonts w:ascii="Times New Roman" w:hAnsi="Times New Roman" w:cs="Times New Roman"/>
          <w:b/>
          <w:bCs/>
        </w:rPr>
      </w:pPr>
      <w:r w:rsidRPr="00557092">
        <w:rPr>
          <w:rFonts w:ascii="Times New Roman" w:hAnsi="Times New Roman" w:cs="Times New Roman"/>
          <w:b/>
          <w:bCs/>
        </w:rPr>
        <w:t>1.</w:t>
      </w:r>
      <w:r w:rsidR="00806217" w:rsidRPr="00557092">
        <w:rPr>
          <w:rFonts w:ascii="Times New Roman" w:hAnsi="Times New Roman" w:cs="Times New Roman"/>
          <w:b/>
          <w:bCs/>
        </w:rPr>
        <w:t>2</w:t>
      </w:r>
      <w:r w:rsidRPr="00557092">
        <w:rPr>
          <w:rFonts w:ascii="Times New Roman" w:hAnsi="Times New Roman" w:cs="Times New Roman"/>
          <w:b/>
          <w:bCs/>
        </w:rPr>
        <w:t xml:space="preserve"> Describe the role of the link layer in ensuring reliable data transmission across a single communication link. Compare different error detection methods (e.g., Parity Checking, Internet Checksum, and Cyclic Redundancy Check (CRC)), explaining their strengths and weaknesses.  Given a scenario where a wireless network suffers from frequent packet errors, propose an optimal error detection and correction mechanism to minimize retransmissions.</w:t>
      </w:r>
    </w:p>
    <w:p w14:paraId="7618C172" w14:textId="4BF12B9F" w:rsidR="004A04CD" w:rsidRDefault="002A1F28" w:rsidP="008C0DC1">
      <w:pPr>
        <w:ind w:left="720"/>
        <w:rPr>
          <w:rFonts w:ascii="Times New Roman" w:hAnsi="Times New Roman" w:cs="Times New Roman"/>
        </w:rPr>
      </w:pPr>
      <w:r>
        <w:rPr>
          <w:rFonts w:ascii="Times New Roman" w:hAnsi="Times New Roman" w:cs="Times New Roman"/>
        </w:rPr>
        <w:t xml:space="preserve">The link layer makes sure that transmission will </w:t>
      </w:r>
      <w:r w:rsidR="001D33C9">
        <w:rPr>
          <w:rFonts w:ascii="Times New Roman" w:hAnsi="Times New Roman" w:cs="Times New Roman"/>
        </w:rPr>
        <w:t>happen over a single hop</w:t>
      </w:r>
      <w:r w:rsidR="004B5600">
        <w:rPr>
          <w:rFonts w:ascii="Times New Roman" w:hAnsi="Times New Roman" w:cs="Times New Roman"/>
        </w:rPr>
        <w:t xml:space="preserve"> </w:t>
      </w:r>
      <w:r w:rsidR="00557092">
        <w:rPr>
          <w:rFonts w:ascii="Times New Roman" w:hAnsi="Times New Roman" w:cs="Times New Roman"/>
        </w:rPr>
        <w:t>through</w:t>
      </w:r>
      <w:r w:rsidR="004B5600">
        <w:rPr>
          <w:rFonts w:ascii="Times New Roman" w:hAnsi="Times New Roman" w:cs="Times New Roman"/>
        </w:rPr>
        <w:t xml:space="preserve"> techniques such as framing, error detection, and occasionally correction.</w:t>
      </w:r>
      <w:r w:rsidR="00600BF4">
        <w:rPr>
          <w:rFonts w:ascii="Times New Roman" w:hAnsi="Times New Roman" w:cs="Times New Roman"/>
        </w:rPr>
        <w:t xml:space="preserve"> </w:t>
      </w:r>
      <w:r w:rsidR="001868F5">
        <w:rPr>
          <w:rFonts w:ascii="Times New Roman" w:hAnsi="Times New Roman" w:cs="Times New Roman"/>
        </w:rPr>
        <w:t>The three error detection</w:t>
      </w:r>
      <w:r w:rsidR="00090640">
        <w:rPr>
          <w:rFonts w:ascii="Times New Roman" w:hAnsi="Times New Roman" w:cs="Times New Roman"/>
        </w:rPr>
        <w:t xml:space="preserve"> methods are </w:t>
      </w:r>
      <w:r w:rsidR="008704B7">
        <w:rPr>
          <w:rFonts w:ascii="Times New Roman" w:hAnsi="Times New Roman" w:cs="Times New Roman"/>
        </w:rPr>
        <w:t>parity checking, internet checksum, and cyclic redundancy check.</w:t>
      </w:r>
      <w:r w:rsidR="006431D9">
        <w:rPr>
          <w:rFonts w:ascii="Times New Roman" w:hAnsi="Times New Roman" w:cs="Times New Roman"/>
        </w:rPr>
        <w:t xml:space="preserve"> Parity checking</w:t>
      </w:r>
      <w:r w:rsidR="00E2727A">
        <w:rPr>
          <w:rFonts w:ascii="Times New Roman" w:hAnsi="Times New Roman" w:cs="Times New Roman"/>
        </w:rPr>
        <w:t xml:space="preserve"> involves </w:t>
      </w:r>
      <w:r w:rsidR="00CB0193">
        <w:rPr>
          <w:rFonts w:ascii="Times New Roman" w:hAnsi="Times New Roman" w:cs="Times New Roman"/>
        </w:rPr>
        <w:t xml:space="preserve">adding on a parity bit. This can be </w:t>
      </w:r>
      <w:r w:rsidR="003A0540">
        <w:rPr>
          <w:rFonts w:ascii="Times New Roman" w:hAnsi="Times New Roman" w:cs="Times New Roman"/>
        </w:rPr>
        <w:t>either even or odd.</w:t>
      </w:r>
      <w:r w:rsidR="00606E45">
        <w:rPr>
          <w:rFonts w:ascii="Times New Roman" w:hAnsi="Times New Roman" w:cs="Times New Roman"/>
        </w:rPr>
        <w:t xml:space="preserve"> The strength of this method is </w:t>
      </w:r>
      <w:r w:rsidR="00540C4E">
        <w:rPr>
          <w:rFonts w:ascii="Times New Roman" w:hAnsi="Times New Roman" w:cs="Times New Roman"/>
        </w:rPr>
        <w:t>that it is very straightforward and speedy.</w:t>
      </w:r>
      <w:r w:rsidR="00A3765F">
        <w:rPr>
          <w:rFonts w:ascii="Times New Roman" w:hAnsi="Times New Roman" w:cs="Times New Roman"/>
        </w:rPr>
        <w:t xml:space="preserve"> The weakness of this method is </w:t>
      </w:r>
      <w:r w:rsidR="00A2553F">
        <w:rPr>
          <w:rFonts w:ascii="Times New Roman" w:hAnsi="Times New Roman" w:cs="Times New Roman"/>
        </w:rPr>
        <w:t>that it will only flag odd number of the bit errors.</w:t>
      </w:r>
      <w:r w:rsidR="00755A47">
        <w:rPr>
          <w:rFonts w:ascii="Times New Roman" w:hAnsi="Times New Roman" w:cs="Times New Roman"/>
        </w:rPr>
        <w:t xml:space="preserve"> Internet checksum</w:t>
      </w:r>
      <w:r w:rsidR="00AD506E">
        <w:rPr>
          <w:rFonts w:ascii="Times New Roman" w:hAnsi="Times New Roman" w:cs="Times New Roman"/>
        </w:rPr>
        <w:t xml:space="preserve"> is able to </w:t>
      </w:r>
      <w:r w:rsidR="000917D0">
        <w:rPr>
          <w:rFonts w:ascii="Times New Roman" w:hAnsi="Times New Roman" w:cs="Times New Roman"/>
        </w:rPr>
        <w:t xml:space="preserve">represent a word in a message and </w:t>
      </w:r>
      <w:r w:rsidR="000300D7">
        <w:rPr>
          <w:rFonts w:ascii="Times New Roman" w:hAnsi="Times New Roman" w:cs="Times New Roman"/>
        </w:rPr>
        <w:t>calculates the 1’s complement.</w:t>
      </w:r>
      <w:r w:rsidR="00FE79BC">
        <w:rPr>
          <w:rFonts w:ascii="Times New Roman" w:hAnsi="Times New Roman" w:cs="Times New Roman"/>
        </w:rPr>
        <w:t xml:space="preserve"> The strength of this me</w:t>
      </w:r>
      <w:r w:rsidR="003D65C1">
        <w:rPr>
          <w:rFonts w:ascii="Times New Roman" w:hAnsi="Times New Roman" w:cs="Times New Roman"/>
        </w:rPr>
        <w:t xml:space="preserve">thod is that it is </w:t>
      </w:r>
      <w:r w:rsidR="00391E96">
        <w:rPr>
          <w:rFonts w:ascii="Times New Roman" w:hAnsi="Times New Roman" w:cs="Times New Roman"/>
        </w:rPr>
        <w:t>simple to put into place. The weakness of this method is that it is possible to miss miniature errors in high-speed networks.</w:t>
      </w:r>
      <w:r w:rsidR="001E68FE">
        <w:rPr>
          <w:rFonts w:ascii="Times New Roman" w:hAnsi="Times New Roman" w:cs="Times New Roman"/>
        </w:rPr>
        <w:t xml:space="preserve"> Cyclic redundancy check</w:t>
      </w:r>
      <w:r w:rsidR="00BA7392">
        <w:rPr>
          <w:rFonts w:ascii="Times New Roman" w:hAnsi="Times New Roman" w:cs="Times New Roman"/>
        </w:rPr>
        <w:t xml:space="preserve"> is able to implement polynomial division.</w:t>
      </w:r>
      <w:r w:rsidR="00055FC6">
        <w:rPr>
          <w:rFonts w:ascii="Times New Roman" w:hAnsi="Times New Roman" w:cs="Times New Roman"/>
        </w:rPr>
        <w:t xml:space="preserve"> The strength of this method</w:t>
      </w:r>
      <w:r w:rsidR="003E3133">
        <w:rPr>
          <w:rFonts w:ascii="Times New Roman" w:hAnsi="Times New Roman" w:cs="Times New Roman"/>
        </w:rPr>
        <w:t xml:space="preserve"> is that it is very accurate</w:t>
      </w:r>
      <w:r w:rsidR="00054B47">
        <w:rPr>
          <w:rFonts w:ascii="Times New Roman" w:hAnsi="Times New Roman" w:cs="Times New Roman"/>
        </w:rPr>
        <w:t xml:space="preserve"> and </w:t>
      </w:r>
      <w:r w:rsidR="00BC6DB3">
        <w:rPr>
          <w:rFonts w:ascii="Times New Roman" w:hAnsi="Times New Roman" w:cs="Times New Roman"/>
        </w:rPr>
        <w:t>is able to view</w:t>
      </w:r>
      <w:r w:rsidR="002534B9">
        <w:rPr>
          <w:rFonts w:ascii="Times New Roman" w:hAnsi="Times New Roman" w:cs="Times New Roman"/>
        </w:rPr>
        <w:t xml:space="preserve"> burst errors. The weakness of this method </w:t>
      </w:r>
      <w:r w:rsidR="00AA7F67">
        <w:rPr>
          <w:rFonts w:ascii="Times New Roman" w:hAnsi="Times New Roman" w:cs="Times New Roman"/>
        </w:rPr>
        <w:t xml:space="preserve">is much more </w:t>
      </w:r>
      <w:r w:rsidR="00354BDD">
        <w:rPr>
          <w:rFonts w:ascii="Times New Roman" w:hAnsi="Times New Roman" w:cs="Times New Roman"/>
        </w:rPr>
        <w:lastRenderedPageBreak/>
        <w:t>intense on the computational side.</w:t>
      </w:r>
      <w:r w:rsidR="00FD204F">
        <w:rPr>
          <w:rFonts w:ascii="Times New Roman" w:hAnsi="Times New Roman" w:cs="Times New Roman"/>
        </w:rPr>
        <w:t xml:space="preserve"> My recommendation for a noisy wireless network would be to take advantage of CRC and Forward Error Correction (FEC). FEC, such as Hamming codes or Reed-Solomon</w:t>
      </w:r>
      <w:r w:rsidR="00A45224">
        <w:rPr>
          <w:rFonts w:ascii="Times New Roman" w:hAnsi="Times New Roman" w:cs="Times New Roman"/>
        </w:rPr>
        <w:t>,</w:t>
      </w:r>
      <w:r w:rsidR="00FD204F">
        <w:rPr>
          <w:rFonts w:ascii="Times New Roman" w:hAnsi="Times New Roman" w:cs="Times New Roman"/>
        </w:rPr>
        <w:t xml:space="preserve"> make it in a way</w:t>
      </w:r>
      <w:r w:rsidR="00B359F6">
        <w:rPr>
          <w:rFonts w:ascii="Times New Roman" w:hAnsi="Times New Roman" w:cs="Times New Roman"/>
        </w:rPr>
        <w:t xml:space="preserve"> that the receiver </w:t>
      </w:r>
      <w:r w:rsidR="0030660C">
        <w:rPr>
          <w:rFonts w:ascii="Times New Roman" w:hAnsi="Times New Roman" w:cs="Times New Roman"/>
        </w:rPr>
        <w:t>is able to fix any errors without having</w:t>
      </w:r>
      <w:r w:rsidR="001C6CD0">
        <w:rPr>
          <w:rFonts w:ascii="Times New Roman" w:hAnsi="Times New Roman" w:cs="Times New Roman"/>
        </w:rPr>
        <w:t xml:space="preserve"> to deal with retransmission</w:t>
      </w:r>
      <w:r w:rsidR="0049239C">
        <w:rPr>
          <w:rFonts w:ascii="Times New Roman" w:hAnsi="Times New Roman" w:cs="Times New Roman"/>
        </w:rPr>
        <w:t xml:space="preserve">. This is important </w:t>
      </w:r>
      <w:r w:rsidR="00980ED0">
        <w:rPr>
          <w:rFonts w:ascii="Times New Roman" w:hAnsi="Times New Roman" w:cs="Times New Roman"/>
        </w:rPr>
        <w:t>because it can work well whe</w:t>
      </w:r>
      <w:r w:rsidR="00AD3351">
        <w:rPr>
          <w:rFonts w:ascii="Times New Roman" w:hAnsi="Times New Roman" w:cs="Times New Roman"/>
        </w:rPr>
        <w:t xml:space="preserve">never there is </w:t>
      </w:r>
      <w:r w:rsidR="00560BD5">
        <w:rPr>
          <w:rFonts w:ascii="Times New Roman" w:hAnsi="Times New Roman" w:cs="Times New Roman"/>
        </w:rPr>
        <w:t>a large amount of packet loss.</w:t>
      </w:r>
    </w:p>
    <w:p w14:paraId="67FD8D18" w14:textId="77777777" w:rsidR="004A04CD" w:rsidRDefault="004A04CD" w:rsidP="008C0DC1">
      <w:pPr>
        <w:ind w:left="720"/>
        <w:rPr>
          <w:rFonts w:ascii="Times New Roman" w:hAnsi="Times New Roman" w:cs="Times New Roman"/>
        </w:rPr>
      </w:pPr>
    </w:p>
    <w:p w14:paraId="7DA898F1" w14:textId="56C24688" w:rsidR="00806217" w:rsidRPr="009A2D3D" w:rsidRDefault="008C0DC1" w:rsidP="008C0DC1">
      <w:pPr>
        <w:ind w:left="720"/>
        <w:rPr>
          <w:rFonts w:ascii="Times New Roman" w:hAnsi="Times New Roman" w:cs="Times New Roman"/>
          <w:b/>
          <w:bCs/>
        </w:rPr>
      </w:pPr>
      <w:r w:rsidRPr="009A2D3D">
        <w:rPr>
          <w:rFonts w:ascii="Times New Roman" w:hAnsi="Times New Roman" w:cs="Times New Roman"/>
          <w:b/>
          <w:bCs/>
        </w:rPr>
        <w:t>1.3 Explain how SDN can improve network resilience by dynamically responding to link failures or congestion using flow rule modifications. Discuss how SDN can interact with link-layer reliability mechanisms, such as dynamically adjusting error control strategies based on network conditions. Given a scenario where a link experiences high bit errors and congestion, propose an SDN-based approach to mitigate the issue while maintaining performance.</w:t>
      </w:r>
    </w:p>
    <w:p w14:paraId="00F9AF83" w14:textId="69ED55F5" w:rsidR="00806217" w:rsidRDefault="00643726" w:rsidP="002F7928">
      <w:pPr>
        <w:ind w:left="720"/>
        <w:rPr>
          <w:rFonts w:ascii="Times New Roman" w:hAnsi="Times New Roman" w:cs="Times New Roman"/>
        </w:rPr>
      </w:pPr>
      <w:r>
        <w:rPr>
          <w:rFonts w:ascii="Times New Roman" w:hAnsi="Times New Roman" w:cs="Times New Roman"/>
        </w:rPr>
        <w:t xml:space="preserve">SDN is able to </w:t>
      </w:r>
      <w:r w:rsidR="00586CD7">
        <w:rPr>
          <w:rFonts w:ascii="Times New Roman" w:hAnsi="Times New Roman" w:cs="Times New Roman"/>
        </w:rPr>
        <w:t xml:space="preserve">level up network resilience by </w:t>
      </w:r>
      <w:r w:rsidR="009E25CD">
        <w:rPr>
          <w:rFonts w:ascii="Times New Roman" w:hAnsi="Times New Roman" w:cs="Times New Roman"/>
        </w:rPr>
        <w:t>checking the network and ensuring that the flow rules are updating.</w:t>
      </w:r>
      <w:r w:rsidR="002219E1">
        <w:rPr>
          <w:rFonts w:ascii="Times New Roman" w:hAnsi="Times New Roman" w:cs="Times New Roman"/>
        </w:rPr>
        <w:t xml:space="preserve"> Whenever a link fails or it gets overly congested the controller can</w:t>
      </w:r>
      <w:r w:rsidR="007B5916">
        <w:rPr>
          <w:rFonts w:ascii="Times New Roman" w:hAnsi="Times New Roman" w:cs="Times New Roman"/>
        </w:rPr>
        <w:t xml:space="preserve"> move traffic dynamically, </w:t>
      </w:r>
      <w:r w:rsidR="00FB38FF">
        <w:rPr>
          <w:rFonts w:ascii="Times New Roman" w:hAnsi="Times New Roman" w:cs="Times New Roman"/>
        </w:rPr>
        <w:t xml:space="preserve">it can either throttle flows or </w:t>
      </w:r>
      <w:r w:rsidR="009816B9">
        <w:rPr>
          <w:rFonts w:ascii="Times New Roman" w:hAnsi="Times New Roman" w:cs="Times New Roman"/>
        </w:rPr>
        <w:t>move up others, and it can make sure secondary paths are downloaded.</w:t>
      </w:r>
      <w:r w:rsidR="00B072A4">
        <w:rPr>
          <w:rFonts w:ascii="Times New Roman" w:hAnsi="Times New Roman" w:cs="Times New Roman"/>
        </w:rPr>
        <w:t xml:space="preserve"> The SDN and link-layer interaction </w:t>
      </w:r>
      <w:r w:rsidR="00D86027">
        <w:rPr>
          <w:rFonts w:ascii="Times New Roman" w:hAnsi="Times New Roman" w:cs="Times New Roman"/>
        </w:rPr>
        <w:t xml:space="preserve">includes the controller that views the bit error rate and link </w:t>
      </w:r>
      <w:r w:rsidR="003D7705">
        <w:rPr>
          <w:rFonts w:ascii="Times New Roman" w:hAnsi="Times New Roman" w:cs="Times New Roman"/>
        </w:rPr>
        <w:t>congestion</w:t>
      </w:r>
      <w:r w:rsidR="00D86027">
        <w:rPr>
          <w:rFonts w:ascii="Times New Roman" w:hAnsi="Times New Roman" w:cs="Times New Roman"/>
        </w:rPr>
        <w:t xml:space="preserve">. It also is able to </w:t>
      </w:r>
      <w:r w:rsidR="003D7705">
        <w:rPr>
          <w:rFonts w:ascii="Times New Roman" w:hAnsi="Times New Roman" w:cs="Times New Roman"/>
        </w:rPr>
        <w:t>change error control strategies dynamically.</w:t>
      </w:r>
      <w:r w:rsidR="00AD104D">
        <w:rPr>
          <w:rFonts w:ascii="Times New Roman" w:hAnsi="Times New Roman" w:cs="Times New Roman"/>
        </w:rPr>
        <w:t xml:space="preserve"> The solution to the scenario</w:t>
      </w:r>
      <w:r w:rsidR="00CD542D">
        <w:rPr>
          <w:rFonts w:ascii="Times New Roman" w:hAnsi="Times New Roman" w:cs="Times New Roman"/>
        </w:rPr>
        <w:t xml:space="preserve"> that includes a link that has high errors and congestions</w:t>
      </w:r>
      <w:r w:rsidR="00E266C6">
        <w:rPr>
          <w:rFonts w:ascii="Times New Roman" w:hAnsi="Times New Roman" w:cs="Times New Roman"/>
        </w:rPr>
        <w:t xml:space="preserve"> </w:t>
      </w:r>
      <w:r w:rsidR="003817A8">
        <w:rPr>
          <w:rFonts w:ascii="Times New Roman" w:hAnsi="Times New Roman" w:cs="Times New Roman"/>
        </w:rPr>
        <w:t>contains many steps.</w:t>
      </w:r>
      <w:r w:rsidR="00DA1B1F">
        <w:rPr>
          <w:rFonts w:ascii="Times New Roman" w:hAnsi="Times New Roman" w:cs="Times New Roman"/>
        </w:rPr>
        <w:t xml:space="preserve"> It can take advantage of link monitoring tools that are located at the controller.</w:t>
      </w:r>
      <w:r w:rsidR="000F042A">
        <w:rPr>
          <w:rFonts w:ascii="Times New Roman" w:hAnsi="Times New Roman" w:cs="Times New Roman"/>
        </w:rPr>
        <w:t xml:space="preserve"> It can also change the direction of high priority flows which create paths that are more stable.</w:t>
      </w:r>
      <w:r w:rsidR="00937104">
        <w:rPr>
          <w:rFonts w:ascii="Times New Roman" w:hAnsi="Times New Roman" w:cs="Times New Roman"/>
        </w:rPr>
        <w:t xml:space="preserve"> It is able to take advantage of better error detection and correction</w:t>
      </w:r>
      <w:r w:rsidR="004F2C7B">
        <w:rPr>
          <w:rFonts w:ascii="Times New Roman" w:hAnsi="Times New Roman" w:cs="Times New Roman"/>
        </w:rPr>
        <w:t xml:space="preserve"> on any links that have issues. They can also take advantage of flow shaping or QoS rules to limit congestion.</w:t>
      </w:r>
      <w:r w:rsidR="00806217">
        <w:rPr>
          <w:rFonts w:ascii="Times New Roman" w:hAnsi="Times New Roman" w:cs="Times New Roman"/>
        </w:rPr>
        <w:br w:type="page"/>
      </w:r>
    </w:p>
    <w:p w14:paraId="3ED1CFB2" w14:textId="543AA170" w:rsidR="008C0DC1" w:rsidRPr="00A31230" w:rsidRDefault="00806217" w:rsidP="00806217">
      <w:pPr>
        <w:rPr>
          <w:rFonts w:ascii="Times New Roman" w:hAnsi="Times New Roman" w:cs="Times New Roman"/>
          <w:b/>
          <w:bCs/>
        </w:rPr>
      </w:pPr>
      <w:r w:rsidRPr="00A31230">
        <w:rPr>
          <w:rFonts w:ascii="Times New Roman" w:hAnsi="Times New Roman" w:cs="Times New Roman"/>
          <w:b/>
          <w:bCs/>
        </w:rPr>
        <w:lastRenderedPageBreak/>
        <w:t>Problem 2:</w:t>
      </w:r>
    </w:p>
    <w:p w14:paraId="65B9657F" w14:textId="4A960B65" w:rsidR="00806217" w:rsidRDefault="00806217" w:rsidP="00806217">
      <w:pPr>
        <w:rPr>
          <w:rFonts w:ascii="Times New Roman" w:hAnsi="Times New Roman" w:cs="Times New Roman"/>
        </w:rPr>
      </w:pPr>
      <w:r w:rsidRPr="00806217">
        <w:rPr>
          <w:rFonts w:ascii="Times New Roman" w:hAnsi="Times New Roman" w:cs="Times New Roman"/>
        </w:rPr>
        <w:t>Imagine you are a network engineer; you are responsible for designing an efficient local area network (LAN) infrastructure that ensures efficient medium access control, proper addressing, and optimized packet forwarding. Using your understanding of multiple access protocols, MAC addressing, ARP, and Ethernet switching, answer the following questions:</w:t>
      </w:r>
    </w:p>
    <w:p w14:paraId="00959288" w14:textId="1839A9FA" w:rsidR="00806217" w:rsidRPr="00054AF7" w:rsidRDefault="00DB183C" w:rsidP="00DB183C">
      <w:pPr>
        <w:ind w:left="720"/>
        <w:rPr>
          <w:rFonts w:ascii="Times New Roman" w:hAnsi="Times New Roman" w:cs="Times New Roman"/>
          <w:b/>
          <w:bCs/>
        </w:rPr>
      </w:pPr>
      <w:r w:rsidRPr="00054AF7">
        <w:rPr>
          <w:rFonts w:ascii="Times New Roman" w:hAnsi="Times New Roman" w:cs="Times New Roman"/>
          <w:b/>
          <w:bCs/>
        </w:rPr>
        <w:t>2.1 Compare the three categories of multiple access protocols: channel partitioning, random access, and taking turns protocols. Explain how Slotted ALOHA, CSMA, and CSMA/CD manage medium access and resolve collisions. Given a scenario where a wireless network is experiencing high collisions, propose the best medium access protocol to minimize contention and justify your choice.</w:t>
      </w:r>
    </w:p>
    <w:p w14:paraId="12E82B2F" w14:textId="59C6D6A8" w:rsidR="00C96260" w:rsidRDefault="00320DE4" w:rsidP="00DB183C">
      <w:pPr>
        <w:ind w:left="720"/>
        <w:rPr>
          <w:rFonts w:ascii="Times New Roman" w:hAnsi="Times New Roman" w:cs="Times New Roman"/>
        </w:rPr>
      </w:pPr>
      <w:r>
        <w:rPr>
          <w:rFonts w:ascii="Times New Roman" w:hAnsi="Times New Roman" w:cs="Times New Roman"/>
        </w:rPr>
        <w:t xml:space="preserve">Channel partitioning, </w:t>
      </w:r>
      <w:r w:rsidR="00054AF7">
        <w:rPr>
          <w:rFonts w:ascii="Times New Roman" w:hAnsi="Times New Roman" w:cs="Times New Roman"/>
        </w:rPr>
        <w:t>including</w:t>
      </w:r>
      <w:r>
        <w:rPr>
          <w:rFonts w:ascii="Times New Roman" w:hAnsi="Times New Roman" w:cs="Times New Roman"/>
        </w:rPr>
        <w:t xml:space="preserve"> TDMA and FDMA, is able to </w:t>
      </w:r>
      <w:r w:rsidR="00A506A2">
        <w:rPr>
          <w:rFonts w:ascii="Times New Roman" w:hAnsi="Times New Roman" w:cs="Times New Roman"/>
        </w:rPr>
        <w:t>cut up the channel into fixed slots.</w:t>
      </w:r>
      <w:r w:rsidR="00AC6F41">
        <w:rPr>
          <w:rFonts w:ascii="Times New Roman" w:hAnsi="Times New Roman" w:cs="Times New Roman"/>
        </w:rPr>
        <w:t xml:space="preserve"> Random access, including ALOHA and CSMA, </w:t>
      </w:r>
      <w:r w:rsidR="00455BED">
        <w:rPr>
          <w:rFonts w:ascii="Times New Roman" w:hAnsi="Times New Roman" w:cs="Times New Roman"/>
        </w:rPr>
        <w:t>is able to transmit whenever ready but collisions are able to occur.</w:t>
      </w:r>
      <w:r w:rsidR="001216BD">
        <w:rPr>
          <w:rFonts w:ascii="Times New Roman" w:hAnsi="Times New Roman" w:cs="Times New Roman"/>
        </w:rPr>
        <w:t xml:space="preserve"> Taking turns, including token ring, </w:t>
      </w:r>
      <w:r w:rsidR="00F74BF8">
        <w:rPr>
          <w:rFonts w:ascii="Times New Roman" w:hAnsi="Times New Roman" w:cs="Times New Roman"/>
        </w:rPr>
        <w:t>is when nodes take different turns when they are able to use the channel.</w:t>
      </w:r>
      <w:r w:rsidR="00E24B9A">
        <w:rPr>
          <w:rFonts w:ascii="Times New Roman" w:hAnsi="Times New Roman" w:cs="Times New Roman"/>
        </w:rPr>
        <w:t xml:space="preserve"> Slotted ALOHA</w:t>
      </w:r>
      <w:r w:rsidR="00121FE7">
        <w:rPr>
          <w:rFonts w:ascii="Times New Roman" w:hAnsi="Times New Roman" w:cs="Times New Roman"/>
        </w:rPr>
        <w:t xml:space="preserve"> has the </w:t>
      </w:r>
      <w:r w:rsidR="00223192">
        <w:rPr>
          <w:rFonts w:ascii="Times New Roman" w:hAnsi="Times New Roman" w:cs="Times New Roman"/>
        </w:rPr>
        <w:t>ability to cut up time into slots</w:t>
      </w:r>
      <w:r w:rsidR="00C159D4">
        <w:rPr>
          <w:rFonts w:ascii="Times New Roman" w:hAnsi="Times New Roman" w:cs="Times New Roman"/>
        </w:rPr>
        <w:t xml:space="preserve">, nodes are able to transmit at slot boundaries, and it is </w:t>
      </w:r>
      <w:r w:rsidR="00A240AB">
        <w:rPr>
          <w:rFonts w:ascii="Times New Roman" w:hAnsi="Times New Roman" w:cs="Times New Roman"/>
        </w:rPr>
        <w:t>relatively</w:t>
      </w:r>
      <w:r w:rsidR="00C159D4">
        <w:rPr>
          <w:rFonts w:ascii="Times New Roman" w:hAnsi="Times New Roman" w:cs="Times New Roman"/>
        </w:rPr>
        <w:t xml:space="preserve"> start forward but there is a large chance of </w:t>
      </w:r>
      <w:r w:rsidR="003420BB">
        <w:rPr>
          <w:rFonts w:ascii="Times New Roman" w:hAnsi="Times New Roman" w:cs="Times New Roman"/>
        </w:rPr>
        <w:t>collisions.</w:t>
      </w:r>
      <w:r w:rsidR="000A1C73">
        <w:rPr>
          <w:rFonts w:ascii="Times New Roman" w:hAnsi="Times New Roman" w:cs="Times New Roman"/>
        </w:rPr>
        <w:t xml:space="preserve"> CSMA has the ability to hear before beginning the transmission and it lowers the idle time and collision chances.</w:t>
      </w:r>
      <w:r w:rsidR="009D55A0">
        <w:rPr>
          <w:rFonts w:ascii="Times New Roman" w:hAnsi="Times New Roman" w:cs="Times New Roman"/>
        </w:rPr>
        <w:t xml:space="preserve"> CSMA/CD</w:t>
      </w:r>
      <w:r w:rsidR="00F96A96">
        <w:rPr>
          <w:rFonts w:ascii="Times New Roman" w:hAnsi="Times New Roman" w:cs="Times New Roman"/>
        </w:rPr>
        <w:t xml:space="preserve"> has the ability to see any collisions throughout the transmission and it cuts down on </w:t>
      </w:r>
      <w:r w:rsidR="008F2B37">
        <w:rPr>
          <w:rFonts w:ascii="Times New Roman" w:hAnsi="Times New Roman" w:cs="Times New Roman"/>
        </w:rPr>
        <w:t>wasted transmission time.</w:t>
      </w:r>
      <w:r w:rsidR="0011393C">
        <w:rPr>
          <w:rFonts w:ascii="Times New Roman" w:hAnsi="Times New Roman" w:cs="Times New Roman"/>
        </w:rPr>
        <w:t xml:space="preserve"> I</w:t>
      </w:r>
      <w:r w:rsidR="00390FAC">
        <w:rPr>
          <w:rFonts w:ascii="Times New Roman" w:hAnsi="Times New Roman" w:cs="Times New Roman"/>
        </w:rPr>
        <w:t>n</w:t>
      </w:r>
      <w:r w:rsidR="0011393C">
        <w:rPr>
          <w:rFonts w:ascii="Times New Roman" w:hAnsi="Times New Roman" w:cs="Times New Roman"/>
        </w:rPr>
        <w:t xml:space="preserve"> order to solve the scenario, taking use of CSMA/CA is important for wireless. It helps </w:t>
      </w:r>
      <w:r w:rsidR="00A802FB">
        <w:rPr>
          <w:rFonts w:ascii="Times New Roman" w:hAnsi="Times New Roman" w:cs="Times New Roman"/>
        </w:rPr>
        <w:t xml:space="preserve">to stop any collisions by </w:t>
      </w:r>
      <w:r w:rsidR="00CE2A7F">
        <w:rPr>
          <w:rFonts w:ascii="Times New Roman" w:hAnsi="Times New Roman" w:cs="Times New Roman"/>
        </w:rPr>
        <w:t>holding off until acknowledgments are received and taking use of RTS/CTS.</w:t>
      </w:r>
    </w:p>
    <w:p w14:paraId="273C687B" w14:textId="77777777" w:rsidR="00054AF7" w:rsidRDefault="00054AF7" w:rsidP="00DB183C">
      <w:pPr>
        <w:ind w:left="720"/>
        <w:rPr>
          <w:rFonts w:ascii="Times New Roman" w:hAnsi="Times New Roman" w:cs="Times New Roman"/>
        </w:rPr>
      </w:pPr>
    </w:p>
    <w:p w14:paraId="61803526" w14:textId="4D008007" w:rsidR="00DB183C" w:rsidRPr="00427F8D" w:rsidRDefault="00DB183C" w:rsidP="00DB183C">
      <w:pPr>
        <w:ind w:left="720"/>
        <w:rPr>
          <w:rFonts w:ascii="Times New Roman" w:hAnsi="Times New Roman" w:cs="Times New Roman"/>
          <w:b/>
          <w:bCs/>
        </w:rPr>
      </w:pPr>
      <w:r w:rsidRPr="00427F8D">
        <w:rPr>
          <w:rFonts w:ascii="Times New Roman" w:hAnsi="Times New Roman" w:cs="Times New Roman"/>
          <w:b/>
          <w:bCs/>
        </w:rPr>
        <w:t>2.2 Explain the role of MAC addresses in LAN communication and how they differ from IP addresses in terms of hierarchy and scope. Describe the ARP (Address Resolution Protocol) process and how it allows devices to resolve IP addresses to MAC addresses. Given a scenario where a host needs to send a packet to another host in a different subnet, describe the steps taken at both IP and MAC layers for successful delivery.</w:t>
      </w:r>
    </w:p>
    <w:p w14:paraId="4FF6974D" w14:textId="12C2A71D" w:rsidR="00C96260" w:rsidRPr="00E266B1" w:rsidRDefault="00E266B1" w:rsidP="00DB183C">
      <w:pPr>
        <w:ind w:left="720"/>
        <w:rPr>
          <w:rFonts w:ascii="Times New Roman" w:hAnsi="Times New Roman" w:cs="Times New Roman"/>
        </w:rPr>
      </w:pPr>
      <w:r w:rsidRPr="00E266B1">
        <w:rPr>
          <w:rFonts w:ascii="Times New Roman" w:hAnsi="Times New Roman" w:cs="Times New Roman"/>
        </w:rPr>
        <w:t>MAC addresses include its own hardware ID. It also uses flat addressing and LAN.</w:t>
      </w:r>
      <w:r w:rsidR="001E6722">
        <w:rPr>
          <w:rFonts w:ascii="Times New Roman" w:hAnsi="Times New Roman" w:cs="Times New Roman"/>
        </w:rPr>
        <w:t xml:space="preserve"> IP address is logical and hierarchical.</w:t>
      </w:r>
      <w:r w:rsidR="00B1594F">
        <w:rPr>
          <w:rFonts w:ascii="Times New Roman" w:hAnsi="Times New Roman" w:cs="Times New Roman"/>
        </w:rPr>
        <w:t xml:space="preserve"> It is on a global scope.</w:t>
      </w:r>
      <w:r w:rsidR="00B77BEE">
        <w:rPr>
          <w:rFonts w:ascii="Times New Roman" w:hAnsi="Times New Roman" w:cs="Times New Roman"/>
        </w:rPr>
        <w:t xml:space="preserve"> The ARP process includes the hosts</w:t>
      </w:r>
      <w:r w:rsidR="000D3B1A">
        <w:rPr>
          <w:rFonts w:ascii="Times New Roman" w:hAnsi="Times New Roman" w:cs="Times New Roman"/>
        </w:rPr>
        <w:t xml:space="preserve"> double check</w:t>
      </w:r>
      <w:r w:rsidR="009139A3">
        <w:rPr>
          <w:rFonts w:ascii="Times New Roman" w:hAnsi="Times New Roman" w:cs="Times New Roman"/>
        </w:rPr>
        <w:t xml:space="preserve"> ARP cache. Next step is if it is not known it will send out an ARP request.</w:t>
      </w:r>
      <w:r w:rsidR="00BB305F">
        <w:rPr>
          <w:rFonts w:ascii="Times New Roman" w:hAnsi="Times New Roman" w:cs="Times New Roman"/>
        </w:rPr>
        <w:t xml:space="preserve"> Then the destination will talk back with MAC. </w:t>
      </w:r>
      <w:r w:rsidR="0034254A">
        <w:rPr>
          <w:rFonts w:ascii="Times New Roman" w:hAnsi="Times New Roman" w:cs="Times New Roman"/>
        </w:rPr>
        <w:t>Finally, the host will be able to change and update the cache.</w:t>
      </w:r>
      <w:r w:rsidR="00862962">
        <w:rPr>
          <w:rFonts w:ascii="Times New Roman" w:hAnsi="Times New Roman" w:cs="Times New Roman"/>
        </w:rPr>
        <w:t xml:space="preserve"> </w:t>
      </w:r>
      <w:r w:rsidR="00390425">
        <w:rPr>
          <w:rFonts w:ascii="Times New Roman" w:hAnsi="Times New Roman" w:cs="Times New Roman"/>
        </w:rPr>
        <w:t>The IP layer will send out the packet to the default gateway.</w:t>
      </w:r>
      <w:r w:rsidR="00866610">
        <w:rPr>
          <w:rFonts w:ascii="Times New Roman" w:hAnsi="Times New Roman" w:cs="Times New Roman"/>
        </w:rPr>
        <w:t xml:space="preserve"> The MAC layer includes attaining the MAC of the gateway with ARP and the frame is sent to gateway and then sent to the destination subnet.</w:t>
      </w:r>
    </w:p>
    <w:p w14:paraId="56933E23" w14:textId="77777777" w:rsidR="00D41B02" w:rsidRDefault="00D41B02" w:rsidP="00DB183C">
      <w:pPr>
        <w:ind w:left="720"/>
        <w:rPr>
          <w:rFonts w:ascii="Times New Roman" w:hAnsi="Times New Roman" w:cs="Times New Roman"/>
          <w:b/>
          <w:bCs/>
        </w:rPr>
      </w:pPr>
    </w:p>
    <w:p w14:paraId="5B3647EF" w14:textId="384BD351" w:rsidR="004A1C5E" w:rsidRPr="00BD4F8A" w:rsidRDefault="00DB183C" w:rsidP="00DB183C">
      <w:pPr>
        <w:ind w:left="720"/>
        <w:rPr>
          <w:rFonts w:ascii="Times New Roman" w:hAnsi="Times New Roman" w:cs="Times New Roman"/>
          <w:b/>
          <w:bCs/>
        </w:rPr>
      </w:pPr>
      <w:r w:rsidRPr="00BD4F8A">
        <w:rPr>
          <w:rFonts w:ascii="Times New Roman" w:hAnsi="Times New Roman" w:cs="Times New Roman"/>
          <w:b/>
          <w:bCs/>
        </w:rPr>
        <w:lastRenderedPageBreak/>
        <w:t xml:space="preserve">2.3 </w:t>
      </w:r>
      <w:r w:rsidR="004A1C5E" w:rsidRPr="00BD4F8A">
        <w:rPr>
          <w:rFonts w:ascii="Times New Roman" w:hAnsi="Times New Roman" w:cs="Times New Roman"/>
          <w:b/>
          <w:bCs/>
        </w:rPr>
        <w:t>Explain how Ethernet switches use MAC address learning to make forwarding decisions and eliminate network collisions. Compare the benefits of switching over traditional hub-based LANs in terms of performance and efficiency. Given a scenario where a network has multiple interconnected Ethernet switches, explain how self-learning and frame filtering ensure efficient forwarding without loops.</w:t>
      </w:r>
    </w:p>
    <w:p w14:paraId="461926A7" w14:textId="560FB903" w:rsidR="004A1C5E" w:rsidRDefault="001645C9" w:rsidP="001645C9">
      <w:pPr>
        <w:ind w:left="720"/>
        <w:rPr>
          <w:rFonts w:ascii="Times New Roman" w:hAnsi="Times New Roman" w:cs="Times New Roman"/>
        </w:rPr>
      </w:pPr>
      <w:r>
        <w:rPr>
          <w:rFonts w:ascii="Times New Roman" w:hAnsi="Times New Roman" w:cs="Times New Roman"/>
        </w:rPr>
        <w:t>MAC learning includes</w:t>
      </w:r>
      <w:r w:rsidR="00BD4F8A">
        <w:rPr>
          <w:rFonts w:ascii="Times New Roman" w:hAnsi="Times New Roman" w:cs="Times New Roman"/>
        </w:rPr>
        <w:t xml:space="preserve"> different switches that can construct a MAC address table by looking through source addresses.</w:t>
      </w:r>
      <w:r w:rsidR="00E05F5F">
        <w:rPr>
          <w:rFonts w:ascii="Times New Roman" w:hAnsi="Times New Roman" w:cs="Times New Roman"/>
        </w:rPr>
        <w:t xml:space="preserve"> It also</w:t>
      </w:r>
      <w:r w:rsidR="00063B78">
        <w:rPr>
          <w:rFonts w:ascii="Times New Roman" w:hAnsi="Times New Roman" w:cs="Times New Roman"/>
        </w:rPr>
        <w:t xml:space="preserve"> is able to move </w:t>
      </w:r>
      <w:r w:rsidR="00564C08">
        <w:rPr>
          <w:rFonts w:ascii="Times New Roman" w:hAnsi="Times New Roman" w:cs="Times New Roman"/>
        </w:rPr>
        <w:t>frames to the right port.</w:t>
      </w:r>
      <w:r w:rsidR="00D63C05">
        <w:rPr>
          <w:rFonts w:ascii="Times New Roman" w:hAnsi="Times New Roman" w:cs="Times New Roman"/>
        </w:rPr>
        <w:t xml:space="preserve"> Switching is a full-duplex, it also avoids any collisions, and </w:t>
      </w:r>
      <w:r w:rsidR="00F70681">
        <w:rPr>
          <w:rFonts w:ascii="Times New Roman" w:hAnsi="Times New Roman" w:cs="Times New Roman"/>
        </w:rPr>
        <w:t>has a smarter forwarding.</w:t>
      </w:r>
      <w:r w:rsidR="00EA0094">
        <w:rPr>
          <w:rFonts w:ascii="Times New Roman" w:hAnsi="Times New Roman" w:cs="Times New Roman"/>
        </w:rPr>
        <w:t xml:space="preserve"> Hubs are able to </w:t>
      </w:r>
      <w:r w:rsidR="00B01F9D">
        <w:rPr>
          <w:rFonts w:ascii="Times New Roman" w:hAnsi="Times New Roman" w:cs="Times New Roman"/>
        </w:rPr>
        <w:t xml:space="preserve">speak to all of the ports, </w:t>
      </w:r>
      <w:r w:rsidR="00007DE0">
        <w:rPr>
          <w:rFonts w:ascii="Times New Roman" w:hAnsi="Times New Roman" w:cs="Times New Roman"/>
        </w:rPr>
        <w:t>it is half-duplex, and collisions occur often.</w:t>
      </w:r>
      <w:r w:rsidR="00C03A17">
        <w:rPr>
          <w:rFonts w:ascii="Times New Roman" w:hAnsi="Times New Roman" w:cs="Times New Roman"/>
        </w:rPr>
        <w:t xml:space="preserve"> The scenario</w:t>
      </w:r>
      <w:r w:rsidR="00FD2C4A">
        <w:rPr>
          <w:rFonts w:ascii="Times New Roman" w:hAnsi="Times New Roman" w:cs="Times New Roman"/>
        </w:rPr>
        <w:t xml:space="preserve"> which includes multiple switches interconnected.</w:t>
      </w:r>
      <w:r w:rsidR="001D51EF">
        <w:rPr>
          <w:rFonts w:ascii="Times New Roman" w:hAnsi="Times New Roman" w:cs="Times New Roman"/>
        </w:rPr>
        <w:t xml:space="preserve"> Self-learning can be when switches can learn which MAC is located on each port.</w:t>
      </w:r>
      <w:r w:rsidR="005909DC">
        <w:rPr>
          <w:rFonts w:ascii="Times New Roman" w:hAnsi="Times New Roman" w:cs="Times New Roman"/>
        </w:rPr>
        <w:t xml:space="preserve"> Frame filtering is able to stop any flooding that is unnecessary. Loop prevention is able to put into action spanning tree protocol</w:t>
      </w:r>
      <w:r w:rsidR="00074D4A">
        <w:rPr>
          <w:rFonts w:ascii="Times New Roman" w:hAnsi="Times New Roman" w:cs="Times New Roman"/>
        </w:rPr>
        <w:t xml:space="preserve"> which prevents loops from occurring.</w:t>
      </w:r>
      <w:r w:rsidR="004A1C5E">
        <w:rPr>
          <w:rFonts w:ascii="Times New Roman" w:hAnsi="Times New Roman" w:cs="Times New Roman"/>
        </w:rPr>
        <w:br w:type="page"/>
      </w:r>
    </w:p>
    <w:p w14:paraId="18578690" w14:textId="38C78EBE" w:rsidR="00DB183C" w:rsidRPr="00A31230" w:rsidRDefault="004A1C5E" w:rsidP="004A1C5E">
      <w:pPr>
        <w:rPr>
          <w:rFonts w:ascii="Times New Roman" w:hAnsi="Times New Roman" w:cs="Times New Roman"/>
          <w:b/>
          <w:bCs/>
        </w:rPr>
      </w:pPr>
      <w:r w:rsidRPr="00A31230">
        <w:rPr>
          <w:rFonts w:ascii="Times New Roman" w:hAnsi="Times New Roman" w:cs="Times New Roman"/>
          <w:b/>
          <w:bCs/>
        </w:rPr>
        <w:lastRenderedPageBreak/>
        <w:t>Problem 3:</w:t>
      </w:r>
    </w:p>
    <w:p w14:paraId="7659F286" w14:textId="3D3ABDD6" w:rsidR="004A1C5E" w:rsidRDefault="004A1C5E" w:rsidP="004A1C5E">
      <w:pPr>
        <w:rPr>
          <w:rFonts w:ascii="Times New Roman" w:hAnsi="Times New Roman" w:cs="Times New Roman"/>
        </w:rPr>
      </w:pPr>
      <w:r w:rsidRPr="004A1C5E">
        <w:rPr>
          <w:rFonts w:ascii="Times New Roman" w:hAnsi="Times New Roman" w:cs="Times New Roman"/>
        </w:rPr>
        <w:t>Consider the figure below, which shows the arrival of 11 messages for transmission at different multiple access wireless nodes at times </w:t>
      </w:r>
      <w:r w:rsidRPr="004A1C5E">
        <w:rPr>
          <w:rFonts w:ascii="Times New Roman" w:hAnsi="Times New Roman" w:cs="Times New Roman"/>
        </w:rPr>
        <w:br/>
        <w:t>t = &lt;0.5, 1.1, 1.3, 1.4, 2.4, 2.6, 3.4, 3.5, 3.8, 4.7, 4.8&gt; and each transmission requires exactly one time unit.</w:t>
      </w:r>
    </w:p>
    <w:p w14:paraId="60902BDA" w14:textId="26DAD16F" w:rsidR="0043173F" w:rsidRDefault="0043173F" w:rsidP="004A1C5E">
      <w:pPr>
        <w:rPr>
          <w:rFonts w:ascii="Times New Roman" w:hAnsi="Times New Roman" w:cs="Times New Roman"/>
        </w:rPr>
      </w:pPr>
      <w:r>
        <w:rPr>
          <w:rFonts w:ascii="Times New Roman" w:hAnsi="Times New Roman" w:cs="Times New Roman"/>
          <w:noProof/>
        </w:rPr>
        <w:drawing>
          <wp:inline distT="0" distB="0" distL="0" distR="0" wp14:anchorId="756B37A7" wp14:editId="5CC69933">
            <wp:extent cx="6657975" cy="778471"/>
            <wp:effectExtent l="0" t="0" r="0" b="0"/>
            <wp:docPr id="1725880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8543" cy="787891"/>
                    </a:xfrm>
                    <a:prstGeom prst="rect">
                      <a:avLst/>
                    </a:prstGeom>
                    <a:noFill/>
                  </pic:spPr>
                </pic:pic>
              </a:graphicData>
            </a:graphic>
          </wp:inline>
        </w:drawing>
      </w:r>
    </w:p>
    <w:p w14:paraId="09C2A0CF" w14:textId="347E5189" w:rsidR="004A1C5E" w:rsidRPr="00B55AA3" w:rsidRDefault="004A1C5E" w:rsidP="004A1C5E">
      <w:pPr>
        <w:rPr>
          <w:rFonts w:ascii="Times New Roman" w:hAnsi="Times New Roman" w:cs="Times New Roman"/>
          <w:b/>
          <w:bCs/>
        </w:rPr>
      </w:pPr>
      <w:r w:rsidRPr="00B55AA3">
        <w:rPr>
          <w:rFonts w:ascii="Times New Roman" w:hAnsi="Times New Roman" w:cs="Times New Roman"/>
          <w:b/>
          <w:bCs/>
        </w:rPr>
        <w:t>A)</w:t>
      </w:r>
    </w:p>
    <w:p w14:paraId="12D91DAC" w14:textId="6C78E516" w:rsidR="00A3565B" w:rsidRPr="000009B0" w:rsidRDefault="006B295D" w:rsidP="00FA4EB5">
      <w:pPr>
        <w:ind w:left="720"/>
        <w:rPr>
          <w:rFonts w:ascii="Times New Roman" w:hAnsi="Times New Roman" w:cs="Times New Roman"/>
          <w:b/>
          <w:bCs/>
        </w:rPr>
      </w:pPr>
      <w:r w:rsidRPr="000009B0">
        <w:rPr>
          <w:rFonts w:ascii="Times New Roman" w:hAnsi="Times New Roman" w:cs="Times New Roman"/>
          <w:b/>
          <w:bCs/>
        </w:rPr>
        <w:t xml:space="preserve">1. </w:t>
      </w:r>
      <w:r w:rsidR="00A3565B" w:rsidRPr="000009B0">
        <w:rPr>
          <w:rFonts w:ascii="Times New Roman" w:hAnsi="Times New Roman" w:cs="Times New Roman"/>
          <w:b/>
          <w:bCs/>
        </w:rPr>
        <w:t>Suppose all nodes are implementing the Slotted Aloha protocol. For each message, indicate the time at which each transmission begins. Separate each value with a comma and no spaces.</w:t>
      </w:r>
    </w:p>
    <w:p w14:paraId="4896AB53" w14:textId="34A93688" w:rsidR="004859E2" w:rsidRDefault="004859E2" w:rsidP="00FA4EB5">
      <w:pPr>
        <w:ind w:left="720"/>
        <w:rPr>
          <w:rFonts w:ascii="Times New Roman" w:hAnsi="Times New Roman" w:cs="Times New Roman"/>
        </w:rPr>
      </w:pPr>
      <w:r>
        <w:rPr>
          <w:rFonts w:ascii="Times New Roman" w:hAnsi="Times New Roman" w:cs="Times New Roman"/>
        </w:rPr>
        <w:t>1,2,2,2,3,3,4,4,4,5,5</w:t>
      </w:r>
    </w:p>
    <w:p w14:paraId="030BB23A" w14:textId="77777777" w:rsidR="004859E2" w:rsidRDefault="004859E2" w:rsidP="00FA4EB5">
      <w:pPr>
        <w:ind w:left="720"/>
        <w:rPr>
          <w:rFonts w:ascii="Times New Roman" w:hAnsi="Times New Roman" w:cs="Times New Roman"/>
        </w:rPr>
      </w:pPr>
    </w:p>
    <w:p w14:paraId="2E541911" w14:textId="0F18E1AF" w:rsidR="00A3565B" w:rsidRPr="00F403DD" w:rsidRDefault="006B295D" w:rsidP="00FA4EB5">
      <w:pPr>
        <w:ind w:left="720"/>
        <w:rPr>
          <w:rFonts w:ascii="Times New Roman" w:hAnsi="Times New Roman" w:cs="Times New Roman"/>
          <w:b/>
          <w:bCs/>
        </w:rPr>
      </w:pPr>
      <w:r w:rsidRPr="00F403DD">
        <w:rPr>
          <w:rFonts w:ascii="Times New Roman" w:hAnsi="Times New Roman" w:cs="Times New Roman"/>
          <w:b/>
          <w:bCs/>
        </w:rPr>
        <w:t xml:space="preserve">2. </w:t>
      </w:r>
      <w:r w:rsidR="00A3565B" w:rsidRPr="00F403DD">
        <w:rPr>
          <w:rFonts w:ascii="Times New Roman" w:hAnsi="Times New Roman" w:cs="Times New Roman"/>
          <w:b/>
          <w:bCs/>
        </w:rPr>
        <w:t xml:space="preserve">Which messages transmit successfully? Write your answer as a comma </w:t>
      </w:r>
      <w:r w:rsidR="002444C2" w:rsidRPr="00F403DD">
        <w:rPr>
          <w:rFonts w:ascii="Times New Roman" w:hAnsi="Times New Roman" w:cs="Times New Roman"/>
          <w:b/>
          <w:bCs/>
        </w:rPr>
        <w:t>separated</w:t>
      </w:r>
      <w:r w:rsidR="00A3565B" w:rsidRPr="00F403DD">
        <w:rPr>
          <w:rFonts w:ascii="Times New Roman" w:hAnsi="Times New Roman" w:cs="Times New Roman"/>
          <w:b/>
          <w:bCs/>
        </w:rPr>
        <w:t xml:space="preserve"> list with no spaces using the messages' numbers</w:t>
      </w:r>
    </w:p>
    <w:p w14:paraId="65A8BA2D" w14:textId="784F88D3" w:rsidR="00BB6807" w:rsidRDefault="00BB6807" w:rsidP="00DE2B2B">
      <w:pPr>
        <w:ind w:left="720"/>
        <w:rPr>
          <w:rFonts w:ascii="Times New Roman" w:hAnsi="Times New Roman" w:cs="Times New Roman"/>
        </w:rPr>
      </w:pPr>
      <w:r>
        <w:rPr>
          <w:rFonts w:ascii="Times New Roman" w:hAnsi="Times New Roman" w:cs="Times New Roman"/>
        </w:rPr>
        <w:t>Slot 1: Msg 1 -&gt; successful</w:t>
      </w:r>
    </w:p>
    <w:p w14:paraId="3EE1DA9E" w14:textId="66262451" w:rsidR="00BB6807" w:rsidRDefault="00BB6807" w:rsidP="00DE2B2B">
      <w:pPr>
        <w:ind w:left="720"/>
        <w:rPr>
          <w:rFonts w:ascii="Times New Roman" w:hAnsi="Times New Roman" w:cs="Times New Roman"/>
        </w:rPr>
      </w:pPr>
      <w:r>
        <w:rPr>
          <w:rFonts w:ascii="Times New Roman" w:hAnsi="Times New Roman" w:cs="Times New Roman"/>
        </w:rPr>
        <w:t>Slot 2: Msg 2, 3, 4 -&gt; collision</w:t>
      </w:r>
    </w:p>
    <w:p w14:paraId="62C05E0B" w14:textId="34BA1CDA" w:rsidR="00BB6807" w:rsidRDefault="00BB6807" w:rsidP="00DE2B2B">
      <w:pPr>
        <w:ind w:left="720"/>
        <w:rPr>
          <w:rFonts w:ascii="Times New Roman" w:hAnsi="Times New Roman" w:cs="Times New Roman"/>
        </w:rPr>
      </w:pPr>
      <w:r>
        <w:rPr>
          <w:rFonts w:ascii="Times New Roman" w:hAnsi="Times New Roman" w:cs="Times New Roman"/>
        </w:rPr>
        <w:t>Slot 3: Msg 5,6 -&gt; collision</w:t>
      </w:r>
    </w:p>
    <w:p w14:paraId="6C3E6228" w14:textId="5A643A2D" w:rsidR="00BB6807" w:rsidRDefault="00BB6807" w:rsidP="00DE2B2B">
      <w:pPr>
        <w:ind w:left="720"/>
        <w:rPr>
          <w:rFonts w:ascii="Times New Roman" w:hAnsi="Times New Roman" w:cs="Times New Roman"/>
        </w:rPr>
      </w:pPr>
      <w:r>
        <w:rPr>
          <w:rFonts w:ascii="Times New Roman" w:hAnsi="Times New Roman" w:cs="Times New Roman"/>
        </w:rPr>
        <w:t>Slot 4: Msg 7, 8, 9 -&gt; collision</w:t>
      </w:r>
    </w:p>
    <w:p w14:paraId="1799215D" w14:textId="2D7FA057" w:rsidR="00BB6807" w:rsidRDefault="00BB6807" w:rsidP="00DE2B2B">
      <w:pPr>
        <w:ind w:left="720"/>
        <w:rPr>
          <w:rFonts w:ascii="Times New Roman" w:hAnsi="Times New Roman" w:cs="Times New Roman"/>
        </w:rPr>
      </w:pPr>
      <w:r>
        <w:rPr>
          <w:rFonts w:ascii="Times New Roman" w:hAnsi="Times New Roman" w:cs="Times New Roman"/>
        </w:rPr>
        <w:t>Slot</w:t>
      </w:r>
      <w:r w:rsidR="00711C72">
        <w:rPr>
          <w:rFonts w:ascii="Times New Roman" w:hAnsi="Times New Roman" w:cs="Times New Roman"/>
        </w:rPr>
        <w:t xml:space="preserve"> 5: Msg 10, 11 -&gt; collision</w:t>
      </w:r>
    </w:p>
    <w:p w14:paraId="2DFB482F" w14:textId="176A576D" w:rsidR="00DE2B2B" w:rsidRPr="00F403DD" w:rsidRDefault="00DE2B2B" w:rsidP="00DE2B2B">
      <w:pPr>
        <w:ind w:left="720"/>
        <w:rPr>
          <w:rFonts w:ascii="Times New Roman" w:hAnsi="Times New Roman" w:cs="Times New Roman"/>
        </w:rPr>
      </w:pPr>
      <w:r w:rsidRPr="00F403DD">
        <w:rPr>
          <w:rFonts w:ascii="Times New Roman" w:hAnsi="Times New Roman" w:cs="Times New Roman"/>
        </w:rPr>
        <w:t>1</w:t>
      </w:r>
    </w:p>
    <w:p w14:paraId="3C6D3667" w14:textId="77777777" w:rsidR="00DE2B2B" w:rsidRDefault="00DE2B2B" w:rsidP="004A1C5E">
      <w:pPr>
        <w:rPr>
          <w:rFonts w:ascii="Times New Roman" w:hAnsi="Times New Roman" w:cs="Times New Roman"/>
          <w:b/>
          <w:bCs/>
        </w:rPr>
      </w:pPr>
    </w:p>
    <w:p w14:paraId="4E6C38F8" w14:textId="1C0D11B6" w:rsidR="004A1C5E" w:rsidRPr="00B55AA3" w:rsidRDefault="00A3565B" w:rsidP="004A1C5E">
      <w:pPr>
        <w:rPr>
          <w:rFonts w:ascii="Times New Roman" w:hAnsi="Times New Roman" w:cs="Times New Roman"/>
          <w:b/>
          <w:bCs/>
        </w:rPr>
      </w:pPr>
      <w:r w:rsidRPr="00B55AA3">
        <w:rPr>
          <w:rFonts w:ascii="Times New Roman" w:hAnsi="Times New Roman" w:cs="Times New Roman"/>
          <w:b/>
          <w:bCs/>
        </w:rPr>
        <w:t>B)</w:t>
      </w:r>
    </w:p>
    <w:p w14:paraId="6BA5DA05" w14:textId="77777777" w:rsidR="00FA4EB5" w:rsidRPr="00B90C29" w:rsidRDefault="00A3565B" w:rsidP="00FA4EB5">
      <w:pPr>
        <w:ind w:left="720"/>
        <w:rPr>
          <w:rFonts w:ascii="Times New Roman" w:hAnsi="Times New Roman" w:cs="Times New Roman"/>
          <w:b/>
          <w:bCs/>
        </w:rPr>
      </w:pPr>
      <w:r w:rsidRPr="00B90C29">
        <w:rPr>
          <w:rFonts w:ascii="Times New Roman" w:hAnsi="Times New Roman" w:cs="Times New Roman"/>
          <w:b/>
          <w:bCs/>
        </w:rPr>
        <w:t xml:space="preserve">1. Suppose all nodes are implementing Carrier Sense Multiple Access (CSMA), with collision detection (CSMA/CD). Suppose that the time from when a message transmission begins until it is beginning to be received at other nodes is </w:t>
      </w:r>
      <w:proofErr w:type="gramStart"/>
      <w:r w:rsidRPr="00B90C29">
        <w:rPr>
          <w:rFonts w:ascii="Times New Roman" w:hAnsi="Times New Roman" w:cs="Times New Roman"/>
          <w:b/>
          <w:bCs/>
        </w:rPr>
        <w:t>0.4 time</w:t>
      </w:r>
      <w:proofErr w:type="gramEnd"/>
      <w:r w:rsidRPr="00B90C29">
        <w:rPr>
          <w:rFonts w:ascii="Times New Roman" w:hAnsi="Times New Roman" w:cs="Times New Roman"/>
          <w:b/>
          <w:bCs/>
        </w:rPr>
        <w:t xml:space="preserve"> units, and assume that a node can stop transmission instantaneously when a message collision is detected. (</w:t>
      </w:r>
      <w:proofErr w:type="gramStart"/>
      <w:r w:rsidRPr="00B90C29">
        <w:rPr>
          <w:rFonts w:ascii="Times New Roman" w:hAnsi="Times New Roman" w:cs="Times New Roman"/>
          <w:b/>
          <w:bCs/>
        </w:rPr>
        <w:t>Thus</w:t>
      </w:r>
      <w:proofErr w:type="gramEnd"/>
      <w:r w:rsidRPr="00B90C29">
        <w:rPr>
          <w:rFonts w:ascii="Times New Roman" w:hAnsi="Times New Roman" w:cs="Times New Roman"/>
          <w:b/>
          <w:bCs/>
        </w:rPr>
        <w:t xml:space="preserve"> if a node begins transmitting a message at t=2.0 and transmits that message until t=3.0, then any node performing carrier sensing in the interval [2.4, 3.4] will sense the channel busy.) For each message, indicate the </w:t>
      </w:r>
      <w:r w:rsidRPr="00B90C29">
        <w:rPr>
          <w:rFonts w:ascii="Times New Roman" w:hAnsi="Times New Roman" w:cs="Times New Roman"/>
          <w:b/>
          <w:bCs/>
        </w:rPr>
        <w:lastRenderedPageBreak/>
        <w:t>time at which each message transmission begins, or indicate that message transmission does not begin due to a channel that is sensed busy when that message arrives. Separate each value with a comma and no spaces, and if the channel is sensed busy, substitute it with 's'</w:t>
      </w:r>
    </w:p>
    <w:p w14:paraId="2925842D" w14:textId="04EC3B00" w:rsidR="00D04E9E" w:rsidRDefault="0073649D" w:rsidP="00FA4EB5">
      <w:pPr>
        <w:ind w:left="720"/>
        <w:rPr>
          <w:rFonts w:ascii="Times New Roman" w:hAnsi="Times New Roman" w:cs="Times New Roman"/>
        </w:rPr>
      </w:pPr>
      <w:r>
        <w:rPr>
          <w:rFonts w:ascii="Times New Roman" w:hAnsi="Times New Roman" w:cs="Times New Roman"/>
        </w:rPr>
        <w:t>Msg 1 (0.5): idle -&gt; transmit at 0.5</w:t>
      </w:r>
    </w:p>
    <w:p w14:paraId="64F82FE8" w14:textId="6A0DC3F9" w:rsidR="0073649D" w:rsidRDefault="0073649D" w:rsidP="0073649D">
      <w:pPr>
        <w:ind w:left="720"/>
        <w:rPr>
          <w:rFonts w:ascii="Times New Roman" w:hAnsi="Times New Roman" w:cs="Times New Roman"/>
        </w:rPr>
      </w:pPr>
      <w:r>
        <w:rPr>
          <w:rFonts w:ascii="Times New Roman" w:hAnsi="Times New Roman" w:cs="Times New Roman"/>
        </w:rPr>
        <w:t>Msg 2 (1.1): idle -&gt; transmit at 1.1</w:t>
      </w:r>
    </w:p>
    <w:p w14:paraId="2D241621" w14:textId="38674A2D" w:rsidR="0073649D" w:rsidRDefault="0073649D" w:rsidP="0073649D">
      <w:pPr>
        <w:ind w:left="720"/>
        <w:rPr>
          <w:rFonts w:ascii="Times New Roman" w:hAnsi="Times New Roman" w:cs="Times New Roman"/>
        </w:rPr>
      </w:pPr>
      <w:r>
        <w:rPr>
          <w:rFonts w:ascii="Times New Roman" w:hAnsi="Times New Roman" w:cs="Times New Roman"/>
        </w:rPr>
        <w:t>Msg 3 (1.3): detects Msg 2</w:t>
      </w:r>
      <w:r w:rsidR="00BB2E26">
        <w:rPr>
          <w:rFonts w:ascii="Times New Roman" w:hAnsi="Times New Roman" w:cs="Times New Roman"/>
        </w:rPr>
        <w:t xml:space="preserve"> (started at 1.1) at 1.5</w:t>
      </w:r>
      <w:r>
        <w:rPr>
          <w:rFonts w:ascii="Times New Roman" w:hAnsi="Times New Roman" w:cs="Times New Roman"/>
        </w:rPr>
        <w:t xml:space="preserve"> -&gt; transmit at </w:t>
      </w:r>
      <w:r w:rsidR="00BB2E26">
        <w:rPr>
          <w:rFonts w:ascii="Times New Roman" w:hAnsi="Times New Roman" w:cs="Times New Roman"/>
        </w:rPr>
        <w:t>1.3 -&gt; collision</w:t>
      </w:r>
    </w:p>
    <w:p w14:paraId="192184C3" w14:textId="31F5F07A" w:rsidR="00BB2E26" w:rsidRDefault="00BB2E26" w:rsidP="0073649D">
      <w:pPr>
        <w:ind w:left="720"/>
        <w:rPr>
          <w:rFonts w:ascii="Times New Roman" w:hAnsi="Times New Roman" w:cs="Times New Roman"/>
        </w:rPr>
      </w:pPr>
      <w:r>
        <w:rPr>
          <w:rFonts w:ascii="Times New Roman" w:hAnsi="Times New Roman" w:cs="Times New Roman"/>
        </w:rPr>
        <w:t>Msg 4 (</w:t>
      </w:r>
      <w:r w:rsidR="007E4A79">
        <w:rPr>
          <w:rFonts w:ascii="Times New Roman" w:hAnsi="Times New Roman" w:cs="Times New Roman"/>
        </w:rPr>
        <w:t>1.4): same -&gt; starts at 1.4 -&gt; collision</w:t>
      </w:r>
    </w:p>
    <w:p w14:paraId="597E7FC3" w14:textId="5337BA29" w:rsidR="0073649D" w:rsidRDefault="00E15DD8" w:rsidP="00FA4EB5">
      <w:pPr>
        <w:ind w:left="720"/>
        <w:rPr>
          <w:rFonts w:ascii="Times New Roman" w:hAnsi="Times New Roman" w:cs="Times New Roman"/>
        </w:rPr>
      </w:pPr>
      <w:r>
        <w:rPr>
          <w:rFonts w:ascii="Times New Roman" w:hAnsi="Times New Roman" w:cs="Times New Roman"/>
        </w:rPr>
        <w:t>Msg 5 (2.4): idle -&gt; transmit at 2.4</w:t>
      </w:r>
    </w:p>
    <w:p w14:paraId="033B14F5" w14:textId="29C65DB0" w:rsidR="00E15DD8" w:rsidRDefault="00E15DD8" w:rsidP="00FA4EB5">
      <w:pPr>
        <w:ind w:left="720"/>
        <w:rPr>
          <w:rFonts w:ascii="Times New Roman" w:hAnsi="Times New Roman" w:cs="Times New Roman"/>
        </w:rPr>
      </w:pPr>
      <w:r>
        <w:rPr>
          <w:rFonts w:ascii="Times New Roman" w:hAnsi="Times New Roman" w:cs="Times New Roman"/>
        </w:rPr>
        <w:t>Msg 6 (2.6): before 2.8</w:t>
      </w:r>
      <w:r w:rsidR="006574BA">
        <w:rPr>
          <w:rFonts w:ascii="Times New Roman" w:hAnsi="Times New Roman" w:cs="Times New Roman"/>
        </w:rPr>
        <w:t xml:space="preserve"> -&gt; channel is busy -&gt; wait -&gt; s</w:t>
      </w:r>
    </w:p>
    <w:p w14:paraId="6BE9ADBD" w14:textId="17A599DC" w:rsidR="006574BA" w:rsidRDefault="006574BA" w:rsidP="00FA4EB5">
      <w:pPr>
        <w:ind w:left="720"/>
        <w:rPr>
          <w:rFonts w:ascii="Times New Roman" w:hAnsi="Times New Roman" w:cs="Times New Roman"/>
        </w:rPr>
      </w:pPr>
      <w:r>
        <w:rPr>
          <w:rFonts w:ascii="Times New Roman" w:hAnsi="Times New Roman" w:cs="Times New Roman"/>
        </w:rPr>
        <w:t xml:space="preserve">Msg 7 (3.4): idle -&gt; </w:t>
      </w:r>
      <w:r w:rsidR="00C87453">
        <w:rPr>
          <w:rFonts w:ascii="Times New Roman" w:hAnsi="Times New Roman" w:cs="Times New Roman"/>
        </w:rPr>
        <w:t>transmit at 3.4</w:t>
      </w:r>
    </w:p>
    <w:p w14:paraId="3E48811F" w14:textId="0EC57AD0" w:rsidR="00C87453" w:rsidRDefault="00C87453" w:rsidP="00FA4EB5">
      <w:pPr>
        <w:ind w:left="720"/>
        <w:rPr>
          <w:rFonts w:ascii="Times New Roman" w:hAnsi="Times New Roman" w:cs="Times New Roman"/>
        </w:rPr>
      </w:pPr>
      <w:r>
        <w:rPr>
          <w:rFonts w:ascii="Times New Roman" w:hAnsi="Times New Roman" w:cs="Times New Roman"/>
        </w:rPr>
        <w:t>Msg 8 (3.5): before 3.8 -&gt; channel is busy -&gt; wait -&gt; s</w:t>
      </w:r>
    </w:p>
    <w:p w14:paraId="67CC9794" w14:textId="0336D6B6" w:rsidR="00C87453" w:rsidRDefault="00BD2D2A" w:rsidP="00FA4EB5">
      <w:pPr>
        <w:ind w:left="720"/>
        <w:rPr>
          <w:rFonts w:ascii="Times New Roman" w:hAnsi="Times New Roman" w:cs="Times New Roman"/>
        </w:rPr>
      </w:pPr>
      <w:r>
        <w:rPr>
          <w:rFonts w:ascii="Times New Roman" w:hAnsi="Times New Roman" w:cs="Times New Roman"/>
        </w:rPr>
        <w:t>Msg 9 (3.8): idle -&gt; transmit at 3.8</w:t>
      </w:r>
    </w:p>
    <w:p w14:paraId="1312BAC0" w14:textId="216C27C3" w:rsidR="00BD2D2A" w:rsidRDefault="00BD2D2A" w:rsidP="00FA4EB5">
      <w:pPr>
        <w:ind w:left="720"/>
        <w:rPr>
          <w:rFonts w:ascii="Times New Roman" w:hAnsi="Times New Roman" w:cs="Times New Roman"/>
        </w:rPr>
      </w:pPr>
      <w:r>
        <w:rPr>
          <w:rFonts w:ascii="Times New Roman" w:hAnsi="Times New Roman" w:cs="Times New Roman"/>
        </w:rPr>
        <w:t xml:space="preserve">Msg 10 (4.7): idle -&gt; transmit </w:t>
      </w:r>
      <w:r w:rsidR="00FF1A91">
        <w:rPr>
          <w:rFonts w:ascii="Times New Roman" w:hAnsi="Times New Roman" w:cs="Times New Roman"/>
        </w:rPr>
        <w:t>at 4.7</w:t>
      </w:r>
    </w:p>
    <w:p w14:paraId="61F1C885" w14:textId="3FCD2A66" w:rsidR="00FF1A91" w:rsidRDefault="00FF1A91" w:rsidP="00FA4EB5">
      <w:pPr>
        <w:ind w:left="720"/>
        <w:rPr>
          <w:rFonts w:ascii="Times New Roman" w:hAnsi="Times New Roman" w:cs="Times New Roman"/>
        </w:rPr>
      </w:pPr>
      <w:r>
        <w:rPr>
          <w:rFonts w:ascii="Times New Roman" w:hAnsi="Times New Roman" w:cs="Times New Roman"/>
        </w:rPr>
        <w:t>Msg 11 (4.8): before 5.1 -&gt; detects Msg 10 -&gt; s</w:t>
      </w:r>
    </w:p>
    <w:p w14:paraId="28D79DF5" w14:textId="5BE63253" w:rsidR="009569FB" w:rsidRDefault="009569FB" w:rsidP="00FA4EB5">
      <w:pPr>
        <w:ind w:left="720"/>
        <w:rPr>
          <w:rFonts w:ascii="Times New Roman" w:hAnsi="Times New Roman" w:cs="Times New Roman"/>
        </w:rPr>
      </w:pPr>
      <w:r>
        <w:rPr>
          <w:rFonts w:ascii="Times New Roman" w:hAnsi="Times New Roman" w:cs="Times New Roman"/>
        </w:rPr>
        <w:t>0.5</w:t>
      </w:r>
      <w:r w:rsidR="00363DA9">
        <w:rPr>
          <w:rFonts w:ascii="Times New Roman" w:hAnsi="Times New Roman" w:cs="Times New Roman"/>
        </w:rPr>
        <w:t>,1.1,1.3,1.4,2.</w:t>
      </w:r>
      <w:proofErr w:type="gramStart"/>
      <w:r w:rsidR="00363DA9">
        <w:rPr>
          <w:rFonts w:ascii="Times New Roman" w:hAnsi="Times New Roman" w:cs="Times New Roman"/>
        </w:rPr>
        <w:t>4,</w:t>
      </w:r>
      <w:r w:rsidR="00285113">
        <w:rPr>
          <w:rFonts w:ascii="Times New Roman" w:hAnsi="Times New Roman" w:cs="Times New Roman"/>
        </w:rPr>
        <w:t>s</w:t>
      </w:r>
      <w:proofErr w:type="gramEnd"/>
      <w:r w:rsidR="00285113">
        <w:rPr>
          <w:rFonts w:ascii="Times New Roman" w:hAnsi="Times New Roman" w:cs="Times New Roman"/>
        </w:rPr>
        <w:t>,</w:t>
      </w:r>
      <w:r w:rsidR="00363DA9">
        <w:rPr>
          <w:rFonts w:ascii="Times New Roman" w:hAnsi="Times New Roman" w:cs="Times New Roman"/>
        </w:rPr>
        <w:t>3.</w:t>
      </w:r>
      <w:proofErr w:type="gramStart"/>
      <w:r w:rsidR="00363DA9">
        <w:rPr>
          <w:rFonts w:ascii="Times New Roman" w:hAnsi="Times New Roman" w:cs="Times New Roman"/>
        </w:rPr>
        <w:t>4,</w:t>
      </w:r>
      <w:r w:rsidR="00285113">
        <w:rPr>
          <w:rFonts w:ascii="Times New Roman" w:hAnsi="Times New Roman" w:cs="Times New Roman"/>
        </w:rPr>
        <w:t>s</w:t>
      </w:r>
      <w:proofErr w:type="gramEnd"/>
      <w:r w:rsidR="00285113">
        <w:rPr>
          <w:rFonts w:ascii="Times New Roman" w:hAnsi="Times New Roman" w:cs="Times New Roman"/>
        </w:rPr>
        <w:t>,</w:t>
      </w:r>
      <w:r w:rsidR="00363DA9">
        <w:rPr>
          <w:rFonts w:ascii="Times New Roman" w:hAnsi="Times New Roman" w:cs="Times New Roman"/>
        </w:rPr>
        <w:t>3.8,4.</w:t>
      </w:r>
      <w:proofErr w:type="gramStart"/>
      <w:r w:rsidR="00363DA9">
        <w:rPr>
          <w:rFonts w:ascii="Times New Roman" w:hAnsi="Times New Roman" w:cs="Times New Roman"/>
        </w:rPr>
        <w:t>7,s</w:t>
      </w:r>
      <w:proofErr w:type="gramEnd"/>
    </w:p>
    <w:p w14:paraId="38496198" w14:textId="77777777" w:rsidR="009569FB" w:rsidRDefault="009569FB" w:rsidP="00FA4EB5">
      <w:pPr>
        <w:ind w:left="720"/>
        <w:rPr>
          <w:rFonts w:ascii="Times New Roman" w:hAnsi="Times New Roman" w:cs="Times New Roman"/>
        </w:rPr>
      </w:pPr>
    </w:p>
    <w:p w14:paraId="22B45AA4" w14:textId="178A1F18" w:rsidR="00FA4EB5" w:rsidRPr="00B90C29" w:rsidRDefault="00A3565B" w:rsidP="00FA4EB5">
      <w:pPr>
        <w:ind w:left="720"/>
        <w:rPr>
          <w:rFonts w:ascii="Times New Roman" w:hAnsi="Times New Roman" w:cs="Times New Roman"/>
          <w:b/>
          <w:bCs/>
        </w:rPr>
      </w:pPr>
      <w:r w:rsidRPr="00B90C29">
        <w:rPr>
          <w:rFonts w:ascii="Times New Roman" w:hAnsi="Times New Roman" w:cs="Times New Roman"/>
          <w:b/>
          <w:bCs/>
        </w:rPr>
        <w:t xml:space="preserve">2. Which messages transmitted successfully? Write your answer as a comma </w:t>
      </w:r>
      <w:r w:rsidR="002444C2" w:rsidRPr="00B90C29">
        <w:rPr>
          <w:rFonts w:ascii="Times New Roman" w:hAnsi="Times New Roman" w:cs="Times New Roman"/>
          <w:b/>
          <w:bCs/>
        </w:rPr>
        <w:t>separated</w:t>
      </w:r>
      <w:r w:rsidRPr="00B90C29">
        <w:rPr>
          <w:rFonts w:ascii="Times New Roman" w:hAnsi="Times New Roman" w:cs="Times New Roman"/>
          <w:b/>
          <w:bCs/>
        </w:rPr>
        <w:t xml:space="preserve"> list with no spaces using the messages' numbers</w:t>
      </w:r>
    </w:p>
    <w:p w14:paraId="00FA4EB7" w14:textId="11E40047" w:rsidR="00B90C29" w:rsidRDefault="00B90C29" w:rsidP="00FA4EB5">
      <w:pPr>
        <w:ind w:left="720"/>
        <w:rPr>
          <w:rFonts w:ascii="Times New Roman" w:hAnsi="Times New Roman" w:cs="Times New Roman"/>
        </w:rPr>
      </w:pPr>
      <w:r>
        <w:rPr>
          <w:rFonts w:ascii="Times New Roman" w:hAnsi="Times New Roman" w:cs="Times New Roman"/>
        </w:rPr>
        <w:t>1,2,5,7,9,10</w:t>
      </w:r>
    </w:p>
    <w:p w14:paraId="2D40036A" w14:textId="77777777" w:rsidR="00B90C29" w:rsidRDefault="00B90C29" w:rsidP="00FA4EB5">
      <w:pPr>
        <w:ind w:left="720"/>
        <w:rPr>
          <w:rFonts w:ascii="Times New Roman" w:hAnsi="Times New Roman" w:cs="Times New Roman"/>
        </w:rPr>
      </w:pPr>
    </w:p>
    <w:p w14:paraId="3E33968D" w14:textId="3265A867" w:rsidR="00A3565B" w:rsidRPr="008079FF" w:rsidRDefault="00A3565B" w:rsidP="00FA4EB5">
      <w:pPr>
        <w:ind w:left="720"/>
        <w:rPr>
          <w:rFonts w:ascii="Times New Roman" w:hAnsi="Times New Roman" w:cs="Times New Roman"/>
          <w:b/>
          <w:bCs/>
        </w:rPr>
      </w:pPr>
      <w:r w:rsidRPr="008079FF">
        <w:rPr>
          <w:rFonts w:ascii="Times New Roman" w:hAnsi="Times New Roman" w:cs="Times New Roman"/>
          <w:b/>
          <w:bCs/>
        </w:rPr>
        <w:t xml:space="preserve">3. At what time did each message stop transmitting due to a collision. Write your answer as a comma </w:t>
      </w:r>
      <w:r w:rsidR="004B2F71" w:rsidRPr="008079FF">
        <w:rPr>
          <w:rFonts w:ascii="Times New Roman" w:hAnsi="Times New Roman" w:cs="Times New Roman"/>
          <w:b/>
          <w:bCs/>
        </w:rPr>
        <w:t>separated</w:t>
      </w:r>
      <w:r w:rsidRPr="008079FF">
        <w:rPr>
          <w:rFonts w:ascii="Times New Roman" w:hAnsi="Times New Roman" w:cs="Times New Roman"/>
          <w:b/>
          <w:bCs/>
        </w:rPr>
        <w:t xml:space="preserve"> list with no spaces using the messages' numbers in order, and if a message didn't stop, write 'x' for that message</w:t>
      </w:r>
    </w:p>
    <w:p w14:paraId="29D42520" w14:textId="535DD9E1" w:rsidR="004B797F" w:rsidRDefault="004B797F" w:rsidP="008079FF">
      <w:pPr>
        <w:ind w:left="720"/>
        <w:rPr>
          <w:rFonts w:ascii="Times New Roman" w:hAnsi="Times New Roman" w:cs="Times New Roman"/>
        </w:rPr>
      </w:pPr>
      <w:r>
        <w:rPr>
          <w:rFonts w:ascii="Times New Roman" w:hAnsi="Times New Roman" w:cs="Times New Roman"/>
        </w:rPr>
        <w:t>Msg 1:x</w:t>
      </w:r>
    </w:p>
    <w:p w14:paraId="0CD666A5" w14:textId="6A71C30D" w:rsidR="004B797F" w:rsidRDefault="004B797F" w:rsidP="008079FF">
      <w:pPr>
        <w:ind w:left="720"/>
        <w:rPr>
          <w:rFonts w:ascii="Times New Roman" w:hAnsi="Times New Roman" w:cs="Times New Roman"/>
        </w:rPr>
      </w:pPr>
      <w:r>
        <w:rPr>
          <w:rFonts w:ascii="Times New Roman" w:hAnsi="Times New Roman" w:cs="Times New Roman"/>
        </w:rPr>
        <w:t>Msg 2:x</w:t>
      </w:r>
    </w:p>
    <w:p w14:paraId="337A6A4A" w14:textId="47FDDA93" w:rsidR="004B797F" w:rsidRDefault="004B797F" w:rsidP="008079FF">
      <w:pPr>
        <w:ind w:left="720"/>
        <w:rPr>
          <w:rFonts w:ascii="Times New Roman" w:hAnsi="Times New Roman" w:cs="Times New Roman"/>
        </w:rPr>
      </w:pPr>
      <w:r>
        <w:rPr>
          <w:rFonts w:ascii="Times New Roman" w:hAnsi="Times New Roman" w:cs="Times New Roman"/>
        </w:rPr>
        <w:t>Msg 3:</w:t>
      </w:r>
      <w:r w:rsidR="00A51D13">
        <w:rPr>
          <w:rFonts w:ascii="Times New Roman" w:hAnsi="Times New Roman" w:cs="Times New Roman"/>
        </w:rPr>
        <w:t xml:space="preserve"> 1.3</w:t>
      </w:r>
    </w:p>
    <w:p w14:paraId="3C8F0A7F" w14:textId="083C7BD7" w:rsidR="00A51D13" w:rsidRDefault="00A51D13" w:rsidP="008079FF">
      <w:pPr>
        <w:ind w:left="720"/>
        <w:rPr>
          <w:rFonts w:ascii="Times New Roman" w:hAnsi="Times New Roman" w:cs="Times New Roman"/>
        </w:rPr>
      </w:pPr>
      <w:r>
        <w:rPr>
          <w:rFonts w:ascii="Times New Roman" w:hAnsi="Times New Roman" w:cs="Times New Roman"/>
        </w:rPr>
        <w:t>Msg 4: 1.4</w:t>
      </w:r>
    </w:p>
    <w:p w14:paraId="0934B135" w14:textId="54FCD774" w:rsidR="00A51D13" w:rsidRDefault="00A51D13" w:rsidP="008079FF">
      <w:pPr>
        <w:ind w:left="720"/>
        <w:rPr>
          <w:rFonts w:ascii="Times New Roman" w:hAnsi="Times New Roman" w:cs="Times New Roman"/>
        </w:rPr>
      </w:pPr>
      <w:r>
        <w:rPr>
          <w:rFonts w:ascii="Times New Roman" w:hAnsi="Times New Roman" w:cs="Times New Roman"/>
        </w:rPr>
        <w:t>Msg 5: x</w:t>
      </w:r>
    </w:p>
    <w:p w14:paraId="41CABA5D" w14:textId="269FE325" w:rsidR="00A51D13" w:rsidRDefault="00A51D13" w:rsidP="008079FF">
      <w:pPr>
        <w:ind w:left="720"/>
        <w:rPr>
          <w:rFonts w:ascii="Times New Roman" w:hAnsi="Times New Roman" w:cs="Times New Roman"/>
        </w:rPr>
      </w:pPr>
      <w:r>
        <w:rPr>
          <w:rFonts w:ascii="Times New Roman" w:hAnsi="Times New Roman" w:cs="Times New Roman"/>
        </w:rPr>
        <w:lastRenderedPageBreak/>
        <w:t>Msg 6: x</w:t>
      </w:r>
    </w:p>
    <w:p w14:paraId="64FFA3DD" w14:textId="6001EF45" w:rsidR="00A51D13" w:rsidRDefault="00A51D13" w:rsidP="00A51D13">
      <w:pPr>
        <w:ind w:left="720"/>
        <w:rPr>
          <w:rFonts w:ascii="Times New Roman" w:hAnsi="Times New Roman" w:cs="Times New Roman"/>
        </w:rPr>
      </w:pPr>
      <w:r>
        <w:rPr>
          <w:rFonts w:ascii="Times New Roman" w:hAnsi="Times New Roman" w:cs="Times New Roman"/>
        </w:rPr>
        <w:t>Msg 7: x</w:t>
      </w:r>
    </w:p>
    <w:p w14:paraId="779D72BB" w14:textId="6F75EF35" w:rsidR="004F5977" w:rsidRDefault="004F5977" w:rsidP="004F5977">
      <w:pPr>
        <w:ind w:left="720"/>
        <w:rPr>
          <w:rFonts w:ascii="Times New Roman" w:hAnsi="Times New Roman" w:cs="Times New Roman"/>
        </w:rPr>
      </w:pPr>
      <w:r>
        <w:rPr>
          <w:rFonts w:ascii="Times New Roman" w:hAnsi="Times New Roman" w:cs="Times New Roman"/>
        </w:rPr>
        <w:t>Msg 8: x</w:t>
      </w:r>
    </w:p>
    <w:p w14:paraId="1A66C67B" w14:textId="41B2C34B" w:rsidR="004F5977" w:rsidRDefault="004F5977" w:rsidP="004F5977">
      <w:pPr>
        <w:ind w:left="720"/>
        <w:rPr>
          <w:rFonts w:ascii="Times New Roman" w:hAnsi="Times New Roman" w:cs="Times New Roman"/>
        </w:rPr>
      </w:pPr>
      <w:r>
        <w:rPr>
          <w:rFonts w:ascii="Times New Roman" w:hAnsi="Times New Roman" w:cs="Times New Roman"/>
        </w:rPr>
        <w:t>Msg 9: x</w:t>
      </w:r>
    </w:p>
    <w:p w14:paraId="01FADC68" w14:textId="78E775DF" w:rsidR="004F5977" w:rsidRDefault="004F5977" w:rsidP="004F5977">
      <w:pPr>
        <w:ind w:left="720"/>
        <w:rPr>
          <w:rFonts w:ascii="Times New Roman" w:hAnsi="Times New Roman" w:cs="Times New Roman"/>
        </w:rPr>
      </w:pPr>
      <w:r>
        <w:rPr>
          <w:rFonts w:ascii="Times New Roman" w:hAnsi="Times New Roman" w:cs="Times New Roman"/>
        </w:rPr>
        <w:t>Msg 10: x</w:t>
      </w:r>
    </w:p>
    <w:p w14:paraId="26715611" w14:textId="259D89C5" w:rsidR="00A51D13" w:rsidRDefault="004F5977" w:rsidP="004F5977">
      <w:pPr>
        <w:ind w:left="720"/>
        <w:rPr>
          <w:rFonts w:ascii="Times New Roman" w:hAnsi="Times New Roman" w:cs="Times New Roman"/>
        </w:rPr>
      </w:pPr>
      <w:r>
        <w:rPr>
          <w:rFonts w:ascii="Times New Roman" w:hAnsi="Times New Roman" w:cs="Times New Roman"/>
        </w:rPr>
        <w:t>Msg 11: x</w:t>
      </w:r>
    </w:p>
    <w:p w14:paraId="15247122" w14:textId="4372E551" w:rsidR="005073DD" w:rsidRDefault="008079FF" w:rsidP="008079FF">
      <w:pPr>
        <w:ind w:left="720"/>
        <w:rPr>
          <w:rFonts w:ascii="Times New Roman" w:hAnsi="Times New Roman" w:cs="Times New Roman"/>
        </w:rPr>
      </w:pPr>
      <w:proofErr w:type="gramStart"/>
      <w:r>
        <w:rPr>
          <w:rFonts w:ascii="Times New Roman" w:hAnsi="Times New Roman" w:cs="Times New Roman"/>
        </w:rPr>
        <w:t>x,x</w:t>
      </w:r>
      <w:proofErr w:type="gramEnd"/>
      <w:r>
        <w:rPr>
          <w:rFonts w:ascii="Times New Roman" w:hAnsi="Times New Roman" w:cs="Times New Roman"/>
        </w:rPr>
        <w:t>,1.3,1.</w:t>
      </w:r>
      <w:proofErr w:type="gramStart"/>
      <w:r>
        <w:rPr>
          <w:rFonts w:ascii="Times New Roman" w:hAnsi="Times New Roman" w:cs="Times New Roman"/>
        </w:rPr>
        <w:t>4,x</w:t>
      </w:r>
      <w:proofErr w:type="gramEnd"/>
      <w:r>
        <w:rPr>
          <w:rFonts w:ascii="Times New Roman" w:hAnsi="Times New Roman" w:cs="Times New Roman"/>
        </w:rPr>
        <w:t>,</w:t>
      </w:r>
      <w:proofErr w:type="gramStart"/>
      <w:r>
        <w:rPr>
          <w:rFonts w:ascii="Times New Roman" w:hAnsi="Times New Roman" w:cs="Times New Roman"/>
        </w:rPr>
        <w:t>x,x</w:t>
      </w:r>
      <w:proofErr w:type="gramEnd"/>
      <w:r>
        <w:rPr>
          <w:rFonts w:ascii="Times New Roman" w:hAnsi="Times New Roman" w:cs="Times New Roman"/>
        </w:rPr>
        <w:t>,</w:t>
      </w:r>
      <w:proofErr w:type="gramStart"/>
      <w:r>
        <w:rPr>
          <w:rFonts w:ascii="Times New Roman" w:hAnsi="Times New Roman" w:cs="Times New Roman"/>
        </w:rPr>
        <w:t>x,x</w:t>
      </w:r>
      <w:proofErr w:type="gramEnd"/>
      <w:r>
        <w:rPr>
          <w:rFonts w:ascii="Times New Roman" w:hAnsi="Times New Roman" w:cs="Times New Roman"/>
        </w:rPr>
        <w:t>,</w:t>
      </w:r>
      <w:proofErr w:type="gramStart"/>
      <w:r>
        <w:rPr>
          <w:rFonts w:ascii="Times New Roman" w:hAnsi="Times New Roman" w:cs="Times New Roman"/>
        </w:rPr>
        <w:t>x,x</w:t>
      </w:r>
      <w:proofErr w:type="gramEnd"/>
    </w:p>
    <w:p w14:paraId="5D5873D8" w14:textId="77777777" w:rsidR="005073DD" w:rsidRDefault="005073DD">
      <w:pPr>
        <w:rPr>
          <w:rFonts w:ascii="Times New Roman" w:hAnsi="Times New Roman" w:cs="Times New Roman"/>
        </w:rPr>
      </w:pPr>
      <w:r>
        <w:rPr>
          <w:rFonts w:ascii="Times New Roman" w:hAnsi="Times New Roman" w:cs="Times New Roman"/>
        </w:rPr>
        <w:br w:type="page"/>
      </w:r>
    </w:p>
    <w:p w14:paraId="01E69560" w14:textId="76AE18B6" w:rsidR="00A3565B" w:rsidRPr="00B362A8" w:rsidRDefault="005073DD" w:rsidP="005073DD">
      <w:pPr>
        <w:ind w:left="720"/>
        <w:jc w:val="center"/>
        <w:rPr>
          <w:rFonts w:ascii="Times New Roman" w:hAnsi="Times New Roman" w:cs="Times New Roman"/>
          <w:b/>
          <w:bCs/>
        </w:rPr>
      </w:pPr>
      <w:r w:rsidRPr="00B362A8">
        <w:rPr>
          <w:rFonts w:ascii="Times New Roman" w:hAnsi="Times New Roman" w:cs="Times New Roman"/>
          <w:b/>
          <w:bCs/>
        </w:rPr>
        <w:lastRenderedPageBreak/>
        <w:t>YouTube Video</w:t>
      </w:r>
      <w:r w:rsidR="00B362A8" w:rsidRPr="00B362A8">
        <w:rPr>
          <w:rFonts w:ascii="Times New Roman" w:hAnsi="Times New Roman" w:cs="Times New Roman"/>
          <w:b/>
          <w:bCs/>
        </w:rPr>
        <w:t>s</w:t>
      </w:r>
      <w:r w:rsidRPr="00B362A8">
        <w:rPr>
          <w:rFonts w:ascii="Times New Roman" w:hAnsi="Times New Roman" w:cs="Times New Roman"/>
          <w:b/>
          <w:bCs/>
        </w:rPr>
        <w:t>:</w:t>
      </w:r>
    </w:p>
    <w:p w14:paraId="42F4621C" w14:textId="5C1564A8" w:rsidR="005073DD" w:rsidRDefault="005073DD" w:rsidP="005073DD">
      <w:pPr>
        <w:ind w:left="720"/>
        <w:rPr>
          <w:rFonts w:ascii="Times New Roman" w:hAnsi="Times New Roman" w:cs="Times New Roman"/>
        </w:rPr>
      </w:pPr>
      <w:r>
        <w:rPr>
          <w:rFonts w:ascii="Times New Roman" w:hAnsi="Times New Roman" w:cs="Times New Roman"/>
        </w:rPr>
        <w:t>Problem 1:</w:t>
      </w:r>
      <w:r w:rsidR="008C4D50">
        <w:rPr>
          <w:rFonts w:ascii="Times New Roman" w:hAnsi="Times New Roman" w:cs="Times New Roman"/>
        </w:rPr>
        <w:t xml:space="preserve"> </w:t>
      </w:r>
      <w:hyperlink r:id="rId6" w:history="1">
        <w:r w:rsidR="008C4D50" w:rsidRPr="00853C67">
          <w:rPr>
            <w:rStyle w:val="Hyperlink"/>
            <w:rFonts w:ascii="Times New Roman" w:hAnsi="Times New Roman" w:cs="Times New Roman"/>
          </w:rPr>
          <w:t>https://youtu.be/LHvM4EssK3c</w:t>
        </w:r>
      </w:hyperlink>
    </w:p>
    <w:p w14:paraId="38140981" w14:textId="30D1F768" w:rsidR="005073DD" w:rsidRDefault="005073DD" w:rsidP="008C4D50">
      <w:pPr>
        <w:ind w:firstLine="720"/>
        <w:rPr>
          <w:rFonts w:ascii="Times New Roman" w:hAnsi="Times New Roman" w:cs="Times New Roman"/>
        </w:rPr>
      </w:pPr>
      <w:r>
        <w:rPr>
          <w:rFonts w:ascii="Times New Roman" w:hAnsi="Times New Roman" w:cs="Times New Roman"/>
        </w:rPr>
        <w:t>Problem 2:</w:t>
      </w:r>
      <w:r w:rsidR="00C13C0F">
        <w:rPr>
          <w:rFonts w:ascii="Times New Roman" w:hAnsi="Times New Roman" w:cs="Times New Roman"/>
        </w:rPr>
        <w:t xml:space="preserve"> </w:t>
      </w:r>
      <w:hyperlink r:id="rId7" w:history="1">
        <w:r w:rsidR="00C13C0F" w:rsidRPr="00853C67">
          <w:rPr>
            <w:rStyle w:val="Hyperlink"/>
            <w:rFonts w:ascii="Times New Roman" w:hAnsi="Times New Roman" w:cs="Times New Roman"/>
          </w:rPr>
          <w:t>https://youtu.be/p_cphTtj4GQ</w:t>
        </w:r>
      </w:hyperlink>
    </w:p>
    <w:p w14:paraId="63432678" w14:textId="17D5761B" w:rsidR="005073DD" w:rsidRDefault="005073DD" w:rsidP="00C13C0F">
      <w:pPr>
        <w:ind w:firstLine="720"/>
        <w:rPr>
          <w:rFonts w:ascii="Times New Roman" w:hAnsi="Times New Roman" w:cs="Times New Roman"/>
        </w:rPr>
      </w:pPr>
      <w:r>
        <w:rPr>
          <w:rFonts w:ascii="Times New Roman" w:hAnsi="Times New Roman" w:cs="Times New Roman"/>
        </w:rPr>
        <w:t>Problem 3:</w:t>
      </w:r>
      <w:r w:rsidR="00883F0D">
        <w:rPr>
          <w:rFonts w:ascii="Times New Roman" w:hAnsi="Times New Roman" w:cs="Times New Roman"/>
        </w:rPr>
        <w:t xml:space="preserve"> </w:t>
      </w:r>
      <w:hyperlink r:id="rId8" w:history="1">
        <w:r w:rsidR="00883F0D" w:rsidRPr="00853C67">
          <w:rPr>
            <w:rStyle w:val="Hyperlink"/>
            <w:rFonts w:ascii="Times New Roman" w:hAnsi="Times New Roman" w:cs="Times New Roman"/>
          </w:rPr>
          <w:t>https://youtu.be/--BEAKRCR_4</w:t>
        </w:r>
      </w:hyperlink>
    </w:p>
    <w:p w14:paraId="5E7432D4" w14:textId="77777777" w:rsidR="00883F0D" w:rsidRPr="00DB183C" w:rsidRDefault="00883F0D" w:rsidP="00C13C0F">
      <w:pPr>
        <w:ind w:firstLine="720"/>
        <w:rPr>
          <w:rFonts w:ascii="Times New Roman" w:hAnsi="Times New Roman" w:cs="Times New Roman"/>
        </w:rPr>
      </w:pPr>
    </w:p>
    <w:sectPr w:rsidR="00883F0D" w:rsidRPr="00DB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4613"/>
    <w:multiLevelType w:val="multilevel"/>
    <w:tmpl w:val="128C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4256"/>
    <w:multiLevelType w:val="multilevel"/>
    <w:tmpl w:val="52D6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A7731"/>
    <w:multiLevelType w:val="hybridMultilevel"/>
    <w:tmpl w:val="002285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84929"/>
    <w:multiLevelType w:val="multilevel"/>
    <w:tmpl w:val="9388649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774BD"/>
    <w:multiLevelType w:val="multilevel"/>
    <w:tmpl w:val="256C069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40ED3"/>
    <w:multiLevelType w:val="multilevel"/>
    <w:tmpl w:val="284A1CA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95419">
    <w:abstractNumId w:val="1"/>
  </w:num>
  <w:num w:numId="2" w16cid:durableId="1988243800">
    <w:abstractNumId w:val="3"/>
  </w:num>
  <w:num w:numId="3" w16cid:durableId="958222985">
    <w:abstractNumId w:val="0"/>
  </w:num>
  <w:num w:numId="4" w16cid:durableId="1574047454">
    <w:abstractNumId w:val="5"/>
  </w:num>
  <w:num w:numId="5" w16cid:durableId="1232231411">
    <w:abstractNumId w:val="4"/>
  </w:num>
  <w:num w:numId="6" w16cid:durableId="71708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C1"/>
    <w:rsid w:val="000009B0"/>
    <w:rsid w:val="00000A0E"/>
    <w:rsid w:val="00007DE0"/>
    <w:rsid w:val="00020445"/>
    <w:rsid w:val="000300D7"/>
    <w:rsid w:val="00054AF7"/>
    <w:rsid w:val="00054B47"/>
    <w:rsid w:val="00055FC6"/>
    <w:rsid w:val="00063B78"/>
    <w:rsid w:val="00070C20"/>
    <w:rsid w:val="00074D4A"/>
    <w:rsid w:val="00090640"/>
    <w:rsid w:val="000917D0"/>
    <w:rsid w:val="000A1C73"/>
    <w:rsid w:val="000C1383"/>
    <w:rsid w:val="000D3B1A"/>
    <w:rsid w:val="000F042A"/>
    <w:rsid w:val="0011393C"/>
    <w:rsid w:val="001216BD"/>
    <w:rsid w:val="00121FE7"/>
    <w:rsid w:val="00136C5C"/>
    <w:rsid w:val="001645C9"/>
    <w:rsid w:val="001868F5"/>
    <w:rsid w:val="001952D6"/>
    <w:rsid w:val="001C0887"/>
    <w:rsid w:val="001C6CD0"/>
    <w:rsid w:val="001D33C9"/>
    <w:rsid w:val="001D51EF"/>
    <w:rsid w:val="001E6722"/>
    <w:rsid w:val="001E68FE"/>
    <w:rsid w:val="002219E1"/>
    <w:rsid w:val="00223192"/>
    <w:rsid w:val="00242645"/>
    <w:rsid w:val="002444C2"/>
    <w:rsid w:val="002534B9"/>
    <w:rsid w:val="00285113"/>
    <w:rsid w:val="002A1F28"/>
    <w:rsid w:val="002B7211"/>
    <w:rsid w:val="002F7928"/>
    <w:rsid w:val="0030660C"/>
    <w:rsid w:val="00320DE4"/>
    <w:rsid w:val="003420BB"/>
    <w:rsid w:val="0034254A"/>
    <w:rsid w:val="00344EE8"/>
    <w:rsid w:val="00354BDD"/>
    <w:rsid w:val="0036310F"/>
    <w:rsid w:val="00363DA9"/>
    <w:rsid w:val="003817A8"/>
    <w:rsid w:val="00390425"/>
    <w:rsid w:val="00390FAC"/>
    <w:rsid w:val="00391E96"/>
    <w:rsid w:val="003A0540"/>
    <w:rsid w:val="003D65C1"/>
    <w:rsid w:val="003D7705"/>
    <w:rsid w:val="003E3133"/>
    <w:rsid w:val="00427F8D"/>
    <w:rsid w:val="0043173F"/>
    <w:rsid w:val="00455BED"/>
    <w:rsid w:val="004859E2"/>
    <w:rsid w:val="0049239C"/>
    <w:rsid w:val="004A04CD"/>
    <w:rsid w:val="004A1C5E"/>
    <w:rsid w:val="004B2F71"/>
    <w:rsid w:val="004B5600"/>
    <w:rsid w:val="004B797F"/>
    <w:rsid w:val="004C2569"/>
    <w:rsid w:val="004C6E74"/>
    <w:rsid w:val="004F2C7B"/>
    <w:rsid w:val="004F5977"/>
    <w:rsid w:val="005073DD"/>
    <w:rsid w:val="00540C4E"/>
    <w:rsid w:val="00550024"/>
    <w:rsid w:val="00557092"/>
    <w:rsid w:val="00560BD5"/>
    <w:rsid w:val="00564C08"/>
    <w:rsid w:val="00586CD7"/>
    <w:rsid w:val="005909DC"/>
    <w:rsid w:val="005C0735"/>
    <w:rsid w:val="00600BF4"/>
    <w:rsid w:val="00606E45"/>
    <w:rsid w:val="006241EA"/>
    <w:rsid w:val="006431D9"/>
    <w:rsid w:val="00643726"/>
    <w:rsid w:val="006574BA"/>
    <w:rsid w:val="006850F4"/>
    <w:rsid w:val="006875DB"/>
    <w:rsid w:val="006B145C"/>
    <w:rsid w:val="006B295D"/>
    <w:rsid w:val="006F3DB6"/>
    <w:rsid w:val="00711C72"/>
    <w:rsid w:val="0073649D"/>
    <w:rsid w:val="00755A47"/>
    <w:rsid w:val="00796652"/>
    <w:rsid w:val="007B5916"/>
    <w:rsid w:val="007D4DEC"/>
    <w:rsid w:val="007E4A79"/>
    <w:rsid w:val="007E4F8E"/>
    <w:rsid w:val="00806217"/>
    <w:rsid w:val="008079FF"/>
    <w:rsid w:val="008212F2"/>
    <w:rsid w:val="00862962"/>
    <w:rsid w:val="00866610"/>
    <w:rsid w:val="008704B7"/>
    <w:rsid w:val="00883F0D"/>
    <w:rsid w:val="00886680"/>
    <w:rsid w:val="008C0DC1"/>
    <w:rsid w:val="008C4D50"/>
    <w:rsid w:val="008F2B37"/>
    <w:rsid w:val="009139A3"/>
    <w:rsid w:val="009229A6"/>
    <w:rsid w:val="00937104"/>
    <w:rsid w:val="009569FB"/>
    <w:rsid w:val="00961D38"/>
    <w:rsid w:val="00980ED0"/>
    <w:rsid w:val="009816B9"/>
    <w:rsid w:val="009A2D3D"/>
    <w:rsid w:val="009B6546"/>
    <w:rsid w:val="009D55A0"/>
    <w:rsid w:val="009E25CD"/>
    <w:rsid w:val="00A240AB"/>
    <w:rsid w:val="00A2553F"/>
    <w:rsid w:val="00A31230"/>
    <w:rsid w:val="00A3565B"/>
    <w:rsid w:val="00A3765F"/>
    <w:rsid w:val="00A45224"/>
    <w:rsid w:val="00A506A2"/>
    <w:rsid w:val="00A51D13"/>
    <w:rsid w:val="00A802FB"/>
    <w:rsid w:val="00AA7F67"/>
    <w:rsid w:val="00AC6F41"/>
    <w:rsid w:val="00AD104D"/>
    <w:rsid w:val="00AD3351"/>
    <w:rsid w:val="00AD506E"/>
    <w:rsid w:val="00B01F9D"/>
    <w:rsid w:val="00B072A4"/>
    <w:rsid w:val="00B1594F"/>
    <w:rsid w:val="00B359F6"/>
    <w:rsid w:val="00B362A8"/>
    <w:rsid w:val="00B55AA3"/>
    <w:rsid w:val="00B5602A"/>
    <w:rsid w:val="00B77BEE"/>
    <w:rsid w:val="00B84C0C"/>
    <w:rsid w:val="00B90C29"/>
    <w:rsid w:val="00BA7392"/>
    <w:rsid w:val="00BB2E26"/>
    <w:rsid w:val="00BB305F"/>
    <w:rsid w:val="00BB6807"/>
    <w:rsid w:val="00BC6DB3"/>
    <w:rsid w:val="00BD2D2A"/>
    <w:rsid w:val="00BD4F8A"/>
    <w:rsid w:val="00BD6A59"/>
    <w:rsid w:val="00C03A17"/>
    <w:rsid w:val="00C13C0F"/>
    <w:rsid w:val="00C159D4"/>
    <w:rsid w:val="00C472C6"/>
    <w:rsid w:val="00C87453"/>
    <w:rsid w:val="00C96260"/>
    <w:rsid w:val="00CB0193"/>
    <w:rsid w:val="00CD542D"/>
    <w:rsid w:val="00CD790A"/>
    <w:rsid w:val="00CE2A7F"/>
    <w:rsid w:val="00D04E9E"/>
    <w:rsid w:val="00D41B02"/>
    <w:rsid w:val="00D63C05"/>
    <w:rsid w:val="00D86027"/>
    <w:rsid w:val="00DA1B1F"/>
    <w:rsid w:val="00DB183C"/>
    <w:rsid w:val="00DE2B2B"/>
    <w:rsid w:val="00E05F5F"/>
    <w:rsid w:val="00E07432"/>
    <w:rsid w:val="00E15DD8"/>
    <w:rsid w:val="00E24B9A"/>
    <w:rsid w:val="00E266B1"/>
    <w:rsid w:val="00E266C6"/>
    <w:rsid w:val="00E2727A"/>
    <w:rsid w:val="00E31A56"/>
    <w:rsid w:val="00EA0094"/>
    <w:rsid w:val="00F31880"/>
    <w:rsid w:val="00F403DD"/>
    <w:rsid w:val="00F70681"/>
    <w:rsid w:val="00F74BF8"/>
    <w:rsid w:val="00F96A96"/>
    <w:rsid w:val="00FA4EB5"/>
    <w:rsid w:val="00FB38FF"/>
    <w:rsid w:val="00FD204F"/>
    <w:rsid w:val="00FD2C4A"/>
    <w:rsid w:val="00FE79BC"/>
    <w:rsid w:val="00FF1A91"/>
    <w:rsid w:val="4D8A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8D8C"/>
  <w15:chartTrackingRefBased/>
  <w15:docId w15:val="{1B730048-8FC5-47AE-8DDD-1B4B0C6B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D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0D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0D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0D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D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D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0D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0D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0D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D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DC1"/>
    <w:rPr>
      <w:rFonts w:eastAsiaTheme="majorEastAsia" w:cstheme="majorBidi"/>
      <w:color w:val="272727" w:themeColor="text1" w:themeTint="D8"/>
    </w:rPr>
  </w:style>
  <w:style w:type="paragraph" w:styleId="Title">
    <w:name w:val="Title"/>
    <w:basedOn w:val="Normal"/>
    <w:next w:val="Normal"/>
    <w:link w:val="TitleChar"/>
    <w:uiPriority w:val="10"/>
    <w:qFormat/>
    <w:rsid w:val="008C0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DC1"/>
    <w:pPr>
      <w:spacing w:before="160"/>
      <w:jc w:val="center"/>
    </w:pPr>
    <w:rPr>
      <w:i/>
      <w:iCs/>
      <w:color w:val="404040" w:themeColor="text1" w:themeTint="BF"/>
    </w:rPr>
  </w:style>
  <w:style w:type="character" w:customStyle="1" w:styleId="QuoteChar">
    <w:name w:val="Quote Char"/>
    <w:basedOn w:val="DefaultParagraphFont"/>
    <w:link w:val="Quote"/>
    <w:uiPriority w:val="29"/>
    <w:rsid w:val="008C0DC1"/>
    <w:rPr>
      <w:i/>
      <w:iCs/>
      <w:color w:val="404040" w:themeColor="text1" w:themeTint="BF"/>
    </w:rPr>
  </w:style>
  <w:style w:type="paragraph" w:styleId="ListParagraph">
    <w:name w:val="List Paragraph"/>
    <w:basedOn w:val="Normal"/>
    <w:uiPriority w:val="34"/>
    <w:qFormat/>
    <w:rsid w:val="008C0DC1"/>
    <w:pPr>
      <w:ind w:left="720"/>
      <w:contextualSpacing/>
    </w:pPr>
  </w:style>
  <w:style w:type="character" w:styleId="IntenseEmphasis">
    <w:name w:val="Intense Emphasis"/>
    <w:basedOn w:val="DefaultParagraphFont"/>
    <w:uiPriority w:val="21"/>
    <w:qFormat/>
    <w:rsid w:val="008C0DC1"/>
    <w:rPr>
      <w:i/>
      <w:iCs/>
      <w:color w:val="2F5496" w:themeColor="accent1" w:themeShade="BF"/>
    </w:rPr>
  </w:style>
  <w:style w:type="paragraph" w:styleId="IntenseQuote">
    <w:name w:val="Intense Quote"/>
    <w:basedOn w:val="Normal"/>
    <w:next w:val="Normal"/>
    <w:link w:val="IntenseQuoteChar"/>
    <w:uiPriority w:val="30"/>
    <w:qFormat/>
    <w:rsid w:val="008C0D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DC1"/>
    <w:rPr>
      <w:i/>
      <w:iCs/>
      <w:color w:val="2F5496" w:themeColor="accent1" w:themeShade="BF"/>
    </w:rPr>
  </w:style>
  <w:style w:type="character" w:styleId="IntenseReference">
    <w:name w:val="Intense Reference"/>
    <w:basedOn w:val="DefaultParagraphFont"/>
    <w:uiPriority w:val="32"/>
    <w:qFormat/>
    <w:rsid w:val="008C0DC1"/>
    <w:rPr>
      <w:b/>
      <w:bCs/>
      <w:smallCaps/>
      <w:color w:val="2F5496" w:themeColor="accent1" w:themeShade="BF"/>
      <w:spacing w:val="5"/>
    </w:rPr>
  </w:style>
  <w:style w:type="character" w:styleId="Hyperlink">
    <w:name w:val="Hyperlink"/>
    <w:basedOn w:val="DefaultParagraphFont"/>
    <w:uiPriority w:val="99"/>
    <w:unhideWhenUsed/>
    <w:rsid w:val="008C4D50"/>
    <w:rPr>
      <w:color w:val="0563C1" w:themeColor="hyperlink"/>
      <w:u w:val="single"/>
    </w:rPr>
  </w:style>
  <w:style w:type="character" w:styleId="UnresolvedMention">
    <w:name w:val="Unresolved Mention"/>
    <w:basedOn w:val="DefaultParagraphFont"/>
    <w:uiPriority w:val="99"/>
    <w:semiHidden/>
    <w:unhideWhenUsed/>
    <w:rsid w:val="008C4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04388">
      <w:bodyDiv w:val="1"/>
      <w:marLeft w:val="0"/>
      <w:marRight w:val="0"/>
      <w:marTop w:val="0"/>
      <w:marBottom w:val="0"/>
      <w:divBdr>
        <w:top w:val="none" w:sz="0" w:space="0" w:color="auto"/>
        <w:left w:val="none" w:sz="0" w:space="0" w:color="auto"/>
        <w:bottom w:val="none" w:sz="0" w:space="0" w:color="auto"/>
        <w:right w:val="none" w:sz="0" w:space="0" w:color="auto"/>
      </w:divBdr>
    </w:div>
    <w:div w:id="1043871402">
      <w:bodyDiv w:val="1"/>
      <w:marLeft w:val="0"/>
      <w:marRight w:val="0"/>
      <w:marTop w:val="0"/>
      <w:marBottom w:val="0"/>
      <w:divBdr>
        <w:top w:val="none" w:sz="0" w:space="0" w:color="auto"/>
        <w:left w:val="none" w:sz="0" w:space="0" w:color="auto"/>
        <w:bottom w:val="none" w:sz="0" w:space="0" w:color="auto"/>
        <w:right w:val="none" w:sz="0" w:space="0" w:color="auto"/>
      </w:divBdr>
    </w:div>
    <w:div w:id="1071580693">
      <w:bodyDiv w:val="1"/>
      <w:marLeft w:val="0"/>
      <w:marRight w:val="0"/>
      <w:marTop w:val="0"/>
      <w:marBottom w:val="0"/>
      <w:divBdr>
        <w:top w:val="none" w:sz="0" w:space="0" w:color="auto"/>
        <w:left w:val="none" w:sz="0" w:space="0" w:color="auto"/>
        <w:bottom w:val="none" w:sz="0" w:space="0" w:color="auto"/>
        <w:right w:val="none" w:sz="0" w:space="0" w:color="auto"/>
      </w:divBdr>
    </w:div>
    <w:div w:id="179525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EAKRCR_4" TargetMode="External"/><Relationship Id="rId3" Type="http://schemas.openxmlformats.org/officeDocument/2006/relationships/settings" Target="settings.xml"/><Relationship Id="rId7" Type="http://schemas.openxmlformats.org/officeDocument/2006/relationships/hyperlink" Target="https://youtu.be/p_cphTtj4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HvM4EssK3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1696</Words>
  <Characters>9673</Characters>
  <Application>Microsoft Office Word</Application>
  <DocSecurity>0</DocSecurity>
  <Lines>80</Lines>
  <Paragraphs>22</Paragraphs>
  <ScaleCrop>false</ScaleCrop>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Moreland</dc:creator>
  <cp:keywords/>
  <dc:description/>
  <cp:lastModifiedBy>Kate Moreland</cp:lastModifiedBy>
  <cp:revision>194</cp:revision>
  <dcterms:created xsi:type="dcterms:W3CDTF">2025-04-06T21:29:00Z</dcterms:created>
  <dcterms:modified xsi:type="dcterms:W3CDTF">2025-04-15T01:32:00Z</dcterms:modified>
</cp:coreProperties>
</file>