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17AF2" w14:textId="578004A6" w:rsidR="00DB27CA" w:rsidRPr="008B35F6" w:rsidRDefault="008B35F6" w:rsidP="008B35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B35F6">
        <w:rPr>
          <w:rFonts w:ascii="Times New Roman" w:hAnsi="Times New Roman" w:cs="Times New Roman"/>
          <w:b/>
          <w:bCs/>
          <w:sz w:val="32"/>
          <w:szCs w:val="32"/>
        </w:rPr>
        <w:t>W1 Screenshots</w:t>
      </w:r>
    </w:p>
    <w:p w14:paraId="718BDE2A" w14:textId="77777777" w:rsidR="008B35F6" w:rsidRPr="008B35F6" w:rsidRDefault="008B35F6">
      <w:pPr>
        <w:rPr>
          <w:rFonts w:ascii="Times New Roman" w:hAnsi="Times New Roman" w:cs="Times New Roman"/>
        </w:rPr>
      </w:pPr>
    </w:p>
    <w:p w14:paraId="42B7C02D" w14:textId="25175829" w:rsidR="008B35F6" w:rsidRPr="008B35F6" w:rsidRDefault="008B35F6">
      <w:pPr>
        <w:rPr>
          <w:rFonts w:ascii="Times New Roman" w:hAnsi="Times New Roman" w:cs="Times New Roman"/>
        </w:rPr>
      </w:pPr>
      <w:r w:rsidRPr="008B35F6">
        <w:rPr>
          <w:rFonts w:ascii="Times New Roman" w:hAnsi="Times New Roman" w:cs="Times New Roman"/>
        </w:rPr>
        <w:t xml:space="preserve">Output of </w:t>
      </w:r>
      <w:r w:rsidR="00CF080F">
        <w:rPr>
          <w:rFonts w:ascii="Times New Roman" w:hAnsi="Times New Roman" w:cs="Times New Roman"/>
        </w:rPr>
        <w:t>mann_whitney_u.py with the test</w:t>
      </w:r>
      <w:r w:rsidR="000F1D02">
        <w:rPr>
          <w:rFonts w:ascii="Times New Roman" w:hAnsi="Times New Roman" w:cs="Times New Roman"/>
        </w:rPr>
        <w:t>:</w:t>
      </w:r>
    </w:p>
    <w:p w14:paraId="4EDD1ED2" w14:textId="366F5B08" w:rsidR="0043739D" w:rsidRDefault="005136C7">
      <w:r w:rsidRPr="005136C7">
        <w:rPr>
          <w:noProof/>
        </w:rPr>
        <w:drawing>
          <wp:inline distT="0" distB="0" distL="0" distR="0" wp14:anchorId="55E3DFD3" wp14:editId="2D26AE03">
            <wp:extent cx="5943600" cy="3816350"/>
            <wp:effectExtent l="0" t="0" r="0" b="6350"/>
            <wp:docPr id="10461603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16039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32F72" w14:textId="77777777" w:rsidR="005136C7" w:rsidRDefault="005136C7"/>
    <w:p w14:paraId="191D528E" w14:textId="1062FCC9" w:rsidR="0043739D" w:rsidRDefault="0043739D">
      <w:pPr>
        <w:rPr>
          <w:rFonts w:ascii="Times New Roman" w:hAnsi="Times New Roman" w:cs="Times New Roman"/>
        </w:rPr>
      </w:pPr>
      <w:r w:rsidRPr="005136C7">
        <w:rPr>
          <w:rFonts w:ascii="Times New Roman" w:hAnsi="Times New Roman" w:cs="Times New Roman"/>
        </w:rPr>
        <w:t xml:space="preserve">Output </w:t>
      </w:r>
      <w:r w:rsidR="00C01135" w:rsidRPr="005136C7">
        <w:rPr>
          <w:rFonts w:ascii="Times New Roman" w:hAnsi="Times New Roman" w:cs="Times New Roman"/>
        </w:rPr>
        <w:t xml:space="preserve">of </w:t>
      </w:r>
      <w:r w:rsidR="00C01135">
        <w:rPr>
          <w:rFonts w:ascii="Times New Roman" w:hAnsi="Times New Roman" w:cs="Times New Roman"/>
        </w:rPr>
        <w:t>mann_whitney_u.py</w:t>
      </w:r>
      <w:r w:rsidR="005136C7">
        <w:rPr>
          <w:rFonts w:ascii="Times New Roman" w:hAnsi="Times New Roman" w:cs="Times New Roman"/>
        </w:rPr>
        <w:t xml:space="preserve"> with </w:t>
      </w:r>
      <w:r w:rsidR="00C01135">
        <w:rPr>
          <w:rFonts w:ascii="Times New Roman" w:hAnsi="Times New Roman" w:cs="Times New Roman"/>
        </w:rPr>
        <w:t>distributions from perf-data.csv:</w:t>
      </w:r>
    </w:p>
    <w:p w14:paraId="60417E27" w14:textId="78ACB916" w:rsidR="00C01135" w:rsidRDefault="00C84B1A">
      <w:pPr>
        <w:rPr>
          <w:rFonts w:ascii="Times New Roman" w:hAnsi="Times New Roman" w:cs="Times New Roman"/>
        </w:rPr>
      </w:pPr>
      <w:r w:rsidRPr="00C84B1A">
        <w:rPr>
          <w:rFonts w:ascii="Times New Roman" w:hAnsi="Times New Roman" w:cs="Times New Roman"/>
        </w:rPr>
        <w:lastRenderedPageBreak/>
        <w:drawing>
          <wp:inline distT="0" distB="0" distL="0" distR="0" wp14:anchorId="15457881" wp14:editId="45761C33">
            <wp:extent cx="5943600" cy="3973195"/>
            <wp:effectExtent l="0" t="0" r="0" b="1905"/>
            <wp:docPr id="18641223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2231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C6C6" w14:textId="77777777" w:rsidR="00231ED6" w:rsidRDefault="00231ED6">
      <w:pPr>
        <w:rPr>
          <w:rFonts w:ascii="Times New Roman" w:hAnsi="Times New Roman" w:cs="Times New Roman"/>
        </w:rPr>
      </w:pPr>
    </w:p>
    <w:p w14:paraId="1B4848CE" w14:textId="698A31F3" w:rsidR="00231ED6" w:rsidRPr="005136C7" w:rsidRDefault="00231ED6">
      <w:pPr>
        <w:rPr>
          <w:rFonts w:ascii="Times New Roman" w:hAnsi="Times New Roman" w:cs="Times New Roman"/>
        </w:rPr>
      </w:pPr>
    </w:p>
    <w:sectPr w:rsidR="00231ED6" w:rsidRPr="00513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5F6"/>
    <w:rsid w:val="000F1D02"/>
    <w:rsid w:val="00152FF7"/>
    <w:rsid w:val="00231ED6"/>
    <w:rsid w:val="00294ED4"/>
    <w:rsid w:val="0043739D"/>
    <w:rsid w:val="004A608E"/>
    <w:rsid w:val="005136C7"/>
    <w:rsid w:val="00777239"/>
    <w:rsid w:val="0086637A"/>
    <w:rsid w:val="008A4E05"/>
    <w:rsid w:val="008B35F6"/>
    <w:rsid w:val="009732F4"/>
    <w:rsid w:val="00A05C54"/>
    <w:rsid w:val="00C01135"/>
    <w:rsid w:val="00C84B1A"/>
    <w:rsid w:val="00CF080F"/>
    <w:rsid w:val="00DB27CA"/>
    <w:rsid w:val="00DC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E82A5"/>
  <w15:chartTrackingRefBased/>
  <w15:docId w15:val="{1EDEDC07-11A0-6047-BBA3-35109E4B4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5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5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5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5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5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5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5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5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5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5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5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5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5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5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5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5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5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5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5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5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5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5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5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5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5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Moreland</dc:creator>
  <cp:keywords/>
  <dc:description/>
  <cp:lastModifiedBy>Kate Moreland</cp:lastModifiedBy>
  <cp:revision>13</cp:revision>
  <dcterms:created xsi:type="dcterms:W3CDTF">2025-09-05T18:25:00Z</dcterms:created>
  <dcterms:modified xsi:type="dcterms:W3CDTF">2025-09-08T15:13:00Z</dcterms:modified>
</cp:coreProperties>
</file>