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552BB" w14:textId="77777777" w:rsidR="00353067" w:rsidRDefault="00353067" w:rsidP="00353067">
      <w:r>
        <w:t>Universitat de Barcelona - Controller</w:t>
      </w:r>
    </w:p>
    <w:p w14:paraId="5AB395FE" w14:textId="77777777" w:rsidR="00353067" w:rsidRDefault="00353067" w:rsidP="00353067">
      <w:r>
        <w:t>Redacció d'informes de caire econòmic, previsions de despesa, supervisió d'assignacions de comptes, aplicació de normatives internes, reconciliacions bancàries, planificació de pressupostos.</w:t>
      </w:r>
    </w:p>
    <w:p w14:paraId="368E04BF" w14:textId="77777777" w:rsidR="00353067" w:rsidRDefault="00353067" w:rsidP="00353067"/>
    <w:p w14:paraId="0158D434" w14:textId="77777777" w:rsidR="00353067" w:rsidRDefault="00353067" w:rsidP="00353067">
      <w:r>
        <w:t>Cortimarket - Controller financer</w:t>
      </w:r>
    </w:p>
    <w:p w14:paraId="47D186F0" w14:textId="77777777" w:rsidR="00353067" w:rsidRDefault="00353067" w:rsidP="00353067">
      <w:r>
        <w:t>Reports financers (agregats econòmics), elaboració de pressupostacions y seguiment de les mateixes.</w:t>
      </w:r>
    </w:p>
    <w:p w14:paraId="4C3279EF" w14:textId="77777777" w:rsidR="00353067" w:rsidRDefault="00353067" w:rsidP="00353067"/>
    <w:p w14:paraId="477C9579" w14:textId="77777777" w:rsidR="00353067" w:rsidRDefault="00353067" w:rsidP="00353067">
      <w:r>
        <w:t>Onahotels - Control de gestió</w:t>
      </w:r>
    </w:p>
    <w:p w14:paraId="117F2005" w14:textId="77777777" w:rsidR="00353067" w:rsidRDefault="00353067" w:rsidP="00353067">
      <w:r>
        <w:t>Control econòmic d'ingressos, control productivitats de MOD, colaboració en les millores dels sistemes d'informació.</w:t>
      </w:r>
    </w:p>
    <w:p w14:paraId="0D1E3DA8" w14:textId="77777777" w:rsidR="006C3600" w:rsidRDefault="006C3600"/>
    <w:sectPr w:rsidR="006C36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6D"/>
    <w:rsid w:val="002F3A6D"/>
    <w:rsid w:val="00353067"/>
    <w:rsid w:val="006C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1A79AB-B8FC-48EC-843C-8CE14E6FC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435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2</cp:revision>
  <dcterms:created xsi:type="dcterms:W3CDTF">2021-10-04T14:36:00Z</dcterms:created>
  <dcterms:modified xsi:type="dcterms:W3CDTF">2021-10-04T14:36:00Z</dcterms:modified>
</cp:coreProperties>
</file>