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481B2" w14:textId="7F05E28D" w:rsidR="0020302D" w:rsidRDefault="00443C01">
      <w:r>
        <w:t>ENTREVISTA ABACUS FUTUR</w:t>
      </w:r>
    </w:p>
    <w:p w14:paraId="56E62747" w14:textId="77777777" w:rsidR="003660D5" w:rsidRDefault="003660D5"/>
    <w:p w14:paraId="0DC2BCB3" w14:textId="77777777" w:rsidR="003660D5" w:rsidRDefault="003660D5"/>
    <w:p w14:paraId="77475EA7" w14:textId="338938B4" w:rsidR="003660D5" w:rsidRDefault="003660D5">
      <w:r>
        <w:t xml:space="preserve">Control economic dels costos de la flota d’Amazon a EU. </w:t>
      </w:r>
    </w:p>
    <w:p w14:paraId="628FCE09" w14:textId="41E00E6E" w:rsidR="003660D5" w:rsidRDefault="003660D5">
      <w:r>
        <w:t>Informes o estudis econòmics de diferents aspectes logistics.</w:t>
      </w:r>
    </w:p>
    <w:p w14:paraId="62E0BE18" w14:textId="639D7BB4" w:rsidR="003660D5" w:rsidRDefault="003660D5">
      <w:r>
        <w:t>Implementaven processos en el ERP per millorar o automatitzar les tasques.</w:t>
      </w:r>
    </w:p>
    <w:p w14:paraId="31EE3028" w14:textId="0BDF4ED7" w:rsidR="003660D5" w:rsidRDefault="003660D5">
      <w:r>
        <w:t>Assegurar la coherencia entre els sistemas o les diferents plataformes i les da des operatives.</w:t>
      </w:r>
    </w:p>
    <w:p w14:paraId="220BDAD5" w14:textId="277BA2BE" w:rsidR="003660D5" w:rsidRDefault="003660D5">
      <w:r>
        <w:t>Integració de dades de logística de diferentes unitats d’Amazon en el sistema per a la presa de decisions</w:t>
      </w:r>
    </w:p>
    <w:p w14:paraId="3EF4F85F" w14:textId="77777777" w:rsidR="003660D5" w:rsidRDefault="003660D5"/>
    <w:p w14:paraId="4C5EB073" w14:textId="2BCABB8E" w:rsidR="003660D5" w:rsidRDefault="003660D5">
      <w:r>
        <w:t>Amazon requreix adaptación i pressió perque es molt gran i encaixa amb un projecte d’integració i expansió com Abacus</w:t>
      </w:r>
    </w:p>
    <w:sectPr w:rsidR="003660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01"/>
    <w:rsid w:val="0020302D"/>
    <w:rsid w:val="003660D5"/>
    <w:rsid w:val="00443C01"/>
    <w:rsid w:val="0059593E"/>
    <w:rsid w:val="00A72AB3"/>
    <w:rsid w:val="00D33144"/>
    <w:rsid w:val="00DD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0178"/>
  <w15:chartTrackingRefBased/>
  <w15:docId w15:val="{72B1A8F2-104C-4EA0-B1FD-F3A2101E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C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C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C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C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2</cp:revision>
  <dcterms:created xsi:type="dcterms:W3CDTF">2024-12-09T07:00:00Z</dcterms:created>
  <dcterms:modified xsi:type="dcterms:W3CDTF">2024-12-09T07:20:00Z</dcterms:modified>
</cp:coreProperties>
</file>