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0800A9" w14:textId="5B18FBBB" w:rsidR="00802766" w:rsidRDefault="00A03B0F">
      <w:r w:rsidRPr="00A03B0F">
        <w:t>Project Controller</w:t>
      </w:r>
    </w:p>
    <w:p w14:paraId="687E1EBB" w14:textId="2C6CF7B8" w:rsidR="00A03B0F" w:rsidRDefault="00A03B0F">
      <w:r>
        <w:t xml:space="preserve">Enero </w:t>
      </w:r>
      <w:proofErr w:type="spellStart"/>
      <w:r>
        <w:t>aa</w:t>
      </w:r>
      <w:proofErr w:type="spellEnd"/>
      <w:r>
        <w:t xml:space="preserve"> abril 2020</w:t>
      </w:r>
    </w:p>
    <w:p w14:paraId="270AA0B5" w14:textId="5DC41A1E" w:rsidR="00A03B0F" w:rsidRDefault="00A03B0F"/>
    <w:p w14:paraId="472ACCFC" w14:textId="5006C274" w:rsidR="00A03B0F" w:rsidRDefault="00A03B0F"/>
    <w:p w14:paraId="2E5EACFD" w14:textId="011F3F61" w:rsidR="00A03B0F" w:rsidRDefault="00A03B0F"/>
    <w:p w14:paraId="447C2AC2" w14:textId="77777777" w:rsidR="00A03B0F" w:rsidRPr="00A03B0F" w:rsidRDefault="00A03B0F" w:rsidP="00A03B0F">
      <w:pPr>
        <w:rPr>
          <w:lang w:val="en-US"/>
        </w:rPr>
      </w:pPr>
      <w:r w:rsidRPr="00A03B0F">
        <w:rPr>
          <w:lang w:val="en-US"/>
        </w:rPr>
        <w:t xml:space="preserve">SME aimed to design, </w:t>
      </w:r>
      <w:proofErr w:type="gramStart"/>
      <w:r w:rsidRPr="00A03B0F">
        <w:rPr>
          <w:lang w:val="en-US"/>
        </w:rPr>
        <w:t>consultancy  and</w:t>
      </w:r>
      <w:proofErr w:type="gramEnd"/>
      <w:r w:rsidRPr="00A03B0F">
        <w:rPr>
          <w:lang w:val="en-US"/>
        </w:rPr>
        <w:t xml:space="preserve"> building web and mobile applications for Enterprise Resources Planners and Customer Relationship Managers </w:t>
      </w:r>
    </w:p>
    <w:p w14:paraId="6A812001" w14:textId="77777777" w:rsidR="00A03B0F" w:rsidRPr="00A03B0F" w:rsidRDefault="00A03B0F" w:rsidP="00A03B0F">
      <w:pPr>
        <w:rPr>
          <w:lang w:val="en-US"/>
        </w:rPr>
      </w:pPr>
    </w:p>
    <w:p w14:paraId="76B5A3CC" w14:textId="77777777" w:rsidR="00A03B0F" w:rsidRPr="00A03B0F" w:rsidRDefault="00A03B0F" w:rsidP="00A03B0F">
      <w:pPr>
        <w:rPr>
          <w:lang w:val="en-US"/>
        </w:rPr>
      </w:pPr>
      <w:r w:rsidRPr="00A03B0F">
        <w:rPr>
          <w:lang w:val="en-US"/>
        </w:rPr>
        <w:t xml:space="preserve">·Project </w:t>
      </w:r>
      <w:proofErr w:type="spellStart"/>
      <w:r w:rsidRPr="00A03B0F">
        <w:rPr>
          <w:lang w:val="en-US"/>
        </w:rPr>
        <w:t>budgetting</w:t>
      </w:r>
      <w:proofErr w:type="spellEnd"/>
      <w:r w:rsidRPr="00A03B0F">
        <w:rPr>
          <w:lang w:val="en-US"/>
        </w:rPr>
        <w:t xml:space="preserve"> and follow-up</w:t>
      </w:r>
    </w:p>
    <w:p w14:paraId="3159B65B" w14:textId="77777777" w:rsidR="00A03B0F" w:rsidRPr="00A03B0F" w:rsidRDefault="00A03B0F" w:rsidP="00A03B0F">
      <w:pPr>
        <w:rPr>
          <w:lang w:val="en-US"/>
        </w:rPr>
      </w:pPr>
      <w:r w:rsidRPr="00A03B0F">
        <w:rPr>
          <w:lang w:val="en-US"/>
        </w:rPr>
        <w:t>·Resources supervision</w:t>
      </w:r>
    </w:p>
    <w:p w14:paraId="59B5949A" w14:textId="77777777" w:rsidR="00A03B0F" w:rsidRPr="00A03B0F" w:rsidRDefault="00A03B0F" w:rsidP="00A03B0F">
      <w:pPr>
        <w:rPr>
          <w:lang w:val="en-US"/>
        </w:rPr>
      </w:pPr>
      <w:r w:rsidRPr="00A03B0F">
        <w:rPr>
          <w:lang w:val="en-US"/>
        </w:rPr>
        <w:t>·Finance control</w:t>
      </w:r>
    </w:p>
    <w:p w14:paraId="2612C618" w14:textId="77777777" w:rsidR="00A03B0F" w:rsidRPr="00A03B0F" w:rsidRDefault="00A03B0F" w:rsidP="00A03B0F">
      <w:pPr>
        <w:rPr>
          <w:lang w:val="en-US"/>
        </w:rPr>
      </w:pPr>
      <w:r w:rsidRPr="00A03B0F">
        <w:rPr>
          <w:lang w:val="en-US"/>
        </w:rPr>
        <w:t>·Production planning</w:t>
      </w:r>
    </w:p>
    <w:p w14:paraId="26CF1B12" w14:textId="39463AA5" w:rsidR="00A03B0F" w:rsidRPr="00A03B0F" w:rsidRDefault="00A03B0F" w:rsidP="00A03B0F">
      <w:pPr>
        <w:rPr>
          <w:lang w:val="en-US"/>
        </w:rPr>
      </w:pPr>
      <w:r w:rsidRPr="00A03B0F">
        <w:rPr>
          <w:lang w:val="en-US"/>
        </w:rPr>
        <w:t>·Liaison between engineers and end client and users.</w:t>
      </w:r>
    </w:p>
    <w:sectPr w:rsidR="00A03B0F" w:rsidRPr="00A03B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0F"/>
    <w:rsid w:val="00802766"/>
    <w:rsid w:val="00A0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3510F"/>
  <w15:chartTrackingRefBased/>
  <w15:docId w15:val="{66134DAC-9844-45E5-A312-F06303AB0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285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>Kevin Morte</cp:lastModifiedBy>
  <cp:revision>1</cp:revision>
  <dcterms:created xsi:type="dcterms:W3CDTF">2020-07-08T17:15:00Z</dcterms:created>
  <dcterms:modified xsi:type="dcterms:W3CDTF">2020-07-08T17:17:00Z</dcterms:modified>
</cp:coreProperties>
</file>