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59" w:rsidRDefault="00B54B59" w:rsidP="00076C3C">
      <w:pPr>
        <w:pStyle w:val="Heading1"/>
        <w:jc w:val="center"/>
        <w:rPr>
          <w:b/>
          <w:bCs/>
          <w:color w:val="auto"/>
          <w:sz w:val="22"/>
          <w:szCs w:val="22"/>
        </w:rPr>
      </w:pPr>
      <w:bookmarkStart w:id="0" w:name="_Toc34927577"/>
      <w:r>
        <w:rPr>
          <w:b/>
          <w:bCs/>
          <w:color w:val="auto"/>
          <w:sz w:val="22"/>
          <w:szCs w:val="22"/>
        </w:rPr>
        <w:t>DAFTAR ISI</w:t>
      </w:r>
      <w:bookmarkEnd w:id="0"/>
    </w:p>
    <w:p w:rsidR="00B54B59" w:rsidRDefault="00B54B59" w:rsidP="00B54B59"/>
    <w:sdt>
      <w:sdtPr>
        <w:id w:val="-374627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4B59" w:rsidRDefault="00B54B59">
          <w:pPr>
            <w:pStyle w:val="TOCHeading"/>
          </w:pPr>
          <w:r>
            <w:t>Contents</w:t>
          </w:r>
        </w:p>
        <w:p w:rsidR="008219AC" w:rsidRDefault="00B54B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27577" w:history="1">
            <w:r w:rsidR="008219AC" w:rsidRPr="005F4044">
              <w:rPr>
                <w:rStyle w:val="Hyperlink"/>
                <w:b/>
                <w:bCs/>
                <w:noProof/>
              </w:rPr>
              <w:t>DAFTAR ISI</w:t>
            </w:r>
            <w:r w:rsidR="008219AC">
              <w:rPr>
                <w:noProof/>
                <w:webHidden/>
              </w:rPr>
              <w:tab/>
            </w:r>
            <w:r w:rsidR="008219AC">
              <w:rPr>
                <w:noProof/>
                <w:webHidden/>
              </w:rPr>
              <w:fldChar w:fldCharType="begin"/>
            </w:r>
            <w:r w:rsidR="008219AC">
              <w:rPr>
                <w:noProof/>
                <w:webHidden/>
              </w:rPr>
              <w:instrText xml:space="preserve"> PAGEREF _Toc34927577 \h </w:instrText>
            </w:r>
            <w:r w:rsidR="008219AC">
              <w:rPr>
                <w:noProof/>
                <w:webHidden/>
              </w:rPr>
            </w:r>
            <w:r w:rsidR="008219AC">
              <w:rPr>
                <w:noProof/>
                <w:webHidden/>
              </w:rPr>
              <w:fldChar w:fldCharType="separate"/>
            </w:r>
            <w:r w:rsidR="008219AC">
              <w:rPr>
                <w:noProof/>
                <w:webHidden/>
              </w:rPr>
              <w:t>1</w:t>
            </w:r>
            <w:r w:rsidR="008219AC"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7578" w:history="1">
            <w:r w:rsidRPr="005F4044">
              <w:rPr>
                <w:rStyle w:val="Hyperlink"/>
                <w:b/>
                <w:bCs/>
                <w:noProof/>
              </w:rPr>
              <w:t>Bab I.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79" w:history="1">
            <w:r w:rsidRPr="005F404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0" w:history="1">
            <w:r w:rsidRPr="005F404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1" w:history="1">
            <w:r w:rsidRPr="005F404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7582" w:history="1">
            <w:r w:rsidRPr="005F4044">
              <w:rPr>
                <w:rStyle w:val="Hyperlink"/>
                <w:b/>
                <w:bCs/>
                <w:noProof/>
              </w:rPr>
              <w:t>Bab II.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3" w:history="1">
            <w:r w:rsidRPr="005F404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4" w:history="1">
            <w:r w:rsidRPr="005F404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Definisi 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5" w:history="1">
            <w:r w:rsidRPr="005F40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Klasifikasi 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6" w:history="1">
            <w:r w:rsidRPr="005F404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Komputer sebagai 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7" w:history="1">
            <w:r w:rsidRPr="005F404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Hakikat komputer sebagai 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8" w:history="1">
            <w:r w:rsidRPr="005F40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Penggunaan komputer sebagai media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89" w:history="1">
            <w:r w:rsidRPr="005F404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Media 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90" w:history="1">
            <w:r w:rsidRPr="005F404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Definisi 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91" w:history="1">
            <w:r w:rsidRPr="005F40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Komponen media 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AC" w:rsidRDefault="008219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927592" w:history="1">
            <w:r w:rsidRPr="005F40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F4044">
              <w:rPr>
                <w:rStyle w:val="Hyperlink"/>
                <w:noProof/>
              </w:rPr>
              <w:t>Pendekatan Pembelajaran Berbasis 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59" w:rsidRDefault="00B54B59">
          <w:r>
            <w:rPr>
              <w:b/>
              <w:bCs/>
              <w:noProof/>
            </w:rPr>
            <w:fldChar w:fldCharType="end"/>
          </w:r>
        </w:p>
      </w:sdtContent>
    </w:sdt>
    <w:p w:rsidR="00B54B59" w:rsidRPr="00B54B59" w:rsidRDefault="00B54B59" w:rsidP="00B54B59">
      <w:pPr>
        <w:sectPr w:rsidR="00B54B59" w:rsidRPr="00B54B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0A00" w:rsidRPr="00B54B59" w:rsidRDefault="00B20A00" w:rsidP="00076C3C">
      <w:pPr>
        <w:pStyle w:val="Heading1"/>
        <w:jc w:val="center"/>
        <w:rPr>
          <w:b/>
          <w:bCs/>
          <w:color w:val="auto"/>
          <w:sz w:val="22"/>
          <w:szCs w:val="22"/>
        </w:rPr>
      </w:pPr>
      <w:bookmarkStart w:id="1" w:name="_Toc34927578"/>
      <w:r w:rsidRPr="00B54B59">
        <w:rPr>
          <w:b/>
          <w:bCs/>
          <w:color w:val="auto"/>
          <w:sz w:val="22"/>
          <w:szCs w:val="22"/>
        </w:rPr>
        <w:lastRenderedPageBreak/>
        <w:t>Bab I. Pendahuluan</w:t>
      </w:r>
      <w:bookmarkEnd w:id="1"/>
    </w:p>
    <w:p w:rsidR="00B20A00" w:rsidRPr="00B54B59" w:rsidRDefault="00B20A00" w:rsidP="00076C3C">
      <w:pPr>
        <w:pStyle w:val="Heading2"/>
        <w:numPr>
          <w:ilvl w:val="0"/>
          <w:numId w:val="8"/>
        </w:numPr>
        <w:rPr>
          <w:color w:val="auto"/>
          <w:sz w:val="22"/>
          <w:szCs w:val="22"/>
        </w:rPr>
      </w:pPr>
      <w:bookmarkStart w:id="2" w:name="_Toc34927579"/>
      <w:r w:rsidRPr="00B54B59">
        <w:rPr>
          <w:color w:val="auto"/>
          <w:sz w:val="22"/>
          <w:szCs w:val="22"/>
        </w:rPr>
        <w:t>Latar Belakang</w:t>
      </w:r>
      <w:bookmarkEnd w:id="2"/>
      <w:r w:rsidRPr="00B54B59">
        <w:rPr>
          <w:color w:val="auto"/>
          <w:sz w:val="22"/>
          <w:szCs w:val="22"/>
        </w:rPr>
        <w:t xml:space="preserve"> </w:t>
      </w:r>
    </w:p>
    <w:p w:rsidR="00B20A00" w:rsidRPr="00B54B59" w:rsidRDefault="00B20A00" w:rsidP="00076C3C">
      <w:pPr>
        <w:pStyle w:val="Heading2"/>
        <w:rPr>
          <w:color w:val="auto"/>
          <w:sz w:val="22"/>
          <w:szCs w:val="22"/>
        </w:rPr>
      </w:pPr>
    </w:p>
    <w:p w:rsidR="00B20A00" w:rsidRPr="00B54B59" w:rsidRDefault="00B20A00" w:rsidP="00076C3C">
      <w:pPr>
        <w:pStyle w:val="Heading2"/>
        <w:numPr>
          <w:ilvl w:val="0"/>
          <w:numId w:val="8"/>
        </w:numPr>
        <w:rPr>
          <w:color w:val="auto"/>
          <w:sz w:val="22"/>
          <w:szCs w:val="22"/>
        </w:rPr>
      </w:pPr>
      <w:bookmarkStart w:id="3" w:name="_Toc34927580"/>
      <w:r w:rsidRPr="00B54B59">
        <w:rPr>
          <w:color w:val="auto"/>
          <w:sz w:val="22"/>
          <w:szCs w:val="22"/>
        </w:rPr>
        <w:t>Tujuan Penelitian</w:t>
      </w:r>
      <w:bookmarkEnd w:id="3"/>
      <w:r w:rsidRPr="00B54B59">
        <w:rPr>
          <w:color w:val="auto"/>
          <w:sz w:val="22"/>
          <w:szCs w:val="22"/>
        </w:rPr>
        <w:t xml:space="preserve"> </w:t>
      </w:r>
    </w:p>
    <w:p w:rsidR="00A43418" w:rsidRPr="00B54B59" w:rsidRDefault="00A43418" w:rsidP="00076C3C">
      <w:pPr>
        <w:pStyle w:val="Heading2"/>
        <w:rPr>
          <w:color w:val="auto"/>
          <w:sz w:val="22"/>
          <w:szCs w:val="22"/>
        </w:rPr>
      </w:pPr>
    </w:p>
    <w:p w:rsidR="00B20A00" w:rsidRPr="00B54B59" w:rsidRDefault="00B20A00" w:rsidP="00076C3C">
      <w:pPr>
        <w:pStyle w:val="Heading2"/>
        <w:numPr>
          <w:ilvl w:val="0"/>
          <w:numId w:val="8"/>
        </w:numPr>
        <w:rPr>
          <w:color w:val="auto"/>
          <w:sz w:val="22"/>
          <w:szCs w:val="22"/>
        </w:rPr>
      </w:pPr>
      <w:bookmarkStart w:id="4" w:name="_Toc34927581"/>
      <w:r w:rsidRPr="00B54B59">
        <w:rPr>
          <w:color w:val="auto"/>
          <w:sz w:val="22"/>
          <w:szCs w:val="22"/>
        </w:rPr>
        <w:t>Manfaat Penelitian</w:t>
      </w:r>
      <w:bookmarkEnd w:id="4"/>
      <w:r w:rsidRPr="00B54B59">
        <w:rPr>
          <w:color w:val="auto"/>
          <w:sz w:val="22"/>
          <w:szCs w:val="22"/>
        </w:rPr>
        <w:t xml:space="preserve"> </w:t>
      </w:r>
    </w:p>
    <w:p w:rsidR="00A74EA6" w:rsidRPr="00B54B59" w:rsidRDefault="00663828"/>
    <w:p w:rsidR="00B20A00" w:rsidRPr="00B54B59" w:rsidRDefault="00B20A00" w:rsidP="00076C3C">
      <w:pPr>
        <w:pStyle w:val="Heading1"/>
        <w:jc w:val="center"/>
        <w:rPr>
          <w:b/>
          <w:bCs/>
          <w:color w:val="auto"/>
          <w:sz w:val="22"/>
          <w:szCs w:val="22"/>
        </w:rPr>
      </w:pPr>
      <w:bookmarkStart w:id="5" w:name="_Toc34927582"/>
      <w:r w:rsidRPr="00B54B59">
        <w:rPr>
          <w:b/>
          <w:bCs/>
          <w:color w:val="auto"/>
          <w:sz w:val="22"/>
          <w:szCs w:val="22"/>
        </w:rPr>
        <w:t>Bab II. Tinjauan Pustaka</w:t>
      </w:r>
      <w:bookmarkEnd w:id="5"/>
    </w:p>
    <w:p w:rsidR="00B20A00" w:rsidRPr="00B54B59" w:rsidRDefault="00B20A00" w:rsidP="00076C3C">
      <w:pPr>
        <w:pStyle w:val="Heading2"/>
        <w:numPr>
          <w:ilvl w:val="0"/>
          <w:numId w:val="9"/>
        </w:numPr>
        <w:rPr>
          <w:color w:val="auto"/>
          <w:sz w:val="22"/>
          <w:szCs w:val="22"/>
        </w:rPr>
      </w:pPr>
      <w:bookmarkStart w:id="6" w:name="_Toc34927583"/>
      <w:r w:rsidRPr="00B54B59">
        <w:rPr>
          <w:color w:val="auto"/>
          <w:sz w:val="22"/>
          <w:szCs w:val="22"/>
        </w:rPr>
        <w:t>media pembelajaran</w:t>
      </w:r>
      <w:bookmarkEnd w:id="6"/>
      <w:r w:rsidRPr="00B54B59">
        <w:rPr>
          <w:color w:val="auto"/>
          <w:sz w:val="22"/>
          <w:szCs w:val="22"/>
        </w:rPr>
        <w:t xml:space="preserve"> </w:t>
      </w:r>
    </w:p>
    <w:p w:rsidR="00B20A00" w:rsidRPr="00B54B59" w:rsidRDefault="00B20A00" w:rsidP="00076C3C">
      <w:pPr>
        <w:pStyle w:val="Heading3"/>
        <w:numPr>
          <w:ilvl w:val="0"/>
          <w:numId w:val="10"/>
        </w:numPr>
        <w:ind w:left="993"/>
        <w:rPr>
          <w:color w:val="auto"/>
          <w:sz w:val="22"/>
          <w:szCs w:val="22"/>
        </w:rPr>
      </w:pPr>
      <w:bookmarkStart w:id="7" w:name="_Toc34927584"/>
      <w:r w:rsidRPr="00B54B59">
        <w:rPr>
          <w:color w:val="auto"/>
          <w:sz w:val="22"/>
          <w:szCs w:val="22"/>
        </w:rPr>
        <w:t>Definisi media pembelajaran</w:t>
      </w:r>
      <w:bookmarkEnd w:id="7"/>
    </w:p>
    <w:p w:rsidR="00B20A00" w:rsidRPr="00B54B59" w:rsidRDefault="00B20A00" w:rsidP="00076C3C">
      <w:pPr>
        <w:pStyle w:val="Heading3"/>
        <w:numPr>
          <w:ilvl w:val="0"/>
          <w:numId w:val="10"/>
        </w:numPr>
        <w:ind w:left="993"/>
        <w:rPr>
          <w:color w:val="auto"/>
          <w:sz w:val="22"/>
          <w:szCs w:val="22"/>
        </w:rPr>
      </w:pPr>
      <w:bookmarkStart w:id="8" w:name="_Toc34927585"/>
      <w:bookmarkStart w:id="9" w:name="_GoBack"/>
      <w:r w:rsidRPr="00B54B59">
        <w:rPr>
          <w:color w:val="auto"/>
          <w:sz w:val="22"/>
          <w:szCs w:val="22"/>
        </w:rPr>
        <w:t xml:space="preserve">Klasifikasi </w:t>
      </w:r>
      <w:r w:rsidRPr="00B54B59">
        <w:rPr>
          <w:color w:val="auto"/>
          <w:sz w:val="22"/>
          <w:szCs w:val="22"/>
        </w:rPr>
        <w:t>media pembelajaran</w:t>
      </w:r>
      <w:bookmarkEnd w:id="8"/>
    </w:p>
    <w:bookmarkEnd w:id="9"/>
    <w:p w:rsidR="00B20A00" w:rsidRPr="00B54B59" w:rsidRDefault="00B20A00" w:rsidP="00B20A00">
      <w:pPr>
        <w:pStyle w:val="ListParagraph"/>
        <w:ind w:left="786"/>
      </w:pPr>
    </w:p>
    <w:p w:rsidR="00B20A00" w:rsidRPr="00B54B59" w:rsidRDefault="00B20A00" w:rsidP="00076C3C">
      <w:pPr>
        <w:pStyle w:val="Heading2"/>
        <w:numPr>
          <w:ilvl w:val="0"/>
          <w:numId w:val="9"/>
        </w:numPr>
        <w:rPr>
          <w:color w:val="auto"/>
          <w:sz w:val="22"/>
          <w:szCs w:val="22"/>
        </w:rPr>
      </w:pPr>
      <w:bookmarkStart w:id="10" w:name="_Toc34927586"/>
      <w:r w:rsidRPr="00B54B59">
        <w:rPr>
          <w:color w:val="auto"/>
          <w:sz w:val="22"/>
          <w:szCs w:val="22"/>
        </w:rPr>
        <w:t>Komputer sebagai media pembelajaran</w:t>
      </w:r>
      <w:bookmarkEnd w:id="10"/>
    </w:p>
    <w:p w:rsidR="00B20A00" w:rsidRPr="00B54B59" w:rsidRDefault="00B20A00" w:rsidP="00076C3C">
      <w:pPr>
        <w:pStyle w:val="Heading3"/>
        <w:numPr>
          <w:ilvl w:val="0"/>
          <w:numId w:val="11"/>
        </w:numPr>
        <w:ind w:left="993"/>
        <w:rPr>
          <w:color w:val="auto"/>
          <w:sz w:val="22"/>
          <w:szCs w:val="22"/>
        </w:rPr>
      </w:pPr>
      <w:bookmarkStart w:id="11" w:name="_Toc34927587"/>
      <w:r w:rsidRPr="00B54B59">
        <w:rPr>
          <w:color w:val="auto"/>
          <w:sz w:val="22"/>
          <w:szCs w:val="22"/>
        </w:rPr>
        <w:t>Hakikat komputer sebagai media pembelajaran</w:t>
      </w:r>
      <w:bookmarkEnd w:id="11"/>
    </w:p>
    <w:p w:rsidR="00B20A00" w:rsidRPr="00B54B59" w:rsidRDefault="00B20A00" w:rsidP="00076C3C">
      <w:pPr>
        <w:pStyle w:val="Heading3"/>
        <w:numPr>
          <w:ilvl w:val="0"/>
          <w:numId w:val="11"/>
        </w:numPr>
        <w:ind w:left="993"/>
        <w:rPr>
          <w:color w:val="auto"/>
          <w:sz w:val="22"/>
          <w:szCs w:val="22"/>
        </w:rPr>
      </w:pPr>
      <w:bookmarkStart w:id="12" w:name="_Toc34927588"/>
      <w:r w:rsidRPr="00B54B59">
        <w:rPr>
          <w:color w:val="auto"/>
          <w:sz w:val="22"/>
          <w:szCs w:val="22"/>
        </w:rPr>
        <w:t>Penggunaan komputer sebagai media pembelajaran</w:t>
      </w:r>
      <w:bookmarkEnd w:id="12"/>
    </w:p>
    <w:p w:rsidR="00135487" w:rsidRPr="00B54B59" w:rsidRDefault="00135487" w:rsidP="00135487">
      <w:pPr>
        <w:pStyle w:val="ListParagraph"/>
        <w:ind w:left="786"/>
      </w:pPr>
    </w:p>
    <w:p w:rsidR="00135487" w:rsidRPr="00B54B59" w:rsidRDefault="00A43418" w:rsidP="00B54B59">
      <w:pPr>
        <w:pStyle w:val="Heading2"/>
        <w:numPr>
          <w:ilvl w:val="0"/>
          <w:numId w:val="9"/>
        </w:numPr>
        <w:rPr>
          <w:color w:val="auto"/>
          <w:sz w:val="22"/>
          <w:szCs w:val="22"/>
        </w:rPr>
      </w:pPr>
      <w:bookmarkStart w:id="13" w:name="_Toc34927589"/>
      <w:r w:rsidRPr="00B54B59">
        <w:rPr>
          <w:color w:val="auto"/>
          <w:sz w:val="22"/>
          <w:szCs w:val="22"/>
        </w:rPr>
        <w:t>Media</w:t>
      </w:r>
      <w:r w:rsidR="00B20A00" w:rsidRPr="00B54B59">
        <w:rPr>
          <w:color w:val="auto"/>
          <w:sz w:val="22"/>
          <w:szCs w:val="22"/>
        </w:rPr>
        <w:t xml:space="preserve"> E-learning</w:t>
      </w:r>
      <w:bookmarkEnd w:id="13"/>
    </w:p>
    <w:p w:rsidR="00135487" w:rsidRPr="00B54B59" w:rsidRDefault="00B20A00" w:rsidP="00B54B59">
      <w:pPr>
        <w:pStyle w:val="Heading3"/>
        <w:numPr>
          <w:ilvl w:val="0"/>
          <w:numId w:val="12"/>
        </w:numPr>
        <w:ind w:left="993"/>
        <w:rPr>
          <w:color w:val="auto"/>
          <w:sz w:val="22"/>
          <w:szCs w:val="22"/>
        </w:rPr>
      </w:pPr>
      <w:bookmarkStart w:id="14" w:name="_Toc34927590"/>
      <w:r w:rsidRPr="00B54B59">
        <w:rPr>
          <w:color w:val="auto"/>
          <w:sz w:val="22"/>
          <w:szCs w:val="22"/>
        </w:rPr>
        <w:t>Definisi e-learning</w:t>
      </w:r>
      <w:bookmarkEnd w:id="14"/>
    </w:p>
    <w:p w:rsidR="00135487" w:rsidRDefault="00B20A00" w:rsidP="00B54B59">
      <w:pPr>
        <w:pStyle w:val="Heading3"/>
        <w:numPr>
          <w:ilvl w:val="0"/>
          <w:numId w:val="12"/>
        </w:numPr>
        <w:ind w:left="993"/>
        <w:rPr>
          <w:color w:val="auto"/>
          <w:sz w:val="22"/>
          <w:szCs w:val="22"/>
        </w:rPr>
      </w:pPr>
      <w:bookmarkStart w:id="15" w:name="_Toc34927591"/>
      <w:r w:rsidRPr="00B54B59">
        <w:rPr>
          <w:color w:val="auto"/>
          <w:sz w:val="22"/>
          <w:szCs w:val="22"/>
        </w:rPr>
        <w:t>Komponen media e-learning</w:t>
      </w:r>
      <w:bookmarkEnd w:id="15"/>
    </w:p>
    <w:p w:rsidR="008219AC" w:rsidRPr="008219AC" w:rsidRDefault="008219AC" w:rsidP="008219AC">
      <w:pPr>
        <w:pStyle w:val="Heading3"/>
        <w:numPr>
          <w:ilvl w:val="0"/>
          <w:numId w:val="12"/>
        </w:numPr>
        <w:ind w:left="993"/>
        <w:rPr>
          <w:color w:val="auto"/>
          <w:sz w:val="22"/>
          <w:szCs w:val="22"/>
        </w:rPr>
      </w:pPr>
      <w:bookmarkStart w:id="16" w:name="_Toc34927592"/>
      <w:r w:rsidRPr="008219AC">
        <w:rPr>
          <w:color w:val="auto"/>
          <w:sz w:val="22"/>
          <w:szCs w:val="22"/>
        </w:rPr>
        <w:t xml:space="preserve">Pendekatan Pembelajaran Berbasis </w:t>
      </w:r>
      <w:r w:rsidRPr="008219AC">
        <w:rPr>
          <w:color w:val="auto"/>
          <w:sz w:val="22"/>
          <w:szCs w:val="22"/>
        </w:rPr>
        <w:t>e-learning</w:t>
      </w:r>
      <w:bookmarkEnd w:id="16"/>
    </w:p>
    <w:p w:rsidR="00B20A00" w:rsidRPr="00B54B59" w:rsidRDefault="00B20A00" w:rsidP="00B20A00">
      <w:pPr>
        <w:pStyle w:val="ListParagraph"/>
        <w:ind w:left="426"/>
      </w:pPr>
    </w:p>
    <w:p w:rsidR="00B20A00" w:rsidRPr="00B54B59" w:rsidRDefault="00B20A00"/>
    <w:sectPr w:rsidR="00B20A00" w:rsidRPr="00B5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73EB"/>
    <w:multiLevelType w:val="hybridMultilevel"/>
    <w:tmpl w:val="C5E2211A"/>
    <w:lvl w:ilvl="0" w:tplc="4E3269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826152"/>
    <w:multiLevelType w:val="hybridMultilevel"/>
    <w:tmpl w:val="2C5ACE88"/>
    <w:lvl w:ilvl="0" w:tplc="B95EC32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C02484"/>
    <w:multiLevelType w:val="hybridMultilevel"/>
    <w:tmpl w:val="0A2C9972"/>
    <w:lvl w:ilvl="0" w:tplc="4D4856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0CB4ED3"/>
    <w:multiLevelType w:val="hybridMultilevel"/>
    <w:tmpl w:val="DD2EEE5E"/>
    <w:lvl w:ilvl="0" w:tplc="6A0E35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4E500D"/>
    <w:multiLevelType w:val="hybridMultilevel"/>
    <w:tmpl w:val="6DF852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517237"/>
    <w:multiLevelType w:val="hybridMultilevel"/>
    <w:tmpl w:val="DBA6EAC8"/>
    <w:lvl w:ilvl="0" w:tplc="F6A25D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2F1D05"/>
    <w:multiLevelType w:val="hybridMultilevel"/>
    <w:tmpl w:val="A430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30E7E"/>
    <w:multiLevelType w:val="hybridMultilevel"/>
    <w:tmpl w:val="A1AA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B1BEF"/>
    <w:multiLevelType w:val="hybridMultilevel"/>
    <w:tmpl w:val="D584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D69AD"/>
    <w:multiLevelType w:val="hybridMultilevel"/>
    <w:tmpl w:val="9BE407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39F0"/>
    <w:multiLevelType w:val="hybridMultilevel"/>
    <w:tmpl w:val="E22A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67C2"/>
    <w:multiLevelType w:val="hybridMultilevel"/>
    <w:tmpl w:val="097E9ACC"/>
    <w:lvl w:ilvl="0" w:tplc="0C9409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00"/>
    <w:rsid w:val="00076C3C"/>
    <w:rsid w:val="00135487"/>
    <w:rsid w:val="00663828"/>
    <w:rsid w:val="007B7507"/>
    <w:rsid w:val="008219AC"/>
    <w:rsid w:val="009A2422"/>
    <w:rsid w:val="00A43418"/>
    <w:rsid w:val="00B20A00"/>
    <w:rsid w:val="00B54B59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F335-B4AD-4142-AE28-A646631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00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3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C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4B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4B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B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4B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4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B8144-AEDA-42F7-A352-FD25926D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3</cp:revision>
  <dcterms:created xsi:type="dcterms:W3CDTF">2020-03-12T07:02:00Z</dcterms:created>
  <dcterms:modified xsi:type="dcterms:W3CDTF">2020-03-12T11:28:00Z</dcterms:modified>
</cp:coreProperties>
</file>