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3480" w14:textId="36196C2B" w:rsidR="007B5CEE" w:rsidRPr="007B5CEE" w:rsidRDefault="00C20E6B" w:rsidP="007B5CEE">
      <w:pPr>
        <w:rPr>
          <w:rFonts w:ascii="Times New Roman" w:eastAsia="宋体" w:hAnsi="Times New Roman" w:cs="Times New Roman"/>
          <w:b/>
          <w:bCs/>
          <w:sz w:val="24"/>
        </w:rPr>
      </w:pPr>
      <w:r>
        <w:rPr>
          <w:rFonts w:ascii="Times New Roman" w:eastAsia="宋体" w:hAnsi="Times New Roman" w:cs="Times New Roman" w:hint="eastAsia"/>
          <w:b/>
          <w:bCs/>
          <w:sz w:val="24"/>
        </w:rPr>
        <w:t>一、</w:t>
      </w:r>
      <w:r w:rsidR="007B5CEE" w:rsidRPr="007B5CEE">
        <w:rPr>
          <w:rFonts w:ascii="Times New Roman" w:eastAsia="宋体" w:hAnsi="Times New Roman" w:cs="Times New Roman"/>
          <w:b/>
          <w:bCs/>
          <w:sz w:val="24"/>
        </w:rPr>
        <w:t>填空题</w:t>
      </w:r>
      <w:r w:rsidR="007B5CEE" w:rsidRPr="007B5CEE">
        <w:rPr>
          <w:rFonts w:ascii="Times New Roman" w:eastAsia="宋体" w:hAnsi="Times New Roman" w:cs="Times New Roman"/>
          <w:b/>
          <w:bCs/>
          <w:sz w:val="24"/>
        </w:rPr>
        <w:t> (</w:t>
      </w:r>
      <w:r w:rsidR="007B5CEE" w:rsidRPr="007B5CEE">
        <w:rPr>
          <w:rFonts w:ascii="Times New Roman" w:eastAsia="宋体" w:hAnsi="Times New Roman" w:cs="Times New Roman"/>
          <w:b/>
          <w:bCs/>
          <w:sz w:val="24"/>
        </w:rPr>
        <w:t>每题</w:t>
      </w:r>
      <w:r w:rsidR="0074023B">
        <w:rPr>
          <w:rFonts w:ascii="Times New Roman" w:eastAsia="宋体" w:hAnsi="Times New Roman" w:cs="Times New Roman" w:hint="eastAsia"/>
          <w:b/>
          <w:bCs/>
          <w:sz w:val="24"/>
        </w:rPr>
        <w:t>2</w:t>
      </w:r>
      <w:r w:rsidR="007B5CEE" w:rsidRPr="007B5CEE">
        <w:rPr>
          <w:rFonts w:ascii="Times New Roman" w:eastAsia="宋体" w:hAnsi="Times New Roman" w:cs="Times New Roman"/>
          <w:b/>
          <w:bCs/>
          <w:sz w:val="24"/>
        </w:rPr>
        <w:t>分，共</w:t>
      </w:r>
      <w:r w:rsidR="0074023B">
        <w:rPr>
          <w:rFonts w:ascii="Times New Roman" w:eastAsia="宋体" w:hAnsi="Times New Roman" w:cs="Times New Roman" w:hint="eastAsia"/>
          <w:b/>
          <w:bCs/>
          <w:sz w:val="24"/>
        </w:rPr>
        <w:t>4</w:t>
      </w:r>
      <w:r w:rsidR="007B5CEE" w:rsidRPr="007B5CEE">
        <w:rPr>
          <w:rFonts w:ascii="Times New Roman" w:eastAsia="宋体" w:hAnsi="Times New Roman" w:cs="Times New Roman"/>
          <w:b/>
          <w:bCs/>
          <w:sz w:val="24"/>
        </w:rPr>
        <w:t>0</w:t>
      </w:r>
      <w:r w:rsidR="007B5CEE" w:rsidRPr="007B5CEE">
        <w:rPr>
          <w:rFonts w:ascii="Times New Roman" w:eastAsia="宋体" w:hAnsi="Times New Roman" w:cs="Times New Roman"/>
          <w:b/>
          <w:bCs/>
          <w:sz w:val="24"/>
        </w:rPr>
        <w:t>分</w:t>
      </w:r>
      <w:r w:rsidR="007B5CEE" w:rsidRPr="007B5CEE">
        <w:rPr>
          <w:rFonts w:ascii="Times New Roman" w:eastAsia="宋体" w:hAnsi="Times New Roman" w:cs="Times New Roman"/>
          <w:b/>
          <w:bCs/>
          <w:sz w:val="24"/>
        </w:rPr>
        <w:t>)</w:t>
      </w:r>
    </w:p>
    <w:p w14:paraId="5807E8F7" w14:textId="77777777" w:rsidR="007B5CEE" w:rsidRPr="00C20E6B" w:rsidRDefault="007B5CEE" w:rsidP="00014BB0">
      <w:pPr>
        <w:numPr>
          <w:ilvl w:val="0"/>
          <w:numId w:val="1"/>
        </w:numPr>
        <w:spacing w:after="0" w:line="360" w:lineRule="auto"/>
        <w:ind w:left="714" w:hanging="357"/>
        <w:rPr>
          <w:rFonts w:ascii="Times New Roman" w:eastAsia="宋体" w:hAnsi="Times New Roman" w:cs="Times New Roman"/>
          <w:sz w:val="24"/>
        </w:rPr>
      </w:pPr>
      <w:r>
        <w:t>自然语言处理的目标是实现_________。</w:t>
      </w:r>
      <w:r w:rsidRPr="00700D93">
        <w:rPr>
          <w:color w:val="FF0000"/>
        </w:rPr>
        <w:t>让计算机能够理解和生成自然语言</w:t>
      </w:r>
    </w:p>
    <w:p w14:paraId="592B41D5" w14:textId="1B0CF851" w:rsidR="00F41F5F" w:rsidRPr="00700D93" w:rsidRDefault="00F41F5F" w:rsidP="00014BB0">
      <w:pPr>
        <w:pStyle w:val="ae"/>
        <w:numPr>
          <w:ilvl w:val="0"/>
          <w:numId w:val="1"/>
        </w:numPr>
        <w:spacing w:line="360" w:lineRule="auto"/>
        <w:ind w:left="714" w:hanging="357"/>
        <w:rPr>
          <w:color w:val="FF0000"/>
          <w:sz w:val="24"/>
        </w:rPr>
      </w:pPr>
      <w:r>
        <w:t>在自然语言处理中，</w:t>
      </w:r>
      <w:r>
        <w:t>POS Tagging</w:t>
      </w:r>
      <w:r>
        <w:t>是指识别文本中每个单词的</w:t>
      </w:r>
      <w:r>
        <w:t>_________</w:t>
      </w:r>
      <w:r>
        <w:t>。</w:t>
      </w:r>
      <w:r w:rsidRPr="00700D93">
        <w:rPr>
          <w:color w:val="FF0000"/>
        </w:rPr>
        <w:t>词性（</w:t>
      </w:r>
      <w:r w:rsidRPr="00700D93">
        <w:rPr>
          <w:color w:val="FF0000"/>
        </w:rPr>
        <w:t>Part-of-Speech</w:t>
      </w:r>
      <w:r w:rsidRPr="00700D93">
        <w:rPr>
          <w:color w:val="FF0000"/>
        </w:rPr>
        <w:t>）</w:t>
      </w:r>
    </w:p>
    <w:p w14:paraId="7B286EB0" w14:textId="42048CAA" w:rsidR="00F41F5F" w:rsidRPr="00C20E6B" w:rsidRDefault="00F41F5F" w:rsidP="00014BB0">
      <w:pPr>
        <w:pStyle w:val="ae"/>
        <w:numPr>
          <w:ilvl w:val="0"/>
          <w:numId w:val="1"/>
        </w:numPr>
        <w:spacing w:line="360" w:lineRule="auto"/>
        <w:ind w:left="714" w:hanging="357"/>
        <w:rPr>
          <w:color w:val="000000" w:themeColor="text1"/>
          <w:sz w:val="24"/>
        </w:rPr>
      </w:pPr>
      <w:r>
        <w:t>机器翻译是自然语言处理的一个应用方向，其主要目标是将一种语言的文本自动翻译成另一种语言，目前常见的机器翻译方法主要包括统计机器翻译和</w:t>
      </w:r>
      <w:r>
        <w:t>_________</w:t>
      </w:r>
      <w:r>
        <w:t>机器翻译。</w:t>
      </w:r>
      <w:r w:rsidRPr="00700D93">
        <w:rPr>
          <w:color w:val="FF0000"/>
        </w:rPr>
        <w:t>神经（或神经网络）</w:t>
      </w:r>
    </w:p>
    <w:p w14:paraId="42813D19" w14:textId="6245B8AB" w:rsidR="007B5CEE" w:rsidRPr="00700D93" w:rsidRDefault="007B5CEE" w:rsidP="00014BB0">
      <w:pPr>
        <w:numPr>
          <w:ilvl w:val="0"/>
          <w:numId w:val="1"/>
        </w:numPr>
        <w:spacing w:after="0" w:line="360" w:lineRule="auto"/>
        <w:ind w:left="714" w:hanging="357"/>
        <w:rPr>
          <w:rFonts w:ascii="Times New Roman" w:eastAsia="宋体" w:hAnsi="Times New Roman" w:cs="Times New Roman"/>
          <w:color w:val="FF0000"/>
          <w:sz w:val="24"/>
        </w:rPr>
      </w:pPr>
      <w:r>
        <w:t>自然语言处理研究的核心任务包括 ______ 等（请列出4项任务）。</w:t>
      </w:r>
      <w:r w:rsidRPr="00700D93">
        <w:rPr>
          <w:color w:val="FF0000"/>
        </w:rPr>
        <w:t>分词、词性标注、命名实体识别、句法分析</w:t>
      </w:r>
      <w:r w:rsidR="002C232E">
        <w:rPr>
          <w:rFonts w:hint="eastAsia"/>
          <w:color w:val="FF0000"/>
        </w:rPr>
        <w:t>，文本分类，情感分析，信息抽取，问答系统，机器翻译</w:t>
      </w:r>
    </w:p>
    <w:p w14:paraId="7311BB1A" w14:textId="77777777" w:rsidR="007B5CEE" w:rsidRPr="00700D93" w:rsidRDefault="007B5CEE" w:rsidP="00014BB0">
      <w:pPr>
        <w:numPr>
          <w:ilvl w:val="0"/>
          <w:numId w:val="1"/>
        </w:numPr>
        <w:spacing w:after="0" w:line="360" w:lineRule="auto"/>
        <w:ind w:left="714" w:hanging="357"/>
        <w:rPr>
          <w:rFonts w:ascii="Times New Roman" w:eastAsia="宋体" w:hAnsi="Times New Roman" w:cs="Times New Roman"/>
          <w:color w:val="FF0000"/>
          <w:sz w:val="24"/>
        </w:rPr>
      </w:pPr>
      <w:r>
        <w:t>20世纪60年代，第一个大规模的语料库是_________。</w:t>
      </w:r>
      <w:r w:rsidRPr="00700D93">
        <w:rPr>
          <w:color w:val="FF0000"/>
        </w:rPr>
        <w:t>布朗语料库（Brown Corpus）</w:t>
      </w:r>
    </w:p>
    <w:p w14:paraId="62FD6732" w14:textId="77777777" w:rsidR="007B5CEE" w:rsidRPr="007B5CEE" w:rsidRDefault="007B5CEE" w:rsidP="00014BB0">
      <w:pPr>
        <w:numPr>
          <w:ilvl w:val="0"/>
          <w:numId w:val="1"/>
        </w:numPr>
        <w:spacing w:after="0" w:line="360" w:lineRule="auto"/>
        <w:ind w:left="714" w:hanging="357"/>
        <w:rPr>
          <w:rFonts w:ascii="Times New Roman" w:eastAsia="宋体" w:hAnsi="Times New Roman" w:cs="Times New Roman"/>
          <w:sz w:val="24"/>
        </w:rPr>
      </w:pPr>
      <w:r>
        <w:t>自然语言处理的发展经历了基于规则的方法、基于机器学习的方法、基于_________的方法等多个阶段。</w:t>
      </w:r>
      <w:r w:rsidRPr="00700D93">
        <w:rPr>
          <w:color w:val="FF0000"/>
        </w:rPr>
        <w:t>深度学习</w:t>
      </w:r>
    </w:p>
    <w:p w14:paraId="2E6CC2A1" w14:textId="77777777" w:rsidR="007B5CEE" w:rsidRPr="007B5CEE" w:rsidRDefault="007B5CEE" w:rsidP="00014BB0">
      <w:pPr>
        <w:numPr>
          <w:ilvl w:val="0"/>
          <w:numId w:val="1"/>
        </w:numPr>
        <w:spacing w:after="0" w:line="360" w:lineRule="auto"/>
        <w:ind w:left="714" w:hanging="357"/>
        <w:rPr>
          <w:rFonts w:ascii="Times New Roman" w:eastAsia="宋体" w:hAnsi="Times New Roman" w:cs="Times New Roman"/>
          <w:sz w:val="24"/>
        </w:rPr>
      </w:pPr>
      <w:r>
        <w:t>语言模型的目的是估计一个句子出现的_________。</w:t>
      </w:r>
      <w:r w:rsidRPr="00700D93">
        <w:rPr>
          <w:color w:val="FF0000"/>
        </w:rPr>
        <w:t>概率</w:t>
      </w:r>
    </w:p>
    <w:p w14:paraId="1D736FAF" w14:textId="77777777" w:rsidR="007B5CEE" w:rsidRPr="007B5CEE" w:rsidRDefault="007B5CEE" w:rsidP="00014BB0">
      <w:pPr>
        <w:numPr>
          <w:ilvl w:val="0"/>
          <w:numId w:val="1"/>
        </w:numPr>
        <w:spacing w:after="0" w:line="360" w:lineRule="auto"/>
        <w:ind w:left="714" w:hanging="357"/>
        <w:rPr>
          <w:rFonts w:ascii="Times New Roman" w:eastAsia="宋体" w:hAnsi="Times New Roman" w:cs="Times New Roman"/>
          <w:sz w:val="24"/>
        </w:rPr>
      </w:pPr>
      <w:r>
        <w:t>在n元语言模型中，计算词的条件概率时，我们假设词的出现仅与_______个词相关。</w:t>
      </w:r>
      <w:r w:rsidRPr="00700D93">
        <w:rPr>
          <w:color w:val="FF0000"/>
        </w:rPr>
        <w:t>前（n-1）</w:t>
      </w:r>
    </w:p>
    <w:p w14:paraId="70905434" w14:textId="3F051316" w:rsidR="007B5CEE" w:rsidRPr="00700D93" w:rsidRDefault="00915012" w:rsidP="00014BB0">
      <w:pPr>
        <w:numPr>
          <w:ilvl w:val="0"/>
          <w:numId w:val="1"/>
        </w:numPr>
        <w:spacing w:after="0" w:line="360" w:lineRule="auto"/>
        <w:ind w:left="714" w:hanging="357"/>
        <w:rPr>
          <w:rFonts w:ascii="Times New Roman" w:eastAsia="宋体" w:hAnsi="Times New Roman" w:cs="Times New Roman"/>
          <w:color w:val="FF0000"/>
          <w:sz w:val="24"/>
        </w:rPr>
      </w:pPr>
      <w:r>
        <w:t>_______技术可以缓解n元语言模型中的数据稀疏问题。</w:t>
      </w:r>
      <w:r w:rsidRPr="00700D93">
        <w:rPr>
          <w:color w:val="FF0000"/>
        </w:rPr>
        <w:t>平滑</w:t>
      </w:r>
    </w:p>
    <w:p w14:paraId="1650D5E6" w14:textId="77777777" w:rsidR="00861280" w:rsidRPr="00C20E6B" w:rsidRDefault="00861280" w:rsidP="00014BB0">
      <w:pPr>
        <w:numPr>
          <w:ilvl w:val="0"/>
          <w:numId w:val="1"/>
        </w:numPr>
        <w:spacing w:after="0" w:line="360" w:lineRule="auto"/>
        <w:ind w:left="714" w:hanging="357"/>
        <w:rPr>
          <w:rFonts w:ascii="Times New Roman" w:eastAsia="宋体" w:hAnsi="Times New Roman" w:cs="Times New Roman"/>
          <w:sz w:val="24"/>
        </w:rPr>
      </w:pPr>
      <w:r>
        <w:t>在前馈神经网络中，输出层通常使用_________激活函数来处理多分类问题。</w:t>
      </w:r>
      <w:r w:rsidRPr="00700D93">
        <w:rPr>
          <w:color w:val="FF0000"/>
        </w:rPr>
        <w:t>softmax</w:t>
      </w:r>
    </w:p>
    <w:p w14:paraId="714E2A19" w14:textId="25724D97" w:rsidR="006B0CE7" w:rsidRPr="00931265" w:rsidRDefault="006B0CE7" w:rsidP="00014BB0">
      <w:pPr>
        <w:numPr>
          <w:ilvl w:val="0"/>
          <w:numId w:val="1"/>
        </w:numPr>
        <w:spacing w:after="0" w:line="360" w:lineRule="auto"/>
        <w:ind w:left="714" w:hanging="357"/>
        <w:rPr>
          <w:rFonts w:ascii="Times New Roman" w:eastAsia="宋体" w:hAnsi="Times New Roman" w:cs="Times New Roman"/>
          <w:sz w:val="24"/>
        </w:rPr>
      </w:pPr>
      <w:r>
        <w:t>在神经网络中，损失函数的作用是量化模型的预测与_________之间的差异。</w:t>
      </w:r>
      <w:r w:rsidRPr="00700D93">
        <w:rPr>
          <w:color w:val="FF0000"/>
        </w:rPr>
        <w:t>实际标签（或真实值、ground truth）</w:t>
      </w:r>
    </w:p>
    <w:p w14:paraId="362A9207" w14:textId="77777777" w:rsidR="00861280" w:rsidRPr="00931265" w:rsidRDefault="00861280" w:rsidP="00014BB0">
      <w:pPr>
        <w:numPr>
          <w:ilvl w:val="0"/>
          <w:numId w:val="1"/>
        </w:numPr>
        <w:spacing w:after="0" w:line="360" w:lineRule="auto"/>
        <w:ind w:left="714" w:hanging="357"/>
        <w:rPr>
          <w:rFonts w:ascii="Times New Roman" w:eastAsia="宋体" w:hAnsi="Times New Roman" w:cs="Times New Roman"/>
          <w:sz w:val="24"/>
        </w:rPr>
      </w:pPr>
      <w:r>
        <w:t>循环神经网络（RNN）适用于处理_________数据。</w:t>
      </w:r>
      <w:r w:rsidRPr="00700D93">
        <w:rPr>
          <w:color w:val="FF0000"/>
        </w:rPr>
        <w:t>序列（或时序）</w:t>
      </w:r>
    </w:p>
    <w:p w14:paraId="30ED2FD5" w14:textId="1A30D63C" w:rsidR="00861280" w:rsidRPr="00C20E6B" w:rsidRDefault="00861280" w:rsidP="00014BB0">
      <w:pPr>
        <w:numPr>
          <w:ilvl w:val="0"/>
          <w:numId w:val="1"/>
        </w:numPr>
        <w:spacing w:after="0" w:line="360" w:lineRule="auto"/>
        <w:ind w:left="714" w:hanging="357"/>
        <w:rPr>
          <w:rFonts w:ascii="Times New Roman" w:eastAsia="宋体" w:hAnsi="Times New Roman" w:cs="Times New Roman"/>
          <w:sz w:val="24"/>
        </w:rPr>
      </w:pPr>
      <w:r>
        <w:t>RNN的输出不仅依赖于当前时刻的输入，还会依赖于_________。</w:t>
      </w:r>
      <w:r w:rsidRPr="00700D93">
        <w:rPr>
          <w:color w:val="FF0000"/>
        </w:rPr>
        <w:t>上一个时刻的状态（或隐藏状态）</w:t>
      </w:r>
    </w:p>
    <w:p w14:paraId="36D71A49" w14:textId="47FA8648" w:rsidR="00926ADC" w:rsidRPr="00700D93" w:rsidRDefault="00926ADC" w:rsidP="00014BB0">
      <w:pPr>
        <w:numPr>
          <w:ilvl w:val="0"/>
          <w:numId w:val="1"/>
        </w:numPr>
        <w:spacing w:after="0" w:line="360" w:lineRule="auto"/>
        <w:ind w:left="714" w:hanging="357"/>
        <w:rPr>
          <w:rFonts w:ascii="Times New Roman" w:eastAsia="宋体" w:hAnsi="Times New Roman" w:cs="Times New Roman"/>
          <w:color w:val="FF0000"/>
          <w:sz w:val="24"/>
        </w:rPr>
      </w:pPr>
      <w:r>
        <w:t>反向传播算法的核心是通过链式法则计算每一层的_________。</w:t>
      </w:r>
      <w:r w:rsidRPr="00700D93">
        <w:rPr>
          <w:color w:val="FF0000"/>
        </w:rPr>
        <w:t>梯度</w:t>
      </w:r>
    </w:p>
    <w:p w14:paraId="74D947FA" w14:textId="1FBBE64C" w:rsidR="00861280" w:rsidRPr="007B5CEE" w:rsidRDefault="007B5CEE" w:rsidP="00014BB0">
      <w:pPr>
        <w:numPr>
          <w:ilvl w:val="0"/>
          <w:numId w:val="1"/>
        </w:numPr>
        <w:spacing w:after="0" w:line="360" w:lineRule="auto"/>
        <w:ind w:left="714" w:hanging="357"/>
        <w:rPr>
          <w:rFonts w:ascii="Times New Roman" w:eastAsia="宋体" w:hAnsi="Times New Roman" w:cs="Times New Roman"/>
          <w:sz w:val="24"/>
        </w:rPr>
      </w:pPr>
      <w:r>
        <w:t>________模型是基于Transformer结构的编码式预训练语言模型。</w:t>
      </w:r>
      <w:r w:rsidRPr="00700D93">
        <w:rPr>
          <w:color w:val="FF0000"/>
        </w:rPr>
        <w:t>BERT</w:t>
      </w:r>
    </w:p>
    <w:p w14:paraId="5CCDD4F7" w14:textId="28F5BE1F" w:rsidR="007B5CEE" w:rsidRPr="007B5CEE" w:rsidRDefault="007B5CEE" w:rsidP="00014BB0">
      <w:pPr>
        <w:numPr>
          <w:ilvl w:val="0"/>
          <w:numId w:val="1"/>
        </w:numPr>
        <w:spacing w:after="0" w:line="360" w:lineRule="auto"/>
        <w:ind w:left="714" w:hanging="357"/>
        <w:rPr>
          <w:rFonts w:ascii="Times New Roman" w:eastAsia="宋体" w:hAnsi="Times New Roman" w:cs="Times New Roman"/>
          <w:sz w:val="24"/>
        </w:rPr>
      </w:pPr>
      <w:r>
        <w:t>预训练语言模型的一大优势是能够通过_________，适应多种下游任务。</w:t>
      </w:r>
      <w:r w:rsidRPr="00700D93">
        <w:rPr>
          <w:color w:val="FF0000"/>
        </w:rPr>
        <w:t>微调（fine-tuning）</w:t>
      </w:r>
    </w:p>
    <w:p w14:paraId="5F6FEAA2" w14:textId="77777777" w:rsidR="007B5CEE" w:rsidRPr="00700D93" w:rsidRDefault="007B5CEE" w:rsidP="00014BB0">
      <w:pPr>
        <w:numPr>
          <w:ilvl w:val="0"/>
          <w:numId w:val="1"/>
        </w:numPr>
        <w:spacing w:after="0" w:line="360" w:lineRule="auto"/>
        <w:ind w:left="714" w:hanging="357"/>
        <w:rPr>
          <w:rFonts w:ascii="Times New Roman" w:eastAsia="宋体" w:hAnsi="Times New Roman" w:cs="Times New Roman"/>
          <w:color w:val="FF0000"/>
          <w:sz w:val="24"/>
        </w:rPr>
      </w:pPr>
      <w:r>
        <w:lastRenderedPageBreak/>
        <w:t>GPT模型采用了_________训练策略，生成下一个单词的条件概率。</w:t>
      </w:r>
      <w:r w:rsidRPr="00700D93">
        <w:rPr>
          <w:color w:val="FF0000"/>
        </w:rPr>
        <w:t>自回归（或auto-regressive）</w:t>
      </w:r>
    </w:p>
    <w:p w14:paraId="236B7F47" w14:textId="77777777" w:rsidR="007B5CEE" w:rsidRPr="007B5CEE" w:rsidRDefault="007B5CEE" w:rsidP="00014BB0">
      <w:pPr>
        <w:numPr>
          <w:ilvl w:val="0"/>
          <w:numId w:val="1"/>
        </w:numPr>
        <w:spacing w:after="0" w:line="360" w:lineRule="auto"/>
        <w:ind w:left="714" w:hanging="357"/>
        <w:rPr>
          <w:rFonts w:ascii="Times New Roman" w:eastAsia="宋体" w:hAnsi="Times New Roman" w:cs="Times New Roman"/>
          <w:sz w:val="24"/>
        </w:rPr>
      </w:pPr>
      <w:r>
        <w:t>在计算语言模型时，_________问题会影响到高阶n元模型的效果。</w:t>
      </w:r>
      <w:r w:rsidRPr="00700D93">
        <w:rPr>
          <w:color w:val="FF0000"/>
        </w:rPr>
        <w:t>数据稀疏</w:t>
      </w:r>
    </w:p>
    <w:p w14:paraId="5BB3008A" w14:textId="33769A29" w:rsidR="007B5CEE" w:rsidRPr="00C20E6B" w:rsidRDefault="007B5CEE" w:rsidP="00014BB0">
      <w:pPr>
        <w:numPr>
          <w:ilvl w:val="0"/>
          <w:numId w:val="1"/>
        </w:numPr>
        <w:spacing w:after="0" w:line="360" w:lineRule="auto"/>
        <w:ind w:left="714" w:hanging="357"/>
        <w:rPr>
          <w:rFonts w:ascii="Times New Roman" w:eastAsia="宋体" w:hAnsi="Times New Roman" w:cs="Times New Roman"/>
          <w:sz w:val="24"/>
        </w:rPr>
      </w:pPr>
      <w:r>
        <w:t>基于神经网络的语言模型避免了传统n元模型中的_________问题。</w:t>
      </w:r>
      <w:r w:rsidR="00116749" w:rsidRPr="00116749">
        <w:rPr>
          <w:rFonts w:hint="eastAsia"/>
          <w:color w:val="FF0000"/>
        </w:rPr>
        <w:t>数据稀疏/数据存储</w:t>
      </w:r>
    </w:p>
    <w:p w14:paraId="1F5A9A2C" w14:textId="51F04E35" w:rsidR="00F41F5F" w:rsidRPr="00700D93" w:rsidRDefault="00F41F5F" w:rsidP="00014BB0">
      <w:pPr>
        <w:pStyle w:val="ae"/>
        <w:numPr>
          <w:ilvl w:val="0"/>
          <w:numId w:val="1"/>
        </w:numPr>
        <w:spacing w:line="360" w:lineRule="auto"/>
        <w:ind w:left="714" w:hanging="357"/>
        <w:rPr>
          <w:color w:val="FF0000"/>
          <w:sz w:val="24"/>
        </w:rPr>
      </w:pPr>
      <w:r>
        <w:t>BERT</w:t>
      </w:r>
      <w:r>
        <w:t>预训练任务包括</w:t>
      </w:r>
      <w:r>
        <w:t>_________</w:t>
      </w:r>
      <w:r>
        <w:t>和</w:t>
      </w:r>
      <w:r>
        <w:t>_________</w:t>
      </w:r>
      <w:r>
        <w:t>。</w:t>
      </w:r>
      <w:r w:rsidRPr="00700D93">
        <w:rPr>
          <w:color w:val="FF0000"/>
        </w:rPr>
        <w:t>掩码语言建模（</w:t>
      </w:r>
      <w:r w:rsidRPr="00700D93">
        <w:rPr>
          <w:color w:val="FF0000"/>
        </w:rPr>
        <w:t>MLM</w:t>
      </w:r>
      <w:r w:rsidRPr="00700D93">
        <w:rPr>
          <w:color w:val="FF0000"/>
        </w:rPr>
        <w:t>）和下一句预测（</w:t>
      </w:r>
      <w:r w:rsidRPr="00700D93">
        <w:rPr>
          <w:color w:val="FF0000"/>
        </w:rPr>
        <w:t>NSP</w:t>
      </w:r>
      <w:r w:rsidRPr="00700D93">
        <w:rPr>
          <w:color w:val="FF0000"/>
        </w:rPr>
        <w:t>）</w:t>
      </w:r>
    </w:p>
    <w:p w14:paraId="5A227814" w14:textId="73833FAA" w:rsidR="007B5CEE" w:rsidRPr="007B5CEE" w:rsidRDefault="00C20E6B" w:rsidP="007B5CEE">
      <w:pPr>
        <w:rPr>
          <w:rFonts w:ascii="Times New Roman" w:eastAsia="宋体" w:hAnsi="Times New Roman" w:cs="Times New Roman"/>
          <w:b/>
          <w:bCs/>
          <w:sz w:val="24"/>
        </w:rPr>
      </w:pPr>
      <w:r>
        <w:rPr>
          <w:rFonts w:ascii="Times New Roman" w:eastAsia="宋体" w:hAnsi="Times New Roman" w:cs="Times New Roman" w:hint="eastAsia"/>
          <w:b/>
          <w:bCs/>
          <w:sz w:val="24"/>
        </w:rPr>
        <w:t>二、</w:t>
      </w:r>
      <w:r w:rsidR="007B5CEE" w:rsidRPr="007B5CEE">
        <w:rPr>
          <w:rFonts w:ascii="Times New Roman" w:eastAsia="宋体" w:hAnsi="Times New Roman" w:cs="Times New Roman"/>
          <w:b/>
          <w:bCs/>
          <w:sz w:val="24"/>
        </w:rPr>
        <w:t>判断题</w:t>
      </w:r>
      <w:r w:rsidR="007B5CEE" w:rsidRPr="007B5CEE">
        <w:rPr>
          <w:rFonts w:ascii="Times New Roman" w:eastAsia="宋体" w:hAnsi="Times New Roman" w:cs="Times New Roman"/>
          <w:b/>
          <w:bCs/>
          <w:sz w:val="24"/>
        </w:rPr>
        <w:t> (</w:t>
      </w:r>
      <w:r w:rsidR="007B5CEE" w:rsidRPr="007B5CEE">
        <w:rPr>
          <w:rFonts w:ascii="Times New Roman" w:eastAsia="宋体" w:hAnsi="Times New Roman" w:cs="Times New Roman"/>
          <w:b/>
          <w:bCs/>
          <w:sz w:val="24"/>
        </w:rPr>
        <w:t>每题</w:t>
      </w:r>
      <w:r w:rsidR="004E616B">
        <w:rPr>
          <w:rFonts w:ascii="Times New Roman" w:eastAsia="宋体" w:hAnsi="Times New Roman" w:cs="Times New Roman" w:hint="eastAsia"/>
          <w:b/>
          <w:bCs/>
          <w:sz w:val="24"/>
        </w:rPr>
        <w:t>2</w:t>
      </w:r>
      <w:r w:rsidR="007B5CEE" w:rsidRPr="007B5CEE">
        <w:rPr>
          <w:rFonts w:ascii="Times New Roman" w:eastAsia="宋体" w:hAnsi="Times New Roman" w:cs="Times New Roman"/>
          <w:b/>
          <w:bCs/>
          <w:sz w:val="24"/>
        </w:rPr>
        <w:t>分，共</w:t>
      </w:r>
      <w:r w:rsidR="004E616B">
        <w:rPr>
          <w:rFonts w:ascii="Times New Roman" w:eastAsia="宋体" w:hAnsi="Times New Roman" w:cs="Times New Roman" w:hint="eastAsia"/>
          <w:b/>
          <w:bCs/>
          <w:sz w:val="24"/>
        </w:rPr>
        <w:t>2</w:t>
      </w:r>
      <w:r w:rsidR="007B5CEE" w:rsidRPr="007B5CEE">
        <w:rPr>
          <w:rFonts w:ascii="Times New Roman" w:eastAsia="宋体" w:hAnsi="Times New Roman" w:cs="Times New Roman"/>
          <w:b/>
          <w:bCs/>
          <w:sz w:val="24"/>
        </w:rPr>
        <w:t>0</w:t>
      </w:r>
      <w:r w:rsidR="007B5CEE" w:rsidRPr="007B5CEE">
        <w:rPr>
          <w:rFonts w:ascii="Times New Roman" w:eastAsia="宋体" w:hAnsi="Times New Roman" w:cs="Times New Roman"/>
          <w:b/>
          <w:bCs/>
          <w:sz w:val="24"/>
        </w:rPr>
        <w:t>分</w:t>
      </w:r>
      <w:r w:rsidR="00DB2DB4">
        <w:rPr>
          <w:rFonts w:ascii="Times New Roman" w:eastAsia="宋体" w:hAnsi="Times New Roman" w:cs="Times New Roman" w:hint="eastAsia"/>
          <w:b/>
          <w:bCs/>
          <w:sz w:val="24"/>
        </w:rPr>
        <w:t>，正确填</w:t>
      </w:r>
      <w:r w:rsidR="00DB2DB4">
        <w:rPr>
          <w:rFonts w:ascii="Times New Roman" w:eastAsia="宋体" w:hAnsi="Times New Roman" w:cs="Times New Roman" w:hint="eastAsia"/>
          <w:b/>
          <w:bCs/>
          <w:sz w:val="24"/>
        </w:rPr>
        <w:t>T</w:t>
      </w:r>
      <w:r w:rsidR="00DB2DB4">
        <w:rPr>
          <w:rFonts w:ascii="Times New Roman" w:eastAsia="宋体" w:hAnsi="Times New Roman" w:cs="Times New Roman" w:hint="eastAsia"/>
          <w:b/>
          <w:bCs/>
          <w:sz w:val="24"/>
        </w:rPr>
        <w:t>，错误填</w:t>
      </w:r>
      <w:r w:rsidR="00DB2DB4">
        <w:rPr>
          <w:rFonts w:ascii="Times New Roman" w:eastAsia="宋体" w:hAnsi="Times New Roman" w:cs="Times New Roman" w:hint="eastAsia"/>
          <w:b/>
          <w:bCs/>
          <w:sz w:val="24"/>
        </w:rPr>
        <w:t>F</w:t>
      </w:r>
      <w:r w:rsidR="007B5CEE" w:rsidRPr="007B5CEE">
        <w:rPr>
          <w:rFonts w:ascii="Times New Roman" w:eastAsia="宋体" w:hAnsi="Times New Roman" w:cs="Times New Roman"/>
          <w:b/>
          <w:bCs/>
          <w:sz w:val="24"/>
        </w:rPr>
        <w:t>)</w:t>
      </w:r>
    </w:p>
    <w:p w14:paraId="77656EC7" w14:textId="5D2640F1" w:rsidR="007B5CEE" w:rsidRPr="007B5CEE" w:rsidRDefault="007B5CEE" w:rsidP="00014BB0">
      <w:pPr>
        <w:numPr>
          <w:ilvl w:val="0"/>
          <w:numId w:val="2"/>
        </w:numPr>
        <w:spacing w:after="0" w:line="360" w:lineRule="auto"/>
        <w:ind w:left="714" w:hanging="357"/>
        <w:rPr>
          <w:rFonts w:ascii="Times New Roman" w:eastAsia="宋体" w:hAnsi="Times New Roman" w:cs="Times New Roman"/>
          <w:sz w:val="24"/>
        </w:rPr>
      </w:pPr>
      <w:r w:rsidRPr="00700D93">
        <w:rPr>
          <w:color w:val="FF0000"/>
        </w:rPr>
        <w:t xml:space="preserve">(T  ) </w:t>
      </w:r>
      <w:r>
        <w:t>自然语言处理的研究内容包括语言的理解和语言的生成。</w:t>
      </w:r>
    </w:p>
    <w:p w14:paraId="0957CE7E" w14:textId="1F963A50" w:rsidR="007B5CEE" w:rsidRPr="007B5CEE" w:rsidRDefault="007B5CEE" w:rsidP="00014BB0">
      <w:pPr>
        <w:numPr>
          <w:ilvl w:val="0"/>
          <w:numId w:val="2"/>
        </w:numPr>
        <w:spacing w:after="0" w:line="360" w:lineRule="auto"/>
        <w:ind w:left="714" w:hanging="357"/>
        <w:rPr>
          <w:rFonts w:ascii="Times New Roman" w:eastAsia="宋体" w:hAnsi="Times New Roman" w:cs="Times New Roman"/>
          <w:sz w:val="24"/>
        </w:rPr>
      </w:pPr>
      <w:r>
        <w:t>(T  ) 神经网络模型的一个优势是能够在较长的文本中建模长距离的依赖关系。</w:t>
      </w:r>
    </w:p>
    <w:p w14:paraId="0899778B" w14:textId="1E010021" w:rsidR="007B5CEE" w:rsidRPr="007B5CEE" w:rsidRDefault="007B5CEE" w:rsidP="00014BB0">
      <w:pPr>
        <w:numPr>
          <w:ilvl w:val="0"/>
          <w:numId w:val="2"/>
        </w:numPr>
        <w:spacing w:after="0" w:line="360" w:lineRule="auto"/>
        <w:ind w:left="714" w:hanging="357"/>
        <w:rPr>
          <w:rFonts w:ascii="Times New Roman" w:eastAsia="宋体" w:hAnsi="Times New Roman" w:cs="Times New Roman"/>
          <w:sz w:val="24"/>
        </w:rPr>
      </w:pPr>
      <w:r>
        <w:t>(F ) 语言模型只能用于文本生成任务，不能用于文本分类。</w:t>
      </w:r>
    </w:p>
    <w:p w14:paraId="5F99B51B" w14:textId="276EA877" w:rsidR="007B5CEE" w:rsidRPr="007B5CEE" w:rsidRDefault="007B5CEE" w:rsidP="00014BB0">
      <w:pPr>
        <w:numPr>
          <w:ilvl w:val="0"/>
          <w:numId w:val="2"/>
        </w:numPr>
        <w:spacing w:after="0" w:line="360" w:lineRule="auto"/>
        <w:ind w:left="714" w:hanging="357"/>
        <w:rPr>
          <w:rFonts w:ascii="Times New Roman" w:eastAsia="宋体" w:hAnsi="Times New Roman" w:cs="Times New Roman"/>
          <w:sz w:val="24"/>
        </w:rPr>
      </w:pPr>
      <w:r>
        <w:t>(F  ) BERT模型使用的是单向语言模型方法，而GPT使用的是双向语言模型方法。</w:t>
      </w:r>
    </w:p>
    <w:p w14:paraId="26C5AD78" w14:textId="5B4192BA" w:rsidR="007B5CEE" w:rsidRPr="007B5CEE" w:rsidRDefault="007B5CEE" w:rsidP="00014BB0">
      <w:pPr>
        <w:numPr>
          <w:ilvl w:val="0"/>
          <w:numId w:val="2"/>
        </w:numPr>
        <w:spacing w:after="0" w:line="360" w:lineRule="auto"/>
        <w:ind w:left="714" w:hanging="357"/>
        <w:rPr>
          <w:rFonts w:ascii="Times New Roman" w:eastAsia="宋体" w:hAnsi="Times New Roman" w:cs="Times New Roman"/>
          <w:sz w:val="24"/>
        </w:rPr>
      </w:pPr>
      <w:r>
        <w:t>(T  ) 在神经网络语言模型中，词向量表示能有效减少数据稀疏问题。</w:t>
      </w:r>
    </w:p>
    <w:p w14:paraId="089C9436" w14:textId="059CF70A" w:rsidR="007B5CEE" w:rsidRPr="007B5CEE" w:rsidRDefault="007B5CEE" w:rsidP="00014BB0">
      <w:pPr>
        <w:numPr>
          <w:ilvl w:val="0"/>
          <w:numId w:val="2"/>
        </w:numPr>
        <w:spacing w:after="0" w:line="360" w:lineRule="auto"/>
        <w:ind w:left="714" w:hanging="357"/>
        <w:rPr>
          <w:rFonts w:ascii="Times New Roman" w:eastAsia="宋体" w:hAnsi="Times New Roman" w:cs="Times New Roman"/>
          <w:sz w:val="24"/>
        </w:rPr>
      </w:pPr>
      <w:r>
        <w:t xml:space="preserve">(F ) </w:t>
      </w:r>
      <w:proofErr w:type="spellStart"/>
      <w:r>
        <w:t>ELMo</w:t>
      </w:r>
      <w:proofErr w:type="spellEnd"/>
      <w:r>
        <w:t>模型是一种基于Transformer结构的语言模型。</w:t>
      </w:r>
    </w:p>
    <w:p w14:paraId="79EE9742" w14:textId="1E2AFC6F" w:rsidR="007B5CEE" w:rsidRPr="00C20E6B" w:rsidRDefault="007B5CEE" w:rsidP="00014BB0">
      <w:pPr>
        <w:numPr>
          <w:ilvl w:val="0"/>
          <w:numId w:val="2"/>
        </w:numPr>
        <w:spacing w:after="0" w:line="360" w:lineRule="auto"/>
        <w:ind w:left="714" w:hanging="357"/>
        <w:rPr>
          <w:rFonts w:ascii="Times New Roman" w:eastAsia="宋体" w:hAnsi="Times New Roman" w:cs="Times New Roman"/>
          <w:sz w:val="24"/>
        </w:rPr>
      </w:pPr>
      <w:r>
        <w:t>(F ) 预训练语言模型需要大量的标注数据进行训练。</w:t>
      </w:r>
    </w:p>
    <w:p w14:paraId="7BBF8B29" w14:textId="40067E18" w:rsidR="004636CB" w:rsidRPr="00931265" w:rsidRDefault="004636CB" w:rsidP="00014BB0">
      <w:pPr>
        <w:numPr>
          <w:ilvl w:val="0"/>
          <w:numId w:val="2"/>
        </w:numPr>
        <w:spacing w:after="0" w:line="360" w:lineRule="auto"/>
        <w:ind w:left="714" w:hanging="357"/>
        <w:rPr>
          <w:rFonts w:ascii="Times New Roman" w:eastAsia="宋体" w:hAnsi="Times New Roman" w:cs="Times New Roman"/>
          <w:sz w:val="24"/>
        </w:rPr>
      </w:pPr>
      <w:r>
        <w:t>(F ) 在深度神经网络中，激活函数的选择对网络性能没有显著影响。</w:t>
      </w:r>
    </w:p>
    <w:p w14:paraId="12690F1B" w14:textId="7018BACC" w:rsidR="004636CB" w:rsidRPr="00931265" w:rsidRDefault="004636CB" w:rsidP="00014BB0">
      <w:pPr>
        <w:numPr>
          <w:ilvl w:val="0"/>
          <w:numId w:val="2"/>
        </w:numPr>
        <w:spacing w:after="0" w:line="360" w:lineRule="auto"/>
        <w:ind w:left="714" w:hanging="357"/>
        <w:rPr>
          <w:rFonts w:ascii="Times New Roman" w:eastAsia="宋体" w:hAnsi="Times New Roman" w:cs="Times New Roman"/>
          <w:sz w:val="24"/>
        </w:rPr>
      </w:pPr>
      <w:r>
        <w:t>(F ) 在卷积神经网络中，每一层的神经元都与前一层的所有神经元相连接。</w:t>
      </w:r>
    </w:p>
    <w:p w14:paraId="7A431D14" w14:textId="77C5D750" w:rsidR="004636CB" w:rsidRPr="007B5CEE" w:rsidRDefault="004636CB" w:rsidP="00014BB0">
      <w:pPr>
        <w:numPr>
          <w:ilvl w:val="0"/>
          <w:numId w:val="2"/>
        </w:numPr>
        <w:spacing w:after="0" w:line="360" w:lineRule="auto"/>
        <w:ind w:left="714" w:hanging="357"/>
        <w:rPr>
          <w:rFonts w:ascii="Times New Roman" w:eastAsia="宋体" w:hAnsi="Times New Roman" w:cs="Times New Roman"/>
          <w:sz w:val="24"/>
        </w:rPr>
      </w:pPr>
      <w:r>
        <w:t>(F ) BART是一种纯解码结构的预训练语言模型。</w:t>
      </w:r>
    </w:p>
    <w:p w14:paraId="60AAB4E0" w14:textId="3E694A68" w:rsidR="007B5CEE" w:rsidRPr="007B5CEE" w:rsidRDefault="00C20E6B" w:rsidP="007B5CEE">
      <w:pPr>
        <w:rPr>
          <w:rFonts w:ascii="Times New Roman" w:eastAsia="宋体" w:hAnsi="Times New Roman" w:cs="Times New Roman"/>
          <w:b/>
          <w:bCs/>
          <w:sz w:val="24"/>
        </w:rPr>
      </w:pPr>
      <w:r>
        <w:rPr>
          <w:rFonts w:ascii="Times New Roman" w:eastAsia="宋体" w:hAnsi="Times New Roman" w:cs="Times New Roman" w:hint="eastAsia"/>
          <w:b/>
          <w:bCs/>
          <w:sz w:val="24"/>
        </w:rPr>
        <w:t>三、</w:t>
      </w:r>
      <w:r w:rsidR="007B5CEE" w:rsidRPr="007B5CEE">
        <w:rPr>
          <w:rFonts w:ascii="Times New Roman" w:eastAsia="宋体" w:hAnsi="Times New Roman" w:cs="Times New Roman"/>
          <w:b/>
          <w:bCs/>
          <w:sz w:val="24"/>
        </w:rPr>
        <w:t>简答题</w:t>
      </w:r>
      <w:r w:rsidR="007B5CEE" w:rsidRPr="007B5CEE">
        <w:rPr>
          <w:rFonts w:ascii="Times New Roman" w:eastAsia="宋体" w:hAnsi="Times New Roman" w:cs="Times New Roman"/>
          <w:b/>
          <w:bCs/>
          <w:sz w:val="24"/>
        </w:rPr>
        <w:t> (</w:t>
      </w:r>
      <w:r w:rsidR="007B5CEE" w:rsidRPr="007B5CEE">
        <w:rPr>
          <w:rFonts w:ascii="Times New Roman" w:eastAsia="宋体" w:hAnsi="Times New Roman" w:cs="Times New Roman"/>
          <w:b/>
          <w:bCs/>
          <w:sz w:val="24"/>
        </w:rPr>
        <w:t>每题</w:t>
      </w:r>
      <w:r w:rsidR="00012464">
        <w:rPr>
          <w:rFonts w:ascii="Times New Roman" w:eastAsia="宋体" w:hAnsi="Times New Roman" w:cs="Times New Roman" w:hint="eastAsia"/>
          <w:b/>
          <w:bCs/>
          <w:sz w:val="24"/>
        </w:rPr>
        <w:t>10</w:t>
      </w:r>
      <w:r w:rsidR="007B5CEE" w:rsidRPr="007B5CEE">
        <w:rPr>
          <w:rFonts w:ascii="Times New Roman" w:eastAsia="宋体" w:hAnsi="Times New Roman" w:cs="Times New Roman"/>
          <w:b/>
          <w:bCs/>
          <w:sz w:val="24"/>
        </w:rPr>
        <w:t>分，共</w:t>
      </w:r>
      <w:r w:rsidR="00012464">
        <w:rPr>
          <w:rFonts w:ascii="Times New Roman" w:eastAsia="宋体" w:hAnsi="Times New Roman" w:cs="Times New Roman" w:hint="eastAsia"/>
          <w:b/>
          <w:bCs/>
          <w:sz w:val="24"/>
        </w:rPr>
        <w:t>4</w:t>
      </w:r>
      <w:r w:rsidR="007B5CEE" w:rsidRPr="007B5CEE">
        <w:rPr>
          <w:rFonts w:ascii="Times New Roman" w:eastAsia="宋体" w:hAnsi="Times New Roman" w:cs="Times New Roman"/>
          <w:b/>
          <w:bCs/>
          <w:sz w:val="24"/>
        </w:rPr>
        <w:t>0</w:t>
      </w:r>
      <w:r w:rsidR="007B5CEE" w:rsidRPr="007B5CEE">
        <w:rPr>
          <w:rFonts w:ascii="Times New Roman" w:eastAsia="宋体" w:hAnsi="Times New Roman" w:cs="Times New Roman"/>
          <w:b/>
          <w:bCs/>
          <w:sz w:val="24"/>
        </w:rPr>
        <w:t>分</w:t>
      </w:r>
      <w:r w:rsidR="007B5CEE" w:rsidRPr="007B5CEE">
        <w:rPr>
          <w:rFonts w:ascii="Times New Roman" w:eastAsia="宋体" w:hAnsi="Times New Roman" w:cs="Times New Roman"/>
          <w:b/>
          <w:bCs/>
          <w:sz w:val="24"/>
        </w:rPr>
        <w:t>)</w:t>
      </w:r>
    </w:p>
    <w:p w14:paraId="2172DB3B" w14:textId="1710AE99" w:rsidR="007B5CEE" w:rsidRPr="000C0560" w:rsidRDefault="007B5CEE" w:rsidP="00014BB0">
      <w:pPr>
        <w:numPr>
          <w:ilvl w:val="0"/>
          <w:numId w:val="3"/>
        </w:numPr>
        <w:spacing w:after="0" w:line="360" w:lineRule="auto"/>
        <w:ind w:left="714" w:hanging="357"/>
        <w:rPr>
          <w:rFonts w:ascii="Times New Roman" w:eastAsia="宋体" w:hAnsi="Times New Roman" w:cs="Times New Roman"/>
          <w:sz w:val="24"/>
        </w:rPr>
      </w:pPr>
      <w:r w:rsidRPr="007B5CEE">
        <w:rPr>
          <w:rFonts w:ascii="Times New Roman" w:eastAsia="宋体" w:hAnsi="Times New Roman" w:cs="Times New Roman"/>
          <w:sz w:val="24"/>
        </w:rPr>
        <w:t>简要介绍神经网络语言模型与传统</w:t>
      </w:r>
      <w:r w:rsidRPr="007B5CEE">
        <w:rPr>
          <w:rFonts w:ascii="Times New Roman" w:eastAsia="宋体" w:hAnsi="Times New Roman" w:cs="Times New Roman"/>
          <w:sz w:val="24"/>
        </w:rPr>
        <w:t>n</w:t>
      </w:r>
      <w:r w:rsidRPr="007B5CEE">
        <w:rPr>
          <w:rFonts w:ascii="Times New Roman" w:eastAsia="宋体" w:hAnsi="Times New Roman" w:cs="Times New Roman"/>
          <w:sz w:val="24"/>
        </w:rPr>
        <w:t>元语言模型的区别，并说明神经网络模型如何解决</w:t>
      </w:r>
      <w:r w:rsidRPr="007B5CEE">
        <w:rPr>
          <w:rFonts w:ascii="Times New Roman" w:eastAsia="宋体" w:hAnsi="Times New Roman" w:cs="Times New Roman"/>
          <w:sz w:val="24"/>
        </w:rPr>
        <w:t>n</w:t>
      </w:r>
      <w:r w:rsidRPr="007B5CEE">
        <w:rPr>
          <w:rFonts w:ascii="Times New Roman" w:eastAsia="宋体" w:hAnsi="Times New Roman" w:cs="Times New Roman"/>
          <w:sz w:val="24"/>
        </w:rPr>
        <w:t>元语言模型中的问题。</w:t>
      </w:r>
      <w:r>
        <w:rPr>
          <w:b/>
        </w:rPr>
        <w:br/>
      </w:r>
    </w:p>
    <w:p w14:paraId="6210A454" w14:textId="77777777" w:rsidR="000C0560" w:rsidRPr="00B426F7" w:rsidRDefault="000C0560" w:rsidP="000C0560">
      <w:pPr>
        <w:numPr>
          <w:ilvl w:val="0"/>
          <w:numId w:val="10"/>
        </w:numPr>
        <w:rPr>
          <w:rFonts w:hint="eastAsia"/>
          <w:b/>
          <w:bCs/>
          <w:color w:val="FF0000"/>
        </w:rPr>
      </w:pPr>
      <w:r w:rsidRPr="00B426F7">
        <w:rPr>
          <w:b/>
          <w:bCs/>
          <w:color w:val="FF0000"/>
        </w:rPr>
        <w:t>传统n元模型基于统计方法，假设当前词只与前n-1个词有关，存在数据稀疏问题。</w:t>
      </w:r>
    </w:p>
    <w:p w14:paraId="337D2506" w14:textId="77777777" w:rsidR="000C0560" w:rsidRPr="00B426F7" w:rsidRDefault="000C0560" w:rsidP="000C0560">
      <w:pPr>
        <w:numPr>
          <w:ilvl w:val="0"/>
          <w:numId w:val="10"/>
        </w:numPr>
        <w:rPr>
          <w:rFonts w:hint="eastAsia"/>
          <w:b/>
          <w:bCs/>
          <w:color w:val="FF0000"/>
        </w:rPr>
      </w:pPr>
      <w:r w:rsidRPr="00B426F7">
        <w:rPr>
          <w:b/>
          <w:bCs/>
          <w:color w:val="FF0000"/>
        </w:rPr>
        <w:t>神经网络语言模型使用词向量将词映射到稠密空间，能捕捉词间相似性，缓解数据稀疏。</w:t>
      </w:r>
    </w:p>
    <w:p w14:paraId="63023058" w14:textId="77777777" w:rsidR="000C0560" w:rsidRPr="00B426F7" w:rsidRDefault="000C0560" w:rsidP="000C0560">
      <w:pPr>
        <w:numPr>
          <w:ilvl w:val="0"/>
          <w:numId w:val="10"/>
        </w:numPr>
        <w:rPr>
          <w:rFonts w:hint="eastAsia"/>
          <w:b/>
          <w:bCs/>
          <w:color w:val="FF0000"/>
        </w:rPr>
      </w:pPr>
      <w:r w:rsidRPr="00B426F7">
        <w:rPr>
          <w:b/>
          <w:bCs/>
          <w:color w:val="FF0000"/>
        </w:rPr>
        <w:t>神经网络能更好地泛化到未见过的组合，并通过非线性变换建模复杂关系。</w:t>
      </w:r>
    </w:p>
    <w:p w14:paraId="6AC11529" w14:textId="77777777" w:rsidR="000C0560" w:rsidRPr="00C20E6B" w:rsidRDefault="000C0560" w:rsidP="000C0560">
      <w:pPr>
        <w:spacing w:after="0" w:line="360" w:lineRule="auto"/>
        <w:rPr>
          <w:rFonts w:ascii="Times New Roman" w:eastAsia="宋体" w:hAnsi="Times New Roman" w:cs="Times New Roman"/>
          <w:sz w:val="24"/>
        </w:rPr>
      </w:pPr>
    </w:p>
    <w:p w14:paraId="46F7B8A5" w14:textId="77777777" w:rsidR="000C0560" w:rsidRPr="000C0560" w:rsidRDefault="004636CB" w:rsidP="000C0560">
      <w:pPr>
        <w:numPr>
          <w:ilvl w:val="0"/>
          <w:numId w:val="3"/>
        </w:numPr>
        <w:spacing w:after="0" w:line="360" w:lineRule="auto"/>
        <w:rPr>
          <w:rFonts w:hint="eastAsia"/>
          <w:b/>
          <w:color w:val="FF0000"/>
        </w:rPr>
      </w:pPr>
      <w:r w:rsidRPr="00931265">
        <w:rPr>
          <w:rFonts w:ascii="Times New Roman" w:eastAsia="宋体" w:hAnsi="Times New Roman" w:cs="Times New Roman"/>
          <w:sz w:val="24"/>
        </w:rPr>
        <w:t>解释循环神经网络（</w:t>
      </w:r>
      <w:r w:rsidRPr="00931265">
        <w:rPr>
          <w:rFonts w:ascii="Times New Roman" w:eastAsia="宋体" w:hAnsi="Times New Roman" w:cs="Times New Roman"/>
          <w:sz w:val="24"/>
        </w:rPr>
        <w:t>RNN</w:t>
      </w:r>
      <w:r w:rsidRPr="00931265">
        <w:rPr>
          <w:rFonts w:ascii="Times New Roman" w:eastAsia="宋体" w:hAnsi="Times New Roman" w:cs="Times New Roman"/>
          <w:sz w:val="24"/>
        </w:rPr>
        <w:t>）与前馈神经网络的区别，并说明</w:t>
      </w:r>
      <w:r w:rsidRPr="00931265">
        <w:rPr>
          <w:rFonts w:ascii="Times New Roman" w:eastAsia="宋体" w:hAnsi="Times New Roman" w:cs="Times New Roman"/>
          <w:sz w:val="24"/>
        </w:rPr>
        <w:t>RNN</w:t>
      </w:r>
      <w:r w:rsidRPr="00931265">
        <w:rPr>
          <w:rFonts w:ascii="Times New Roman" w:eastAsia="宋体" w:hAnsi="Times New Roman" w:cs="Times New Roman"/>
          <w:sz w:val="24"/>
        </w:rPr>
        <w:t>的主要优势。</w:t>
      </w:r>
    </w:p>
    <w:p w14:paraId="45567DDB" w14:textId="28737945" w:rsidR="000C0560" w:rsidRPr="000C0560" w:rsidRDefault="000C0560" w:rsidP="000C0560">
      <w:pPr>
        <w:numPr>
          <w:ilvl w:val="0"/>
          <w:numId w:val="11"/>
        </w:numPr>
        <w:spacing w:after="0" w:line="360" w:lineRule="auto"/>
        <w:rPr>
          <w:rFonts w:hint="eastAsia"/>
          <w:b/>
          <w:color w:val="FF0000"/>
        </w:rPr>
      </w:pPr>
      <w:r w:rsidRPr="000C0560">
        <w:rPr>
          <w:b/>
          <w:color w:val="FF0000"/>
        </w:rPr>
        <w:t>前馈网络：无记忆，每个输入独立处理。</w:t>
      </w:r>
    </w:p>
    <w:p w14:paraId="22270424" w14:textId="77777777" w:rsidR="000C0560" w:rsidRPr="000C0560" w:rsidRDefault="000C0560" w:rsidP="000C0560">
      <w:pPr>
        <w:numPr>
          <w:ilvl w:val="0"/>
          <w:numId w:val="11"/>
        </w:numPr>
        <w:spacing w:after="0" w:line="360" w:lineRule="auto"/>
        <w:rPr>
          <w:rFonts w:hint="eastAsia"/>
          <w:b/>
          <w:color w:val="FF0000"/>
        </w:rPr>
      </w:pPr>
      <w:r w:rsidRPr="000C0560">
        <w:rPr>
          <w:b/>
          <w:color w:val="FF0000"/>
        </w:rPr>
        <w:t>RNN：具有记忆能力，输出依赖当前输入和之前状态，适用于处理序列。</w:t>
      </w:r>
    </w:p>
    <w:p w14:paraId="4DD69ACA" w14:textId="77777777" w:rsidR="000C0560" w:rsidRPr="000C0560" w:rsidRDefault="000C0560" w:rsidP="000C0560">
      <w:pPr>
        <w:numPr>
          <w:ilvl w:val="0"/>
          <w:numId w:val="11"/>
        </w:numPr>
        <w:spacing w:after="0" w:line="360" w:lineRule="auto"/>
        <w:rPr>
          <w:rFonts w:hint="eastAsia"/>
          <w:b/>
          <w:color w:val="FF0000"/>
        </w:rPr>
      </w:pPr>
      <w:r w:rsidRPr="000C0560">
        <w:rPr>
          <w:b/>
          <w:color w:val="FF0000"/>
        </w:rPr>
        <w:t>优势：可捕捉序列中的上下文信息，实现时间依赖建模。</w:t>
      </w:r>
    </w:p>
    <w:p w14:paraId="11B3F755" w14:textId="3CFD1CB0" w:rsidR="004636CB" w:rsidRPr="007B5CEE" w:rsidRDefault="004636CB" w:rsidP="000C0560">
      <w:pPr>
        <w:spacing w:after="0" w:line="360" w:lineRule="auto"/>
        <w:ind w:left="714"/>
        <w:rPr>
          <w:rFonts w:ascii="Times New Roman" w:eastAsia="宋体" w:hAnsi="Times New Roman" w:cs="Times New Roman"/>
          <w:sz w:val="24"/>
        </w:rPr>
      </w:pPr>
    </w:p>
    <w:p w14:paraId="2DFCD69C" w14:textId="374B4CAF" w:rsidR="004636CB" w:rsidRPr="000C0560" w:rsidRDefault="004636CB" w:rsidP="00014BB0">
      <w:pPr>
        <w:pStyle w:val="af"/>
        <w:numPr>
          <w:ilvl w:val="0"/>
          <w:numId w:val="3"/>
        </w:numPr>
        <w:spacing w:before="0" w:beforeAutospacing="0" w:after="0" w:afterAutospacing="0" w:line="360" w:lineRule="auto"/>
        <w:ind w:left="714" w:hanging="357"/>
        <w:rPr>
          <w:rFonts w:ascii="Times New Roman" w:hAnsi="Times New Roman" w:cs="Times New Roman"/>
        </w:rPr>
      </w:pPr>
      <w:r w:rsidRPr="00C20E6B">
        <w:rPr>
          <w:rFonts w:ascii="Times New Roman" w:hAnsi="Times New Roman" w:cs="Times New Roman"/>
        </w:rPr>
        <w:t>请简述预训练语言模型的三种模式，并给出具体例子。</w:t>
      </w:r>
      <w:r>
        <w:rPr>
          <w:b/>
        </w:rPr>
        <w:br/>
      </w:r>
    </w:p>
    <w:p w14:paraId="7924D525" w14:textId="21EBBC22" w:rsidR="000C0560" w:rsidRDefault="00116749" w:rsidP="000C0560">
      <w:pPr>
        <w:numPr>
          <w:ilvl w:val="0"/>
          <w:numId w:val="11"/>
        </w:numPr>
        <w:spacing w:after="0" w:line="360" w:lineRule="auto"/>
        <w:rPr>
          <w:rFonts w:hint="eastAsia"/>
          <w:b/>
          <w:color w:val="FF0000"/>
        </w:rPr>
      </w:pPr>
      <w:r>
        <w:rPr>
          <w:rFonts w:hint="eastAsia"/>
          <w:b/>
          <w:color w:val="FF0000"/>
        </w:rPr>
        <w:t>编码式：BERT</w:t>
      </w:r>
    </w:p>
    <w:p w14:paraId="048E12DB" w14:textId="747A9AC5" w:rsidR="00116749" w:rsidRDefault="00116749" w:rsidP="000C0560">
      <w:pPr>
        <w:numPr>
          <w:ilvl w:val="0"/>
          <w:numId w:val="11"/>
        </w:numPr>
        <w:spacing w:after="0" w:line="360" w:lineRule="auto"/>
        <w:rPr>
          <w:rFonts w:hint="eastAsia"/>
          <w:b/>
          <w:color w:val="FF0000"/>
        </w:rPr>
      </w:pPr>
      <w:r>
        <w:rPr>
          <w:rFonts w:hint="eastAsia"/>
          <w:b/>
          <w:color w:val="FF0000"/>
        </w:rPr>
        <w:t>编解码式：BART</w:t>
      </w:r>
    </w:p>
    <w:p w14:paraId="23A0BCBC" w14:textId="594B0C72" w:rsidR="00116749" w:rsidRDefault="00116749" w:rsidP="000C0560">
      <w:pPr>
        <w:numPr>
          <w:ilvl w:val="0"/>
          <w:numId w:val="11"/>
        </w:numPr>
        <w:spacing w:after="0" w:line="360" w:lineRule="auto"/>
        <w:rPr>
          <w:rFonts w:hint="eastAsia"/>
          <w:b/>
          <w:color w:val="FF0000"/>
        </w:rPr>
      </w:pPr>
      <w:r>
        <w:rPr>
          <w:rFonts w:hint="eastAsia"/>
          <w:b/>
          <w:color w:val="FF0000"/>
        </w:rPr>
        <w:t>解码式：GPT</w:t>
      </w:r>
    </w:p>
    <w:p w14:paraId="6954A2D8" w14:textId="77777777" w:rsidR="000C0560" w:rsidRPr="00C20E6B" w:rsidRDefault="000C0560" w:rsidP="000C0560">
      <w:pPr>
        <w:pStyle w:val="af"/>
        <w:spacing w:before="0" w:beforeAutospacing="0" w:after="0" w:afterAutospacing="0" w:line="360" w:lineRule="auto"/>
        <w:rPr>
          <w:rFonts w:ascii="Times New Roman" w:hAnsi="Times New Roman" w:cs="Times New Roman"/>
        </w:rPr>
      </w:pPr>
    </w:p>
    <w:p w14:paraId="2756C380" w14:textId="088D5C2B" w:rsidR="004636CB" w:rsidRDefault="004636CB" w:rsidP="00014BB0">
      <w:pPr>
        <w:pStyle w:val="af"/>
        <w:numPr>
          <w:ilvl w:val="0"/>
          <w:numId w:val="3"/>
        </w:numPr>
        <w:spacing w:before="0" w:beforeAutospacing="0" w:after="0" w:afterAutospacing="0" w:line="360" w:lineRule="auto"/>
        <w:ind w:left="714" w:hanging="357"/>
        <w:rPr>
          <w:rFonts w:ascii="Times New Roman" w:hAnsi="Times New Roman" w:cs="Times New Roman"/>
        </w:rPr>
      </w:pPr>
      <w:r w:rsidRPr="00C20E6B">
        <w:rPr>
          <w:rFonts w:ascii="Times New Roman" w:hAnsi="Times New Roman" w:cs="Times New Roman"/>
        </w:rPr>
        <w:t>介绍</w:t>
      </w:r>
      <w:r w:rsidRPr="00C20E6B">
        <w:rPr>
          <w:rFonts w:ascii="Times New Roman" w:hAnsi="Times New Roman" w:cs="Times New Roman"/>
        </w:rPr>
        <w:t>Transformer</w:t>
      </w:r>
      <w:r w:rsidRPr="00C20E6B">
        <w:rPr>
          <w:rFonts w:ascii="Times New Roman" w:hAnsi="Times New Roman" w:cs="Times New Roman"/>
        </w:rPr>
        <w:t>的主要结构，比较</w:t>
      </w:r>
      <w:r w:rsidRPr="00C20E6B">
        <w:rPr>
          <w:rFonts w:ascii="Times New Roman" w:hAnsi="Times New Roman" w:cs="Times New Roman"/>
        </w:rPr>
        <w:t>Transformer</w:t>
      </w:r>
      <w:r w:rsidRPr="00C20E6B">
        <w:rPr>
          <w:rFonts w:ascii="Times New Roman" w:hAnsi="Times New Roman" w:cs="Times New Roman"/>
        </w:rPr>
        <w:t>编码器和解码器的差异。</w:t>
      </w:r>
      <w:r>
        <w:rPr>
          <w:b/>
        </w:rPr>
        <w:br/>
      </w:r>
    </w:p>
    <w:p w14:paraId="1C033281" w14:textId="6EC4EDD4" w:rsidR="000C0560" w:rsidRPr="000C0560" w:rsidRDefault="000C0560" w:rsidP="000C0560">
      <w:pPr>
        <w:numPr>
          <w:ilvl w:val="0"/>
          <w:numId w:val="11"/>
        </w:numPr>
        <w:spacing w:after="0" w:line="360" w:lineRule="auto"/>
        <w:rPr>
          <w:rFonts w:hint="eastAsia"/>
          <w:b/>
          <w:color w:val="FF0000"/>
        </w:rPr>
      </w:pPr>
      <w:r w:rsidRPr="000C0560">
        <w:rPr>
          <w:b/>
          <w:color w:val="FF0000"/>
        </w:rPr>
        <w:t>核心结构包括：多头自注意力机制、前馈网络、残差连接与</w:t>
      </w:r>
      <w:proofErr w:type="spellStart"/>
      <w:r w:rsidRPr="000C0560">
        <w:rPr>
          <w:b/>
          <w:color w:val="FF0000"/>
        </w:rPr>
        <w:t>LayerNorm</w:t>
      </w:r>
      <w:proofErr w:type="spellEnd"/>
      <w:r w:rsidRPr="000C0560">
        <w:rPr>
          <w:b/>
          <w:color w:val="FF0000"/>
        </w:rPr>
        <w:t>。</w:t>
      </w:r>
    </w:p>
    <w:p w14:paraId="41B54AC4" w14:textId="4E13FD2E" w:rsidR="000C0560" w:rsidRPr="000C0560" w:rsidRDefault="000C0560" w:rsidP="000C0560">
      <w:pPr>
        <w:numPr>
          <w:ilvl w:val="0"/>
          <w:numId w:val="11"/>
        </w:numPr>
        <w:spacing w:after="0" w:line="360" w:lineRule="auto"/>
        <w:rPr>
          <w:rFonts w:hint="eastAsia"/>
          <w:b/>
          <w:color w:val="FF0000"/>
        </w:rPr>
      </w:pPr>
      <w:r w:rsidRPr="000C0560">
        <w:rPr>
          <w:b/>
          <w:color w:val="FF0000"/>
        </w:rPr>
        <w:t>编码器：使用自注意力，处理输入序列，输出上下文表示。</w:t>
      </w:r>
    </w:p>
    <w:p w14:paraId="18422D1B" w14:textId="31BA80DF" w:rsidR="000C0560" w:rsidRPr="000C0560" w:rsidRDefault="000C0560" w:rsidP="000C0560">
      <w:pPr>
        <w:numPr>
          <w:ilvl w:val="0"/>
          <w:numId w:val="11"/>
        </w:numPr>
        <w:spacing w:after="0" w:line="360" w:lineRule="auto"/>
        <w:rPr>
          <w:rFonts w:hint="eastAsia"/>
          <w:b/>
          <w:color w:val="FF0000"/>
        </w:rPr>
      </w:pPr>
      <w:r w:rsidRPr="000C0560">
        <w:rPr>
          <w:b/>
          <w:color w:val="FF0000"/>
        </w:rPr>
        <w:t>解码器：包括自注意力和编码器-解码器注意力，逐步生成目标序列。</w:t>
      </w:r>
    </w:p>
    <w:p w14:paraId="7FEDC371" w14:textId="77777777" w:rsidR="000C0560" w:rsidRPr="00C20E6B" w:rsidRDefault="000C0560" w:rsidP="000C0560">
      <w:pPr>
        <w:pStyle w:val="af"/>
        <w:spacing w:before="0" w:beforeAutospacing="0" w:after="0" w:afterAutospacing="0" w:line="360" w:lineRule="auto"/>
        <w:rPr>
          <w:rFonts w:ascii="Times New Roman" w:hAnsi="Times New Roman" w:cs="Times New Roman"/>
        </w:rPr>
      </w:pPr>
    </w:p>
    <w:p w14:paraId="32EF4F01" w14:textId="103292FA" w:rsidR="00931265" w:rsidRPr="00C20E6B" w:rsidRDefault="00931265" w:rsidP="00C20E6B">
      <w:pPr>
        <w:jc w:val="center"/>
        <w:rPr>
          <w:rFonts w:ascii="Times New Roman" w:eastAsia="宋体" w:hAnsi="Times New Roman" w:cs="Times New Roman"/>
          <w:sz w:val="24"/>
        </w:rPr>
      </w:pPr>
    </w:p>
    <w:sectPr w:rsidR="00931265" w:rsidRPr="00C20E6B">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87FE4" w14:textId="77777777" w:rsidR="00FC5364" w:rsidRDefault="00FC5364" w:rsidP="009545CD">
      <w:pPr>
        <w:spacing w:after="0" w:line="240" w:lineRule="auto"/>
        <w:rPr>
          <w:rFonts w:hint="eastAsia"/>
        </w:rPr>
      </w:pPr>
      <w:r>
        <w:separator/>
      </w:r>
    </w:p>
  </w:endnote>
  <w:endnote w:type="continuationSeparator" w:id="0">
    <w:p w14:paraId="67216623" w14:textId="77777777" w:rsidR="00FC5364" w:rsidRDefault="00FC5364" w:rsidP="009545C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551077271"/>
      <w:docPartObj>
        <w:docPartGallery w:val="Page Numbers (Bottom of Page)"/>
        <w:docPartUnique/>
      </w:docPartObj>
    </w:sdtPr>
    <w:sdtContent>
      <w:p w14:paraId="520251EB" w14:textId="24F22356" w:rsidR="009545CD" w:rsidRDefault="009545CD" w:rsidP="006A2A3E">
        <w:pPr>
          <w:pStyle w:val="af2"/>
          <w:framePr w:wrap="none" w:vAnchor="text" w:hAnchor="margin" w:xAlign="center" w:y="1"/>
          <w:rPr>
            <w:rStyle w:val="af4"/>
            <w:rFonts w:hint="eastAsia"/>
          </w:rPr>
        </w:pPr>
        <w:r>
          <w:rPr>
            <w:rStyle w:val="af4"/>
          </w:rPr>
          <w:fldChar w:fldCharType="begin"/>
        </w:r>
        <w:r>
          <w:rPr>
            <w:rStyle w:val="af4"/>
          </w:rPr>
          <w:instrText xml:space="preserve"> PAGE </w:instrText>
        </w:r>
        <w:r>
          <w:rPr>
            <w:rStyle w:val="af4"/>
          </w:rPr>
          <w:fldChar w:fldCharType="end"/>
        </w:r>
      </w:p>
    </w:sdtContent>
  </w:sdt>
  <w:p w14:paraId="5B01BF82" w14:textId="77777777" w:rsidR="009545CD" w:rsidRDefault="009545CD">
    <w:pPr>
      <w:pStyle w:val="af2"/>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97959753"/>
      <w:docPartObj>
        <w:docPartGallery w:val="Page Numbers (Bottom of Page)"/>
        <w:docPartUnique/>
      </w:docPartObj>
    </w:sdtPr>
    <w:sdtContent>
      <w:p w14:paraId="166D3BAD" w14:textId="312CA11F" w:rsidR="009545CD" w:rsidRDefault="009545CD" w:rsidP="006A2A3E">
        <w:pPr>
          <w:pStyle w:val="af2"/>
          <w:framePr w:wrap="none" w:vAnchor="text" w:hAnchor="margin" w:xAlign="center" w:y="1"/>
          <w:rPr>
            <w:rStyle w:val="af4"/>
            <w:rFonts w:hint="eastAsia"/>
          </w:rPr>
        </w:pPr>
        <w:r>
          <w:rPr>
            <w:rStyle w:val="af4"/>
          </w:rPr>
          <w:fldChar w:fldCharType="begin"/>
        </w:r>
        <w:r>
          <w:rPr>
            <w:rStyle w:val="af4"/>
          </w:rPr>
          <w:instrText xml:space="preserve"> PAGE </w:instrText>
        </w:r>
        <w:r>
          <w:rPr>
            <w:rStyle w:val="af4"/>
          </w:rPr>
          <w:fldChar w:fldCharType="separate"/>
        </w:r>
        <w:r>
          <w:rPr>
            <w:rStyle w:val="af4"/>
            <w:noProof/>
          </w:rPr>
          <w:t>1</w:t>
        </w:r>
        <w:r>
          <w:rPr>
            <w:rStyle w:val="af4"/>
          </w:rPr>
          <w:fldChar w:fldCharType="end"/>
        </w:r>
      </w:p>
    </w:sdtContent>
  </w:sdt>
  <w:p w14:paraId="02E7E92E" w14:textId="77777777" w:rsidR="009545CD" w:rsidRDefault="009545CD">
    <w:pPr>
      <w:pStyle w:val="af2"/>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185C3" w14:textId="77777777" w:rsidR="00FC5364" w:rsidRDefault="00FC5364" w:rsidP="009545CD">
      <w:pPr>
        <w:spacing w:after="0" w:line="240" w:lineRule="auto"/>
        <w:rPr>
          <w:rFonts w:hint="eastAsia"/>
        </w:rPr>
      </w:pPr>
      <w:r>
        <w:separator/>
      </w:r>
    </w:p>
  </w:footnote>
  <w:footnote w:type="continuationSeparator" w:id="0">
    <w:p w14:paraId="028D63D6" w14:textId="77777777" w:rsidR="00FC5364" w:rsidRDefault="00FC5364" w:rsidP="009545CD">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4E7F"/>
    <w:multiLevelType w:val="multilevel"/>
    <w:tmpl w:val="2E083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D7165"/>
    <w:multiLevelType w:val="multilevel"/>
    <w:tmpl w:val="F1B2F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61A40"/>
    <w:multiLevelType w:val="multilevel"/>
    <w:tmpl w:val="8C6E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C9503E"/>
    <w:multiLevelType w:val="multilevel"/>
    <w:tmpl w:val="1C66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611DA"/>
    <w:multiLevelType w:val="multilevel"/>
    <w:tmpl w:val="02FC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B5AA0"/>
    <w:multiLevelType w:val="hybridMultilevel"/>
    <w:tmpl w:val="AE6E497A"/>
    <w:lvl w:ilvl="0" w:tplc="F6547DC4">
      <w:start w:val="1"/>
      <w:numFmt w:val="decimal"/>
      <w:lvlText w:val="%1."/>
      <w:lvlJc w:val="left"/>
      <w:pPr>
        <w:ind w:left="360" w:hanging="360"/>
      </w:pPr>
      <w:rPr>
        <w:rFonts w:ascii="宋体"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E9D60B1"/>
    <w:multiLevelType w:val="multilevel"/>
    <w:tmpl w:val="5EBA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9936E9"/>
    <w:multiLevelType w:val="multilevel"/>
    <w:tmpl w:val="5792CF10"/>
    <w:lvl w:ilvl="0">
      <w:start w:val="1"/>
      <w:numFmt w:val="bullet"/>
      <w:lvlText w:val=""/>
      <w:lvlJc w:val="left"/>
      <w:pPr>
        <w:ind w:left="800" w:hanging="44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C7551C"/>
    <w:multiLevelType w:val="hybridMultilevel"/>
    <w:tmpl w:val="4FD64BE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6E2672DF"/>
    <w:multiLevelType w:val="multilevel"/>
    <w:tmpl w:val="5792CF10"/>
    <w:lvl w:ilvl="0">
      <w:start w:val="1"/>
      <w:numFmt w:val="bullet"/>
      <w:lvlText w:val=""/>
      <w:lvlJc w:val="left"/>
      <w:pPr>
        <w:ind w:left="800" w:hanging="44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D70241"/>
    <w:multiLevelType w:val="multilevel"/>
    <w:tmpl w:val="3BCECC24"/>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1420023">
    <w:abstractNumId w:val="10"/>
  </w:num>
  <w:num w:numId="2" w16cid:durableId="2082755727">
    <w:abstractNumId w:val="3"/>
  </w:num>
  <w:num w:numId="3" w16cid:durableId="1101679946">
    <w:abstractNumId w:val="6"/>
  </w:num>
  <w:num w:numId="4" w16cid:durableId="917203421">
    <w:abstractNumId w:val="4"/>
  </w:num>
  <w:num w:numId="5" w16cid:durableId="216628539">
    <w:abstractNumId w:val="1"/>
  </w:num>
  <w:num w:numId="6" w16cid:durableId="692614815">
    <w:abstractNumId w:val="0"/>
  </w:num>
  <w:num w:numId="7" w16cid:durableId="1741556883">
    <w:abstractNumId w:val="5"/>
  </w:num>
  <w:num w:numId="8" w16cid:durableId="1616057284">
    <w:abstractNumId w:val="8"/>
  </w:num>
  <w:num w:numId="9" w16cid:durableId="1665164692">
    <w:abstractNumId w:val="2"/>
  </w:num>
  <w:num w:numId="10" w16cid:durableId="1417753050">
    <w:abstractNumId w:val="7"/>
  </w:num>
  <w:num w:numId="11" w16cid:durableId="11924539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EE"/>
    <w:rsid w:val="00012464"/>
    <w:rsid w:val="00014BB0"/>
    <w:rsid w:val="000C0560"/>
    <w:rsid w:val="000F672F"/>
    <w:rsid w:val="00116749"/>
    <w:rsid w:val="001E4303"/>
    <w:rsid w:val="002A6549"/>
    <w:rsid w:val="002C232E"/>
    <w:rsid w:val="00304ECA"/>
    <w:rsid w:val="00317CE0"/>
    <w:rsid w:val="004636CB"/>
    <w:rsid w:val="004E616B"/>
    <w:rsid w:val="004F506A"/>
    <w:rsid w:val="006B0CE7"/>
    <w:rsid w:val="00700D93"/>
    <w:rsid w:val="0074023B"/>
    <w:rsid w:val="007B5CEE"/>
    <w:rsid w:val="00861280"/>
    <w:rsid w:val="00915012"/>
    <w:rsid w:val="00926ADC"/>
    <w:rsid w:val="00931265"/>
    <w:rsid w:val="009545CD"/>
    <w:rsid w:val="00997E32"/>
    <w:rsid w:val="00AB7AEB"/>
    <w:rsid w:val="00AC5D88"/>
    <w:rsid w:val="00B525C2"/>
    <w:rsid w:val="00B772FB"/>
    <w:rsid w:val="00C20E6B"/>
    <w:rsid w:val="00DA1451"/>
    <w:rsid w:val="00DB2D47"/>
    <w:rsid w:val="00DB2DB4"/>
    <w:rsid w:val="00F41F5F"/>
    <w:rsid w:val="00FC5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FCC26"/>
  <w15:chartTrackingRefBased/>
  <w15:docId w15:val="{698243CB-2A1A-4048-A6CF-56528C344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B5CE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B5CE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B5CE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B5CE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B5CE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B5CE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B5CE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B5CE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B5CE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CE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B5CE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B5CE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B5CEE"/>
    <w:rPr>
      <w:rFonts w:cstheme="majorBidi"/>
      <w:color w:val="0F4761" w:themeColor="accent1" w:themeShade="BF"/>
      <w:sz w:val="28"/>
      <w:szCs w:val="28"/>
    </w:rPr>
  </w:style>
  <w:style w:type="character" w:customStyle="1" w:styleId="50">
    <w:name w:val="标题 5 字符"/>
    <w:basedOn w:val="a0"/>
    <w:link w:val="5"/>
    <w:uiPriority w:val="9"/>
    <w:semiHidden/>
    <w:rsid w:val="007B5CEE"/>
    <w:rPr>
      <w:rFonts w:cstheme="majorBidi"/>
      <w:color w:val="0F4761" w:themeColor="accent1" w:themeShade="BF"/>
      <w:sz w:val="24"/>
    </w:rPr>
  </w:style>
  <w:style w:type="character" w:customStyle="1" w:styleId="60">
    <w:name w:val="标题 6 字符"/>
    <w:basedOn w:val="a0"/>
    <w:link w:val="6"/>
    <w:uiPriority w:val="9"/>
    <w:semiHidden/>
    <w:rsid w:val="007B5CEE"/>
    <w:rPr>
      <w:rFonts w:cstheme="majorBidi"/>
      <w:b/>
      <w:bCs/>
      <w:color w:val="0F4761" w:themeColor="accent1" w:themeShade="BF"/>
    </w:rPr>
  </w:style>
  <w:style w:type="character" w:customStyle="1" w:styleId="70">
    <w:name w:val="标题 7 字符"/>
    <w:basedOn w:val="a0"/>
    <w:link w:val="7"/>
    <w:uiPriority w:val="9"/>
    <w:semiHidden/>
    <w:rsid w:val="007B5CEE"/>
    <w:rPr>
      <w:rFonts w:cstheme="majorBidi"/>
      <w:b/>
      <w:bCs/>
      <w:color w:val="595959" w:themeColor="text1" w:themeTint="A6"/>
    </w:rPr>
  </w:style>
  <w:style w:type="character" w:customStyle="1" w:styleId="80">
    <w:name w:val="标题 8 字符"/>
    <w:basedOn w:val="a0"/>
    <w:link w:val="8"/>
    <w:uiPriority w:val="9"/>
    <w:semiHidden/>
    <w:rsid w:val="007B5CEE"/>
    <w:rPr>
      <w:rFonts w:cstheme="majorBidi"/>
      <w:color w:val="595959" w:themeColor="text1" w:themeTint="A6"/>
    </w:rPr>
  </w:style>
  <w:style w:type="character" w:customStyle="1" w:styleId="90">
    <w:name w:val="标题 9 字符"/>
    <w:basedOn w:val="a0"/>
    <w:link w:val="9"/>
    <w:uiPriority w:val="9"/>
    <w:semiHidden/>
    <w:rsid w:val="007B5CEE"/>
    <w:rPr>
      <w:rFonts w:eastAsiaTheme="majorEastAsia" w:cstheme="majorBidi"/>
      <w:color w:val="595959" w:themeColor="text1" w:themeTint="A6"/>
    </w:rPr>
  </w:style>
  <w:style w:type="paragraph" w:styleId="a3">
    <w:name w:val="Title"/>
    <w:basedOn w:val="a"/>
    <w:next w:val="a"/>
    <w:link w:val="a4"/>
    <w:uiPriority w:val="10"/>
    <w:qFormat/>
    <w:rsid w:val="007B5CE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B5CE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B5CE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B5CE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B5CEE"/>
    <w:pPr>
      <w:spacing w:before="160"/>
      <w:jc w:val="center"/>
    </w:pPr>
    <w:rPr>
      <w:i/>
      <w:iCs/>
      <w:color w:val="404040" w:themeColor="text1" w:themeTint="BF"/>
    </w:rPr>
  </w:style>
  <w:style w:type="character" w:customStyle="1" w:styleId="a8">
    <w:name w:val="引用 字符"/>
    <w:basedOn w:val="a0"/>
    <w:link w:val="a7"/>
    <w:uiPriority w:val="29"/>
    <w:rsid w:val="007B5CEE"/>
    <w:rPr>
      <w:i/>
      <w:iCs/>
      <w:color w:val="404040" w:themeColor="text1" w:themeTint="BF"/>
    </w:rPr>
  </w:style>
  <w:style w:type="paragraph" w:styleId="a9">
    <w:name w:val="List Paragraph"/>
    <w:basedOn w:val="a"/>
    <w:uiPriority w:val="34"/>
    <w:qFormat/>
    <w:rsid w:val="007B5CEE"/>
    <w:pPr>
      <w:ind w:left="720"/>
      <w:contextualSpacing/>
    </w:pPr>
  </w:style>
  <w:style w:type="character" w:styleId="aa">
    <w:name w:val="Intense Emphasis"/>
    <w:basedOn w:val="a0"/>
    <w:uiPriority w:val="21"/>
    <w:qFormat/>
    <w:rsid w:val="007B5CEE"/>
    <w:rPr>
      <w:i/>
      <w:iCs/>
      <w:color w:val="0F4761" w:themeColor="accent1" w:themeShade="BF"/>
    </w:rPr>
  </w:style>
  <w:style w:type="paragraph" w:styleId="ab">
    <w:name w:val="Intense Quote"/>
    <w:basedOn w:val="a"/>
    <w:next w:val="a"/>
    <w:link w:val="ac"/>
    <w:uiPriority w:val="30"/>
    <w:qFormat/>
    <w:rsid w:val="007B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B5CEE"/>
    <w:rPr>
      <w:i/>
      <w:iCs/>
      <w:color w:val="0F4761" w:themeColor="accent1" w:themeShade="BF"/>
    </w:rPr>
  </w:style>
  <w:style w:type="character" w:styleId="ad">
    <w:name w:val="Intense Reference"/>
    <w:basedOn w:val="a0"/>
    <w:uiPriority w:val="32"/>
    <w:qFormat/>
    <w:rsid w:val="007B5CEE"/>
    <w:rPr>
      <w:b/>
      <w:bCs/>
      <w:smallCaps/>
      <w:color w:val="0F4761" w:themeColor="accent1" w:themeShade="BF"/>
      <w:spacing w:val="5"/>
    </w:rPr>
  </w:style>
  <w:style w:type="paragraph" w:customStyle="1" w:styleId="ae">
    <w:name w:val="正常"/>
    <w:qFormat/>
    <w:rsid w:val="00F41F5F"/>
    <w:pPr>
      <w:widowControl w:val="0"/>
      <w:spacing w:after="0" w:line="240" w:lineRule="auto"/>
      <w:jc w:val="both"/>
    </w:pPr>
    <w:rPr>
      <w:rFonts w:ascii="Times New Roman" w:eastAsia="宋体" w:hAnsi="Times New Roman" w:cs="Times New Roman"/>
      <w:sz w:val="21"/>
      <w14:ligatures w14:val="none"/>
    </w:rPr>
  </w:style>
  <w:style w:type="paragraph" w:styleId="af">
    <w:name w:val="Normal (Web)"/>
    <w:basedOn w:val="a"/>
    <w:uiPriority w:val="99"/>
    <w:unhideWhenUsed/>
    <w:rsid w:val="004636CB"/>
    <w:pPr>
      <w:widowControl/>
      <w:spacing w:before="100" w:beforeAutospacing="1" w:after="100" w:afterAutospacing="1" w:line="240" w:lineRule="auto"/>
    </w:pPr>
    <w:rPr>
      <w:rFonts w:ascii="宋体" w:eastAsia="宋体" w:hAnsi="宋体" w:cs="宋体"/>
      <w:kern w:val="0"/>
      <w:sz w:val="24"/>
      <w14:ligatures w14:val="none"/>
    </w:rPr>
  </w:style>
  <w:style w:type="paragraph" w:styleId="af0">
    <w:name w:val="header"/>
    <w:basedOn w:val="a"/>
    <w:link w:val="af1"/>
    <w:uiPriority w:val="99"/>
    <w:unhideWhenUsed/>
    <w:rsid w:val="009545CD"/>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9545CD"/>
    <w:rPr>
      <w:sz w:val="18"/>
      <w:szCs w:val="18"/>
    </w:rPr>
  </w:style>
  <w:style w:type="paragraph" w:styleId="af2">
    <w:name w:val="footer"/>
    <w:basedOn w:val="a"/>
    <w:link w:val="af3"/>
    <w:uiPriority w:val="99"/>
    <w:unhideWhenUsed/>
    <w:rsid w:val="009545CD"/>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9545CD"/>
    <w:rPr>
      <w:sz w:val="18"/>
      <w:szCs w:val="18"/>
    </w:rPr>
  </w:style>
  <w:style w:type="character" w:styleId="af4">
    <w:name w:val="page number"/>
    <w:basedOn w:val="a0"/>
    <w:uiPriority w:val="99"/>
    <w:semiHidden/>
    <w:unhideWhenUsed/>
    <w:rsid w:val="00954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765">
      <w:bodyDiv w:val="1"/>
      <w:marLeft w:val="0"/>
      <w:marRight w:val="0"/>
      <w:marTop w:val="0"/>
      <w:marBottom w:val="0"/>
      <w:divBdr>
        <w:top w:val="none" w:sz="0" w:space="0" w:color="auto"/>
        <w:left w:val="none" w:sz="0" w:space="0" w:color="auto"/>
        <w:bottom w:val="none" w:sz="0" w:space="0" w:color="auto"/>
        <w:right w:val="none" w:sz="0" w:space="0" w:color="auto"/>
      </w:divBdr>
    </w:div>
    <w:div w:id="964042463">
      <w:bodyDiv w:val="1"/>
      <w:marLeft w:val="0"/>
      <w:marRight w:val="0"/>
      <w:marTop w:val="0"/>
      <w:marBottom w:val="0"/>
      <w:divBdr>
        <w:top w:val="none" w:sz="0" w:space="0" w:color="auto"/>
        <w:left w:val="none" w:sz="0" w:space="0" w:color="auto"/>
        <w:bottom w:val="none" w:sz="0" w:space="0" w:color="auto"/>
        <w:right w:val="none" w:sz="0" w:space="0" w:color="auto"/>
      </w:divBdr>
    </w:div>
    <w:div w:id="1163741384">
      <w:bodyDiv w:val="1"/>
      <w:marLeft w:val="0"/>
      <w:marRight w:val="0"/>
      <w:marTop w:val="0"/>
      <w:marBottom w:val="0"/>
      <w:divBdr>
        <w:top w:val="none" w:sz="0" w:space="0" w:color="auto"/>
        <w:left w:val="none" w:sz="0" w:space="0" w:color="auto"/>
        <w:bottom w:val="none" w:sz="0" w:space="0" w:color="auto"/>
        <w:right w:val="none" w:sz="0" w:space="0" w:color="auto"/>
      </w:divBdr>
    </w:div>
    <w:div w:id="210371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Zhichun</dc:creator>
  <cp:keywords/>
  <dc:description/>
  <cp:lastModifiedBy>lenovo</cp:lastModifiedBy>
  <cp:revision>3</cp:revision>
  <dcterms:created xsi:type="dcterms:W3CDTF">2025-06-16T09:23:00Z</dcterms:created>
  <dcterms:modified xsi:type="dcterms:W3CDTF">2025-06-16T09:23:00Z</dcterms:modified>
</cp:coreProperties>
</file>