
<file path=[Content_Types].xml><?xml version="1.0" encoding="utf-8"?>
<Types xmlns="http://schemas.openxmlformats.org/package/2006/content-types">
  <Default Extension="emf" ContentType="image/x-emf"/>
  <Default Extension="glb" ContentType="model/gltf.binary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6F0E" w14:textId="77777777" w:rsidR="00980B5F" w:rsidRDefault="00980B5F" w:rsidP="00980B5F">
      <w:pPr>
        <w:spacing w:line="360" w:lineRule="auto"/>
        <w:jc w:val="center"/>
        <w:rPr>
          <w:rFonts w:eastAsia="Times New Roman"/>
          <w:b/>
          <w:lang w:eastAsia="ru-RU"/>
        </w:rPr>
      </w:pPr>
      <w:r w:rsidRPr="00886FB7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  <w:r w:rsidRPr="00886FB7">
        <w:rPr>
          <w:rFonts w:eastAsia="Times New Roman"/>
          <w:szCs w:val="28"/>
          <w:lang w:eastAsia="ru-RU"/>
        </w:rPr>
        <w:br/>
        <w:t>федеральное государственное бюджетное образовательное учреждение высшего образования</w:t>
      </w:r>
      <w:r w:rsidRPr="00886FB7">
        <w:rPr>
          <w:rFonts w:eastAsia="Times New Roman"/>
          <w:szCs w:val="28"/>
          <w:lang w:eastAsia="ru-RU"/>
        </w:rPr>
        <w:br/>
        <w:t xml:space="preserve">«Российский экономический университет имени </w:t>
      </w:r>
      <w:proofErr w:type="spellStart"/>
      <w:r w:rsidRPr="00886FB7">
        <w:rPr>
          <w:rFonts w:eastAsia="Times New Roman"/>
          <w:szCs w:val="28"/>
          <w:lang w:eastAsia="ru-RU"/>
        </w:rPr>
        <w:t>Г.В.Плеханова</w:t>
      </w:r>
      <w:proofErr w:type="spellEnd"/>
      <w:r w:rsidRPr="00886FB7">
        <w:rPr>
          <w:rFonts w:eastAsia="Times New Roman"/>
          <w:szCs w:val="28"/>
          <w:lang w:eastAsia="ru-RU"/>
        </w:rPr>
        <w:t>»</w:t>
      </w:r>
      <w:r w:rsidRPr="00886FB7">
        <w:rPr>
          <w:rFonts w:eastAsia="Times New Roman"/>
          <w:szCs w:val="28"/>
          <w:lang w:eastAsia="ru-RU"/>
        </w:rPr>
        <w:br/>
      </w:r>
      <w:r w:rsidRPr="00886FB7">
        <w:rPr>
          <w:rFonts w:eastAsia="Times New Roman"/>
          <w:b/>
          <w:sz w:val="32"/>
          <w:szCs w:val="32"/>
          <w:lang w:eastAsia="ru-RU"/>
        </w:rPr>
        <w:t>МОСКОВСКИЙ ПРИБОРОСТРОИТЕЛЬНЫЙ ТЕХНИКУМ</w:t>
      </w:r>
    </w:p>
    <w:p w14:paraId="79B74BEB" w14:textId="77777777" w:rsidR="00980B5F" w:rsidRDefault="00980B5F" w:rsidP="00980B5F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07E85C6D" w14:textId="77777777" w:rsidR="00980B5F" w:rsidRDefault="00980B5F" w:rsidP="00980B5F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782E845B" w14:textId="77777777" w:rsidR="00980B5F" w:rsidRDefault="00980B5F" w:rsidP="00980B5F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2B989131" w14:textId="77777777" w:rsidR="00980B5F" w:rsidRDefault="00980B5F" w:rsidP="00980B5F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1706E1A4" w14:textId="77777777" w:rsidR="00980B5F" w:rsidRDefault="00980B5F" w:rsidP="00980B5F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Специальность: 09.02.07 Информационные системы и программирование</w:t>
      </w:r>
    </w:p>
    <w:p w14:paraId="7E0B0613" w14:textId="77777777" w:rsidR="00980B5F" w:rsidRDefault="00980B5F" w:rsidP="00980B5F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Квалификация: Программист</w:t>
      </w:r>
    </w:p>
    <w:p w14:paraId="07F4FB45" w14:textId="77777777" w:rsidR="00980B5F" w:rsidRDefault="00980B5F" w:rsidP="00980B5F">
      <w:pPr>
        <w:spacing w:line="360" w:lineRule="auto"/>
        <w:jc w:val="center"/>
        <w:rPr>
          <w:rFonts w:eastAsia="Times New Roman"/>
          <w:lang w:eastAsia="ru-RU"/>
        </w:rPr>
      </w:pPr>
    </w:p>
    <w:p w14:paraId="5C583CFD" w14:textId="77777777" w:rsidR="00980B5F" w:rsidRDefault="00980B5F" w:rsidP="00980B5F">
      <w:pPr>
        <w:spacing w:line="360" w:lineRule="auto"/>
        <w:jc w:val="center"/>
        <w:rPr>
          <w:rFonts w:eastAsia="Times New Roman"/>
          <w:lang w:eastAsia="ru-RU"/>
        </w:rPr>
      </w:pPr>
    </w:p>
    <w:p w14:paraId="40289538" w14:textId="77777777" w:rsidR="00980B5F" w:rsidRDefault="00980B5F" w:rsidP="00980B5F">
      <w:pPr>
        <w:spacing w:line="360" w:lineRule="auto"/>
        <w:jc w:val="center"/>
        <w:rPr>
          <w:rFonts w:eastAsia="Times New Roman"/>
          <w:lang w:eastAsia="ru-RU"/>
        </w:rPr>
      </w:pPr>
    </w:p>
    <w:p w14:paraId="6FF160FA" w14:textId="77777777" w:rsidR="00980B5F" w:rsidRDefault="00980B5F" w:rsidP="00980B5F">
      <w:pPr>
        <w:spacing w:line="360" w:lineRule="auto"/>
        <w:jc w:val="center"/>
        <w:rPr>
          <w:rFonts w:eastAsia="Times New Roman"/>
          <w:lang w:eastAsia="ru-RU"/>
        </w:rPr>
      </w:pPr>
    </w:p>
    <w:p w14:paraId="1A225CA5" w14:textId="7D2B209B" w:rsidR="00980B5F" w:rsidRDefault="00980B5F" w:rsidP="00980B5F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39390C">
        <w:rPr>
          <w:rFonts w:eastAsia="Times New Roman"/>
          <w:lang w:eastAsia="ru-RU"/>
        </w:rPr>
        <w:t>4</w:t>
      </w:r>
    </w:p>
    <w:p w14:paraId="3348E94E" w14:textId="77777777" w:rsidR="00980B5F" w:rsidRDefault="00980B5F" w:rsidP="00980B5F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«ОП 03. ИНФОРМАЦИОННЫЕ ТЕХНОЛОГИИ»</w:t>
      </w:r>
    </w:p>
    <w:p w14:paraId="0F2B1421" w14:textId="77777777" w:rsidR="00980B5F" w:rsidRDefault="00980B5F" w:rsidP="00980B5F">
      <w:pPr>
        <w:spacing w:line="360" w:lineRule="auto"/>
        <w:jc w:val="center"/>
        <w:rPr>
          <w:rFonts w:eastAsia="Times New Roman"/>
          <w:lang w:eastAsia="ru-RU"/>
        </w:rPr>
      </w:pPr>
    </w:p>
    <w:p w14:paraId="02AFF1B6" w14:textId="3DA92967" w:rsidR="00980B5F" w:rsidRDefault="00980B5F" w:rsidP="00980B5F">
      <w:pPr>
        <w:spacing w:line="360" w:lineRule="auto"/>
        <w:jc w:val="center"/>
        <w:rPr>
          <w:rFonts w:eastAsia="MS Gothic"/>
          <w:lang w:eastAsia="ru-RU"/>
        </w:rPr>
      </w:pPr>
      <w:r>
        <w:rPr>
          <w:rFonts w:eastAsia="MS Gothic"/>
          <w:lang w:eastAsia="ru-RU"/>
        </w:rPr>
        <w:t xml:space="preserve">Листов: </w:t>
      </w:r>
      <w:r w:rsidR="0039390C">
        <w:rPr>
          <w:rFonts w:eastAsia="SimSun"/>
          <w:lang w:eastAsia="ru-RU"/>
        </w:rPr>
        <w:t>1</w:t>
      </w:r>
      <w:r w:rsidR="00C33550">
        <w:rPr>
          <w:rFonts w:eastAsia="SimSun"/>
          <w:lang w:eastAsia="ru-RU"/>
        </w:rPr>
        <w:t>6</w:t>
      </w:r>
    </w:p>
    <w:p w14:paraId="32D87DAD" w14:textId="77777777" w:rsidR="00980B5F" w:rsidRDefault="00980B5F" w:rsidP="00980B5F">
      <w:pPr>
        <w:spacing w:line="360" w:lineRule="auto"/>
        <w:jc w:val="center"/>
        <w:rPr>
          <w:rFonts w:eastAsia="SimSun"/>
          <w:lang w:eastAsia="ru-RU"/>
        </w:rPr>
      </w:pPr>
    </w:p>
    <w:p w14:paraId="365A3649" w14:textId="77777777" w:rsidR="00980B5F" w:rsidRDefault="00980B5F" w:rsidP="00980B5F">
      <w:pPr>
        <w:spacing w:line="360" w:lineRule="auto"/>
        <w:jc w:val="center"/>
        <w:rPr>
          <w:rFonts w:eastAsia="SimSun"/>
          <w:lang w:eastAsia="ru-RU"/>
        </w:rPr>
      </w:pPr>
    </w:p>
    <w:p w14:paraId="3DE1503B" w14:textId="77777777" w:rsidR="00980B5F" w:rsidRDefault="00980B5F" w:rsidP="00980B5F">
      <w:pPr>
        <w:spacing w:line="360" w:lineRule="auto"/>
        <w:jc w:val="center"/>
        <w:rPr>
          <w:rFonts w:eastAsia="SimSun"/>
          <w:lang w:eastAsia="ru-RU"/>
        </w:rPr>
      </w:pPr>
    </w:p>
    <w:p w14:paraId="07CFCCBE" w14:textId="77777777" w:rsidR="00980B5F" w:rsidRDefault="00980B5F" w:rsidP="00980B5F">
      <w:pPr>
        <w:spacing w:line="360" w:lineRule="auto"/>
        <w:jc w:val="center"/>
        <w:rPr>
          <w:rFonts w:eastAsia="SimSun"/>
          <w:lang w:eastAsia="ru-RU"/>
        </w:rPr>
      </w:pPr>
    </w:p>
    <w:p w14:paraId="49EE3850" w14:textId="77777777" w:rsidR="00980B5F" w:rsidRDefault="00980B5F" w:rsidP="00980B5F">
      <w:pPr>
        <w:spacing w:line="360" w:lineRule="auto"/>
        <w:jc w:val="center"/>
        <w:rPr>
          <w:rFonts w:eastAsia="MS Gothic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92"/>
      </w:tblGrid>
      <w:tr w:rsidR="00980B5F" w14:paraId="5DA1B897" w14:textId="77777777" w:rsidTr="005D0FCE">
        <w:trPr>
          <w:trHeight w:val="1770"/>
        </w:trPr>
        <w:tc>
          <w:tcPr>
            <w:tcW w:w="4777" w:type="dxa"/>
          </w:tcPr>
          <w:p w14:paraId="52F3441B" w14:textId="77777777" w:rsidR="00980B5F" w:rsidRDefault="00980B5F" w:rsidP="005D0FCE">
            <w:pPr>
              <w:spacing w:line="360" w:lineRule="auto"/>
              <w:jc w:val="left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Выполнил студент</w:t>
            </w:r>
          </w:p>
          <w:p w14:paraId="5988A0FD" w14:textId="77777777" w:rsidR="00980B5F" w:rsidRPr="00161552" w:rsidRDefault="00980B5F" w:rsidP="005D0FCE">
            <w:pPr>
              <w:spacing w:line="360" w:lineRule="auto"/>
              <w:jc w:val="left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Группы П50-7-21</w:t>
            </w:r>
            <w:r>
              <w:rPr>
                <w:rFonts w:eastAsia="MS Gothic"/>
                <w:lang w:eastAsia="ru-RU"/>
              </w:rPr>
              <w:br/>
              <w:t>Алексеев Александр Сергеевич</w:t>
            </w:r>
          </w:p>
          <w:p w14:paraId="6994FA4D" w14:textId="77777777" w:rsidR="00980B5F" w:rsidRDefault="00980B5F" w:rsidP="005D0FCE">
            <w:pPr>
              <w:spacing w:line="360" w:lineRule="auto"/>
              <w:jc w:val="center"/>
              <w:rPr>
                <w:rFonts w:eastAsia="MS Gothic"/>
                <w:lang w:eastAsia="ru-RU"/>
              </w:rPr>
            </w:pPr>
          </w:p>
        </w:tc>
        <w:tc>
          <w:tcPr>
            <w:tcW w:w="4778" w:type="dxa"/>
            <w:hideMark/>
          </w:tcPr>
          <w:p w14:paraId="1353477F" w14:textId="77777777" w:rsidR="00980B5F" w:rsidRDefault="00980B5F" w:rsidP="005D0FCE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Проверил преподаватель</w:t>
            </w:r>
          </w:p>
          <w:p w14:paraId="7CEA9FB6" w14:textId="77777777" w:rsidR="00980B5F" w:rsidRDefault="00980B5F" w:rsidP="005D0FCE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_______________ А. Г. Молодцова</w:t>
            </w:r>
          </w:p>
          <w:p w14:paraId="4FFDFB62" w14:textId="77777777" w:rsidR="00980B5F" w:rsidRDefault="00980B5F" w:rsidP="005D0FCE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«___» ______________ 2022 года</w:t>
            </w:r>
          </w:p>
        </w:tc>
      </w:tr>
    </w:tbl>
    <w:p w14:paraId="20335877" w14:textId="77777777" w:rsidR="00980B5F" w:rsidRDefault="00980B5F" w:rsidP="00980B5F">
      <w:pPr>
        <w:spacing w:line="360" w:lineRule="auto"/>
        <w:jc w:val="left"/>
        <w:rPr>
          <w:rFonts w:eastAsia="MS Gothic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000000"/>
          <w:sz w:val="28"/>
          <w:szCs w:val="24"/>
          <w:lang w:eastAsia="en-US"/>
        </w:rPr>
        <w:id w:val="-820574880"/>
        <w:docPartObj>
          <w:docPartGallery w:val="Table of Contents"/>
        </w:docPartObj>
      </w:sdtPr>
      <w:sdtEndPr>
        <w:rPr>
          <w:b/>
          <w:bCs/>
        </w:rPr>
      </w:sdtEndPr>
      <w:sdtContent>
        <w:p w14:paraId="7332087B" w14:textId="27BCCC99" w:rsidR="00921420" w:rsidRPr="00921420" w:rsidRDefault="00921420" w:rsidP="00921420">
          <w:pPr>
            <w:pStyle w:val="af1"/>
            <w:jc w:val="center"/>
            <w:rPr>
              <w:rFonts w:ascii="Times New Roman" w:hAnsi="Times New Roman" w:cs="Times New Roman"/>
              <w:color w:val="auto"/>
            </w:rPr>
          </w:pPr>
          <w:r w:rsidRPr="009214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7A2E465" w14:textId="19A63C1A" w:rsidR="00921420" w:rsidRDefault="009214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59362" w:history="1">
            <w:r w:rsidRPr="00855438">
              <w:rPr>
                <w:rStyle w:val="aa"/>
                <w:rFonts w:eastAsia="MS Gothic"/>
                <w:noProof/>
                <w:lang w:eastAsia="ru-RU"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BDA6" w14:textId="01E6F069" w:rsidR="00921420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759363" w:history="1">
            <w:r w:rsidR="00921420" w:rsidRPr="00855438">
              <w:rPr>
                <w:rStyle w:val="aa"/>
                <w:rFonts w:eastAsia="MS Gothic"/>
                <w:noProof/>
                <w:lang w:eastAsia="ru-RU"/>
              </w:rPr>
              <w:t>«Главная»</w:t>
            </w:r>
            <w:r w:rsidR="00921420">
              <w:rPr>
                <w:noProof/>
                <w:webHidden/>
              </w:rPr>
              <w:tab/>
            </w:r>
            <w:r w:rsidR="00921420">
              <w:rPr>
                <w:noProof/>
                <w:webHidden/>
              </w:rPr>
              <w:fldChar w:fldCharType="begin"/>
            </w:r>
            <w:r w:rsidR="00921420">
              <w:rPr>
                <w:noProof/>
                <w:webHidden/>
              </w:rPr>
              <w:instrText xml:space="preserve"> PAGEREF _Toc117759363 \h </w:instrText>
            </w:r>
            <w:r w:rsidR="00921420">
              <w:rPr>
                <w:noProof/>
                <w:webHidden/>
              </w:rPr>
            </w:r>
            <w:r w:rsidR="00921420">
              <w:rPr>
                <w:noProof/>
                <w:webHidden/>
              </w:rPr>
              <w:fldChar w:fldCharType="separate"/>
            </w:r>
            <w:r w:rsidR="00921420">
              <w:rPr>
                <w:noProof/>
                <w:webHidden/>
              </w:rPr>
              <w:t>3</w:t>
            </w:r>
            <w:r w:rsidR="00921420">
              <w:rPr>
                <w:noProof/>
                <w:webHidden/>
              </w:rPr>
              <w:fldChar w:fldCharType="end"/>
            </w:r>
          </w:hyperlink>
        </w:p>
        <w:p w14:paraId="061863AC" w14:textId="758E2781" w:rsidR="0092142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759364" w:history="1">
            <w:r w:rsidR="00921420" w:rsidRPr="00855438">
              <w:rPr>
                <w:rStyle w:val="aa"/>
                <w:rFonts w:eastAsia="Times New Roman"/>
                <w:noProof/>
              </w:rPr>
              <w:t>ПРАКТИЧЕСКАЯ РАБОТА №3</w:t>
            </w:r>
            <w:r w:rsidR="00921420">
              <w:rPr>
                <w:noProof/>
                <w:webHidden/>
              </w:rPr>
              <w:tab/>
            </w:r>
            <w:r w:rsidR="00921420">
              <w:rPr>
                <w:noProof/>
                <w:webHidden/>
              </w:rPr>
              <w:fldChar w:fldCharType="begin"/>
            </w:r>
            <w:r w:rsidR="00921420">
              <w:rPr>
                <w:noProof/>
                <w:webHidden/>
              </w:rPr>
              <w:instrText xml:space="preserve"> PAGEREF _Toc117759364 \h </w:instrText>
            </w:r>
            <w:r w:rsidR="00921420">
              <w:rPr>
                <w:noProof/>
                <w:webHidden/>
              </w:rPr>
            </w:r>
            <w:r w:rsidR="00921420">
              <w:rPr>
                <w:noProof/>
                <w:webHidden/>
              </w:rPr>
              <w:fldChar w:fldCharType="separate"/>
            </w:r>
            <w:r w:rsidR="00921420">
              <w:rPr>
                <w:noProof/>
                <w:webHidden/>
              </w:rPr>
              <w:t>7</w:t>
            </w:r>
            <w:r w:rsidR="00921420">
              <w:rPr>
                <w:noProof/>
                <w:webHidden/>
              </w:rPr>
              <w:fldChar w:fldCharType="end"/>
            </w:r>
          </w:hyperlink>
        </w:p>
        <w:p w14:paraId="70B47335" w14:textId="5F108DE0" w:rsidR="00921420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759365" w:history="1">
            <w:r w:rsidR="00921420" w:rsidRPr="00855438">
              <w:rPr>
                <w:rStyle w:val="aa"/>
                <w:rFonts w:eastAsia="Times New Roman"/>
                <w:noProof/>
              </w:rPr>
              <w:t>«Вставка»</w:t>
            </w:r>
            <w:r w:rsidR="00921420">
              <w:rPr>
                <w:noProof/>
                <w:webHidden/>
              </w:rPr>
              <w:tab/>
            </w:r>
            <w:r w:rsidR="00921420">
              <w:rPr>
                <w:noProof/>
                <w:webHidden/>
              </w:rPr>
              <w:fldChar w:fldCharType="begin"/>
            </w:r>
            <w:r w:rsidR="00921420">
              <w:rPr>
                <w:noProof/>
                <w:webHidden/>
              </w:rPr>
              <w:instrText xml:space="preserve"> PAGEREF _Toc117759365 \h </w:instrText>
            </w:r>
            <w:r w:rsidR="00921420">
              <w:rPr>
                <w:noProof/>
                <w:webHidden/>
              </w:rPr>
            </w:r>
            <w:r w:rsidR="00921420">
              <w:rPr>
                <w:noProof/>
                <w:webHidden/>
              </w:rPr>
              <w:fldChar w:fldCharType="separate"/>
            </w:r>
            <w:r w:rsidR="00921420">
              <w:rPr>
                <w:noProof/>
                <w:webHidden/>
              </w:rPr>
              <w:t>7</w:t>
            </w:r>
            <w:r w:rsidR="00921420">
              <w:rPr>
                <w:noProof/>
                <w:webHidden/>
              </w:rPr>
              <w:fldChar w:fldCharType="end"/>
            </w:r>
          </w:hyperlink>
        </w:p>
        <w:p w14:paraId="55B49B29" w14:textId="05DAF30B" w:rsidR="0092142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759366" w:history="1">
            <w:r w:rsidR="00921420" w:rsidRPr="00855438">
              <w:rPr>
                <w:rStyle w:val="aa"/>
                <w:rFonts w:eastAsia="Times New Roman"/>
                <w:noProof/>
              </w:rPr>
              <w:t>ПРАКТИЧЕСКАЯ РАБОТА №4</w:t>
            </w:r>
            <w:r w:rsidR="00921420">
              <w:rPr>
                <w:noProof/>
                <w:webHidden/>
              </w:rPr>
              <w:tab/>
            </w:r>
            <w:r w:rsidR="00921420">
              <w:rPr>
                <w:noProof/>
                <w:webHidden/>
              </w:rPr>
              <w:fldChar w:fldCharType="begin"/>
            </w:r>
            <w:r w:rsidR="00921420">
              <w:rPr>
                <w:noProof/>
                <w:webHidden/>
              </w:rPr>
              <w:instrText xml:space="preserve"> PAGEREF _Toc117759366 \h </w:instrText>
            </w:r>
            <w:r w:rsidR="00921420">
              <w:rPr>
                <w:noProof/>
                <w:webHidden/>
              </w:rPr>
            </w:r>
            <w:r w:rsidR="00921420">
              <w:rPr>
                <w:noProof/>
                <w:webHidden/>
              </w:rPr>
              <w:fldChar w:fldCharType="separate"/>
            </w:r>
            <w:r w:rsidR="00921420">
              <w:rPr>
                <w:noProof/>
                <w:webHidden/>
              </w:rPr>
              <w:t>15</w:t>
            </w:r>
            <w:r w:rsidR="00921420">
              <w:rPr>
                <w:noProof/>
                <w:webHidden/>
              </w:rPr>
              <w:fldChar w:fldCharType="end"/>
            </w:r>
          </w:hyperlink>
        </w:p>
        <w:p w14:paraId="0CB144BF" w14:textId="43956DEA" w:rsidR="00921420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7759367" w:history="1">
            <w:r w:rsidR="00921420" w:rsidRPr="00855438">
              <w:rPr>
                <w:rStyle w:val="aa"/>
                <w:rFonts w:eastAsia="Times New Roman"/>
                <w:noProof/>
              </w:rPr>
              <w:t>«Ссылки»</w:t>
            </w:r>
            <w:r w:rsidR="00921420">
              <w:rPr>
                <w:noProof/>
                <w:webHidden/>
              </w:rPr>
              <w:tab/>
            </w:r>
            <w:r w:rsidR="00921420">
              <w:rPr>
                <w:noProof/>
                <w:webHidden/>
              </w:rPr>
              <w:fldChar w:fldCharType="begin"/>
            </w:r>
            <w:r w:rsidR="00921420">
              <w:rPr>
                <w:noProof/>
                <w:webHidden/>
              </w:rPr>
              <w:instrText xml:space="preserve"> PAGEREF _Toc117759367 \h </w:instrText>
            </w:r>
            <w:r w:rsidR="00921420">
              <w:rPr>
                <w:noProof/>
                <w:webHidden/>
              </w:rPr>
            </w:r>
            <w:r w:rsidR="00921420">
              <w:rPr>
                <w:noProof/>
                <w:webHidden/>
              </w:rPr>
              <w:fldChar w:fldCharType="separate"/>
            </w:r>
            <w:r w:rsidR="00921420">
              <w:rPr>
                <w:noProof/>
                <w:webHidden/>
              </w:rPr>
              <w:t>15</w:t>
            </w:r>
            <w:r w:rsidR="00921420">
              <w:rPr>
                <w:noProof/>
                <w:webHidden/>
              </w:rPr>
              <w:fldChar w:fldCharType="end"/>
            </w:r>
          </w:hyperlink>
        </w:p>
        <w:p w14:paraId="617C4CB2" w14:textId="56A68FC2" w:rsidR="00921420" w:rsidRDefault="00921420">
          <w:r>
            <w:rPr>
              <w:b/>
              <w:bCs/>
            </w:rPr>
            <w:fldChar w:fldCharType="end"/>
          </w:r>
        </w:p>
      </w:sdtContent>
    </w:sdt>
    <w:p w14:paraId="4AD1700E" w14:textId="33E48CC0" w:rsidR="00980B5F" w:rsidRPr="00921420" w:rsidRDefault="00980B5F" w:rsidP="00980B5F">
      <w:pPr>
        <w:pStyle w:val="af1"/>
        <w:rPr>
          <w:rFonts w:eastAsia="MS Gothic"/>
          <w:color w:val="auto"/>
        </w:rPr>
      </w:pPr>
    </w:p>
    <w:p w14:paraId="522638CE" w14:textId="77777777" w:rsidR="00980B5F" w:rsidRPr="00921420" w:rsidRDefault="00980B5F">
      <w:pPr>
        <w:spacing w:after="160" w:line="259" w:lineRule="auto"/>
        <w:jc w:val="left"/>
        <w:rPr>
          <w:rFonts w:asciiTheme="majorHAnsi" w:eastAsia="MS Gothic" w:hAnsiTheme="majorHAnsi" w:cstheme="majorBidi"/>
          <w:color w:val="auto"/>
          <w:sz w:val="32"/>
          <w:szCs w:val="32"/>
          <w:lang w:eastAsia="ru-RU"/>
        </w:rPr>
      </w:pPr>
      <w:r w:rsidRPr="00921420">
        <w:rPr>
          <w:rFonts w:eastAsia="MS Gothic"/>
          <w:color w:val="auto"/>
        </w:rPr>
        <w:br w:type="page"/>
      </w:r>
    </w:p>
    <w:p w14:paraId="68D321BA" w14:textId="77777777" w:rsidR="00980B5F" w:rsidRPr="00921420" w:rsidRDefault="00980B5F" w:rsidP="00980B5F">
      <w:pPr>
        <w:pStyle w:val="af1"/>
        <w:rPr>
          <w:rFonts w:eastAsia="MS Gothic"/>
          <w:color w:val="auto"/>
        </w:rPr>
      </w:pPr>
    </w:p>
    <w:p w14:paraId="5A29BE36" w14:textId="105C61FF" w:rsidR="00980B5F" w:rsidRDefault="00921420" w:rsidP="00980B5F">
      <w:pPr>
        <w:pStyle w:val="1"/>
        <w:rPr>
          <w:rFonts w:eastAsia="MS Gothic"/>
          <w:lang w:eastAsia="ru-RU"/>
        </w:rPr>
      </w:pPr>
      <w:bookmarkStart w:id="0" w:name="_Toc117758935"/>
      <w:bookmarkStart w:id="1" w:name="_Toc117759039"/>
      <w:bookmarkStart w:id="2" w:name="_Toc117759340"/>
      <w:bookmarkStart w:id="3" w:name="_Toc117759362"/>
      <w:r>
        <w:rPr>
          <w:rFonts w:eastAsia="MS Gothic"/>
          <w:lang w:eastAsia="ru-RU"/>
        </w:rPr>
        <w:t>ПРАКТИЧЕСКАЯ РАБОТА №2</w:t>
      </w:r>
      <w:bookmarkEnd w:id="0"/>
      <w:bookmarkEnd w:id="1"/>
      <w:bookmarkEnd w:id="2"/>
      <w:bookmarkEnd w:id="3"/>
    </w:p>
    <w:p w14:paraId="385D4CEE" w14:textId="3A4C8DDE" w:rsidR="00980B5F" w:rsidRDefault="00980B5F" w:rsidP="00980B5F">
      <w:pPr>
        <w:pStyle w:val="2"/>
        <w:rPr>
          <w:rFonts w:eastAsia="MS Gothic"/>
          <w:lang w:eastAsia="ru-RU"/>
        </w:rPr>
      </w:pPr>
      <w:bookmarkStart w:id="4" w:name="_Toc117758936"/>
      <w:bookmarkStart w:id="5" w:name="_Toc117759040"/>
      <w:bookmarkStart w:id="6" w:name="_Toc117759341"/>
      <w:bookmarkStart w:id="7" w:name="_Toc117759363"/>
      <w:r>
        <w:rPr>
          <w:rFonts w:eastAsia="MS Gothic"/>
          <w:lang w:eastAsia="ru-RU"/>
        </w:rPr>
        <w:t>«Главная»</w:t>
      </w:r>
      <w:bookmarkEnd w:id="4"/>
      <w:bookmarkEnd w:id="5"/>
      <w:bookmarkEnd w:id="6"/>
      <w:bookmarkEnd w:id="7"/>
    </w:p>
    <w:p w14:paraId="0E7308D8" w14:textId="77777777" w:rsidR="00980B5F" w:rsidRPr="00886FB7" w:rsidRDefault="00980B5F" w:rsidP="00980B5F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Применяем зачеркнутый шрифт </w:t>
      </w:r>
      <w:r w:rsidRPr="00886FB7">
        <w:rPr>
          <w:rFonts w:ascii="Times New Roman" w:eastAsia="MS Gothic" w:hAnsi="Times New Roman" w:cs="Times New Roman"/>
          <w:sz w:val="28"/>
          <w:szCs w:val="28"/>
          <w:lang w:val="en-GB" w:eastAsia="ru-RU"/>
        </w:rPr>
        <w:t>Calibri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 с уменьшенным размером шрифта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br/>
      </w:r>
      <w:r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 xml:space="preserve">Элитные </w:t>
      </w:r>
      <w:proofErr w:type="spellStart"/>
      <w:r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>бошки</w:t>
      </w:r>
      <w:proofErr w:type="spellEnd"/>
      <w:r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 xml:space="preserve">, от одного из лучших </w:t>
      </w:r>
      <w:proofErr w:type="spellStart"/>
      <w:r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>гроверов</w:t>
      </w:r>
      <w:proofErr w:type="spellEnd"/>
      <w:r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 xml:space="preserve"> России, ароматные, повышенное </w:t>
      </w:r>
      <w:proofErr w:type="spellStart"/>
      <w:r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>тгк</w:t>
      </w:r>
      <w:proofErr w:type="spellEnd"/>
      <w:r w:rsidRPr="00886FB7">
        <w:rPr>
          <w:rFonts w:ascii="Times New Roman" w:eastAsia="MS Gothic" w:hAnsi="Times New Roman" w:cs="Times New Roman"/>
          <w:strike/>
          <w:sz w:val="28"/>
          <w:szCs w:val="28"/>
          <w:lang w:eastAsia="ru-RU"/>
        </w:rPr>
        <w:t>, накрывают с водного так, что тапки слетают и летишь в космос. Только магниты.</w:t>
      </w:r>
    </w:p>
    <w:p w14:paraId="6E26F72B" w14:textId="77777777" w:rsidR="00980B5F" w:rsidRPr="00886FB7" w:rsidRDefault="00980B5F" w:rsidP="00980B5F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полужирное курсивное подчеркнутое начертание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br/>
      </w:r>
      <w:r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 xml:space="preserve">Элитные </w:t>
      </w:r>
      <w:proofErr w:type="spellStart"/>
      <w:r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>бошки</w:t>
      </w:r>
      <w:proofErr w:type="spellEnd"/>
      <w:r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 xml:space="preserve">, от одного из лучших </w:t>
      </w:r>
      <w:proofErr w:type="spellStart"/>
      <w:r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>гроверов</w:t>
      </w:r>
      <w:proofErr w:type="spellEnd"/>
      <w:r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 xml:space="preserve"> России, ароматные, повышенное </w:t>
      </w:r>
      <w:proofErr w:type="spellStart"/>
      <w:r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>тгк</w:t>
      </w:r>
      <w:proofErr w:type="spellEnd"/>
      <w:r w:rsidRPr="00886FB7">
        <w:rPr>
          <w:rFonts w:ascii="Times New Roman" w:eastAsia="MS Gothic" w:hAnsi="Times New Roman" w:cs="Times New Roman"/>
          <w:b/>
          <w:bCs/>
          <w:i/>
          <w:iCs/>
          <w:sz w:val="28"/>
          <w:szCs w:val="28"/>
          <w:u w:val="dotted"/>
          <w:lang w:eastAsia="ru-RU"/>
        </w:rPr>
        <w:t>, накрывают с водного так, что тапки слетают и летишь в космос. Только магниты.</w:t>
      </w:r>
    </w:p>
    <w:p w14:paraId="67E52F5E" w14:textId="77777777" w:rsidR="00980B5F" w:rsidRPr="00886FB7" w:rsidRDefault="00980B5F" w:rsidP="00980B5F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увеличение шрифта, подстрочный и надстрочный знак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br/>
      </w:r>
      <w:proofErr w:type="spellStart"/>
      <w:r w:rsidRPr="00886FB7">
        <w:rPr>
          <w:rFonts w:ascii="Times New Roman" w:eastAsia="MS Gothic" w:hAnsi="Times New Roman" w:cs="Times New Roman"/>
          <w:sz w:val="28"/>
          <w:szCs w:val="28"/>
          <w:lang w:val="en-US" w:eastAsia="ru-RU"/>
        </w:rPr>
        <w:t>y</w:t>
      </w:r>
      <w:r w:rsidRPr="00886FB7">
        <w:rPr>
          <w:rFonts w:ascii="Times New Roman" w:eastAsia="MS Gothic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886FB7">
        <w:rPr>
          <w:rFonts w:ascii="Times New Roman" w:eastAsia="MS Gothic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= </w:t>
      </w:r>
      <w:r w:rsidRPr="00886FB7">
        <w:rPr>
          <w:rFonts w:ascii="Times New Roman" w:eastAsia="MS Gothic" w:hAnsi="Times New Roman" w:cs="Times New Roman"/>
          <w:sz w:val="28"/>
          <w:szCs w:val="28"/>
          <w:lang w:val="en-US" w:eastAsia="ru-RU"/>
        </w:rPr>
        <w:t>x</w:t>
      </w:r>
      <w:r w:rsidRPr="00886FB7">
        <w:rPr>
          <w:rFonts w:ascii="Times New Roman" w:eastAsia="MS Gothic" w:hAnsi="Times New Roman" w:cs="Times New Roman"/>
          <w:sz w:val="28"/>
          <w:szCs w:val="28"/>
          <w:vertAlign w:val="superscript"/>
          <w:lang w:eastAsia="ru-RU"/>
        </w:rPr>
        <w:t>2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-76453</w:t>
      </w:r>
    </w:p>
    <w:p w14:paraId="5E572800" w14:textId="77777777" w:rsidR="00980B5F" w:rsidRPr="00886FB7" w:rsidRDefault="00980B5F" w:rsidP="00980B5F">
      <w:pPr>
        <w:pStyle w:val="a4"/>
        <w:numPr>
          <w:ilvl w:val="0"/>
          <w:numId w:val="1"/>
        </w:numPr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текстовый эффект и интервал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br/>
      </w:r>
      <w:r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Элитные </w:t>
      </w:r>
      <w:proofErr w:type="spellStart"/>
      <w:r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бошки</w:t>
      </w:r>
      <w:proofErr w:type="spellEnd"/>
      <w:r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от одного из лучших </w:t>
      </w:r>
      <w:proofErr w:type="spellStart"/>
      <w:r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гроверов</w:t>
      </w:r>
      <w:proofErr w:type="spellEnd"/>
      <w:r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России, ароматные, повышенное </w:t>
      </w:r>
      <w:proofErr w:type="spellStart"/>
      <w:r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тгк</w:t>
      </w:r>
      <w:proofErr w:type="spellEnd"/>
      <w:r w:rsidRPr="00886FB7">
        <w:rPr>
          <w:rFonts w:ascii="Times New Roman" w:eastAsia="MS Gothic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накрывают с водного так, что тапки слетают и летишь в космос. Только магниты.</w:t>
      </w:r>
    </w:p>
    <w:p w14:paraId="50A675B2" w14:textId="77777777" w:rsidR="00980B5F" w:rsidRPr="00886FB7" w:rsidRDefault="00980B5F" w:rsidP="00980B5F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highlight w:val="cyan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регистр, цвет выделения текста и цвет текста</w:t>
      </w: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br/>
      </w:r>
      <w:r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 xml:space="preserve">Элитные Бошки, От </w:t>
      </w:r>
      <w:proofErr w:type="gramStart"/>
      <w:r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>Одного</w:t>
      </w:r>
      <w:proofErr w:type="gramEnd"/>
      <w:r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 xml:space="preserve"> Из Лучших Гроверов России, Ароматные, Повышенное </w:t>
      </w:r>
      <w:proofErr w:type="spellStart"/>
      <w:r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>Тгк</w:t>
      </w:r>
      <w:proofErr w:type="spellEnd"/>
      <w:r w:rsidRPr="00886FB7">
        <w:rPr>
          <w:rFonts w:ascii="Times New Roman" w:eastAsia="MS Gothic" w:hAnsi="Times New Roman" w:cs="Times New Roman"/>
          <w:color w:val="FFFFFF" w:themeColor="background1"/>
          <w:sz w:val="28"/>
          <w:szCs w:val="28"/>
          <w:highlight w:val="cyan"/>
          <w:lang w:eastAsia="ru-RU"/>
        </w:rPr>
        <w:t>, Накрывают С Водного Так, Что Тапки Слетают И Летишь В Космос. Только Магниты.</w:t>
      </w:r>
    </w:p>
    <w:p w14:paraId="1CFE0482" w14:textId="77777777" w:rsidR="00980B5F" w:rsidRPr="00886FB7" w:rsidRDefault="00980B5F" w:rsidP="00980B5F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увеличение отступа и многоуровневый маркированный список</w:t>
      </w:r>
    </w:p>
    <w:p w14:paraId="57FFB6B5" w14:textId="77777777" w:rsidR="00980B5F" w:rsidRPr="00886FB7" w:rsidRDefault="00980B5F" w:rsidP="00980B5F">
      <w:pPr>
        <w:pStyle w:val="a4"/>
        <w:numPr>
          <w:ilvl w:val="6"/>
          <w:numId w:val="2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Первый</w:t>
      </w:r>
    </w:p>
    <w:p w14:paraId="08112289" w14:textId="77777777" w:rsidR="00980B5F" w:rsidRPr="00886FB7" w:rsidRDefault="00980B5F" w:rsidP="00980B5F">
      <w:pPr>
        <w:pStyle w:val="a4"/>
        <w:numPr>
          <w:ilvl w:val="7"/>
          <w:numId w:val="2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Второй</w:t>
      </w:r>
    </w:p>
    <w:p w14:paraId="1466A103" w14:textId="77777777" w:rsidR="00980B5F" w:rsidRPr="00886FB7" w:rsidRDefault="00980B5F" w:rsidP="00980B5F">
      <w:pPr>
        <w:pStyle w:val="a4"/>
        <w:numPr>
          <w:ilvl w:val="8"/>
          <w:numId w:val="2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Третий</w:t>
      </w:r>
    </w:p>
    <w:p w14:paraId="403BAF41" w14:textId="77777777" w:rsidR="00980B5F" w:rsidRPr="00886FB7" w:rsidRDefault="00980B5F" w:rsidP="00980B5F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выравнивание по центру и границы абзаца</w:t>
      </w:r>
    </w:p>
    <w:p w14:paraId="4CBF2F2C" w14:textId="77777777" w:rsidR="00980B5F" w:rsidRPr="00886FB7" w:rsidRDefault="00980B5F" w:rsidP="00980B5F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line="360" w:lineRule="auto"/>
        <w:ind w:left="0" w:firstLine="709"/>
        <w:jc w:val="center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lastRenderedPageBreak/>
        <w:t xml:space="preserve">Элитные </w:t>
      </w:r>
      <w:proofErr w:type="spellStart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бошки</w:t>
      </w:r>
      <w:proofErr w:type="spellEnd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, от одного из лучших </w:t>
      </w:r>
      <w:proofErr w:type="spellStart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гроверов</w:t>
      </w:r>
      <w:proofErr w:type="spellEnd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 России, ароматные, повышенное </w:t>
      </w:r>
      <w:proofErr w:type="spellStart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тгк</w:t>
      </w:r>
      <w:proofErr w:type="spellEnd"/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, накрывают с водного так, что тапки слетают и летишь в космос. Только магниты.</w:t>
      </w:r>
    </w:p>
    <w:p w14:paraId="5D818DAA" w14:textId="77777777" w:rsidR="00980B5F" w:rsidRPr="00886FB7" w:rsidRDefault="00980B5F" w:rsidP="00980B5F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нумерацию и уменьшение отступа</w:t>
      </w:r>
    </w:p>
    <w:p w14:paraId="4E249510" w14:textId="77777777" w:rsidR="00980B5F" w:rsidRPr="00886FB7" w:rsidRDefault="00980B5F" w:rsidP="00980B5F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Элитные</w:t>
      </w:r>
    </w:p>
    <w:p w14:paraId="6C776CA3" w14:textId="77777777" w:rsidR="00980B5F" w:rsidRPr="00886FB7" w:rsidRDefault="00980B5F" w:rsidP="00980B5F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Бошки</w:t>
      </w:r>
    </w:p>
    <w:p w14:paraId="3C8FA3A6" w14:textId="77777777" w:rsidR="00980B5F" w:rsidRPr="00886FB7" w:rsidRDefault="00980B5F" w:rsidP="00980B5F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От</w:t>
      </w:r>
    </w:p>
    <w:p w14:paraId="6D85E9A6" w14:textId="77777777" w:rsidR="00980B5F" w:rsidRPr="00886FB7" w:rsidRDefault="00980B5F" w:rsidP="00980B5F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Применяем сортировку и заливку</w:t>
      </w:r>
    </w:p>
    <w:p w14:paraId="4561770C" w14:textId="77777777" w:rsidR="00980B5F" w:rsidRPr="00886FB7" w:rsidRDefault="00980B5F" w:rsidP="00980B5F">
      <w:pPr>
        <w:pStyle w:val="a4"/>
        <w:shd w:val="clear" w:color="auto" w:fill="171717" w:themeFill="background2" w:themeFillShade="1A"/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Б</w:t>
      </w:r>
    </w:p>
    <w:p w14:paraId="4720D702" w14:textId="77777777" w:rsidR="00980B5F" w:rsidRPr="00886FB7" w:rsidRDefault="00980B5F" w:rsidP="00980B5F">
      <w:pPr>
        <w:pStyle w:val="a4"/>
        <w:shd w:val="clear" w:color="auto" w:fill="171717" w:themeFill="background2" w:themeFillShade="1A"/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О</w:t>
      </w:r>
    </w:p>
    <w:p w14:paraId="51E544C9" w14:textId="77777777" w:rsidR="00980B5F" w:rsidRPr="00886FB7" w:rsidRDefault="00980B5F" w:rsidP="00980B5F">
      <w:pPr>
        <w:pStyle w:val="a4"/>
        <w:shd w:val="clear" w:color="auto" w:fill="171717" w:themeFill="background2" w:themeFillShade="1A"/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Ш</w:t>
      </w:r>
    </w:p>
    <w:p w14:paraId="638CC3C9" w14:textId="77777777" w:rsidR="00980B5F" w:rsidRPr="00886FB7" w:rsidRDefault="00980B5F" w:rsidP="00980B5F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 xml:space="preserve"> Применяем стили текста</w:t>
      </w:r>
    </w:p>
    <w:p w14:paraId="2A3FDE06" w14:textId="77777777" w:rsidR="00980B5F" w:rsidRPr="00886FB7" w:rsidRDefault="00980B5F" w:rsidP="00980B5F">
      <w:pPr>
        <w:pStyle w:val="a7"/>
        <w:ind w:left="0" w:firstLine="709"/>
        <w:rPr>
          <w:rStyle w:val="a6"/>
          <w:rFonts w:eastAsiaTheme="minorEastAsia"/>
          <w:color w:val="5A5A5A" w:themeColor="text1" w:themeTint="A5"/>
          <w:spacing w:val="15"/>
          <w:szCs w:val="28"/>
        </w:rPr>
      </w:pPr>
      <w:r w:rsidRPr="00886FB7">
        <w:rPr>
          <w:rStyle w:val="a6"/>
          <w:rFonts w:eastAsiaTheme="minorEastAsia"/>
          <w:color w:val="5A5A5A" w:themeColor="text1" w:themeTint="A5"/>
          <w:spacing w:val="15"/>
          <w:szCs w:val="28"/>
        </w:rPr>
        <w:t xml:space="preserve">Элитные </w:t>
      </w:r>
      <w:proofErr w:type="spellStart"/>
      <w:r w:rsidRPr="00886FB7">
        <w:rPr>
          <w:rStyle w:val="a6"/>
          <w:rFonts w:eastAsiaTheme="minorEastAsia"/>
          <w:color w:val="5A5A5A" w:themeColor="text1" w:themeTint="A5"/>
          <w:spacing w:val="15"/>
          <w:szCs w:val="28"/>
        </w:rPr>
        <w:t>бошки</w:t>
      </w:r>
      <w:proofErr w:type="spellEnd"/>
      <w:r w:rsidRPr="00886FB7">
        <w:rPr>
          <w:rStyle w:val="a6"/>
          <w:rFonts w:eastAsiaTheme="minorEastAsia"/>
          <w:color w:val="5A5A5A" w:themeColor="text1" w:themeTint="A5"/>
          <w:spacing w:val="15"/>
          <w:szCs w:val="28"/>
        </w:rPr>
        <w:t xml:space="preserve">, от одного из лучших </w:t>
      </w:r>
      <w:proofErr w:type="spellStart"/>
      <w:r w:rsidRPr="00886FB7">
        <w:rPr>
          <w:rStyle w:val="a6"/>
          <w:rFonts w:eastAsiaTheme="minorEastAsia"/>
          <w:color w:val="5A5A5A" w:themeColor="text1" w:themeTint="A5"/>
          <w:spacing w:val="15"/>
          <w:szCs w:val="28"/>
        </w:rPr>
        <w:t>гроверов</w:t>
      </w:r>
      <w:proofErr w:type="spellEnd"/>
      <w:r w:rsidRPr="00886FB7">
        <w:rPr>
          <w:rStyle w:val="a6"/>
          <w:rFonts w:eastAsiaTheme="minorEastAsia"/>
          <w:color w:val="5A5A5A" w:themeColor="text1" w:themeTint="A5"/>
          <w:spacing w:val="15"/>
          <w:szCs w:val="28"/>
        </w:rPr>
        <w:t xml:space="preserve"> России, ароматные, повышенное </w:t>
      </w:r>
      <w:proofErr w:type="spellStart"/>
      <w:r w:rsidRPr="00886FB7">
        <w:rPr>
          <w:rStyle w:val="a6"/>
          <w:rFonts w:eastAsiaTheme="minorEastAsia"/>
          <w:color w:val="5A5A5A" w:themeColor="text1" w:themeTint="A5"/>
          <w:spacing w:val="15"/>
          <w:szCs w:val="28"/>
        </w:rPr>
        <w:t>тгк</w:t>
      </w:r>
      <w:proofErr w:type="spellEnd"/>
      <w:r w:rsidRPr="00886FB7">
        <w:rPr>
          <w:rStyle w:val="a6"/>
          <w:rFonts w:eastAsiaTheme="minorEastAsia"/>
          <w:color w:val="5A5A5A" w:themeColor="text1" w:themeTint="A5"/>
          <w:spacing w:val="15"/>
          <w:szCs w:val="28"/>
        </w:rPr>
        <w:t xml:space="preserve">, накрывают с водного так, что тапки слетают и летишь в космос. Только магниты. </w:t>
      </w:r>
    </w:p>
    <w:p w14:paraId="6F354426" w14:textId="77777777" w:rsidR="00980B5F" w:rsidRPr="00886FB7" w:rsidRDefault="00980B5F" w:rsidP="00980B5F">
      <w:pPr>
        <w:pStyle w:val="a4"/>
        <w:spacing w:line="360" w:lineRule="auto"/>
        <w:ind w:left="0" w:firstLine="709"/>
        <w:rPr>
          <w:rStyle w:val="a9"/>
          <w:rFonts w:ascii="Times New Roman" w:hAnsi="Times New Roman" w:cs="Times New Roman"/>
          <w:sz w:val="28"/>
          <w:szCs w:val="28"/>
        </w:rPr>
      </w:pPr>
      <w:r w:rsidRPr="00886FB7">
        <w:rPr>
          <w:rStyle w:val="a9"/>
          <w:rFonts w:ascii="Times New Roman" w:hAnsi="Times New Roman" w:cs="Times New Roman"/>
          <w:sz w:val="28"/>
          <w:szCs w:val="28"/>
        </w:rPr>
        <w:t xml:space="preserve">Элитные </w:t>
      </w:r>
      <w:proofErr w:type="spellStart"/>
      <w:r w:rsidRPr="00886FB7">
        <w:rPr>
          <w:rStyle w:val="a9"/>
          <w:rFonts w:ascii="Times New Roman" w:hAnsi="Times New Roman" w:cs="Times New Roman"/>
          <w:sz w:val="28"/>
          <w:szCs w:val="28"/>
        </w:rPr>
        <w:t>бошки</w:t>
      </w:r>
      <w:proofErr w:type="spellEnd"/>
      <w:r w:rsidRPr="00886FB7">
        <w:rPr>
          <w:rStyle w:val="a9"/>
          <w:rFonts w:ascii="Times New Roman" w:hAnsi="Times New Roman" w:cs="Times New Roman"/>
          <w:sz w:val="28"/>
          <w:szCs w:val="28"/>
        </w:rPr>
        <w:t xml:space="preserve">, от одного из лучших </w:t>
      </w:r>
      <w:proofErr w:type="spellStart"/>
      <w:r w:rsidRPr="00886FB7">
        <w:rPr>
          <w:rStyle w:val="a9"/>
          <w:rFonts w:ascii="Times New Roman" w:hAnsi="Times New Roman" w:cs="Times New Roman"/>
          <w:sz w:val="28"/>
          <w:szCs w:val="28"/>
        </w:rPr>
        <w:t>гроверов</w:t>
      </w:r>
      <w:proofErr w:type="spellEnd"/>
      <w:r w:rsidRPr="00886FB7">
        <w:rPr>
          <w:rStyle w:val="a9"/>
          <w:rFonts w:ascii="Times New Roman" w:hAnsi="Times New Roman" w:cs="Times New Roman"/>
          <w:sz w:val="28"/>
          <w:szCs w:val="28"/>
        </w:rPr>
        <w:t xml:space="preserve"> России, ароматные, повышенное </w:t>
      </w:r>
      <w:proofErr w:type="spellStart"/>
      <w:r w:rsidRPr="00886FB7">
        <w:rPr>
          <w:rStyle w:val="a9"/>
          <w:rFonts w:ascii="Times New Roman" w:hAnsi="Times New Roman" w:cs="Times New Roman"/>
          <w:sz w:val="28"/>
          <w:szCs w:val="28"/>
        </w:rPr>
        <w:t>тгк</w:t>
      </w:r>
      <w:proofErr w:type="spellEnd"/>
      <w:r w:rsidRPr="00886FB7">
        <w:rPr>
          <w:rStyle w:val="a9"/>
          <w:rFonts w:ascii="Times New Roman" w:hAnsi="Times New Roman" w:cs="Times New Roman"/>
          <w:sz w:val="28"/>
          <w:szCs w:val="28"/>
        </w:rPr>
        <w:t xml:space="preserve">, накрывают с водного так, что тапки слетают и летишь в космос. Только магниты. </w:t>
      </w:r>
    </w:p>
    <w:p w14:paraId="698459F1" w14:textId="77777777" w:rsidR="00980B5F" w:rsidRPr="00886FB7" w:rsidRDefault="00980B5F" w:rsidP="00980B5F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eastAsia="MS Gothic" w:hAnsi="Times New Roman" w:cs="Times New Roman"/>
          <w:color w:val="000000"/>
          <w:sz w:val="28"/>
          <w:szCs w:val="28"/>
          <w:lang w:eastAsia="ru-RU"/>
        </w:rPr>
      </w:pPr>
      <w:r w:rsidRPr="00886FB7">
        <w:rPr>
          <w:rFonts w:ascii="Times New Roman" w:eastAsia="MS Gothic" w:hAnsi="Times New Roman" w:cs="Times New Roman"/>
          <w:sz w:val="28"/>
          <w:szCs w:val="28"/>
          <w:lang w:eastAsia="ru-RU"/>
        </w:rPr>
        <w:t>Создаем стиль</w:t>
      </w:r>
    </w:p>
    <w:p w14:paraId="157B615F" w14:textId="77777777" w:rsidR="00980B5F" w:rsidRPr="00886FB7" w:rsidRDefault="00980B5F" w:rsidP="00980B5F">
      <w:pPr>
        <w:pStyle w:val="21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sz w:val="28"/>
          <w:szCs w:val="28"/>
        </w:rPr>
        <w:t xml:space="preserve">Элитные </w:t>
      </w:r>
      <w:proofErr w:type="spellStart"/>
      <w:r w:rsidRPr="00886FB7">
        <w:rPr>
          <w:rFonts w:ascii="Times New Roman" w:hAnsi="Times New Roman" w:cs="Times New Roman"/>
          <w:sz w:val="28"/>
          <w:szCs w:val="28"/>
        </w:rPr>
        <w:t>бошки</w:t>
      </w:r>
      <w:proofErr w:type="spellEnd"/>
      <w:r w:rsidRPr="00886FB7">
        <w:rPr>
          <w:rFonts w:ascii="Times New Roman" w:hAnsi="Times New Roman" w:cs="Times New Roman"/>
          <w:sz w:val="28"/>
          <w:szCs w:val="28"/>
        </w:rPr>
        <w:t xml:space="preserve">, от одного из лучших </w:t>
      </w:r>
      <w:proofErr w:type="spellStart"/>
      <w:r w:rsidRPr="00886FB7">
        <w:rPr>
          <w:rFonts w:ascii="Times New Roman" w:hAnsi="Times New Roman" w:cs="Times New Roman"/>
          <w:sz w:val="28"/>
          <w:szCs w:val="28"/>
        </w:rPr>
        <w:t>гроверов</w:t>
      </w:r>
      <w:proofErr w:type="spellEnd"/>
      <w:r w:rsidRPr="00886FB7">
        <w:rPr>
          <w:rFonts w:ascii="Times New Roman" w:hAnsi="Times New Roman" w:cs="Times New Roman"/>
          <w:sz w:val="28"/>
          <w:szCs w:val="28"/>
        </w:rPr>
        <w:t xml:space="preserve"> России, ароматные, повышенное </w:t>
      </w:r>
      <w:proofErr w:type="spellStart"/>
      <w:r w:rsidRPr="00886FB7">
        <w:rPr>
          <w:rFonts w:ascii="Times New Roman" w:hAnsi="Times New Roman" w:cs="Times New Roman"/>
          <w:sz w:val="28"/>
          <w:szCs w:val="28"/>
        </w:rPr>
        <w:t>тгк</w:t>
      </w:r>
      <w:proofErr w:type="spellEnd"/>
      <w:r w:rsidRPr="00886FB7">
        <w:rPr>
          <w:rFonts w:ascii="Times New Roman" w:hAnsi="Times New Roman" w:cs="Times New Roman"/>
          <w:sz w:val="28"/>
          <w:szCs w:val="28"/>
        </w:rPr>
        <w:t xml:space="preserve">, накрывают с водного так, что тапки слетают и летишь в космос. Только магниты. </w:t>
      </w:r>
    </w:p>
    <w:p w14:paraId="395345CA" w14:textId="77777777" w:rsidR="00980B5F" w:rsidRPr="00886FB7" w:rsidRDefault="00980B5F" w:rsidP="00980B5F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sz w:val="28"/>
          <w:szCs w:val="28"/>
        </w:rPr>
        <w:t>Применяем отображение всех знаков</w:t>
      </w:r>
    </w:p>
    <w:p w14:paraId="4AA92CC6" w14:textId="77777777" w:rsidR="00980B5F" w:rsidRPr="00886FB7" w:rsidRDefault="00980B5F" w:rsidP="00980B5F">
      <w:pPr>
        <w:pStyle w:val="a4"/>
        <w:ind w:left="0"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36309922" w14:textId="77777777" w:rsidR="00547A65" w:rsidRDefault="00980B5F" w:rsidP="00547A65">
      <w:pPr>
        <w:pStyle w:val="a4"/>
        <w:keepNext/>
        <w:ind w:left="0" w:firstLine="709"/>
        <w:jc w:val="center"/>
      </w:pPr>
      <w:r w:rsidRPr="00886F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43EBB7" wp14:editId="7FB685B2">
            <wp:extent cx="5940425" cy="2682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8E50" w14:textId="610D5680" w:rsidR="00547A65" w:rsidRDefault="00547A65" w:rsidP="00547A65">
      <w:pPr>
        <w:pStyle w:val="af5"/>
        <w:jc w:val="center"/>
      </w:pPr>
      <w:bookmarkStart w:id="8" w:name="_Toc117777715"/>
      <w:r>
        <w:t xml:space="preserve">Рисунок </w:t>
      </w:r>
      <w:fldSimple w:instr=" SEQ Рисунок \* ARABIC ">
        <w:r w:rsidR="00DB0A46">
          <w:rPr>
            <w:noProof/>
          </w:rPr>
          <w:t>1</w:t>
        </w:r>
      </w:fldSimple>
      <w:r w:rsidRPr="002B0171">
        <w:t xml:space="preserve"> – пример отображения всех знаков</w:t>
      </w:r>
      <w:bookmarkEnd w:id="8"/>
    </w:p>
    <w:p w14:paraId="242577A9" w14:textId="4CB0D037" w:rsidR="00980B5F" w:rsidRPr="00547A65" w:rsidRDefault="00980B5F" w:rsidP="00547A65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4158">
        <w:rPr>
          <w:sz w:val="24"/>
        </w:rPr>
        <w:br/>
      </w:r>
    </w:p>
    <w:p w14:paraId="4C6C4B63" w14:textId="77777777" w:rsidR="00980B5F" w:rsidRPr="00886FB7" w:rsidRDefault="00980B5F" w:rsidP="00980B5F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sz w:val="28"/>
          <w:szCs w:val="28"/>
        </w:rPr>
        <w:t>Применяем поиск в документе</w:t>
      </w:r>
    </w:p>
    <w:p w14:paraId="50EFEBA3" w14:textId="77777777" w:rsidR="00547A65" w:rsidRDefault="00980B5F" w:rsidP="00547A65">
      <w:pPr>
        <w:pStyle w:val="a4"/>
        <w:keepNext/>
        <w:ind w:left="0"/>
        <w:jc w:val="center"/>
      </w:pPr>
      <w:r w:rsidRPr="00886F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4030A" wp14:editId="1E655666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7013" w14:textId="1ECEE950" w:rsidR="00980B5F" w:rsidRPr="00547A65" w:rsidRDefault="00547A65" w:rsidP="00547A65">
      <w:pPr>
        <w:pStyle w:val="af5"/>
        <w:jc w:val="center"/>
        <w:rPr>
          <w:sz w:val="28"/>
          <w:szCs w:val="28"/>
        </w:rPr>
      </w:pPr>
      <w:bookmarkStart w:id="9" w:name="_Toc117777716"/>
      <w:r>
        <w:t xml:space="preserve">Рисунок </w:t>
      </w:r>
      <w:fldSimple w:instr=" SEQ Рисунок \* ARABIC ">
        <w:r w:rsidR="00DB0A46">
          <w:rPr>
            <w:noProof/>
          </w:rPr>
          <w:t>2</w:t>
        </w:r>
      </w:fldSimple>
      <w:r w:rsidRPr="008E57B6">
        <w:t>– пример применения поиска в документе</w:t>
      </w:r>
      <w:bookmarkEnd w:id="9"/>
    </w:p>
    <w:p w14:paraId="496986B5" w14:textId="77777777" w:rsidR="00980B5F" w:rsidRPr="00886FB7" w:rsidRDefault="00980B5F" w:rsidP="00980B5F">
      <w:pPr>
        <w:ind w:firstLine="709"/>
        <w:rPr>
          <w:szCs w:val="28"/>
        </w:rPr>
      </w:pPr>
    </w:p>
    <w:p w14:paraId="7061A6B1" w14:textId="77777777" w:rsidR="00980B5F" w:rsidRPr="00886FB7" w:rsidRDefault="00980B5F" w:rsidP="00980B5F">
      <w:pPr>
        <w:ind w:firstLine="709"/>
        <w:rPr>
          <w:szCs w:val="28"/>
        </w:rPr>
      </w:pPr>
    </w:p>
    <w:p w14:paraId="6D44C571" w14:textId="77777777" w:rsidR="00980B5F" w:rsidRPr="00886FB7" w:rsidRDefault="00980B5F" w:rsidP="00980B5F">
      <w:pPr>
        <w:ind w:firstLine="709"/>
        <w:rPr>
          <w:szCs w:val="28"/>
        </w:rPr>
      </w:pPr>
    </w:p>
    <w:p w14:paraId="025764AF" w14:textId="77777777" w:rsidR="00980B5F" w:rsidRPr="00886FB7" w:rsidRDefault="00980B5F" w:rsidP="00980B5F">
      <w:pPr>
        <w:ind w:firstLine="709"/>
        <w:rPr>
          <w:szCs w:val="28"/>
        </w:rPr>
      </w:pPr>
    </w:p>
    <w:p w14:paraId="6DBE3EF3" w14:textId="77777777" w:rsidR="00980B5F" w:rsidRPr="00886FB7" w:rsidRDefault="00980B5F" w:rsidP="00980B5F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sz w:val="28"/>
          <w:szCs w:val="28"/>
        </w:rPr>
        <w:t>Применяем замену</w:t>
      </w:r>
    </w:p>
    <w:p w14:paraId="51592381" w14:textId="77777777" w:rsidR="00547A65" w:rsidRDefault="00980B5F" w:rsidP="00547A65">
      <w:pPr>
        <w:pStyle w:val="a4"/>
        <w:keepNext/>
        <w:ind w:left="0"/>
        <w:jc w:val="center"/>
      </w:pPr>
      <w:r w:rsidRPr="00886F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B050A3" wp14:editId="77123EED">
            <wp:extent cx="5940425" cy="21297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BB39" w14:textId="48CDB7AA" w:rsidR="00980B5F" w:rsidRPr="00547A65" w:rsidRDefault="00547A65" w:rsidP="00547A65">
      <w:pPr>
        <w:pStyle w:val="af5"/>
        <w:jc w:val="center"/>
        <w:rPr>
          <w:sz w:val="28"/>
          <w:szCs w:val="28"/>
        </w:rPr>
      </w:pPr>
      <w:bookmarkStart w:id="10" w:name="_Toc117777717"/>
      <w:r>
        <w:t xml:space="preserve">Рисунок </w:t>
      </w:r>
      <w:fldSimple w:instr=" SEQ Рисунок \* ARABIC ">
        <w:r w:rsidR="00DB0A46">
          <w:rPr>
            <w:noProof/>
          </w:rPr>
          <w:t>3</w:t>
        </w:r>
      </w:fldSimple>
      <w:r w:rsidRPr="003F750A">
        <w:t>– пример применения замены</w:t>
      </w:r>
      <w:bookmarkEnd w:id="10"/>
    </w:p>
    <w:p w14:paraId="7E8A3B57" w14:textId="77777777" w:rsidR="00980B5F" w:rsidRPr="00886FB7" w:rsidRDefault="00980B5F" w:rsidP="00980B5F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86FB7">
        <w:rPr>
          <w:rFonts w:ascii="Times New Roman" w:hAnsi="Times New Roman" w:cs="Times New Roman"/>
          <w:sz w:val="28"/>
          <w:szCs w:val="28"/>
        </w:rPr>
        <w:t xml:space="preserve"> Применяем выделение</w:t>
      </w:r>
    </w:p>
    <w:p w14:paraId="44019B25" w14:textId="77777777" w:rsidR="00547A65" w:rsidRDefault="00980B5F" w:rsidP="00547A65">
      <w:pPr>
        <w:pStyle w:val="a4"/>
        <w:keepNext/>
        <w:ind w:left="0" w:firstLine="709"/>
        <w:jc w:val="center"/>
      </w:pPr>
      <w:r w:rsidRPr="00886F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4EF67" wp14:editId="62610C12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E730" w14:textId="4989DA52" w:rsidR="00980B5F" w:rsidRPr="00547A65" w:rsidRDefault="00547A65" w:rsidP="00547A65">
      <w:pPr>
        <w:pStyle w:val="af5"/>
        <w:jc w:val="center"/>
        <w:rPr>
          <w:sz w:val="28"/>
          <w:szCs w:val="28"/>
        </w:rPr>
      </w:pPr>
      <w:bookmarkStart w:id="11" w:name="_Toc117777718"/>
      <w:r>
        <w:t xml:space="preserve">Рисунок </w:t>
      </w:r>
      <w:fldSimple w:instr=" SEQ Рисунок \* ARABIC ">
        <w:r w:rsidR="00DB0A46">
          <w:rPr>
            <w:noProof/>
          </w:rPr>
          <w:t>4</w:t>
        </w:r>
      </w:fldSimple>
      <w:r w:rsidRPr="00CF68EF">
        <w:t>- пример использования выделения</w:t>
      </w:r>
      <w:bookmarkEnd w:id="11"/>
    </w:p>
    <w:p w14:paraId="7BAD2195" w14:textId="4F8318A5" w:rsidR="00980B5F" w:rsidRDefault="00980B5F" w:rsidP="00980B5F">
      <w:pPr>
        <w:spacing w:after="160" w:line="259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14:paraId="206C2D7A" w14:textId="05768C2A" w:rsidR="00980B5F" w:rsidRDefault="00921420" w:rsidP="00980B5F">
      <w:pPr>
        <w:pStyle w:val="1"/>
        <w:rPr>
          <w:rFonts w:eastAsia="Times New Roman"/>
        </w:rPr>
      </w:pPr>
      <w:bookmarkStart w:id="12" w:name="_Toc117758937"/>
      <w:bookmarkStart w:id="13" w:name="_Toc117759041"/>
      <w:bookmarkStart w:id="14" w:name="_Toc117759342"/>
      <w:bookmarkStart w:id="15" w:name="_Toc117759364"/>
      <w:r>
        <w:rPr>
          <w:rFonts w:eastAsia="Times New Roman"/>
        </w:rPr>
        <w:lastRenderedPageBreak/>
        <w:t>ПРАКТИЧЕСКАЯ РАБОТА №3</w:t>
      </w:r>
      <w:bookmarkEnd w:id="12"/>
      <w:bookmarkEnd w:id="13"/>
      <w:bookmarkEnd w:id="14"/>
      <w:bookmarkEnd w:id="15"/>
    </w:p>
    <w:p w14:paraId="59B0ABF2" w14:textId="5E87D01E" w:rsidR="00980B5F" w:rsidRDefault="00980B5F" w:rsidP="00980B5F">
      <w:pPr>
        <w:pStyle w:val="2"/>
        <w:rPr>
          <w:rFonts w:eastAsia="Times New Roman"/>
        </w:rPr>
      </w:pPr>
      <w:bookmarkStart w:id="16" w:name="_Toc117758938"/>
      <w:bookmarkStart w:id="17" w:name="_Toc117759042"/>
      <w:bookmarkStart w:id="18" w:name="_Toc117759343"/>
      <w:bookmarkStart w:id="19" w:name="_Toc117759365"/>
      <w:r>
        <w:rPr>
          <w:rFonts w:eastAsia="Times New Roman"/>
        </w:rPr>
        <w:t>«Вставка»</w:t>
      </w:r>
      <w:bookmarkEnd w:id="16"/>
      <w:bookmarkEnd w:id="17"/>
      <w:bookmarkEnd w:id="18"/>
      <w:bookmarkEnd w:id="19"/>
    </w:p>
    <w:p w14:paraId="73E54722" w14:textId="77777777" w:rsidR="00980B5F" w:rsidRDefault="00980B5F" w:rsidP="00980B5F">
      <w:pPr>
        <w:pStyle w:val="a4"/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3BEE3875" w14:textId="7119552B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титульной страницы добавляет титульную страницу</w:t>
      </w:r>
    </w:p>
    <w:p w14:paraId="3CF8A690" w14:textId="49891C7E" w:rsidR="00980B5F" w:rsidRDefault="00980B5F">
      <w:pPr>
        <w:spacing w:after="160" w:line="259" w:lineRule="auto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sdt>
      <w:sdtPr>
        <w:rPr>
          <w:rFonts w:eastAsia="Times New Roman"/>
          <w:szCs w:val="28"/>
        </w:rPr>
        <w:id w:val="715388800"/>
        <w:docPartObj>
          <w:docPartGallery w:val="Cover Pages"/>
        </w:docPartObj>
      </w:sdtPr>
      <w:sdtContent>
        <w:p w14:paraId="2C16EC1C" w14:textId="50B39B18" w:rsidR="00980B5F" w:rsidRDefault="00980B5F">
          <w:pPr>
            <w:spacing w:after="160" w:line="259" w:lineRule="auto"/>
            <w:jc w:val="left"/>
            <w:rPr>
              <w:rFonts w:eastAsia="Times New Roman"/>
              <w:szCs w:val="28"/>
            </w:rPr>
          </w:pPr>
          <w:r w:rsidRPr="00980B5F">
            <w:rPr>
              <w:rFonts w:eastAsia="Times New Roman"/>
              <w:noProof/>
              <w:color w:val="FFFFFF" w:themeColor="background1"/>
              <w:szCs w:val="28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3A39C208" wp14:editId="54D590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DC35D6" w14:textId="77777777" w:rsidR="00980B5F" w:rsidRDefault="00980B5F">
                                      <w:pPr>
                                        <w:pStyle w:val="ae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[Заголовок документа]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E0A0B03" w14:textId="77777777" w:rsidR="00980B5F" w:rsidRDefault="00980B5F">
                                      <w:pPr>
                                        <w:pStyle w:val="ae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[Подзаголовок документа]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2555BBD" w14:textId="067A5E38" w:rsidR="00980B5F" w:rsidRDefault="00980B5F">
                                      <w:pPr>
                                        <w:pStyle w:val="a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Ксандр</w:t>
                                      </w:r>
                                    </w:p>
                                  </w:sdtContent>
                                </w:sdt>
                                <w:p w14:paraId="5FAD3FD8" w14:textId="77777777" w:rsidR="00980B5F" w:rsidRDefault="00000000">
                                  <w:pPr>
                                    <w:pStyle w:val="ae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80B5F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[Название организации]</w:t>
                                      </w:r>
                                    </w:sdtContent>
                                  </w:sdt>
                                  <w:r w:rsidR="00980B5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80B5F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[Адрес организации]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39C208" id="Группа 11" o:spid="_x0000_s1026" style="position:absolute;margin-left:0;margin-top:0;width:540pt;height:10in;z-index:25166540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DC35D6" w14:textId="77777777" w:rsidR="00980B5F" w:rsidRDefault="00980B5F">
                                <w:pPr>
                                  <w:pStyle w:val="ae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[Заголовок документа]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E0A0B03" w14:textId="77777777" w:rsidR="00980B5F" w:rsidRDefault="00980B5F">
                                <w:pPr>
                                  <w:pStyle w:val="a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[Подзаголовок документа]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2555BBD" w14:textId="067A5E38" w:rsidR="00980B5F" w:rsidRDefault="00980B5F">
                                <w:pPr>
                                  <w:pStyle w:val="a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Ксандр</w:t>
                                </w:r>
                              </w:p>
                            </w:sdtContent>
                          </w:sdt>
                          <w:p w14:paraId="5FAD3FD8" w14:textId="77777777" w:rsidR="00980B5F" w:rsidRDefault="00000000">
                            <w:pPr>
                              <w:pStyle w:val="a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80B5F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[Название организации]</w:t>
                                </w:r>
                              </w:sdtContent>
                            </w:sdt>
                            <w:r w:rsidR="00980B5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80B5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[Адрес организации]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="Times New Roman"/>
              <w:szCs w:val="28"/>
            </w:rPr>
            <w:br w:type="page"/>
          </w:r>
        </w:p>
      </w:sdtContent>
    </w:sdt>
    <w:p w14:paraId="14732196" w14:textId="77777777" w:rsidR="00980B5F" w:rsidRDefault="00980B5F" w:rsidP="00980B5F">
      <w:pPr>
        <w:spacing w:line="240" w:lineRule="auto"/>
        <w:rPr>
          <w:rFonts w:eastAsia="Times New Roman"/>
          <w:szCs w:val="28"/>
        </w:rPr>
      </w:pPr>
    </w:p>
    <w:p w14:paraId="01DA9631" w14:textId="495B298D" w:rsidR="00547A65" w:rsidRPr="0006293A" w:rsidRDefault="00980B5F" w:rsidP="0006293A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Кнопка разрыв страницы позволяет завершить текущую страницу и переходить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следующей(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Ctrl</w:t>
      </w:r>
      <w:r w:rsidRPr="00A01864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B3C91BB" w14:textId="290B4D6D" w:rsidR="0006293A" w:rsidRDefault="0006293A" w:rsidP="0006293A">
      <w:pPr>
        <w:pStyle w:val="af5"/>
        <w:keepNext/>
      </w:pPr>
      <w:bookmarkStart w:id="20" w:name="_Toc117777729"/>
      <w:r>
        <w:t xml:space="preserve">Таблица </w:t>
      </w:r>
      <w:fldSimple w:instr=" SEQ Таблица \* ARABIC ">
        <w:r w:rsidR="00DB0A46">
          <w:rPr>
            <w:noProof/>
          </w:rPr>
          <w:t>1</w:t>
        </w:r>
      </w:fldSimple>
      <w:r>
        <w:t xml:space="preserve"> - пример таблицы</w:t>
      </w:r>
      <w:bookmarkEnd w:id="20"/>
    </w:p>
    <w:tbl>
      <w:tblPr>
        <w:tblStyle w:val="a5"/>
        <w:tblpPr w:leftFromText="180" w:rightFromText="180" w:vertAnchor="text" w:horzAnchor="margin" w:tblpY="397"/>
        <w:tblW w:w="9025" w:type="dxa"/>
        <w:tblInd w:w="0" w:type="dxa"/>
        <w:tblLook w:val="04A0" w:firstRow="1" w:lastRow="0" w:firstColumn="1" w:lastColumn="0" w:noHBand="0" w:noVBand="1"/>
      </w:tblPr>
      <w:tblGrid>
        <w:gridCol w:w="1002"/>
        <w:gridCol w:w="1002"/>
        <w:gridCol w:w="1003"/>
        <w:gridCol w:w="1003"/>
        <w:gridCol w:w="1003"/>
        <w:gridCol w:w="1003"/>
        <w:gridCol w:w="1003"/>
        <w:gridCol w:w="1003"/>
        <w:gridCol w:w="1003"/>
      </w:tblGrid>
      <w:tr w:rsidR="00980B5F" w14:paraId="04983814" w14:textId="77777777" w:rsidTr="005D0FCE">
        <w:trPr>
          <w:trHeight w:val="335"/>
        </w:trPr>
        <w:tc>
          <w:tcPr>
            <w:tcW w:w="1002" w:type="dxa"/>
          </w:tcPr>
          <w:p w14:paraId="5DBCA0D5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2" w:type="dxa"/>
          </w:tcPr>
          <w:p w14:paraId="2872E9CA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5B7FBF20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4ED4192C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39D69210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77AE4AEC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747D3B23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0352B437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16D85742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</w:tr>
      <w:tr w:rsidR="00980B5F" w14:paraId="147561D4" w14:textId="77777777" w:rsidTr="005D0FCE">
        <w:trPr>
          <w:trHeight w:val="335"/>
        </w:trPr>
        <w:tc>
          <w:tcPr>
            <w:tcW w:w="1002" w:type="dxa"/>
          </w:tcPr>
          <w:p w14:paraId="5EAC0B1D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2" w:type="dxa"/>
          </w:tcPr>
          <w:p w14:paraId="09334C0D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0FF95383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6B057253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4AFFBAA9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4FA8BD6F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17783593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79AC119B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592C52E8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</w:tr>
      <w:tr w:rsidR="00980B5F" w14:paraId="0A854EDA" w14:textId="77777777" w:rsidTr="005D0FCE">
        <w:trPr>
          <w:trHeight w:val="325"/>
        </w:trPr>
        <w:tc>
          <w:tcPr>
            <w:tcW w:w="1002" w:type="dxa"/>
          </w:tcPr>
          <w:p w14:paraId="7636C9CB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2" w:type="dxa"/>
          </w:tcPr>
          <w:p w14:paraId="2EE87166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26532B40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5FAEFDE1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574E9374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7C7BA67F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2EAF62C7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196D43E3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0FD21BE8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</w:tr>
      <w:tr w:rsidR="00980B5F" w14:paraId="32B745FA" w14:textId="77777777" w:rsidTr="005D0FCE">
        <w:trPr>
          <w:trHeight w:val="335"/>
        </w:trPr>
        <w:tc>
          <w:tcPr>
            <w:tcW w:w="1002" w:type="dxa"/>
          </w:tcPr>
          <w:p w14:paraId="372EC42F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2" w:type="dxa"/>
          </w:tcPr>
          <w:p w14:paraId="18290163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78270349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0BB5FCF0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5FB52893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43E281BE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639836E7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617F36CC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68662C1D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</w:tr>
      <w:tr w:rsidR="00980B5F" w14:paraId="5E423EE8" w14:textId="77777777" w:rsidTr="005D0FCE">
        <w:trPr>
          <w:trHeight w:val="335"/>
        </w:trPr>
        <w:tc>
          <w:tcPr>
            <w:tcW w:w="1002" w:type="dxa"/>
          </w:tcPr>
          <w:p w14:paraId="3C0461CF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2" w:type="dxa"/>
          </w:tcPr>
          <w:p w14:paraId="0F2921D0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3802D359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5F72CC4E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5214B768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7FCD0045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7690620E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1C0EB131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7AB0733F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</w:tr>
      <w:tr w:rsidR="00980B5F" w14:paraId="151B5A37" w14:textId="77777777" w:rsidTr="005D0FCE">
        <w:trPr>
          <w:trHeight w:val="325"/>
        </w:trPr>
        <w:tc>
          <w:tcPr>
            <w:tcW w:w="1002" w:type="dxa"/>
          </w:tcPr>
          <w:p w14:paraId="2E743069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2" w:type="dxa"/>
          </w:tcPr>
          <w:p w14:paraId="3A71F5BA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40ECA248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511A8975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02183D87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76FD065B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63E9D89B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1D279358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003" w:type="dxa"/>
          </w:tcPr>
          <w:p w14:paraId="124C5310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</w:tr>
    </w:tbl>
    <w:p w14:paraId="7D2AD606" w14:textId="5F34A71F" w:rsidR="0006293A" w:rsidRPr="0006293A" w:rsidRDefault="00980B5F" w:rsidP="0006293A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таблицы позволяет создать таблиц</w:t>
      </w:r>
      <w:r w:rsidR="0006293A">
        <w:rPr>
          <w:rFonts w:ascii="Times New Roman" w:eastAsia="Times New Roman" w:hAnsi="Times New Roman" w:cs="Times New Roman"/>
          <w:sz w:val="28"/>
          <w:szCs w:val="28"/>
        </w:rPr>
        <w:t>у</w:t>
      </w:r>
    </w:p>
    <w:p w14:paraId="7411B333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14A6EF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вставки таблицы позволяет создать таблицу, но даёт более расширенные варианты создания</w:t>
      </w:r>
    </w:p>
    <w:p w14:paraId="4154FEF5" w14:textId="77777777" w:rsidR="00980B5F" w:rsidRPr="006F57D5" w:rsidRDefault="00980B5F" w:rsidP="00980B5F">
      <w:pPr>
        <w:spacing w:line="240" w:lineRule="auto"/>
        <w:rPr>
          <w:rFonts w:eastAsia="Times New Roman"/>
          <w:szCs w:val="28"/>
        </w:rPr>
      </w:pPr>
    </w:p>
    <w:p w14:paraId="711151BF" w14:textId="77777777" w:rsidR="0006293A" w:rsidRDefault="00980B5F" w:rsidP="0006293A">
      <w:pPr>
        <w:pStyle w:val="a4"/>
        <w:keepNext/>
        <w:spacing w:line="240" w:lineRule="auto"/>
      </w:pPr>
      <w:r w:rsidRPr="0071093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4B217A" wp14:editId="38500B01">
            <wp:extent cx="2400635" cy="26959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0B2A" w14:textId="261C7F28" w:rsidR="00980B5F" w:rsidRPr="00384D64" w:rsidRDefault="0006293A" w:rsidP="0006293A">
      <w:pPr>
        <w:pStyle w:val="af5"/>
        <w:rPr>
          <w:rFonts w:eastAsia="Times New Roman"/>
          <w:szCs w:val="24"/>
        </w:rPr>
      </w:pPr>
      <w:bookmarkStart w:id="21" w:name="_Toc117777719"/>
      <w:r>
        <w:t xml:space="preserve">Рисунок </w:t>
      </w:r>
      <w:fldSimple w:instr=" SEQ Рисунок \* ARABIC ">
        <w:r w:rsidR="00DB0A46">
          <w:rPr>
            <w:noProof/>
          </w:rPr>
          <w:t>5</w:t>
        </w:r>
      </w:fldSimple>
      <w:r w:rsidRPr="009767FA">
        <w:t>– окно настроек вставки таблицы</w:t>
      </w:r>
      <w:bookmarkEnd w:id="21"/>
    </w:p>
    <w:p w14:paraId="00433808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C9425B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нарисовать таблицу позволяет нарисовать таблицу</w:t>
      </w:r>
    </w:p>
    <w:p w14:paraId="05F7ADF0" w14:textId="502D9046" w:rsidR="0006293A" w:rsidRDefault="0006293A" w:rsidP="0006293A">
      <w:pPr>
        <w:pStyle w:val="af5"/>
        <w:keepNext/>
      </w:pPr>
      <w:bookmarkStart w:id="22" w:name="_Toc117777730"/>
      <w:r>
        <w:t xml:space="preserve">Таблица </w:t>
      </w:r>
      <w:fldSimple w:instr=" SEQ Таблица \* ARABIC ">
        <w:r w:rsidR="00DB0A46">
          <w:rPr>
            <w:noProof/>
          </w:rPr>
          <w:t>2</w:t>
        </w:r>
      </w:fldSimple>
      <w:r w:rsidRPr="00986FD1">
        <w:t>– пример нарисованной таблицы</w:t>
      </w:r>
      <w:bookmarkEnd w:id="22"/>
    </w:p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5"/>
      </w:tblGrid>
      <w:tr w:rsidR="00980B5F" w14:paraId="2596DC6A" w14:textId="77777777" w:rsidTr="005D0FCE">
        <w:trPr>
          <w:trHeight w:val="345"/>
        </w:trPr>
        <w:tc>
          <w:tcPr>
            <w:tcW w:w="7665" w:type="dxa"/>
          </w:tcPr>
          <w:p w14:paraId="1D03606C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</w:tr>
      <w:tr w:rsidR="00980B5F" w14:paraId="3B15AC45" w14:textId="77777777" w:rsidTr="005D0FCE">
        <w:trPr>
          <w:trHeight w:val="345"/>
        </w:trPr>
        <w:tc>
          <w:tcPr>
            <w:tcW w:w="7665" w:type="dxa"/>
          </w:tcPr>
          <w:p w14:paraId="2792856F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</w:tr>
      <w:tr w:rsidR="00980B5F" w14:paraId="1C010EDA" w14:textId="77777777" w:rsidTr="005D0FCE">
        <w:trPr>
          <w:trHeight w:val="345"/>
        </w:trPr>
        <w:tc>
          <w:tcPr>
            <w:tcW w:w="7665" w:type="dxa"/>
          </w:tcPr>
          <w:p w14:paraId="497EAEB4" w14:textId="77777777" w:rsidR="00980B5F" w:rsidRDefault="00980B5F" w:rsidP="005D0FCE">
            <w:pPr>
              <w:spacing w:line="240" w:lineRule="auto"/>
              <w:rPr>
                <w:rFonts w:eastAsia="Times New Roman"/>
                <w:szCs w:val="28"/>
              </w:rPr>
            </w:pPr>
          </w:p>
        </w:tc>
      </w:tr>
    </w:tbl>
    <w:p w14:paraId="6FA38467" w14:textId="65DEA0C4" w:rsidR="00980B5F" w:rsidRPr="0006293A" w:rsidRDefault="00980B5F" w:rsidP="0006293A">
      <w:pPr>
        <w:spacing w:line="240" w:lineRule="auto"/>
        <w:rPr>
          <w:rFonts w:eastAsia="Times New Roman"/>
          <w:sz w:val="24"/>
        </w:rPr>
      </w:pPr>
    </w:p>
    <w:p w14:paraId="6F1B60FF" w14:textId="77777777" w:rsidR="00980B5F" w:rsidRPr="009061B0" w:rsidRDefault="00980B5F" w:rsidP="00980B5F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14:paraId="086500F7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Кнопка таблицы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906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вставить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906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таблицу</w:t>
      </w:r>
    </w:p>
    <w:p w14:paraId="1D6E0A3A" w14:textId="1CBAF7C4" w:rsidR="0006293A" w:rsidRDefault="0006293A" w:rsidP="0006293A">
      <w:pPr>
        <w:pStyle w:val="af5"/>
        <w:keepNext/>
      </w:pPr>
      <w:bookmarkStart w:id="23" w:name="_Toc117777731"/>
      <w:r>
        <w:t xml:space="preserve">Таблица </w:t>
      </w:r>
      <w:fldSimple w:instr=" SEQ Таблица \* ARABIC ">
        <w:r w:rsidR="00DB0A46">
          <w:rPr>
            <w:noProof/>
          </w:rPr>
          <w:t>3</w:t>
        </w:r>
      </w:fldSimple>
      <w:r w:rsidRPr="002D6596">
        <w:t>– пример Excel таблицы</w:t>
      </w:r>
      <w:bookmarkEnd w:id="23"/>
    </w:p>
    <w:p w14:paraId="042B4E7C" w14:textId="3C5E6EB2" w:rsidR="00980B5F" w:rsidRPr="0006293A" w:rsidRDefault="00980B5F" w:rsidP="0006293A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object w:dxaOrig="7243" w:dyaOrig="2924" w14:anchorId="02F842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13" o:title=""/>
          </v:shape>
          <o:OLEObject Type="Embed" ProgID="Excel.Sheet.12" ShapeID="_x0000_i1025" DrawAspect="Content" ObjectID="_1728909015" r:id="rId14"/>
        </w:object>
      </w:r>
    </w:p>
    <w:p w14:paraId="0C6E947C" w14:textId="77777777" w:rsidR="00980B5F" w:rsidRPr="009061B0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431DAF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экспресс-таблицы позволяет добавить встроенную таблицу</w:t>
      </w:r>
    </w:p>
    <w:p w14:paraId="5B6BE258" w14:textId="0FC1121F" w:rsidR="00DB0A46" w:rsidRDefault="00DB0A46" w:rsidP="00DB0A46">
      <w:pPr>
        <w:pStyle w:val="af5"/>
        <w:keepNext/>
      </w:pPr>
      <w:bookmarkStart w:id="24" w:name="_Toc117777732"/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 w:rsidRPr="003A676A">
        <w:t>– пример экспресс-таблицы</w:t>
      </w:r>
      <w:bookmarkEnd w:id="24"/>
    </w:p>
    <w:tbl>
      <w:tblPr>
        <w:tblStyle w:val="2-1"/>
        <w:tblW w:w="5000" w:type="pct"/>
        <w:tblLook w:val="04A0" w:firstRow="1" w:lastRow="0" w:firstColumn="1" w:lastColumn="0" w:noHBand="0" w:noVBand="1"/>
      </w:tblPr>
      <w:tblGrid>
        <w:gridCol w:w="1531"/>
        <w:gridCol w:w="1589"/>
        <w:gridCol w:w="1588"/>
        <w:gridCol w:w="1590"/>
        <w:gridCol w:w="1592"/>
        <w:gridCol w:w="1465"/>
      </w:tblGrid>
      <w:tr w:rsidR="00980B5F" w14:paraId="1524A02E" w14:textId="77777777" w:rsidTr="005D0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14:paraId="6ED684BC" w14:textId="77777777" w:rsidR="00980B5F" w:rsidRDefault="00980B5F" w:rsidP="005D0FC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Город</w:t>
            </w:r>
          </w:p>
        </w:tc>
        <w:tc>
          <w:tcPr>
            <w:tcW w:w="849" w:type="pct"/>
          </w:tcPr>
          <w:p w14:paraId="36AF090C" w14:textId="77777777" w:rsidR="00980B5F" w:rsidRDefault="00980B5F" w:rsidP="005D0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Пункт 1</w:t>
            </w:r>
          </w:p>
        </w:tc>
        <w:tc>
          <w:tcPr>
            <w:tcW w:w="849" w:type="pct"/>
          </w:tcPr>
          <w:p w14:paraId="73FAE8CC" w14:textId="77777777" w:rsidR="00980B5F" w:rsidRDefault="00980B5F" w:rsidP="005D0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Пункт 2</w:t>
            </w:r>
          </w:p>
        </w:tc>
        <w:tc>
          <w:tcPr>
            <w:tcW w:w="850" w:type="pct"/>
          </w:tcPr>
          <w:p w14:paraId="7BC1D956" w14:textId="77777777" w:rsidR="00980B5F" w:rsidRDefault="00980B5F" w:rsidP="005D0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Пункт 3</w:t>
            </w:r>
          </w:p>
        </w:tc>
        <w:tc>
          <w:tcPr>
            <w:tcW w:w="851" w:type="pct"/>
          </w:tcPr>
          <w:p w14:paraId="56BBA290" w14:textId="77777777" w:rsidR="00980B5F" w:rsidRDefault="00980B5F" w:rsidP="005D0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Пункт 4</w:t>
            </w:r>
          </w:p>
        </w:tc>
        <w:tc>
          <w:tcPr>
            <w:tcW w:w="783" w:type="pct"/>
          </w:tcPr>
          <w:p w14:paraId="775864EC" w14:textId="77777777" w:rsidR="00980B5F" w:rsidRDefault="00980B5F" w:rsidP="005D0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Пункт 5</w:t>
            </w:r>
          </w:p>
        </w:tc>
      </w:tr>
      <w:tr w:rsidR="00980B5F" w14:paraId="49823FA0" w14:textId="77777777" w:rsidTr="005D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3921D4A9" w14:textId="77777777" w:rsidR="00980B5F" w:rsidRDefault="00980B5F" w:rsidP="005D0FC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Пункт 1</w:t>
            </w:r>
          </w:p>
        </w:tc>
        <w:tc>
          <w:tcPr>
            <w:tcW w:w="849" w:type="pct"/>
          </w:tcPr>
          <w:p w14:paraId="61E829F7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—</w:t>
            </w:r>
          </w:p>
        </w:tc>
        <w:tc>
          <w:tcPr>
            <w:tcW w:w="849" w:type="pct"/>
          </w:tcPr>
          <w:p w14:paraId="229EC904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850" w:type="pct"/>
          </w:tcPr>
          <w:p w14:paraId="40926197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851" w:type="pct"/>
          </w:tcPr>
          <w:p w14:paraId="4AB6AE1A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783" w:type="pct"/>
          </w:tcPr>
          <w:p w14:paraId="5D4209E3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980B5F" w14:paraId="04A779BE" w14:textId="77777777" w:rsidTr="005D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24CFC820" w14:textId="77777777" w:rsidR="00980B5F" w:rsidRDefault="00980B5F" w:rsidP="005D0FC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Пункт 2</w:t>
            </w:r>
          </w:p>
        </w:tc>
        <w:tc>
          <w:tcPr>
            <w:tcW w:w="849" w:type="pct"/>
          </w:tcPr>
          <w:p w14:paraId="523D35C9" w14:textId="77777777" w:rsidR="00980B5F" w:rsidRDefault="00980B5F" w:rsidP="005D0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87</w:t>
            </w:r>
          </w:p>
        </w:tc>
        <w:tc>
          <w:tcPr>
            <w:tcW w:w="849" w:type="pct"/>
          </w:tcPr>
          <w:p w14:paraId="114548C6" w14:textId="77777777" w:rsidR="00980B5F" w:rsidRDefault="00980B5F" w:rsidP="005D0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—</w:t>
            </w:r>
          </w:p>
        </w:tc>
        <w:tc>
          <w:tcPr>
            <w:tcW w:w="850" w:type="pct"/>
          </w:tcPr>
          <w:p w14:paraId="2A0584DC" w14:textId="77777777" w:rsidR="00980B5F" w:rsidRDefault="00980B5F" w:rsidP="005D0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851" w:type="pct"/>
          </w:tcPr>
          <w:p w14:paraId="30C6B6DA" w14:textId="77777777" w:rsidR="00980B5F" w:rsidRDefault="00980B5F" w:rsidP="005D0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783" w:type="pct"/>
          </w:tcPr>
          <w:p w14:paraId="5261953F" w14:textId="77777777" w:rsidR="00980B5F" w:rsidRDefault="00980B5F" w:rsidP="005D0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980B5F" w14:paraId="615DBA48" w14:textId="77777777" w:rsidTr="005D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27F6180F" w14:textId="77777777" w:rsidR="00980B5F" w:rsidRDefault="00980B5F" w:rsidP="005D0FC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Пункт 3</w:t>
            </w:r>
          </w:p>
        </w:tc>
        <w:tc>
          <w:tcPr>
            <w:tcW w:w="849" w:type="pct"/>
          </w:tcPr>
          <w:p w14:paraId="2705CD78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64</w:t>
            </w:r>
          </w:p>
        </w:tc>
        <w:tc>
          <w:tcPr>
            <w:tcW w:w="849" w:type="pct"/>
          </w:tcPr>
          <w:p w14:paraId="24A83C27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56</w:t>
            </w:r>
          </w:p>
        </w:tc>
        <w:tc>
          <w:tcPr>
            <w:tcW w:w="850" w:type="pct"/>
          </w:tcPr>
          <w:p w14:paraId="6518698D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—</w:t>
            </w:r>
          </w:p>
        </w:tc>
        <w:tc>
          <w:tcPr>
            <w:tcW w:w="851" w:type="pct"/>
          </w:tcPr>
          <w:p w14:paraId="749627B4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783" w:type="pct"/>
          </w:tcPr>
          <w:p w14:paraId="3F7E0A4B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980B5F" w14:paraId="04BEB4BA" w14:textId="77777777" w:rsidTr="005D0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63C05098" w14:textId="77777777" w:rsidR="00980B5F" w:rsidRDefault="00980B5F" w:rsidP="005D0FC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Пункт 4</w:t>
            </w:r>
          </w:p>
        </w:tc>
        <w:tc>
          <w:tcPr>
            <w:tcW w:w="849" w:type="pct"/>
          </w:tcPr>
          <w:p w14:paraId="63E0BB65" w14:textId="77777777" w:rsidR="00980B5F" w:rsidRDefault="00980B5F" w:rsidP="005D0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37</w:t>
            </w:r>
          </w:p>
        </w:tc>
        <w:tc>
          <w:tcPr>
            <w:tcW w:w="849" w:type="pct"/>
          </w:tcPr>
          <w:p w14:paraId="3F820C46" w14:textId="77777777" w:rsidR="00980B5F" w:rsidRDefault="00980B5F" w:rsidP="005D0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32</w:t>
            </w:r>
          </w:p>
        </w:tc>
        <w:tc>
          <w:tcPr>
            <w:tcW w:w="850" w:type="pct"/>
          </w:tcPr>
          <w:p w14:paraId="7B1DB98F" w14:textId="77777777" w:rsidR="00980B5F" w:rsidRDefault="00980B5F" w:rsidP="005D0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91</w:t>
            </w:r>
          </w:p>
        </w:tc>
        <w:tc>
          <w:tcPr>
            <w:tcW w:w="851" w:type="pct"/>
          </w:tcPr>
          <w:p w14:paraId="3E64A4E0" w14:textId="77777777" w:rsidR="00980B5F" w:rsidRDefault="00980B5F" w:rsidP="005D0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—</w:t>
            </w:r>
          </w:p>
        </w:tc>
        <w:tc>
          <w:tcPr>
            <w:tcW w:w="783" w:type="pct"/>
          </w:tcPr>
          <w:p w14:paraId="3615FE04" w14:textId="77777777" w:rsidR="00980B5F" w:rsidRDefault="00980B5F" w:rsidP="005D0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980B5F" w14:paraId="5E8A311E" w14:textId="77777777" w:rsidTr="005D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2327EBCF" w14:textId="77777777" w:rsidR="00980B5F" w:rsidRDefault="00980B5F" w:rsidP="005D0FC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Пункт 5</w:t>
            </w:r>
          </w:p>
        </w:tc>
        <w:tc>
          <w:tcPr>
            <w:tcW w:w="849" w:type="pct"/>
          </w:tcPr>
          <w:p w14:paraId="4D8E2C6E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93</w:t>
            </w:r>
          </w:p>
        </w:tc>
        <w:tc>
          <w:tcPr>
            <w:tcW w:w="849" w:type="pct"/>
          </w:tcPr>
          <w:p w14:paraId="624B55B2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35</w:t>
            </w:r>
          </w:p>
        </w:tc>
        <w:tc>
          <w:tcPr>
            <w:tcW w:w="850" w:type="pct"/>
          </w:tcPr>
          <w:p w14:paraId="7F23706B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54</w:t>
            </w:r>
          </w:p>
        </w:tc>
        <w:tc>
          <w:tcPr>
            <w:tcW w:w="851" w:type="pct"/>
          </w:tcPr>
          <w:p w14:paraId="0D9CA226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43</w:t>
            </w:r>
          </w:p>
        </w:tc>
        <w:tc>
          <w:tcPr>
            <w:tcW w:w="783" w:type="pct"/>
          </w:tcPr>
          <w:p w14:paraId="4D054739" w14:textId="77777777" w:rsidR="00980B5F" w:rsidRDefault="00980B5F" w:rsidP="005D0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—</w:t>
            </w:r>
          </w:p>
        </w:tc>
      </w:tr>
    </w:tbl>
    <w:p w14:paraId="56A8ED80" w14:textId="77777777" w:rsidR="00980B5F" w:rsidRPr="009061B0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AC1DBF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рисунки позволяет вставить изображение со своего устройства или из интерната</w:t>
      </w:r>
    </w:p>
    <w:p w14:paraId="4AFDDE7C" w14:textId="77777777" w:rsidR="00980B5F" w:rsidRPr="00DE5A7A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A0C141" w14:textId="77777777" w:rsidR="00DB0A46" w:rsidRDefault="00980B5F" w:rsidP="00DB0A46">
      <w:pPr>
        <w:pStyle w:val="a4"/>
        <w:keepNext/>
        <w:spacing w:line="240" w:lineRule="auto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C307DB" wp14:editId="621140A9">
            <wp:extent cx="2943225" cy="17384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512" cy="17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D092" w14:textId="10C838D9" w:rsidR="00980B5F" w:rsidRPr="00DB0A46" w:rsidRDefault="00DB0A46" w:rsidP="00DB0A46">
      <w:pPr>
        <w:pStyle w:val="af5"/>
        <w:rPr>
          <w:rFonts w:eastAsia="Times New Roman"/>
          <w:sz w:val="28"/>
          <w:szCs w:val="28"/>
        </w:rPr>
      </w:pPr>
      <w:bookmarkStart w:id="25" w:name="_Toc117777720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537C61">
        <w:t>– пример рисунка</w:t>
      </w:r>
      <w:bookmarkEnd w:id="25"/>
    </w:p>
    <w:p w14:paraId="277D2604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282B0B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фигуры позволяют вставить готовую фигуру</w:t>
      </w:r>
    </w:p>
    <w:p w14:paraId="2B07F254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A8702" wp14:editId="224A3BFC">
                <wp:simplePos x="0" y="0"/>
                <wp:positionH relativeFrom="column">
                  <wp:posOffset>476250</wp:posOffset>
                </wp:positionH>
                <wp:positionV relativeFrom="paragraph">
                  <wp:posOffset>73660</wp:posOffset>
                </wp:positionV>
                <wp:extent cx="1524000" cy="542925"/>
                <wp:effectExtent l="0" t="0" r="19050" b="28575"/>
                <wp:wrapNone/>
                <wp:docPr id="13" name="Прямоугольник: усеченные верхни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429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507E" id="Прямоугольник: усеченные верхние углы 13" o:spid="_x0000_s1026" style="position:absolute;margin-left:37.5pt;margin-top:5.8pt;width:120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" path="m90489,l1433511,r90489,90489l1524000,542925r,l,542925r,l,90489,90489,xe" fillcolor="#4472c4 [3204]" strokecolor="#1f3763 [1604]" strokeweight="1pt">
                <v:stroke joinstyle="miter"/>
                <v:path arrowok="t" o:connecttype="custom" o:connectlocs="90489,0;1433511,0;1524000,90489;1524000,542925;1524000,542925;0,542925;0,542925;0,90489;90489,0" o:connectangles="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14:paraId="6AE8563B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410DD7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BCED69" w14:textId="77777777" w:rsidR="00980B5F" w:rsidRPr="00384D64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D64">
        <w:rPr>
          <w:rFonts w:ascii="Times New Roman" w:eastAsia="Times New Roman" w:hAnsi="Times New Roman" w:cs="Times New Roman"/>
          <w:sz w:val="24"/>
          <w:szCs w:val="24"/>
        </w:rPr>
        <w:t>Фигура 1 – пример фигуры</w:t>
      </w:r>
    </w:p>
    <w:p w14:paraId="7AECBC2B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Кнопка значок позволяет вставить значок, чтобы представить информацию визуально</w:t>
      </w:r>
    </w:p>
    <w:p w14:paraId="66FBB475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EBE760" wp14:editId="39180386">
            <wp:extent cx="914400" cy="914400"/>
            <wp:effectExtent l="0" t="0" r="0" b="0"/>
            <wp:docPr id="14" name="Рисунок 14" descr="Гл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Глаз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C9A3" w14:textId="77777777" w:rsidR="00980B5F" w:rsidRPr="00384D64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D64">
        <w:rPr>
          <w:rFonts w:ascii="Times New Roman" w:eastAsia="Times New Roman" w:hAnsi="Times New Roman" w:cs="Times New Roman"/>
          <w:sz w:val="24"/>
          <w:szCs w:val="24"/>
        </w:rPr>
        <w:t>Значок 1 – пример значка</w:t>
      </w:r>
    </w:p>
    <w:p w14:paraId="73B269F3" w14:textId="77777777" w:rsidR="00980B5F" w:rsidRPr="00384D64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77329" w14:textId="3C33FF6E" w:rsidR="00980B5F" w:rsidRDefault="00DB0A46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am3d">
            <w:drawing>
              <wp:anchor distT="0" distB="0" distL="114300" distR="114300" simplePos="0" relativeHeight="251661312" behindDoc="0" locked="0" layoutInCell="1" allowOverlap="1" wp14:anchorId="694C079D" wp14:editId="01749598">
                <wp:simplePos x="0" y="0"/>
                <wp:positionH relativeFrom="column">
                  <wp:posOffset>400050</wp:posOffset>
                </wp:positionH>
                <wp:positionV relativeFrom="paragraph">
                  <wp:posOffset>326390</wp:posOffset>
                </wp:positionV>
                <wp:extent cx="2171700" cy="1990725"/>
                <wp:effectExtent l="0" t="0" r="0" b="9525"/>
                <wp:wrapNone/>
                <wp:docPr id="15" name="Трехмерная модель 15" descr="Радужное сердц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18">
                      <am3d:spPr>
                        <a:xfrm>
                          <a:off x="0" y="0"/>
                          <a:ext cx="2171700" cy="199072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66445625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55022928" d="1000000"/>
                        <am3d:preTrans dx="0" dy="-16175479" dz="1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709075" ay="251719" az="-52626"/>
                        <am3d:postTrans dx="0" dy="0" dz="0"/>
                      </am3d:trans>
                      <am3d:raster rName="Office3DRenderer" rVer="16.0.8326">
                        <am3d:blip r:embed="rId19"/>
                      </am3d:raster>
                      <am3d:objViewport viewportSz="3199537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694C079D" wp14:editId="01749598">
                <wp:simplePos x="0" y="0"/>
                <wp:positionH relativeFrom="column">
                  <wp:posOffset>400050</wp:posOffset>
                </wp:positionH>
                <wp:positionV relativeFrom="paragraph">
                  <wp:posOffset>326390</wp:posOffset>
                </wp:positionV>
                <wp:extent cx="2171700" cy="1990725"/>
                <wp:effectExtent l="0" t="0" r="0" b="9525"/>
                <wp:wrapNone/>
                <wp:docPr id="15" name="Трехмерная модель 15" descr="Радужное сердце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Трехмерная модель 15" descr="Радужное сердце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199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980B5F">
        <w:rPr>
          <w:rFonts w:ascii="Times New Roman" w:eastAsia="Times New Roman" w:hAnsi="Times New Roman" w:cs="Times New Roman"/>
          <w:sz w:val="28"/>
          <w:szCs w:val="28"/>
        </w:rPr>
        <w:t>Кнопка трёхмерной модели вставляет трёхмерную модель, которую можно поворачивать под любым углом</w:t>
      </w:r>
    </w:p>
    <w:p w14:paraId="3329A451" w14:textId="3277F9EE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9188A5" w14:textId="290EEA01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341E3F" w14:textId="2FCD7DEF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793DD8" w14:textId="4C69B5DB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462AC2" w14:textId="542273F8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34385" w14:textId="418FDDCA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A22680" w14:textId="141C1D7D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ABC688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EC1490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DDCB41" w14:textId="77777777" w:rsidR="00980B5F" w:rsidRPr="00384D64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D64">
        <w:rPr>
          <w:rFonts w:ascii="Times New Roman" w:eastAsia="Times New Roman" w:hAnsi="Times New Roman" w:cs="Times New Roman"/>
          <w:sz w:val="24"/>
          <w:szCs w:val="24"/>
        </w:rPr>
        <w:t>3д модель 1 – пример 3д модели</w:t>
      </w:r>
    </w:p>
    <w:p w14:paraId="75CB48AA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AF899D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SmartArt</w:t>
      </w:r>
      <w:r w:rsidRPr="00985F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вставляет графический элемент для визуального представления информации</w:t>
      </w:r>
    </w:p>
    <w:p w14:paraId="733EF638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86A83C" wp14:editId="6DF104DF">
            <wp:extent cx="4333875" cy="1857375"/>
            <wp:effectExtent l="38100" t="0" r="28575" b="0"/>
            <wp:docPr id="16" name="Схема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5178A64C" w14:textId="77777777" w:rsidR="00980B5F" w:rsidRPr="00384D64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4D64">
        <w:rPr>
          <w:rFonts w:ascii="Times New Roman" w:eastAsia="Times New Roman" w:hAnsi="Times New Roman" w:cs="Times New Roman"/>
          <w:sz w:val="24"/>
          <w:szCs w:val="24"/>
        </w:rPr>
        <w:t xml:space="preserve">Рисунок 3 – пример вставки </w:t>
      </w:r>
      <w:r w:rsidRPr="00384D64">
        <w:rPr>
          <w:rFonts w:ascii="Times New Roman" w:eastAsia="Times New Roman" w:hAnsi="Times New Roman" w:cs="Times New Roman"/>
          <w:sz w:val="24"/>
          <w:szCs w:val="24"/>
          <w:lang w:val="en-US"/>
        </w:rPr>
        <w:t>SmartArt</w:t>
      </w:r>
    </w:p>
    <w:p w14:paraId="1C909770" w14:textId="77777777" w:rsidR="00980B5F" w:rsidRPr="009061B0" w:rsidRDefault="00980B5F" w:rsidP="00980B5F">
      <w:pPr>
        <w:spacing w:line="240" w:lineRule="auto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  <w:lang w:val="en-US"/>
        </w:rPr>
        <w:br w:type="page"/>
      </w:r>
    </w:p>
    <w:p w14:paraId="720E77C1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Кнопка диаграммы вставляет диаграмму для визуального представления информации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54E19C" wp14:editId="1D600E97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0151FAD" w14:textId="258B8D71" w:rsidR="00980B5F" w:rsidRPr="00384D64" w:rsidRDefault="00DB0A46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1</w:t>
      </w:r>
      <w:r w:rsidR="00980B5F" w:rsidRPr="00384D64">
        <w:rPr>
          <w:rFonts w:ascii="Times New Roman" w:eastAsia="Times New Roman" w:hAnsi="Times New Roman" w:cs="Times New Roman"/>
          <w:sz w:val="24"/>
          <w:szCs w:val="24"/>
        </w:rPr>
        <w:t xml:space="preserve"> – пример диаграм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980B5F" w:rsidRPr="00384D64">
        <w:rPr>
          <w:rFonts w:ascii="Times New Roman" w:eastAsia="Times New Roman" w:hAnsi="Times New Roman" w:cs="Times New Roman"/>
          <w:sz w:val="24"/>
          <w:szCs w:val="24"/>
        </w:rPr>
        <w:t>ы</w:t>
      </w:r>
    </w:p>
    <w:p w14:paraId="356CED5D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снимка вставляет в документ фото любого открытого окна</w:t>
      </w:r>
    </w:p>
    <w:p w14:paraId="2EDAE77F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B5ED91" w14:textId="77777777" w:rsidR="00DB0A46" w:rsidRDefault="00980B5F" w:rsidP="00DB0A46">
      <w:pPr>
        <w:pStyle w:val="a4"/>
        <w:keepNext/>
        <w:spacing w:line="240" w:lineRule="auto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1C866F" wp14:editId="265E000E">
            <wp:extent cx="3143250" cy="1701520"/>
            <wp:effectExtent l="0" t="0" r="0" b="0"/>
            <wp:docPr id="18" name="Рисунок 18" descr="Ария - все песни, треки и музыка исполнителя Ария: слушать онлайн и еще 66 страниц — Профиль 1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Ария - все песни, треки и музыка исполнителя Ария: слушать онлайн и еще 66 страниц — Профиль 1: Microsoft​ Edg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326" cy="17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7F64" w14:textId="5FB1F20C" w:rsidR="00980B5F" w:rsidRPr="00DB0A46" w:rsidRDefault="00DB0A46" w:rsidP="00DB0A46">
      <w:pPr>
        <w:pStyle w:val="af5"/>
        <w:rPr>
          <w:rFonts w:eastAsia="Times New Roman"/>
          <w:sz w:val="28"/>
          <w:szCs w:val="28"/>
        </w:rPr>
      </w:pPr>
      <w:bookmarkStart w:id="26" w:name="_Toc117777721"/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A157BB">
        <w:t xml:space="preserve"> – пример снимка</w:t>
      </w:r>
      <w:bookmarkEnd w:id="26"/>
    </w:p>
    <w:p w14:paraId="61C105E7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bookmarkStart w:id="27" w:name="лич"/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видео из интернета вставляет видео из </w:t>
      </w:r>
      <w:commentRangeStart w:id="28"/>
      <w:r>
        <w:rPr>
          <w:rFonts w:ascii="Times New Roman" w:eastAsia="Times New Roman" w:hAnsi="Times New Roman" w:cs="Times New Roman"/>
          <w:sz w:val="28"/>
          <w:szCs w:val="28"/>
        </w:rPr>
        <w:t>интернета</w:t>
      </w:r>
      <w:commentRangeEnd w:id="28"/>
      <w:r>
        <w:rPr>
          <w:rStyle w:val="ad"/>
        </w:rPr>
        <w:commentReference w:id="28"/>
      </w:r>
    </w:p>
    <w:bookmarkEnd w:id="27"/>
    <w:p w14:paraId="450C6262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34E79B" wp14:editId="2BA6334D">
            <wp:extent cx="2990850" cy="2243140"/>
            <wp:effectExtent l="0" t="0" r="0" b="5080"/>
            <wp:docPr id="19" name="Видео 19" descr="Трейлер World of Warcraft: Wrath of the Lich Ki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Видео 19" descr="Трейлер World of Warcraft: Wrath of the Lich King">
                      <a:hlinkClick r:id="rId31"/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3Mg6lk6yyA?feature=oembed&quot; frameborder=&quot;0&quot; allow=&quot;accelerometer; autoplay; clipboard-write; encrypted-media; gyroscope; picture-in-picture&quot; allowfullscreen=&quot;&quot; title=&quot;Трейлер World of Warcraft: Wrath of the Lich King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50" cy="225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1FEC" w14:textId="77777777" w:rsidR="00980B5F" w:rsidRPr="00384D64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D64">
        <w:rPr>
          <w:rFonts w:ascii="Times New Roman" w:eastAsia="Times New Roman" w:hAnsi="Times New Roman" w:cs="Times New Roman"/>
          <w:sz w:val="24"/>
          <w:szCs w:val="24"/>
        </w:rPr>
        <w:t>Видео 1 – пример видео</w:t>
      </w:r>
    </w:p>
    <w:p w14:paraId="03005DCE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ссылки вставляет ссылку из интернета</w:t>
      </w:r>
    </w:p>
    <w:p w14:paraId="401B5CBC" w14:textId="77777777" w:rsidR="00980B5F" w:rsidRDefault="00000000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33" w:history="1">
        <w:r w:rsidR="00980B5F" w:rsidRPr="006F57D5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ЧС военного характера.docx</w:t>
        </w:r>
      </w:hyperlink>
    </w:p>
    <w:p w14:paraId="74C17B47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A3419D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закладки позволяет создать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закладку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 которой вы можете перейти в любое время</w:t>
      </w:r>
    </w:p>
    <w:p w14:paraId="3B18F063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примечания создаёт примечание в любом месте документа</w:t>
      </w:r>
    </w:p>
    <w:p w14:paraId="46CAE353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верхнего колонтитула создаёт верхний колонтитул, текст которого будет одинаковым на всех страницах</w:t>
      </w:r>
    </w:p>
    <w:p w14:paraId="170A1D72" w14:textId="77777777" w:rsidR="00DB0A46" w:rsidRDefault="00980B5F" w:rsidP="00DB0A46">
      <w:pPr>
        <w:pStyle w:val="a4"/>
        <w:keepNext/>
        <w:spacing w:line="240" w:lineRule="auto"/>
      </w:pPr>
      <w:r w:rsidRPr="006F57D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0ACC8B" wp14:editId="1355B37C">
            <wp:extent cx="5249008" cy="99073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CC79" w14:textId="35CD5D51" w:rsidR="00980B5F" w:rsidRPr="00DB0A46" w:rsidRDefault="00DB0A46" w:rsidP="00DB0A46">
      <w:pPr>
        <w:pStyle w:val="af5"/>
        <w:rPr>
          <w:rFonts w:eastAsia="Times New Roman"/>
          <w:sz w:val="28"/>
          <w:szCs w:val="28"/>
        </w:rPr>
      </w:pPr>
      <w:bookmarkStart w:id="29" w:name="_Toc117777722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702E76">
        <w:t>– пример верхнего колонтитула</w:t>
      </w:r>
      <w:bookmarkEnd w:id="29"/>
    </w:p>
    <w:p w14:paraId="70C94427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48724B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нижнего колонтитула создаёт нижний колонтитул, текст которого будет одинаковым на всех страницах</w:t>
      </w:r>
    </w:p>
    <w:p w14:paraId="29EA170D" w14:textId="77777777" w:rsidR="00DB0A46" w:rsidRDefault="00980B5F" w:rsidP="00DB0A46">
      <w:pPr>
        <w:pStyle w:val="a4"/>
        <w:keepNext/>
        <w:spacing w:line="240" w:lineRule="auto"/>
      </w:pPr>
      <w:r w:rsidRPr="006F57D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D35E5B" wp14:editId="1CD7BFBF">
            <wp:extent cx="4039164" cy="1457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D475" w14:textId="6CA8CA48" w:rsidR="00980B5F" w:rsidRPr="00DB0A46" w:rsidRDefault="00DB0A46" w:rsidP="00DB0A46">
      <w:pPr>
        <w:pStyle w:val="af5"/>
        <w:rPr>
          <w:rFonts w:eastAsia="Times New Roman"/>
          <w:sz w:val="28"/>
          <w:szCs w:val="28"/>
        </w:rPr>
      </w:pPr>
      <w:bookmarkStart w:id="30" w:name="_Toc117777723"/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2C0149">
        <w:t>– пример нижнего колонтитула</w:t>
      </w:r>
      <w:bookmarkEnd w:id="30"/>
    </w:p>
    <w:p w14:paraId="621B74A7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5716F0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номер страницы позволяет пронумеровать страницы</w:t>
      </w:r>
    </w:p>
    <w:p w14:paraId="5B3E8090" w14:textId="77777777" w:rsidR="00DB0A46" w:rsidRDefault="00980B5F" w:rsidP="00DB0A46">
      <w:pPr>
        <w:pStyle w:val="a4"/>
        <w:keepNext/>
        <w:spacing w:line="240" w:lineRule="auto"/>
      </w:pPr>
      <w:r w:rsidRPr="006F57D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E3D170" wp14:editId="0DE6815E">
            <wp:extent cx="3276600" cy="118235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80537" cy="11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D20D" w14:textId="68758025" w:rsidR="00980B5F" w:rsidRPr="00DB0A46" w:rsidRDefault="00DB0A46" w:rsidP="00DB0A46">
      <w:pPr>
        <w:pStyle w:val="af5"/>
        <w:rPr>
          <w:rFonts w:eastAsia="Times New Roman"/>
          <w:sz w:val="28"/>
          <w:szCs w:val="28"/>
        </w:rPr>
      </w:pPr>
      <w:bookmarkStart w:id="31" w:name="_Toc117777724"/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F83CB0">
        <w:t>– пример нумерации страницы</w:t>
      </w:r>
      <w:bookmarkEnd w:id="31"/>
    </w:p>
    <w:p w14:paraId="67E0F418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011F7A" w14:textId="77777777" w:rsidR="00980B5F" w:rsidRPr="009061B0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текстовое поле создаёт некоторую область в которой вы можете написать что угодно, и привлечь внимание</w:t>
      </w:r>
    </w:p>
    <w:p w14:paraId="12214E3C" w14:textId="77777777" w:rsidR="00980B5F" w:rsidRDefault="00980B5F" w:rsidP="00980B5F">
      <w:pPr>
        <w:spacing w:line="240" w:lineRule="auto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DB828" wp14:editId="468EBB89">
                <wp:simplePos x="0" y="0"/>
                <wp:positionH relativeFrom="column">
                  <wp:posOffset>400050</wp:posOffset>
                </wp:positionH>
                <wp:positionV relativeFrom="paragraph">
                  <wp:posOffset>6986</wp:posOffset>
                </wp:positionV>
                <wp:extent cx="4743450" cy="762000"/>
                <wp:effectExtent l="0" t="0" r="1905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2A5A1" w14:textId="77777777" w:rsidR="00980B5F" w:rsidRDefault="00980B5F" w:rsidP="00980B5F">
                            <w:proofErr w:type="spellStart"/>
                            <w:r>
                              <w:t>Лич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кинг</w:t>
                            </w:r>
                            <w:proofErr w:type="spellEnd"/>
                            <w:r>
                              <w:t xml:space="preserve"> конечно</w:t>
                            </w:r>
                            <w:proofErr w:type="gramEnd"/>
                            <w:r>
                              <w:t xml:space="preserve"> крут, но вы видели </w:t>
                            </w:r>
                            <w:proofErr w:type="spellStart"/>
                            <w:r>
                              <w:t>Иллидана</w:t>
                            </w:r>
                            <w:proofErr w:type="spellEnd"/>
                            <w:r>
                              <w:t xml:space="preserve"> Ярость Бури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B828" id="Надпись 24" o:spid="_x0000_s1030" type="#_x0000_t202" style="position:absolute;left:0;text-align:left;margin-left:31.5pt;margin-top:.55pt;width:373.5pt;height:6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" fillcolor="white [3201]" strokeweight=".5pt">
                <v:textbox>
                  <w:txbxContent>
                    <w:p w14:paraId="4022A5A1" w14:textId="77777777" w:rsidR="00980B5F" w:rsidRDefault="00980B5F" w:rsidP="00980B5F">
                      <w:proofErr w:type="spellStart"/>
                      <w:r>
                        <w:t>Лич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кинг</w:t>
                      </w:r>
                      <w:proofErr w:type="spellEnd"/>
                      <w:r>
                        <w:t xml:space="preserve"> конечно</w:t>
                      </w:r>
                      <w:proofErr w:type="gramEnd"/>
                      <w:r>
                        <w:t xml:space="preserve"> крут, но вы видели </w:t>
                      </w:r>
                      <w:proofErr w:type="spellStart"/>
                      <w:r>
                        <w:t>Иллидана</w:t>
                      </w:r>
                      <w:proofErr w:type="spellEnd"/>
                      <w:r>
                        <w:t xml:space="preserve"> Ярость Бури</w:t>
                      </w:r>
                    </w:p>
                  </w:txbxContent>
                </v:textbox>
              </v:shape>
            </w:pict>
          </mc:Fallback>
        </mc:AlternateContent>
      </w:r>
    </w:p>
    <w:p w14:paraId="22C30F24" w14:textId="77777777" w:rsidR="00980B5F" w:rsidRDefault="00980B5F" w:rsidP="00980B5F">
      <w:pPr>
        <w:spacing w:line="240" w:lineRule="auto"/>
        <w:rPr>
          <w:rFonts w:eastAsia="Times New Roman"/>
          <w:szCs w:val="28"/>
        </w:rPr>
      </w:pPr>
    </w:p>
    <w:p w14:paraId="3028AC86" w14:textId="77777777" w:rsidR="00980B5F" w:rsidRDefault="00980B5F" w:rsidP="00980B5F">
      <w:pPr>
        <w:spacing w:line="240" w:lineRule="auto"/>
        <w:rPr>
          <w:rFonts w:eastAsia="Times New Roman"/>
          <w:szCs w:val="28"/>
        </w:rPr>
      </w:pPr>
    </w:p>
    <w:p w14:paraId="236F5F5B" w14:textId="77777777" w:rsidR="00980B5F" w:rsidRPr="00384D64" w:rsidRDefault="00980B5F" w:rsidP="00980B5F">
      <w:pPr>
        <w:spacing w:line="240" w:lineRule="auto"/>
        <w:ind w:left="709"/>
        <w:rPr>
          <w:rFonts w:eastAsia="Times New Roman"/>
          <w:sz w:val="24"/>
        </w:rPr>
      </w:pPr>
      <w:r w:rsidRPr="00384D64">
        <w:rPr>
          <w:rFonts w:eastAsia="Times New Roman"/>
          <w:sz w:val="24"/>
        </w:rPr>
        <w:t>Текстовое поле 1 – пример текстового поля</w:t>
      </w:r>
    </w:p>
    <w:p w14:paraId="02A9F543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экспресс-блока создаёт отформатированный текст,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свойства документа и поля в любом месте документа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alias w:val="Дата публикации"/>
        <w:tag w:val=""/>
        <w:id w:val="-1952319293"/>
        <w:placeholder>
          <w:docPart w:val="A7FB7891E6CD404A8DBC888DA2806F20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22-09-22T00:00:00Z">
          <w:dateFormat w:val="dd.MM.yyyy"/>
          <w:lid w:val="ru-RU"/>
          <w:storeMappedDataAs w:val="dateTime"/>
          <w:calendar w:val="gregorian"/>
        </w:date>
      </w:sdtPr>
      <w:sdtContent>
        <w:p w14:paraId="4D32BE97" w14:textId="70CE8140" w:rsidR="00980B5F" w:rsidRDefault="00980B5F" w:rsidP="00980B5F">
          <w:pPr>
            <w:pStyle w:val="a4"/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A15A94">
            <w:rPr>
              <w:rStyle w:val="af0"/>
            </w:rPr>
            <w:t>[Дата публикации]</w:t>
          </w:r>
        </w:p>
      </w:sdtContent>
    </w:sdt>
    <w:p w14:paraId="2EC689FD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8854E" w14:textId="77777777" w:rsidR="00980B5F" w:rsidRPr="006F57D5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D4AE9" wp14:editId="34EFCC2C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1828800" cy="13335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C865C3" w14:textId="77777777" w:rsidR="00980B5F" w:rsidRPr="006F57D5" w:rsidRDefault="00980B5F" w:rsidP="00980B5F">
                            <w:pPr>
                              <w:pStyle w:val="a4"/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Простите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пж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за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то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что сделал на истории</w:t>
                            </w:r>
                          </w:p>
                          <w:p w14:paraId="68F4E29F" w14:textId="77777777" w:rsidR="00980B5F" w:rsidRDefault="00980B5F" w:rsidP="00980B5F"/>
                          <w:p w14:paraId="15A6E679" w14:textId="77777777" w:rsidR="00980B5F" w:rsidRDefault="00980B5F" w:rsidP="00980B5F"/>
                          <w:p w14:paraId="3EE47B56" w14:textId="77777777" w:rsidR="00980B5F" w:rsidRDefault="00980B5F" w:rsidP="00980B5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4AE9" id="Надпись 25" o:spid="_x0000_s1031" type="#_x0000_t202" style="position:absolute;left:0;text-align:left;margin-left:92.8pt;margin-top:16.25pt;width:2in;height:105pt;z-index:25166336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" filled="f" stroked="f">
                <v:textbox>
                  <w:txbxContent>
                    <w:p w14:paraId="7EC865C3" w14:textId="77777777" w:rsidR="00980B5F" w:rsidRPr="006F57D5" w:rsidRDefault="00980B5F" w:rsidP="00980B5F">
                      <w:pPr>
                        <w:pStyle w:val="a4"/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Простите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пж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за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то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что сделал на истории</w:t>
                      </w:r>
                    </w:p>
                    <w:p w14:paraId="68F4E29F" w14:textId="77777777" w:rsidR="00980B5F" w:rsidRDefault="00980B5F" w:rsidP="00980B5F"/>
                    <w:p w14:paraId="15A6E679" w14:textId="77777777" w:rsidR="00980B5F" w:rsidRDefault="00980B5F" w:rsidP="00980B5F"/>
                    <w:p w14:paraId="3EE47B56" w14:textId="77777777" w:rsidR="00980B5F" w:rsidRDefault="00980B5F" w:rsidP="00980B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WordArt</w:t>
      </w:r>
      <w:r w:rsidRPr="006F57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оформляет документ с помощью надписей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WordArt</w:t>
      </w:r>
    </w:p>
    <w:p w14:paraId="090EC560" w14:textId="77777777" w:rsidR="00980B5F" w:rsidRDefault="00980B5F" w:rsidP="00980B5F">
      <w:pPr>
        <w:spacing w:line="240" w:lineRule="auto"/>
        <w:rPr>
          <w:rFonts w:eastAsia="Times New Roman"/>
          <w:szCs w:val="28"/>
        </w:rPr>
      </w:pPr>
    </w:p>
    <w:p w14:paraId="16B6A4A8" w14:textId="77777777" w:rsidR="00980B5F" w:rsidRDefault="00980B5F" w:rsidP="00980B5F">
      <w:pPr>
        <w:spacing w:line="240" w:lineRule="auto"/>
        <w:rPr>
          <w:rFonts w:eastAsia="Times New Roman"/>
          <w:szCs w:val="28"/>
        </w:rPr>
      </w:pPr>
    </w:p>
    <w:p w14:paraId="77D77E05" w14:textId="77777777" w:rsidR="00980B5F" w:rsidRDefault="00980B5F" w:rsidP="00980B5F">
      <w:pPr>
        <w:spacing w:line="240" w:lineRule="auto"/>
        <w:rPr>
          <w:rFonts w:eastAsia="Times New Roman"/>
          <w:szCs w:val="28"/>
        </w:rPr>
      </w:pPr>
    </w:p>
    <w:p w14:paraId="210A807A" w14:textId="77777777" w:rsidR="00980B5F" w:rsidRDefault="00980B5F" w:rsidP="00980B5F">
      <w:pPr>
        <w:spacing w:line="240" w:lineRule="auto"/>
        <w:rPr>
          <w:rFonts w:eastAsia="Times New Roman"/>
          <w:szCs w:val="28"/>
        </w:rPr>
      </w:pPr>
    </w:p>
    <w:p w14:paraId="2AEF8923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строки подписи добавляет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должно подписаться то или иное лицо</w:t>
      </w:r>
    </w:p>
    <w:p w14:paraId="426CBBC3" w14:textId="77777777" w:rsidR="00980B5F" w:rsidRPr="006F57D5" w:rsidRDefault="00C33550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919525A">
          <v:shape id="_x0000_i1026" type="#_x0000_t75" alt="Строка подписи Microsoft Office..." style="width:191.25pt;height:96pt">
            <v:imagedata r:id="rId36" o:title=""/>
            <o:lock v:ext="edit" ungrouping="t" rotation="t" cropping="t" verticies="t" text="t" grouping="t"/>
            <o:signatureline v:ext="edit" id="{3673A0BF-22EF-4E69-BF36-5E7AD510A9BE}" provid="{00000000-0000-0000-0000-000000000000}" o:suggestedsigner="А. С. Алексеев" o:suggestedsigner2="Император мира" issignatureline="t"/>
          </v:shape>
        </w:pict>
      </w:r>
    </w:p>
    <w:p w14:paraId="606BFC95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C5CAAE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даты и времени быстро добавляет текущую дату и время</w:t>
      </w:r>
    </w:p>
    <w:p w14:paraId="23FD33EE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22.09.2022 0:15:27</w:t>
      </w:r>
    </w:p>
    <w:p w14:paraId="43BDE636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357AA9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объекта вставляет внедрённый объект</w:t>
      </w:r>
    </w:p>
    <w:p w14:paraId="6C155A33" w14:textId="35F43068" w:rsidR="00DB0A46" w:rsidRDefault="00DB0A46" w:rsidP="00DB0A46">
      <w:pPr>
        <w:pStyle w:val="af5"/>
        <w:keepNext/>
      </w:pPr>
      <w:bookmarkStart w:id="32" w:name="_Toc117777733"/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 w:rsidRPr="00B92EDB">
        <w:t>– пример объекта</w:t>
      </w:r>
      <w:bookmarkEnd w:id="32"/>
    </w:p>
    <w:p w14:paraId="2D9F87BC" w14:textId="1A26DC6E" w:rsidR="00980B5F" w:rsidRPr="00DB0A46" w:rsidRDefault="00980B5F" w:rsidP="00DB0A46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object w:dxaOrig="7243" w:dyaOrig="2924" w14:anchorId="2B78F8C0">
          <v:shape id="_x0000_i1027" type="#_x0000_t75" style="width:362.25pt;height:146.25pt" o:ole="">
            <v:imagedata r:id="rId13" o:title=""/>
          </v:shape>
          <o:OLEObject Type="Embed" ProgID="Excel.Sheet.8" ShapeID="_x0000_i1027" DrawAspect="Content" ObjectID="_1728909016" r:id="rId37"/>
        </w:object>
      </w:r>
    </w:p>
    <w:p w14:paraId="5C2713E8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33989A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уравнения добавляет уравнение</w:t>
      </w:r>
    </w:p>
    <w:p w14:paraId="7072264E" w14:textId="77777777" w:rsidR="00980B5F" w:rsidRPr="006F57D5" w:rsidRDefault="00000000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n-k</m:t>
                  </m:r>
                </m:sup>
              </m:sSup>
            </m:e>
          </m:nary>
        </m:oMath>
      </m:oMathPara>
    </w:p>
    <w:p w14:paraId="663480C9" w14:textId="77777777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3D8201" w14:textId="77777777" w:rsidR="00980B5F" w:rsidRDefault="00980B5F" w:rsidP="00980B5F">
      <w:pPr>
        <w:pStyle w:val="a4"/>
        <w:numPr>
          <w:ilvl w:val="0"/>
          <w:numId w:val="4"/>
        </w:numPr>
        <w:suppressAutoHyphens/>
        <w:overflowPunct w:val="0"/>
        <w:spacing w:after="160"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символ добавляет символы</w:t>
      </w:r>
    </w:p>
    <w:p w14:paraId="5DB111D1" w14:textId="5A1AC23B" w:rsidR="00980B5F" w:rsidRDefault="00980B5F" w:rsidP="00980B5F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¥</w:t>
      </w:r>
      <w:r>
        <w:rPr>
          <w:rFonts w:ascii="Times New Roman" w:eastAsia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</w:rPr>
        <w:t>£®™©∞</w:t>
      </w:r>
    </w:p>
    <w:p w14:paraId="4F9A3131" w14:textId="695E03E2" w:rsidR="00980B5F" w:rsidRDefault="00980B5F" w:rsidP="00DB0A46">
      <w:pPr>
        <w:pStyle w:val="af5"/>
        <w:rPr>
          <w:color w:val="auto"/>
        </w:rPr>
      </w:pPr>
      <w:r>
        <w:br w:type="page"/>
      </w:r>
    </w:p>
    <w:p w14:paraId="56C7E232" w14:textId="69E36644" w:rsidR="00980B5F" w:rsidRDefault="00921420" w:rsidP="00980B5F">
      <w:pPr>
        <w:pStyle w:val="1"/>
        <w:rPr>
          <w:rFonts w:eastAsia="Times New Roman"/>
        </w:rPr>
      </w:pPr>
      <w:bookmarkStart w:id="33" w:name="_Toc117758939"/>
      <w:bookmarkStart w:id="34" w:name="_Toc117759043"/>
      <w:bookmarkStart w:id="35" w:name="_Toc117759344"/>
      <w:bookmarkStart w:id="36" w:name="_Toc117759366"/>
      <w:r>
        <w:rPr>
          <w:rFonts w:eastAsia="Times New Roman"/>
        </w:rPr>
        <w:lastRenderedPageBreak/>
        <w:t>ПРАКТИЧЕСКАЯ РАБОТА №4</w:t>
      </w:r>
      <w:bookmarkEnd w:id="33"/>
      <w:bookmarkEnd w:id="34"/>
      <w:bookmarkEnd w:id="35"/>
      <w:bookmarkEnd w:id="36"/>
      <w:r>
        <w:rPr>
          <w:rFonts w:eastAsia="Times New Roman"/>
        </w:rPr>
        <w:t xml:space="preserve"> </w:t>
      </w:r>
    </w:p>
    <w:p w14:paraId="23153022" w14:textId="29EF01E3" w:rsidR="00980B5F" w:rsidRDefault="00980B5F" w:rsidP="00980B5F">
      <w:pPr>
        <w:pStyle w:val="2"/>
        <w:rPr>
          <w:rFonts w:eastAsia="Times New Roman"/>
        </w:rPr>
      </w:pPr>
      <w:bookmarkStart w:id="37" w:name="_Toc117758940"/>
      <w:bookmarkStart w:id="38" w:name="_Toc117759044"/>
      <w:bookmarkStart w:id="39" w:name="_Toc117759345"/>
      <w:bookmarkStart w:id="40" w:name="_Toc117759367"/>
      <w:r>
        <w:rPr>
          <w:rFonts w:eastAsia="Times New Roman"/>
        </w:rPr>
        <w:t>«Ссылки»</w:t>
      </w:r>
      <w:bookmarkEnd w:id="37"/>
      <w:bookmarkEnd w:id="38"/>
      <w:bookmarkEnd w:id="39"/>
      <w:bookmarkEnd w:id="40"/>
    </w:p>
    <w:p w14:paraId="51283443" w14:textId="4FD85020" w:rsidR="00921420" w:rsidRPr="00921420" w:rsidRDefault="00921420" w:rsidP="00921420">
      <w:pPr>
        <w:pStyle w:val="a4"/>
        <w:numPr>
          <w:ilvl w:val="3"/>
          <w:numId w:val="3"/>
        </w:numPr>
        <w:ind w:left="426"/>
      </w:pPr>
    </w:p>
    <w:p w14:paraId="7D5AB402" w14:textId="1D0D8982" w:rsidR="00980B5F" w:rsidRDefault="00921420" w:rsidP="00921420">
      <w:pPr>
        <w:jc w:val="left"/>
      </w:pPr>
      <w:r w:rsidRPr="00921420">
        <w:rPr>
          <w:noProof/>
        </w:rPr>
        <w:drawing>
          <wp:inline distT="0" distB="0" distL="0" distR="0" wp14:anchorId="6D2CA610" wp14:editId="78D1EF11">
            <wp:extent cx="5940425" cy="2741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F3C7" w14:textId="560120E7" w:rsidR="00921420" w:rsidRPr="00DB0A46" w:rsidRDefault="008B1DA0" w:rsidP="00921420">
      <w:pPr>
        <w:pStyle w:val="a4"/>
        <w:numPr>
          <w:ilvl w:val="3"/>
          <w:numId w:val="3"/>
        </w:numPr>
        <w:ind w:left="426"/>
        <w:jc w:val="left"/>
        <w:rPr>
          <w:rFonts w:ascii="Times New Roman" w:hAnsi="Times New Roman" w:cs="Times New Roman"/>
          <w:sz w:val="28"/>
          <w:szCs w:val="28"/>
        </w:rPr>
      </w:pPr>
      <w:r w:rsidRPr="00DB0A46">
        <w:rPr>
          <w:rFonts w:ascii="Times New Roman" w:hAnsi="Times New Roman" w:cs="Times New Roman"/>
          <w:sz w:val="28"/>
          <w:szCs w:val="28"/>
        </w:rPr>
        <w:t xml:space="preserve">Подаю </w:t>
      </w:r>
      <w:proofErr w:type="spellStart"/>
      <w:r w:rsidRPr="00DB0A46">
        <w:rPr>
          <w:rFonts w:ascii="Times New Roman" w:hAnsi="Times New Roman" w:cs="Times New Roman"/>
          <w:sz w:val="28"/>
          <w:szCs w:val="28"/>
        </w:rPr>
        <w:t>мефедрон</w:t>
      </w:r>
      <w:proofErr w:type="spellEnd"/>
      <w:r w:rsidRPr="00DB0A46">
        <w:rPr>
          <w:rFonts w:ascii="Times New Roman" w:hAnsi="Times New Roman" w:cs="Times New Roman"/>
          <w:sz w:val="28"/>
          <w:szCs w:val="28"/>
        </w:rPr>
        <w:t xml:space="preserve"> и травку</w:t>
      </w:r>
      <w:r w:rsidRPr="00DB0A46">
        <w:rPr>
          <w:rStyle w:val="af4"/>
          <w:rFonts w:ascii="Times New Roman" w:hAnsi="Times New Roman" w:cs="Times New Roman"/>
          <w:sz w:val="28"/>
          <w:szCs w:val="28"/>
        </w:rPr>
        <w:footnoteReference w:id="1"/>
      </w:r>
    </w:p>
    <w:p w14:paraId="04581091" w14:textId="4B34C9D9" w:rsidR="00DB0A46" w:rsidRPr="00DB0A46" w:rsidRDefault="00DB0A46" w:rsidP="00921420">
      <w:pPr>
        <w:pStyle w:val="a4"/>
        <w:numPr>
          <w:ilvl w:val="3"/>
          <w:numId w:val="3"/>
        </w:numPr>
        <w:ind w:left="426"/>
        <w:jc w:val="left"/>
      </w:pPr>
      <w:r>
        <w:rPr>
          <w:rFonts w:ascii="Times New Roman" w:hAnsi="Times New Roman" w:cs="Times New Roman"/>
          <w:sz w:val="28"/>
          <w:szCs w:val="28"/>
        </w:rPr>
        <w:t>Список иллюстраций</w:t>
      </w:r>
    </w:p>
    <w:p w14:paraId="11642D91" w14:textId="5C4D0B91" w:rsidR="00DB0A46" w:rsidRDefault="00DB0A46" w:rsidP="00921420">
      <w:pPr>
        <w:pStyle w:val="a4"/>
        <w:numPr>
          <w:ilvl w:val="3"/>
          <w:numId w:val="3"/>
        </w:numPr>
        <w:ind w:left="426"/>
        <w:jc w:val="left"/>
        <w:rPr>
          <w:rFonts w:ascii="Times New Roman" w:hAnsi="Times New Roman" w:cs="Times New Roman"/>
          <w:sz w:val="28"/>
          <w:szCs w:val="28"/>
        </w:rPr>
      </w:pPr>
      <w:r w:rsidRPr="00DB0A46">
        <w:rPr>
          <w:rFonts w:ascii="Times New Roman" w:hAnsi="Times New Roman" w:cs="Times New Roman"/>
          <w:sz w:val="28"/>
          <w:szCs w:val="28"/>
        </w:rPr>
        <w:t>Список таблиц</w:t>
      </w:r>
    </w:p>
    <w:p w14:paraId="12C18F66" w14:textId="0B2092C4" w:rsidR="00DB0A46" w:rsidRDefault="00DB0A46" w:rsidP="00921420">
      <w:pPr>
        <w:pStyle w:val="a4"/>
        <w:numPr>
          <w:ilvl w:val="3"/>
          <w:numId w:val="3"/>
        </w:numPr>
        <w:ind w:left="42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литратуры</w:t>
      </w:r>
      <w:proofErr w:type="spellEnd"/>
    </w:p>
    <w:p w14:paraId="7BAB212C" w14:textId="77777777" w:rsidR="00DB0A46" w:rsidRDefault="00DB0A46">
      <w:pPr>
        <w:spacing w:after="160" w:line="259" w:lineRule="auto"/>
        <w:jc w:val="left"/>
        <w:rPr>
          <w:color w:val="auto"/>
          <w:szCs w:val="28"/>
        </w:rPr>
      </w:pPr>
      <w:r>
        <w:rPr>
          <w:szCs w:val="28"/>
        </w:rPr>
        <w:br w:type="page"/>
      </w:r>
    </w:p>
    <w:p w14:paraId="4603E793" w14:textId="72E44736" w:rsidR="00DB0A46" w:rsidRDefault="00DB0A46">
      <w:pPr>
        <w:pStyle w:val="af6"/>
        <w:tabs>
          <w:tab w:val="right" w:leader="dot" w:pos="9345"/>
        </w:tabs>
        <w:rPr>
          <w:noProof/>
        </w:rPr>
      </w:pPr>
      <w:r>
        <w:rPr>
          <w:szCs w:val="28"/>
        </w:rPr>
        <w:lastRenderedPageBreak/>
        <w:fldChar w:fldCharType="begin"/>
      </w:r>
      <w:r>
        <w:rPr>
          <w:szCs w:val="28"/>
        </w:rPr>
        <w:instrText xml:space="preserve"> TOC \c "Рисунок" </w:instrText>
      </w:r>
      <w:r>
        <w:rPr>
          <w:szCs w:val="28"/>
        </w:rPr>
        <w:fldChar w:fldCharType="separate"/>
      </w:r>
      <w:r>
        <w:rPr>
          <w:noProof/>
        </w:rPr>
        <w:t>Рисунок 1 – пример отображения всех 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D7C593" w14:textId="63BE3788" w:rsidR="00DB0A46" w:rsidRDefault="00DB0A46">
      <w:pPr>
        <w:pStyle w:val="af6"/>
        <w:tabs>
          <w:tab w:val="right" w:leader="dot" w:pos="9345"/>
        </w:tabs>
        <w:rPr>
          <w:noProof/>
        </w:rPr>
      </w:pPr>
      <w:r>
        <w:rPr>
          <w:noProof/>
        </w:rPr>
        <w:t>Рисунок 2– пример применения поиска в документе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C363B4" w14:textId="4626E3D7" w:rsidR="00DB0A46" w:rsidRDefault="00DB0A46">
      <w:pPr>
        <w:pStyle w:val="af6"/>
        <w:tabs>
          <w:tab w:val="right" w:leader="dot" w:pos="9345"/>
        </w:tabs>
        <w:rPr>
          <w:noProof/>
        </w:rPr>
      </w:pPr>
      <w:r>
        <w:rPr>
          <w:noProof/>
        </w:rPr>
        <w:t>Рисунок 3– пример применения замены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D4DF49" w14:textId="107FCE57" w:rsidR="00DB0A46" w:rsidRDefault="00DB0A46">
      <w:pPr>
        <w:pStyle w:val="af6"/>
        <w:tabs>
          <w:tab w:val="right" w:leader="dot" w:pos="9345"/>
        </w:tabs>
        <w:rPr>
          <w:noProof/>
        </w:rPr>
      </w:pPr>
      <w:r>
        <w:rPr>
          <w:noProof/>
        </w:rPr>
        <w:t>Рисунок 4- пример использования выделения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86C6C4" w14:textId="0EFAC394" w:rsidR="00DB0A46" w:rsidRDefault="00DB0A46">
      <w:pPr>
        <w:pStyle w:val="af6"/>
        <w:tabs>
          <w:tab w:val="right" w:leader="dot" w:pos="9345"/>
        </w:tabs>
        <w:rPr>
          <w:noProof/>
        </w:rPr>
      </w:pPr>
      <w:r>
        <w:rPr>
          <w:noProof/>
        </w:rPr>
        <w:t>Рисунок 5– окно настроек вставки таблицы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841F79" w14:textId="6A3E919B" w:rsidR="00DB0A46" w:rsidRDefault="00DB0A46">
      <w:pPr>
        <w:pStyle w:val="af6"/>
        <w:tabs>
          <w:tab w:val="right" w:leader="dot" w:pos="9345"/>
        </w:tabs>
        <w:rPr>
          <w:noProof/>
        </w:rPr>
      </w:pPr>
      <w:r>
        <w:rPr>
          <w:noProof/>
        </w:rPr>
        <w:t>Рисунок 6– пример рисунка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B84FBB" w14:textId="639C4B10" w:rsidR="00DB0A46" w:rsidRDefault="00DB0A46">
      <w:pPr>
        <w:pStyle w:val="af6"/>
        <w:tabs>
          <w:tab w:val="right" w:leader="dot" w:pos="9345"/>
        </w:tabs>
        <w:rPr>
          <w:noProof/>
        </w:rPr>
      </w:pPr>
      <w:r>
        <w:rPr>
          <w:noProof/>
        </w:rPr>
        <w:t>Рисунок 7 – пример снимка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D78C8E" w14:textId="70DF299E" w:rsidR="00DB0A46" w:rsidRDefault="00DB0A46">
      <w:pPr>
        <w:pStyle w:val="af6"/>
        <w:tabs>
          <w:tab w:val="right" w:leader="dot" w:pos="9345"/>
        </w:tabs>
        <w:rPr>
          <w:noProof/>
        </w:rPr>
      </w:pPr>
      <w:r>
        <w:rPr>
          <w:noProof/>
        </w:rPr>
        <w:t>Рисунок 8– пример верхнего колонтитула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E37F255" w14:textId="425C4F4E" w:rsidR="00DB0A46" w:rsidRDefault="00DB0A46">
      <w:pPr>
        <w:pStyle w:val="af6"/>
        <w:tabs>
          <w:tab w:val="right" w:leader="dot" w:pos="9345"/>
        </w:tabs>
        <w:rPr>
          <w:noProof/>
        </w:rPr>
      </w:pPr>
      <w:r>
        <w:rPr>
          <w:noProof/>
        </w:rPr>
        <w:t>Рисунок 9– пример нижнего колонтитула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358A368" w14:textId="42F57CBD" w:rsidR="00DB0A46" w:rsidRDefault="00DB0A46">
      <w:pPr>
        <w:pStyle w:val="af6"/>
        <w:tabs>
          <w:tab w:val="right" w:leader="dot" w:pos="9345"/>
        </w:tabs>
        <w:rPr>
          <w:noProof/>
        </w:rPr>
      </w:pPr>
      <w:r>
        <w:rPr>
          <w:noProof/>
        </w:rPr>
        <w:t>Рисунок 10– пример нумерации страницы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B9FC3A0" w14:textId="5EBF3F9E" w:rsidR="00DB0A46" w:rsidRDefault="00DB0A46" w:rsidP="00DB0A46">
      <w:pPr>
        <w:jc w:val="left"/>
        <w:rPr>
          <w:szCs w:val="28"/>
        </w:rPr>
      </w:pPr>
      <w:r>
        <w:rPr>
          <w:szCs w:val="28"/>
        </w:rPr>
        <w:fldChar w:fldCharType="end"/>
      </w:r>
    </w:p>
    <w:p w14:paraId="69F86BE2" w14:textId="7A4FB4FC" w:rsidR="00DB0A46" w:rsidRDefault="00DB0A46" w:rsidP="00DB0A46">
      <w:pPr>
        <w:jc w:val="left"/>
        <w:rPr>
          <w:szCs w:val="28"/>
        </w:rPr>
      </w:pPr>
    </w:p>
    <w:p w14:paraId="50253AB7" w14:textId="35462F98" w:rsidR="00DB0A46" w:rsidRDefault="00DB0A46">
      <w:pPr>
        <w:pStyle w:val="af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\c "Таблица" </w:instrText>
      </w:r>
      <w:r>
        <w:rPr>
          <w:szCs w:val="28"/>
        </w:rPr>
        <w:fldChar w:fldCharType="separate"/>
      </w:r>
      <w:r>
        <w:rPr>
          <w:noProof/>
        </w:rPr>
        <w:t>Таблица 1 - пример таблицы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4A69EE" w14:textId="16340A31" w:rsidR="00DB0A46" w:rsidRDefault="00DB0A46">
      <w:pPr>
        <w:pStyle w:val="af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rPr>
          <w:noProof/>
        </w:rPr>
        <w:t>Таблица 2– пример нарисованной таблицы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CE9512" w14:textId="4399744F" w:rsidR="00DB0A46" w:rsidRDefault="00DB0A46">
      <w:pPr>
        <w:pStyle w:val="af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rPr>
          <w:noProof/>
        </w:rPr>
        <w:t>Таблица 3– пример Excel таблицы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39A391" w14:textId="7C0560B2" w:rsidR="00DB0A46" w:rsidRDefault="00DB0A46">
      <w:pPr>
        <w:pStyle w:val="af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rPr>
          <w:noProof/>
        </w:rPr>
        <w:t>Таблица 4– пример экспресс-таблицы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44A4DA" w14:textId="4E17EEBB" w:rsidR="00DB0A46" w:rsidRDefault="00DB0A46">
      <w:pPr>
        <w:pStyle w:val="af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rPr>
          <w:noProof/>
        </w:rPr>
        <w:t>Таблица 5– пример объекта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_Toc117777733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DF195D" w14:textId="41DAD607" w:rsidR="00DB0A46" w:rsidRDefault="00DB0A46" w:rsidP="000A5785">
      <w:pPr>
        <w:jc w:val="left"/>
        <w:rPr>
          <w:szCs w:val="28"/>
        </w:rPr>
      </w:pPr>
      <w:r>
        <w:rPr>
          <w:szCs w:val="28"/>
        </w:rPr>
        <w:fldChar w:fldCharType="end"/>
      </w:r>
    </w:p>
    <w:p w14:paraId="0351A61C" w14:textId="1058FF4E" w:rsidR="00C33550" w:rsidRDefault="00C33550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14701DE" w14:textId="77777777" w:rsidR="000A5785" w:rsidRDefault="000A5785" w:rsidP="000A5785">
      <w:pPr>
        <w:jc w:val="left"/>
        <w:rPr>
          <w:szCs w:val="28"/>
        </w:rPr>
      </w:pPr>
    </w:p>
    <w:sdt>
      <w:sdtPr>
        <w:rPr>
          <w:rFonts w:eastAsiaTheme="minorHAnsi" w:cs="Times New Roman"/>
          <w:color w:val="000000"/>
          <w:sz w:val="28"/>
          <w:szCs w:val="24"/>
        </w:rPr>
        <w:id w:val="-1271474996"/>
        <w:docPartObj>
          <w:docPartGallery w:val="Bibliographies"/>
          <w:docPartUnique/>
        </w:docPartObj>
      </w:sdtPr>
      <w:sdtContent>
        <w:p w14:paraId="254A708A" w14:textId="36BF0B26" w:rsidR="000A5785" w:rsidRDefault="000A5785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5491490B" w14:textId="77777777" w:rsidR="000A5785" w:rsidRDefault="000A5785" w:rsidP="000A5785">
              <w:pPr>
                <w:pStyle w:val="af7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Клеванский, К. (2018). </w:t>
              </w:r>
              <w:r>
                <w:rPr>
                  <w:i/>
                  <w:iCs/>
                  <w:noProof/>
                </w:rPr>
                <w:t>Сердце дракона.</w:t>
              </w:r>
              <w:r>
                <w:rPr>
                  <w:noProof/>
                </w:rPr>
                <w:t xml:space="preserve"> "Самиздат".</w:t>
              </w:r>
            </w:p>
            <w:p w14:paraId="64AC0E6D" w14:textId="77777777" w:rsidR="000A5785" w:rsidRDefault="000A5785" w:rsidP="000A5785">
              <w:pPr>
                <w:pStyle w:val="af7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Клеванский, К. (2019). </w:t>
              </w:r>
              <w:r>
                <w:rPr>
                  <w:i/>
                  <w:iCs/>
                  <w:noProof/>
                </w:rPr>
                <w:t>Дело чёрного мага.</w:t>
              </w:r>
              <w:r>
                <w:rPr>
                  <w:noProof/>
                </w:rPr>
                <w:t xml:space="preserve"> "Самиздат".</w:t>
              </w:r>
            </w:p>
            <w:p w14:paraId="37B246DC" w14:textId="77777777" w:rsidR="000A5785" w:rsidRDefault="000A5785" w:rsidP="000A5785">
              <w:pPr>
                <w:pStyle w:val="af7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мпт, г. м. (2022). </w:t>
              </w:r>
              <w:r>
                <w:rPr>
                  <w:i/>
                  <w:iCs/>
                  <w:noProof/>
                </w:rPr>
                <w:t>как соблазнить на акт соития мефедронщицу.</w:t>
              </w:r>
              <w:r>
                <w:rPr>
                  <w:noProof/>
                </w:rPr>
                <w:t xml:space="preserve"> Наро-Фоминск: Барыжное агентсво "упоротый хач".</w:t>
              </w:r>
            </w:p>
            <w:p w14:paraId="33CC216B" w14:textId="6CE20AA3" w:rsidR="000A5785" w:rsidRDefault="000A5785" w:rsidP="000A578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EBC7B4F" w14:textId="77777777" w:rsidR="000A5785" w:rsidRPr="000A5785" w:rsidRDefault="000A5785" w:rsidP="000A5785">
      <w:pPr>
        <w:jc w:val="left"/>
        <w:rPr>
          <w:szCs w:val="28"/>
        </w:rPr>
      </w:pPr>
    </w:p>
    <w:sectPr w:rsidR="000A5785" w:rsidRPr="000A5785" w:rsidSect="0039390C">
      <w:footerReference w:type="default" r:id="rId39"/>
      <w:footerReference w:type="first" r:id="rId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Ксандр" w:date="2022-09-21T23:57:00Z" w:initials="К">
    <w:p w14:paraId="6E7893D1" w14:textId="77777777" w:rsidR="00980B5F" w:rsidRDefault="00980B5F" w:rsidP="00980B5F">
      <w:pPr>
        <w:pStyle w:val="ab"/>
      </w:pPr>
      <w:r>
        <w:rPr>
          <w:rStyle w:val="ad"/>
        </w:rPr>
        <w:annotationRef/>
      </w:r>
      <w:r>
        <w:t>Тут рил лич кинг кста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7893D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62353" w16cex:dateUtc="2022-09-21T2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7893D1" w16cid:durableId="26D623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9F92" w14:textId="77777777" w:rsidR="00323ACD" w:rsidRDefault="00323ACD" w:rsidP="008B1DA0">
      <w:pPr>
        <w:spacing w:line="240" w:lineRule="auto"/>
      </w:pPr>
      <w:r>
        <w:separator/>
      </w:r>
    </w:p>
  </w:endnote>
  <w:endnote w:type="continuationSeparator" w:id="0">
    <w:p w14:paraId="0AE201EF" w14:textId="77777777" w:rsidR="00323ACD" w:rsidRDefault="00323ACD" w:rsidP="008B1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76356"/>
      <w:docPartObj>
        <w:docPartGallery w:val="Page Numbers (Bottom of Page)"/>
        <w:docPartUnique/>
      </w:docPartObj>
    </w:sdtPr>
    <w:sdtContent>
      <w:p w14:paraId="352F5A4C" w14:textId="27C2E4E6" w:rsidR="0039390C" w:rsidRDefault="0039390C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107E6" w14:textId="77777777" w:rsidR="0039390C" w:rsidRDefault="0039390C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DE87" w14:textId="367E5203" w:rsidR="0039390C" w:rsidRPr="0039390C" w:rsidRDefault="0039390C" w:rsidP="0039390C">
    <w:pPr>
      <w:spacing w:line="360" w:lineRule="auto"/>
      <w:jc w:val="center"/>
      <w:rPr>
        <w:rFonts w:eastAsia="MS Gothic"/>
        <w:lang w:eastAsia="ru-RU"/>
      </w:rPr>
    </w:pPr>
    <w:r>
      <w:rPr>
        <w:rFonts w:eastAsia="MS Gothic"/>
        <w:lang w:eastAsia="ru-RU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52F3" w14:textId="77777777" w:rsidR="00323ACD" w:rsidRDefault="00323ACD" w:rsidP="008B1DA0">
      <w:pPr>
        <w:spacing w:line="240" w:lineRule="auto"/>
      </w:pPr>
      <w:r>
        <w:separator/>
      </w:r>
    </w:p>
  </w:footnote>
  <w:footnote w:type="continuationSeparator" w:id="0">
    <w:p w14:paraId="75B6C6E6" w14:textId="77777777" w:rsidR="00323ACD" w:rsidRDefault="00323ACD" w:rsidP="008B1DA0">
      <w:pPr>
        <w:spacing w:line="240" w:lineRule="auto"/>
      </w:pPr>
      <w:r>
        <w:continuationSeparator/>
      </w:r>
    </w:p>
  </w:footnote>
  <w:footnote w:id="1">
    <w:p w14:paraId="1489A61C" w14:textId="2C48C046" w:rsidR="008B1DA0" w:rsidRDefault="008B1DA0">
      <w:pPr>
        <w:pStyle w:val="af2"/>
      </w:pPr>
      <w:r>
        <w:rPr>
          <w:rStyle w:val="af4"/>
        </w:rPr>
        <w:footnoteRef/>
      </w:r>
      <w:r>
        <w:t xml:space="preserve"> Меф-1000 полка, травка – 1000 полка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2AD"/>
    <w:multiLevelType w:val="hybridMultilevel"/>
    <w:tmpl w:val="7DEAF596"/>
    <w:lvl w:ilvl="0" w:tplc="FEE651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573D"/>
    <w:multiLevelType w:val="hybridMultilevel"/>
    <w:tmpl w:val="DE94757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AEE882C0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  <w:sz w:val="28"/>
        <w:szCs w:val="28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84AB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2EA1605"/>
    <w:multiLevelType w:val="hybridMultilevel"/>
    <w:tmpl w:val="C2560960"/>
    <w:lvl w:ilvl="0" w:tplc="053E6FB8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481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5717764">
    <w:abstractNumId w:val="2"/>
  </w:num>
  <w:num w:numId="3" w16cid:durableId="1827931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45728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сандр">
    <w15:presenceInfo w15:providerId="None" w15:userId="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5F"/>
    <w:rsid w:val="0006293A"/>
    <w:rsid w:val="000A5785"/>
    <w:rsid w:val="00323ACD"/>
    <w:rsid w:val="0039390C"/>
    <w:rsid w:val="00547A65"/>
    <w:rsid w:val="00874A23"/>
    <w:rsid w:val="008B1DA0"/>
    <w:rsid w:val="00921420"/>
    <w:rsid w:val="00980B5F"/>
    <w:rsid w:val="00B319F4"/>
    <w:rsid w:val="00C33550"/>
    <w:rsid w:val="00C82D0A"/>
    <w:rsid w:val="00DB0A46"/>
    <w:rsid w:val="00DB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56E4"/>
  <w15:chartTrackingRefBased/>
  <w15:docId w15:val="{B9039EC2-9677-44EA-BB41-66CEBCAA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B5F"/>
    <w:pPr>
      <w:spacing w:after="0" w:line="276" w:lineRule="auto"/>
      <w:jc w:val="both"/>
    </w:pPr>
    <w:rPr>
      <w:rFonts w:ascii="Times New Roman" w:hAnsi="Times New Roman" w:cs="Times New Roman"/>
      <w:color w:val="000000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0B5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0B5F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980B5F"/>
  </w:style>
  <w:style w:type="paragraph" w:styleId="a4">
    <w:name w:val="List Paragraph"/>
    <w:basedOn w:val="a"/>
    <w:link w:val="a3"/>
    <w:qFormat/>
    <w:rsid w:val="00980B5F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table" w:styleId="a5">
    <w:name w:val="Table Grid"/>
    <w:basedOn w:val="a1"/>
    <w:uiPriority w:val="39"/>
    <w:rsid w:val="00980B5F"/>
    <w:pPr>
      <w:spacing w:after="0" w:line="240" w:lineRule="auto"/>
      <w:jc w:val="both"/>
    </w:pPr>
    <w:rPr>
      <w:rFonts w:ascii="Times New Roman" w:hAnsi="Times New Roman" w:cs="Times New Roman"/>
      <w:color w:val="000000"/>
      <w:sz w:val="28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980B5F"/>
    <w:rPr>
      <w:i/>
      <w:iCs/>
    </w:rPr>
  </w:style>
  <w:style w:type="paragraph" w:styleId="a7">
    <w:name w:val="Intense Quote"/>
    <w:basedOn w:val="a"/>
    <w:next w:val="a"/>
    <w:link w:val="a8"/>
    <w:uiPriority w:val="30"/>
    <w:qFormat/>
    <w:rsid w:val="00980B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980B5F"/>
    <w:rPr>
      <w:rFonts w:ascii="Times New Roman" w:hAnsi="Times New Roman" w:cs="Times New Roman"/>
      <w:i/>
      <w:iCs/>
      <w:color w:val="4472C4" w:themeColor="accent1"/>
      <w:sz w:val="28"/>
      <w:szCs w:val="24"/>
    </w:rPr>
  </w:style>
  <w:style w:type="character" w:styleId="a9">
    <w:name w:val="Subtle Reference"/>
    <w:basedOn w:val="a0"/>
    <w:uiPriority w:val="31"/>
    <w:qFormat/>
    <w:rsid w:val="00980B5F"/>
    <w:rPr>
      <w:smallCaps/>
      <w:color w:val="5A5A5A" w:themeColor="text1" w:themeTint="A5"/>
    </w:rPr>
  </w:style>
  <w:style w:type="paragraph" w:customStyle="1" w:styleId="21">
    <w:name w:val="Стиль2"/>
    <w:basedOn w:val="a4"/>
    <w:link w:val="22"/>
    <w:qFormat/>
    <w:rsid w:val="00980B5F"/>
    <w:rPr>
      <w:rFonts w:ascii="MS Gothic" w:eastAsia="MS Gothic" w:hAnsi="MS Gothic"/>
      <w:b/>
      <w:color w:val="7030A0"/>
      <w:u w:val="single"/>
      <w:lang w:eastAsia="ru-RU"/>
    </w:rPr>
  </w:style>
  <w:style w:type="character" w:customStyle="1" w:styleId="22">
    <w:name w:val="Стиль2 Знак"/>
    <w:basedOn w:val="a3"/>
    <w:link w:val="21"/>
    <w:rsid w:val="00980B5F"/>
    <w:rPr>
      <w:rFonts w:ascii="MS Gothic" w:eastAsia="MS Gothic" w:hAnsi="MS Gothic"/>
      <w:b/>
      <w:color w:val="7030A0"/>
      <w:u w:val="single"/>
      <w:lang w:eastAsia="ru-RU"/>
    </w:rPr>
  </w:style>
  <w:style w:type="character" w:styleId="aa">
    <w:name w:val="Hyperlink"/>
    <w:basedOn w:val="a0"/>
    <w:uiPriority w:val="99"/>
    <w:rsid w:val="00980B5F"/>
    <w:rPr>
      <w:color w:val="0563C1"/>
      <w:u w:val="single"/>
    </w:rPr>
  </w:style>
  <w:style w:type="paragraph" w:styleId="ab">
    <w:name w:val="annotation text"/>
    <w:basedOn w:val="a"/>
    <w:link w:val="ac"/>
    <w:uiPriority w:val="99"/>
    <w:semiHidden/>
    <w:unhideWhenUsed/>
    <w:rsid w:val="00980B5F"/>
    <w:pPr>
      <w:suppressAutoHyphens/>
      <w:overflowPunct w:val="0"/>
      <w:spacing w:after="160" w:line="240" w:lineRule="auto"/>
      <w:jc w:val="left"/>
    </w:pPr>
    <w:rPr>
      <w:rFonts w:ascii="Calibri" w:eastAsia="Calibri" w:hAnsi="Calibri" w:cs="DejaVu Sans"/>
      <w:color w:val="auto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B5F"/>
    <w:rPr>
      <w:rFonts w:ascii="Calibri" w:eastAsia="Calibri" w:hAnsi="Calibri" w:cs="DejaVu Sans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980B5F"/>
    <w:rPr>
      <w:sz w:val="16"/>
      <w:szCs w:val="16"/>
    </w:rPr>
  </w:style>
  <w:style w:type="paragraph" w:styleId="ae">
    <w:name w:val="No Spacing"/>
    <w:link w:val="af"/>
    <w:uiPriority w:val="1"/>
    <w:qFormat/>
    <w:rsid w:val="00980B5F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980B5F"/>
    <w:rPr>
      <w:rFonts w:eastAsiaTheme="minorEastAsia"/>
      <w:lang w:eastAsia="ru-RU"/>
    </w:rPr>
  </w:style>
  <w:style w:type="table" w:styleId="2-1">
    <w:name w:val="Medium List 2 Accent 1"/>
    <w:basedOn w:val="a1"/>
    <w:uiPriority w:val="66"/>
    <w:rsid w:val="00980B5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0">
    <w:name w:val="Placeholder Text"/>
    <w:basedOn w:val="a0"/>
    <w:uiPriority w:val="99"/>
    <w:semiHidden/>
    <w:rsid w:val="00980B5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80B5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0B5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980B5F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0B5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80B5F"/>
    <w:pPr>
      <w:spacing w:after="100"/>
      <w:ind w:left="280"/>
    </w:pPr>
  </w:style>
  <w:style w:type="paragraph" w:styleId="af2">
    <w:name w:val="footnote text"/>
    <w:basedOn w:val="a"/>
    <w:link w:val="af3"/>
    <w:uiPriority w:val="99"/>
    <w:semiHidden/>
    <w:unhideWhenUsed/>
    <w:rsid w:val="008B1DA0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8B1DA0"/>
    <w:rPr>
      <w:rFonts w:ascii="Times New Roman" w:hAnsi="Times New Roman" w:cs="Times New Roman"/>
      <w:color w:val="000000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8B1DA0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DB0A46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af6">
    <w:name w:val="table of figures"/>
    <w:basedOn w:val="a"/>
    <w:next w:val="a"/>
    <w:uiPriority w:val="99"/>
    <w:unhideWhenUsed/>
    <w:rsid w:val="00DB0A46"/>
  </w:style>
  <w:style w:type="paragraph" w:styleId="af7">
    <w:name w:val="Bibliography"/>
    <w:basedOn w:val="a"/>
    <w:next w:val="a"/>
    <w:uiPriority w:val="37"/>
    <w:unhideWhenUsed/>
    <w:rsid w:val="000A5785"/>
  </w:style>
  <w:style w:type="paragraph" w:styleId="af8">
    <w:name w:val="header"/>
    <w:basedOn w:val="a"/>
    <w:link w:val="af9"/>
    <w:uiPriority w:val="99"/>
    <w:unhideWhenUsed/>
    <w:rsid w:val="0039390C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9390C"/>
    <w:rPr>
      <w:rFonts w:ascii="Times New Roman" w:hAnsi="Times New Roman" w:cs="Times New Roman"/>
      <w:color w:val="000000"/>
      <w:sz w:val="28"/>
      <w:szCs w:val="24"/>
    </w:rPr>
  </w:style>
  <w:style w:type="paragraph" w:styleId="afa">
    <w:name w:val="footer"/>
    <w:basedOn w:val="a"/>
    <w:link w:val="afb"/>
    <w:uiPriority w:val="99"/>
    <w:unhideWhenUsed/>
    <w:rsid w:val="0039390C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9390C"/>
    <w:rPr>
      <w:rFonts w:ascii="Times New Roman" w:hAnsi="Times New Roman" w:cs="Times New Roman"/>
      <w:color w:val="00000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microsoft.com/office/2017/06/relationships/model3d" Target="media/model3d1.glb"/><Relationship Id="rId26" Type="http://schemas.openxmlformats.org/officeDocument/2006/relationships/image" Target="media/image11.png"/><Relationship Id="rId39" Type="http://schemas.openxmlformats.org/officeDocument/2006/relationships/footer" Target="footer1.xml"/><Relationship Id="rId21" Type="http://schemas.openxmlformats.org/officeDocument/2006/relationships/diagramLayout" Target="diagrams/layout1.xml"/><Relationship Id="rId34" Type="http://schemas.openxmlformats.org/officeDocument/2006/relationships/image" Target="media/image13.png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diagramData" Target="diagrams/data1.xml"/><Relationship Id="rId29" Type="http://schemas.microsoft.com/office/2016/09/relationships/commentsIds" Target="commentsIds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diagramDrawing" Target="diagrams/drawing1.xml"/><Relationship Id="rId32" Type="http://schemas.openxmlformats.org/officeDocument/2006/relationships/image" Target="media/image12.jpg"/><Relationship Id="rId37" Type="http://schemas.openxmlformats.org/officeDocument/2006/relationships/oleObject" Target="embeddings/Microsoft_Excel_97-2003_Worksheet.xls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diagramColors" Target="diagrams/colors1.xml"/><Relationship Id="rId28" Type="http://schemas.microsoft.com/office/2011/relationships/commentsExtended" Target="commentsExtended.xml"/><Relationship Id="rId36" Type="http://schemas.openxmlformats.org/officeDocument/2006/relationships/image" Target="media/image15.emf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www.youtube.com/embed/L3Mg6lk6yyA?feature=oembed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.xlsx"/><Relationship Id="rId22" Type="http://schemas.openxmlformats.org/officeDocument/2006/relationships/diagramQuickStyle" Target="diagrams/quickStyle1.xml"/><Relationship Id="rId27" Type="http://schemas.openxmlformats.org/officeDocument/2006/relationships/comments" Target="comments.xml"/><Relationship Id="rId30" Type="http://schemas.microsoft.com/office/2018/08/relationships/commentsExtensible" Target="commentsExtensible.xml"/><Relationship Id="rId35" Type="http://schemas.openxmlformats.org/officeDocument/2006/relationships/image" Target="media/image14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svg"/><Relationship Id="rId25" Type="http://schemas.openxmlformats.org/officeDocument/2006/relationships/chart" Target="charts/chart1.xml"/><Relationship Id="rId33" Type="http://schemas.openxmlformats.org/officeDocument/2006/relationships/hyperlink" Target="file:///C:\Users\&#1050;&#1089;&#1072;&#1085;&#1076;&#1088;\Downloads\Telegram%20Desktop\&#1063;&#1057;%20&#1074;&#1086;&#1077;&#1085;&#1085;&#1086;&#1075;&#1086;%20&#1093;&#1072;&#1088;&#1072;&#1082;&#1090;&#1077;&#1088;&#1072;.docx" TargetMode="External"/><Relationship Id="rId38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057-435C-87A8-2158AD3AF5A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057-435C-87A8-2158AD3AF5A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057-435C-87A8-2158AD3AF5A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057-435C-87A8-2158AD3AF5A1}"/>
              </c:ext>
            </c:extLst>
          </c:dPt>
          <c:cat>
            <c:strRef>
              <c:f>Лист1!$A$2:$A$5</c:f>
              <c:strCache>
                <c:ptCount val="4"/>
                <c:pt idx="0">
                  <c:v>Кв. 1</c:v>
                </c:pt>
                <c:pt idx="1">
                  <c:v>Кв. 2</c:v>
                </c:pt>
                <c:pt idx="2">
                  <c:v>Кв. 3</c:v>
                </c:pt>
                <c:pt idx="3">
                  <c:v>Кв.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057-435C-87A8-2158AD3AF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2F345E-EF1D-49EA-9B54-A5E82B41B0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B808268-9E4C-42BA-B977-2BD82A07F62A}">
      <dgm:prSet phldrT="[Текст]"/>
      <dgm:spPr/>
      <dgm:t>
        <a:bodyPr/>
        <a:lstStyle/>
        <a:p>
          <a:r>
            <a:rPr lang="ru-RU"/>
            <a:t>действие</a:t>
          </a:r>
        </a:p>
      </dgm:t>
    </dgm:pt>
    <dgm:pt modelId="{22C3617B-E93C-4750-B888-960907E705A7}" type="parTrans" cxnId="{3995CD26-C031-4151-A257-F35DEAAD06F1}">
      <dgm:prSet/>
      <dgm:spPr/>
      <dgm:t>
        <a:bodyPr/>
        <a:lstStyle/>
        <a:p>
          <a:endParaRPr lang="ru-RU"/>
        </a:p>
      </dgm:t>
    </dgm:pt>
    <dgm:pt modelId="{D37B9B1A-EA37-4401-B6BC-E45DDB85D676}" type="sibTrans" cxnId="{3995CD26-C031-4151-A257-F35DEAAD06F1}">
      <dgm:prSet/>
      <dgm:spPr/>
      <dgm:t>
        <a:bodyPr/>
        <a:lstStyle/>
        <a:p>
          <a:endParaRPr lang="ru-RU"/>
        </a:p>
      </dgm:t>
    </dgm:pt>
    <dgm:pt modelId="{5641EDE7-59AA-4DE6-B2C9-C145C027F9FF}">
      <dgm:prSet phldrT="[Текст]"/>
      <dgm:spPr/>
      <dgm:t>
        <a:bodyPr/>
        <a:lstStyle/>
        <a:p>
          <a:r>
            <a:rPr lang="ru-RU"/>
            <a:t>действие</a:t>
          </a:r>
        </a:p>
      </dgm:t>
    </dgm:pt>
    <dgm:pt modelId="{F7CF6409-FB8C-4EC9-A12B-952D5D88F87C}" type="parTrans" cxnId="{180D0DDE-6F81-4055-82C5-E385F9820DFE}">
      <dgm:prSet/>
      <dgm:spPr/>
      <dgm:t>
        <a:bodyPr/>
        <a:lstStyle/>
        <a:p>
          <a:endParaRPr lang="ru-RU"/>
        </a:p>
      </dgm:t>
    </dgm:pt>
    <dgm:pt modelId="{B36410AF-4209-4B34-B375-2DCC0A96046C}" type="sibTrans" cxnId="{180D0DDE-6F81-4055-82C5-E385F9820DFE}">
      <dgm:prSet/>
      <dgm:spPr/>
      <dgm:t>
        <a:bodyPr/>
        <a:lstStyle/>
        <a:p>
          <a:endParaRPr lang="ru-RU"/>
        </a:p>
      </dgm:t>
    </dgm:pt>
    <dgm:pt modelId="{0ECC82F8-129A-4D0C-964A-0EB68E2E2491}">
      <dgm:prSet phldrT="[Текст]"/>
      <dgm:spPr/>
      <dgm:t>
        <a:bodyPr/>
        <a:lstStyle/>
        <a:p>
          <a:r>
            <a:rPr lang="ru-RU"/>
            <a:t>действие</a:t>
          </a:r>
        </a:p>
      </dgm:t>
    </dgm:pt>
    <dgm:pt modelId="{B553A90E-4ADE-41CF-ACF5-EC536216A9AF}" type="parTrans" cxnId="{0BDC193B-6A8C-4AE1-9832-B18DF8BC27DB}">
      <dgm:prSet/>
      <dgm:spPr/>
      <dgm:t>
        <a:bodyPr/>
        <a:lstStyle/>
        <a:p>
          <a:endParaRPr lang="ru-RU"/>
        </a:p>
      </dgm:t>
    </dgm:pt>
    <dgm:pt modelId="{D9677681-42DC-4BD5-8C32-0AABA7EC8032}" type="sibTrans" cxnId="{0BDC193B-6A8C-4AE1-9832-B18DF8BC27DB}">
      <dgm:prSet/>
      <dgm:spPr/>
      <dgm:t>
        <a:bodyPr/>
        <a:lstStyle/>
        <a:p>
          <a:endParaRPr lang="ru-RU"/>
        </a:p>
      </dgm:t>
    </dgm:pt>
    <dgm:pt modelId="{789F507E-63AF-4FC1-8BEF-6DB84BB202F2}" type="pres">
      <dgm:prSet presAssocID="{5E2F345E-EF1D-49EA-9B54-A5E82B41B0DC}" presName="Name0" presStyleCnt="0">
        <dgm:presLayoutVars>
          <dgm:dir/>
          <dgm:resizeHandles val="exact"/>
        </dgm:presLayoutVars>
      </dgm:prSet>
      <dgm:spPr/>
    </dgm:pt>
    <dgm:pt modelId="{1108F94A-3296-495F-8AE1-642A8DAFB054}" type="pres">
      <dgm:prSet presAssocID="{8B808268-9E4C-42BA-B977-2BD82A07F62A}" presName="node" presStyleLbl="node1" presStyleIdx="0" presStyleCnt="3">
        <dgm:presLayoutVars>
          <dgm:bulletEnabled val="1"/>
        </dgm:presLayoutVars>
      </dgm:prSet>
      <dgm:spPr/>
    </dgm:pt>
    <dgm:pt modelId="{B137D68C-54B7-46F9-AC4F-E999DABC3FAD}" type="pres">
      <dgm:prSet presAssocID="{D37B9B1A-EA37-4401-B6BC-E45DDB85D676}" presName="sibTrans" presStyleLbl="sibTrans2D1" presStyleIdx="0" presStyleCnt="2"/>
      <dgm:spPr/>
    </dgm:pt>
    <dgm:pt modelId="{F8CBED1C-EBAF-4EA4-A321-361F2DB58C1E}" type="pres">
      <dgm:prSet presAssocID="{D37B9B1A-EA37-4401-B6BC-E45DDB85D676}" presName="connectorText" presStyleLbl="sibTrans2D1" presStyleIdx="0" presStyleCnt="2"/>
      <dgm:spPr/>
    </dgm:pt>
    <dgm:pt modelId="{20480181-A201-4E66-9DBB-EE0F3F061647}" type="pres">
      <dgm:prSet presAssocID="{5641EDE7-59AA-4DE6-B2C9-C145C027F9FF}" presName="node" presStyleLbl="node1" presStyleIdx="1" presStyleCnt="3">
        <dgm:presLayoutVars>
          <dgm:bulletEnabled val="1"/>
        </dgm:presLayoutVars>
      </dgm:prSet>
      <dgm:spPr/>
    </dgm:pt>
    <dgm:pt modelId="{9AD723FF-A445-4349-8917-30C8E486B1D9}" type="pres">
      <dgm:prSet presAssocID="{B36410AF-4209-4B34-B375-2DCC0A96046C}" presName="sibTrans" presStyleLbl="sibTrans2D1" presStyleIdx="1" presStyleCnt="2"/>
      <dgm:spPr/>
    </dgm:pt>
    <dgm:pt modelId="{0C2D451F-FF3C-444B-8E6E-8FFE95549348}" type="pres">
      <dgm:prSet presAssocID="{B36410AF-4209-4B34-B375-2DCC0A96046C}" presName="connectorText" presStyleLbl="sibTrans2D1" presStyleIdx="1" presStyleCnt="2"/>
      <dgm:spPr/>
    </dgm:pt>
    <dgm:pt modelId="{88FEED03-23A3-4A11-A39A-ED1F9062DA74}" type="pres">
      <dgm:prSet presAssocID="{0ECC82F8-129A-4D0C-964A-0EB68E2E2491}" presName="node" presStyleLbl="node1" presStyleIdx="2" presStyleCnt="3">
        <dgm:presLayoutVars>
          <dgm:bulletEnabled val="1"/>
        </dgm:presLayoutVars>
      </dgm:prSet>
      <dgm:spPr/>
    </dgm:pt>
  </dgm:ptLst>
  <dgm:cxnLst>
    <dgm:cxn modelId="{BFA9E11C-A181-474C-AE1D-2CF92C53A493}" type="presOf" srcId="{5E2F345E-EF1D-49EA-9B54-A5E82B41B0DC}" destId="{789F507E-63AF-4FC1-8BEF-6DB84BB202F2}" srcOrd="0" destOrd="0" presId="urn:microsoft.com/office/officeart/2005/8/layout/process1"/>
    <dgm:cxn modelId="{3995CD26-C031-4151-A257-F35DEAAD06F1}" srcId="{5E2F345E-EF1D-49EA-9B54-A5E82B41B0DC}" destId="{8B808268-9E4C-42BA-B977-2BD82A07F62A}" srcOrd="0" destOrd="0" parTransId="{22C3617B-E93C-4750-B888-960907E705A7}" sibTransId="{D37B9B1A-EA37-4401-B6BC-E45DDB85D676}"/>
    <dgm:cxn modelId="{0BDC193B-6A8C-4AE1-9832-B18DF8BC27DB}" srcId="{5E2F345E-EF1D-49EA-9B54-A5E82B41B0DC}" destId="{0ECC82F8-129A-4D0C-964A-0EB68E2E2491}" srcOrd="2" destOrd="0" parTransId="{B553A90E-4ADE-41CF-ACF5-EC536216A9AF}" sibTransId="{D9677681-42DC-4BD5-8C32-0AABA7EC8032}"/>
    <dgm:cxn modelId="{514AE263-6916-4B65-B83B-A17A7B3FEB7F}" type="presOf" srcId="{B36410AF-4209-4B34-B375-2DCC0A96046C}" destId="{9AD723FF-A445-4349-8917-30C8E486B1D9}" srcOrd="0" destOrd="0" presId="urn:microsoft.com/office/officeart/2005/8/layout/process1"/>
    <dgm:cxn modelId="{4293B184-255E-4F3C-A72A-43674E1A45DA}" type="presOf" srcId="{B36410AF-4209-4B34-B375-2DCC0A96046C}" destId="{0C2D451F-FF3C-444B-8E6E-8FFE95549348}" srcOrd="1" destOrd="0" presId="urn:microsoft.com/office/officeart/2005/8/layout/process1"/>
    <dgm:cxn modelId="{1FDA9791-425A-4AB8-A540-7CE6D9400DEA}" type="presOf" srcId="{D37B9B1A-EA37-4401-B6BC-E45DDB85D676}" destId="{F8CBED1C-EBAF-4EA4-A321-361F2DB58C1E}" srcOrd="1" destOrd="0" presId="urn:microsoft.com/office/officeart/2005/8/layout/process1"/>
    <dgm:cxn modelId="{A2B780AD-AE3D-44CF-9259-579DCA7805A6}" type="presOf" srcId="{D37B9B1A-EA37-4401-B6BC-E45DDB85D676}" destId="{B137D68C-54B7-46F9-AC4F-E999DABC3FAD}" srcOrd="0" destOrd="0" presId="urn:microsoft.com/office/officeart/2005/8/layout/process1"/>
    <dgm:cxn modelId="{F712B6B7-A28B-409D-80A5-0D3A42942CD1}" type="presOf" srcId="{5641EDE7-59AA-4DE6-B2C9-C145C027F9FF}" destId="{20480181-A201-4E66-9DBB-EE0F3F061647}" srcOrd="0" destOrd="0" presId="urn:microsoft.com/office/officeart/2005/8/layout/process1"/>
    <dgm:cxn modelId="{180D0DDE-6F81-4055-82C5-E385F9820DFE}" srcId="{5E2F345E-EF1D-49EA-9B54-A5E82B41B0DC}" destId="{5641EDE7-59AA-4DE6-B2C9-C145C027F9FF}" srcOrd="1" destOrd="0" parTransId="{F7CF6409-FB8C-4EC9-A12B-952D5D88F87C}" sibTransId="{B36410AF-4209-4B34-B375-2DCC0A96046C}"/>
    <dgm:cxn modelId="{F3871BEB-03EC-4571-9A9B-2F38E0C17602}" type="presOf" srcId="{0ECC82F8-129A-4D0C-964A-0EB68E2E2491}" destId="{88FEED03-23A3-4A11-A39A-ED1F9062DA74}" srcOrd="0" destOrd="0" presId="urn:microsoft.com/office/officeart/2005/8/layout/process1"/>
    <dgm:cxn modelId="{25C4CDF0-0387-41B3-BA8D-EAEBCB2BB060}" type="presOf" srcId="{8B808268-9E4C-42BA-B977-2BD82A07F62A}" destId="{1108F94A-3296-495F-8AE1-642A8DAFB054}" srcOrd="0" destOrd="0" presId="urn:microsoft.com/office/officeart/2005/8/layout/process1"/>
    <dgm:cxn modelId="{D58BDD93-109C-4535-813F-1A8EB0DB1633}" type="presParOf" srcId="{789F507E-63AF-4FC1-8BEF-6DB84BB202F2}" destId="{1108F94A-3296-495F-8AE1-642A8DAFB054}" srcOrd="0" destOrd="0" presId="urn:microsoft.com/office/officeart/2005/8/layout/process1"/>
    <dgm:cxn modelId="{F7A01F26-EF99-4683-B937-A863C49304EE}" type="presParOf" srcId="{789F507E-63AF-4FC1-8BEF-6DB84BB202F2}" destId="{B137D68C-54B7-46F9-AC4F-E999DABC3FAD}" srcOrd="1" destOrd="0" presId="urn:microsoft.com/office/officeart/2005/8/layout/process1"/>
    <dgm:cxn modelId="{5CEEA9C9-4BE3-4226-90FA-D1C1ACADC770}" type="presParOf" srcId="{B137D68C-54B7-46F9-AC4F-E999DABC3FAD}" destId="{F8CBED1C-EBAF-4EA4-A321-361F2DB58C1E}" srcOrd="0" destOrd="0" presId="urn:microsoft.com/office/officeart/2005/8/layout/process1"/>
    <dgm:cxn modelId="{5DE146CF-A629-43FE-84A6-5CFC470A655D}" type="presParOf" srcId="{789F507E-63AF-4FC1-8BEF-6DB84BB202F2}" destId="{20480181-A201-4E66-9DBB-EE0F3F061647}" srcOrd="2" destOrd="0" presId="urn:microsoft.com/office/officeart/2005/8/layout/process1"/>
    <dgm:cxn modelId="{AFF30386-78B1-4AD5-A8A1-47DC6078F009}" type="presParOf" srcId="{789F507E-63AF-4FC1-8BEF-6DB84BB202F2}" destId="{9AD723FF-A445-4349-8917-30C8E486B1D9}" srcOrd="3" destOrd="0" presId="urn:microsoft.com/office/officeart/2005/8/layout/process1"/>
    <dgm:cxn modelId="{5C0DC251-CB90-4B52-9D3B-04C6BA59CC69}" type="presParOf" srcId="{9AD723FF-A445-4349-8917-30C8E486B1D9}" destId="{0C2D451F-FF3C-444B-8E6E-8FFE95549348}" srcOrd="0" destOrd="0" presId="urn:microsoft.com/office/officeart/2005/8/layout/process1"/>
    <dgm:cxn modelId="{AD8CA1D8-3BFD-4422-9D46-E313D92B7299}" type="presParOf" srcId="{789F507E-63AF-4FC1-8BEF-6DB84BB202F2}" destId="{88FEED03-23A3-4A11-A39A-ED1F9062DA7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08F94A-3296-495F-8AE1-642A8DAFB054}">
      <dsp:nvSpPr>
        <dsp:cNvPr id="0" name=""/>
        <dsp:cNvSpPr/>
      </dsp:nvSpPr>
      <dsp:spPr>
        <a:xfrm>
          <a:off x="3809" y="587140"/>
          <a:ext cx="1138488" cy="6830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действие</a:t>
          </a:r>
        </a:p>
      </dsp:txBody>
      <dsp:txXfrm>
        <a:off x="23816" y="607147"/>
        <a:ext cx="1098474" cy="643079"/>
      </dsp:txXfrm>
    </dsp:sp>
    <dsp:sp modelId="{B137D68C-54B7-46F9-AC4F-E999DABC3FAD}">
      <dsp:nvSpPr>
        <dsp:cNvPr id="0" name=""/>
        <dsp:cNvSpPr/>
      </dsp:nvSpPr>
      <dsp:spPr>
        <a:xfrm>
          <a:off x="1256146" y="787514"/>
          <a:ext cx="241359" cy="2823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>
        <a:off x="1256146" y="843983"/>
        <a:ext cx="168951" cy="169407"/>
      </dsp:txXfrm>
    </dsp:sp>
    <dsp:sp modelId="{20480181-A201-4E66-9DBB-EE0F3F061647}">
      <dsp:nvSpPr>
        <dsp:cNvPr id="0" name=""/>
        <dsp:cNvSpPr/>
      </dsp:nvSpPr>
      <dsp:spPr>
        <a:xfrm>
          <a:off x="1597693" y="587140"/>
          <a:ext cx="1138488" cy="6830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действие</a:t>
          </a:r>
        </a:p>
      </dsp:txBody>
      <dsp:txXfrm>
        <a:off x="1617700" y="607147"/>
        <a:ext cx="1098474" cy="643079"/>
      </dsp:txXfrm>
    </dsp:sp>
    <dsp:sp modelId="{9AD723FF-A445-4349-8917-30C8E486B1D9}">
      <dsp:nvSpPr>
        <dsp:cNvPr id="0" name=""/>
        <dsp:cNvSpPr/>
      </dsp:nvSpPr>
      <dsp:spPr>
        <a:xfrm>
          <a:off x="2850030" y="787514"/>
          <a:ext cx="241359" cy="2823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>
        <a:off x="2850030" y="843983"/>
        <a:ext cx="168951" cy="169407"/>
      </dsp:txXfrm>
    </dsp:sp>
    <dsp:sp modelId="{88FEED03-23A3-4A11-A39A-ED1F9062DA74}">
      <dsp:nvSpPr>
        <dsp:cNvPr id="0" name=""/>
        <dsp:cNvSpPr/>
      </dsp:nvSpPr>
      <dsp:spPr>
        <a:xfrm>
          <a:off x="3191577" y="587140"/>
          <a:ext cx="1138488" cy="6830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действие</a:t>
          </a:r>
        </a:p>
      </dsp:txBody>
      <dsp:txXfrm>
        <a:off x="3211584" y="607147"/>
        <a:ext cx="1098474" cy="643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FB7891E6CD404A8DBC888DA2806F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6DF5C1-C5BF-4E6F-BFD5-9B11365C37A4}"/>
      </w:docPartPr>
      <w:docPartBody>
        <w:p w:rsidR="005F02C4" w:rsidRDefault="00C04CA8" w:rsidP="00C04CA8">
          <w:pPr>
            <w:pStyle w:val="A7FB7891E6CD404A8DBC888DA2806F20"/>
          </w:pPr>
          <w:r w:rsidRPr="00A15A94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A8"/>
    <w:rsid w:val="00230924"/>
    <w:rsid w:val="005F02C4"/>
    <w:rsid w:val="00615F4D"/>
    <w:rsid w:val="00C04CA8"/>
    <w:rsid w:val="00D8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4CA8"/>
    <w:rPr>
      <w:color w:val="808080"/>
    </w:rPr>
  </w:style>
  <w:style w:type="paragraph" w:customStyle="1" w:styleId="A7FB7891E6CD404A8DBC888DA2806F20">
    <w:name w:val="A7FB7891E6CD404A8DBC888DA2806F20"/>
    <w:rsid w:val="00C04C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гла22</b:Tag>
    <b:SourceType>Book</b:SourceType>
    <b:Guid>{483521D9-0914-4F8C-8E56-4FC3525F399D}</b:Guid>
    <b:Author>
      <b:Author>
        <b:NameList>
          <b:Person>
            <b:Last>мпт</b:Last>
            <b:First>главный</b:First>
            <b:Middle>мефедронщик</b:Middle>
          </b:Person>
        </b:NameList>
      </b:Author>
    </b:Author>
    <b:Title>как соблазнить на акт соития мефедронщицу</b:Title>
    <b:Year>2022</b:Year>
    <b:City>Наро-Фоминск</b:City>
    <b:Publisher>Барыжное агентсво "упоротый хач"</b:Publisher>
    <b:RefOrder>1</b:RefOrder>
  </b:Source>
  <b:Source>
    <b:Tag>Кир19</b:Tag>
    <b:SourceType>Book</b:SourceType>
    <b:Guid>{A32517FB-ACE3-4727-A252-638B84B7F935}</b:Guid>
    <b:Author>
      <b:Author>
        <b:NameList>
          <b:Person>
            <b:Last>Клеванский</b:Last>
            <b:First>Кирилл</b:First>
          </b:Person>
        </b:NameList>
      </b:Author>
    </b:Author>
    <b:Title>Дело чёрного мага</b:Title>
    <b:Year>2019</b:Year>
    <b:Publisher>"Самиздат"</b:Publisher>
    <b:RefOrder>2</b:RefOrder>
  </b:Source>
  <b:Source>
    <b:Tag>кле18</b:Tag>
    <b:SourceType>Book</b:SourceType>
    <b:Guid>{47087CD4-8709-4155-B5B0-A460746C6367}</b:Guid>
    <b:Author>
      <b:Author>
        <b:NameList>
          <b:Person>
            <b:Last>Клеванский</b:Last>
            <b:First>Кирилл</b:First>
          </b:Person>
        </b:NameList>
      </b:Author>
    </b:Author>
    <b:Title>Сердце дракона</b:Title>
    <b:Year>2018</b:Year>
    <b:Publisher>"Самиздат"</b:Publisher>
    <b:RefOrder>3</b:RefOrder>
  </b:Source>
</b:Sources>
</file>

<file path=customXml/itemProps1.xml><?xml version="1.0" encoding="utf-8"?>
<ds:datastoreItem xmlns:ds="http://schemas.openxmlformats.org/officeDocument/2006/customXml" ds:itemID="{4976ED4B-0BAC-4E69-84EA-69F9DB2F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Ксандр</dc:creator>
  <cp:keywords/>
  <dc:description/>
  <cp:lastModifiedBy>Ксандр</cp:lastModifiedBy>
  <cp:revision>3</cp:revision>
  <dcterms:created xsi:type="dcterms:W3CDTF">2022-10-27T07:19:00Z</dcterms:created>
  <dcterms:modified xsi:type="dcterms:W3CDTF">2022-11-02T12:44:00Z</dcterms:modified>
</cp:coreProperties>
</file>