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B263C" w14:textId="77777777" w:rsidR="006E019C" w:rsidRPr="00321DE5" w:rsidRDefault="006E019C" w:rsidP="006E019C">
      <w:pPr>
        <w:shd w:val="clear" w:color="auto" w:fill="FFFFFF"/>
        <w:spacing w:before="90" w:after="90"/>
        <w:outlineLvl w:val="0"/>
        <w:rPr>
          <w:rFonts w:ascii="Helvetica Neue" w:eastAsia="Times New Roman" w:hAnsi="Helvetica Neue" w:cs="Times New Roman"/>
          <w:color w:val="333333"/>
          <w:kern w:val="36"/>
          <w:sz w:val="43"/>
          <w:szCs w:val="43"/>
        </w:rPr>
      </w:pPr>
      <w:bookmarkStart w:id="0" w:name="_GoBack"/>
      <w:r w:rsidRPr="00321DE5">
        <w:rPr>
          <w:rFonts w:ascii="Helvetica Neue" w:eastAsia="Times New Roman" w:hAnsi="Helvetica Neue" w:cs="Times New Roman"/>
          <w:color w:val="333333"/>
          <w:kern w:val="36"/>
          <w:sz w:val="43"/>
          <w:szCs w:val="43"/>
        </w:rPr>
        <w:t xml:space="preserve">Assignment - List Implementation (Part </w:t>
      </w:r>
      <w:r>
        <w:rPr>
          <w:rFonts w:ascii="Helvetica Neue" w:eastAsia="Times New Roman" w:hAnsi="Helvetica Neue" w:cs="Times New Roman"/>
          <w:color w:val="333333"/>
          <w:kern w:val="36"/>
          <w:sz w:val="43"/>
          <w:szCs w:val="43"/>
        </w:rPr>
        <w:t>Two</w:t>
      </w:r>
      <w:r w:rsidRPr="00321DE5">
        <w:rPr>
          <w:rFonts w:ascii="Helvetica Neue" w:eastAsia="Times New Roman" w:hAnsi="Helvetica Neue" w:cs="Times New Roman"/>
          <w:color w:val="333333"/>
          <w:kern w:val="36"/>
          <w:sz w:val="43"/>
          <w:szCs w:val="43"/>
        </w:rPr>
        <w:t>)</w:t>
      </w:r>
    </w:p>
    <w:bookmarkEnd w:id="0"/>
    <w:p w14:paraId="6AF68FC1" w14:textId="77777777" w:rsidR="006E019C" w:rsidRPr="001C1526" w:rsidRDefault="006E019C" w:rsidP="006E019C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6"/>
          <w:szCs w:val="26"/>
        </w:rPr>
      </w:pPr>
      <w:r w:rsidRPr="001C1526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Due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> </w:t>
      </w:r>
      <w:r>
        <w:rPr>
          <w:rFonts w:ascii="Helvetica Neue" w:eastAsia="Times New Roman" w:hAnsi="Helvetica Neue" w:cs="Times New Roman"/>
          <w:color w:val="333333"/>
          <w:sz w:val="26"/>
          <w:szCs w:val="26"/>
        </w:rPr>
        <w:t>Apr 30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 by 11:59pm - </w:t>
      </w:r>
      <w:r w:rsidRPr="001C1526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Points</w:t>
      </w:r>
      <w:r>
        <w:rPr>
          <w:rFonts w:ascii="Helvetica Neue" w:eastAsia="Times New Roman" w:hAnsi="Helvetica Neue" w:cs="Times New Roman"/>
          <w:color w:val="333333"/>
          <w:sz w:val="26"/>
          <w:szCs w:val="26"/>
        </w:rPr>
        <w:t> 10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>0</w:t>
      </w:r>
      <w:r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 - </w:t>
      </w:r>
      <w:r w:rsidRPr="001C1526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Submitting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> a file upload</w:t>
      </w:r>
      <w:r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 - </w:t>
      </w:r>
      <w:r w:rsidRPr="001C1526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File Types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> zip</w:t>
      </w:r>
    </w:p>
    <w:p w14:paraId="0FF5D5A7" w14:textId="77777777" w:rsidR="006E019C" w:rsidRPr="006E019C" w:rsidRDefault="006E019C" w:rsidP="006E019C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6E019C">
        <w:rPr>
          <w:rFonts w:ascii="Helvetica Neue" w:hAnsi="Helvetica Neue" w:cs="Times New Roman"/>
          <w:b/>
          <w:bCs/>
          <w:color w:val="0000FF"/>
          <w:sz w:val="21"/>
          <w:szCs w:val="21"/>
          <w:u w:val="single"/>
        </w:rPr>
        <w:t>Overview</w:t>
      </w:r>
    </w:p>
    <w:p w14:paraId="651228EE" w14:textId="77777777" w:rsidR="006E019C" w:rsidRPr="006E019C" w:rsidRDefault="006E019C" w:rsidP="006E019C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6E019C">
        <w:rPr>
          <w:rFonts w:ascii="Helvetica Neue" w:hAnsi="Helvetica Neue" w:cs="Times New Roman"/>
          <w:color w:val="333333"/>
          <w:sz w:val="21"/>
          <w:szCs w:val="21"/>
        </w:rPr>
        <w:t>This assignment is a continuation of your first List implementation. You will be implementing most of the remaining methods in your list class (all methods that are marked in the part-two section). Also, you can complete a few of the most challenging method as extra credit (these can be found at the bottom of the class you were given for part one).</w:t>
      </w:r>
    </w:p>
    <w:p w14:paraId="04B91452" w14:textId="77777777" w:rsidR="006E019C" w:rsidRPr="006E019C" w:rsidRDefault="006E019C" w:rsidP="006E019C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6E019C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4B4D49CE" w14:textId="77777777" w:rsidR="006E019C" w:rsidRPr="006E019C" w:rsidRDefault="006E019C" w:rsidP="006E019C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6E019C">
        <w:rPr>
          <w:rFonts w:ascii="Helvetica Neue" w:hAnsi="Helvetica Neue" w:cs="Times New Roman"/>
          <w:b/>
          <w:bCs/>
          <w:color w:val="0000FF"/>
          <w:sz w:val="21"/>
          <w:szCs w:val="21"/>
          <w:u w:val="single"/>
        </w:rPr>
        <w:t>Methods</w:t>
      </w:r>
    </w:p>
    <w:p w14:paraId="6F1550A1" w14:textId="77777777" w:rsidR="006E019C" w:rsidRPr="006E019C" w:rsidRDefault="006E019C" w:rsidP="006E0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public 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boolean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 </w:t>
      </w:r>
      <w:proofErr w:type="spellStart"/>
      <w:proofErr w:type="gram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addAll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(</w:t>
      </w:r>
      <w:proofErr w:type="gram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Collection&lt;? extends T&gt; other):</w:t>
      </w:r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 Appends all elements from other to the end of this list.</w:t>
      </w:r>
    </w:p>
    <w:p w14:paraId="1FC326CD" w14:textId="77777777" w:rsidR="006E019C" w:rsidRPr="006E019C" w:rsidRDefault="006E019C" w:rsidP="006E0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public 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boolean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 </w:t>
      </w:r>
      <w:proofErr w:type="spellStart"/>
      <w:proofErr w:type="gram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addAll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(</w:t>
      </w:r>
      <w:proofErr w:type="spellStart"/>
      <w:proofErr w:type="gram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int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 index, Collection&lt;? extends T&gt; other):</w:t>
      </w:r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 Inserts all elements from other into this list at the given position.</w:t>
      </w:r>
    </w:p>
    <w:p w14:paraId="1CB4591F" w14:textId="77777777" w:rsidR="006E019C" w:rsidRPr="006E019C" w:rsidRDefault="006E019C" w:rsidP="006E0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public 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boolean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 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containsAll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(Collection&lt;?&gt; other): </w:t>
      </w:r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Returns true if this list contains all of the elements of the specified collection, otherwise false.</w:t>
      </w:r>
    </w:p>
    <w:p w14:paraId="4DCBBB26" w14:textId="77777777" w:rsidR="006E019C" w:rsidRPr="006E019C" w:rsidRDefault="006E019C" w:rsidP="006E0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public 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boolean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 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removeAll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(Collection&lt;?&gt; other): </w:t>
      </w:r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Removes from this list all of its elements that are contained in other.</w:t>
      </w:r>
    </w:p>
    <w:p w14:paraId="1BD7862F" w14:textId="77777777" w:rsidR="006E019C" w:rsidRPr="006E019C" w:rsidRDefault="006E019C" w:rsidP="006E0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public 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boolean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 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retainAll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(Collection&lt;?&gt; other): </w:t>
      </w:r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Retains only the elements in this list that are contained in other. (</w:t>
      </w:r>
      <w:proofErr w:type="spellStart"/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ie</w:t>
      </w:r>
      <w:proofErr w:type="spellEnd"/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. you should remove all elements that are not in other)</w:t>
      </w:r>
    </w:p>
    <w:p w14:paraId="364389B3" w14:textId="77777777" w:rsidR="006E019C" w:rsidRPr="006E019C" w:rsidRDefault="006E019C" w:rsidP="006E0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 xml:space="preserve">public List&lt;T&gt; </w:t>
      </w:r>
      <w:proofErr w:type="spellStart"/>
      <w:proofErr w:type="gram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subList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(</w:t>
      </w:r>
      <w:proofErr w:type="spellStart"/>
      <w:proofErr w:type="gram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int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 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fromIndex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, 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int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 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toIndex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):</w:t>
      </w:r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Returns a new list that contains the elements in this list from </w:t>
      </w:r>
      <w:proofErr w:type="spellStart"/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fromIndex</w:t>
      </w:r>
      <w:proofErr w:type="spellEnd"/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to </w:t>
      </w:r>
      <w:proofErr w:type="spellStart"/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toIndex</w:t>
      </w:r>
      <w:proofErr w:type="spellEnd"/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58065C96" w14:textId="77777777" w:rsidR="006E019C" w:rsidRPr="006E019C" w:rsidRDefault="006E019C" w:rsidP="006E0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public </w:t>
      </w:r>
      <w:proofErr w:type="gram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Object[</w:t>
      </w:r>
      <w:proofErr w:type="gram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 xml:space="preserve">] 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toArray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(): </w:t>
      </w:r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Returns an array containing all of the elements in this list in proper sequence (from first to last element).</w:t>
      </w:r>
    </w:p>
    <w:p w14:paraId="071AC80D" w14:textId="77777777" w:rsidR="006E019C" w:rsidRPr="006E019C" w:rsidRDefault="006E019C" w:rsidP="006E0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 xml:space="preserve">public &lt;T&gt; </w:t>
      </w:r>
      <w:proofErr w:type="gram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T[</w:t>
      </w:r>
      <w:proofErr w:type="gram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 xml:space="preserve">] 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toArray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 xml:space="preserve">(T[] </w:t>
      </w:r>
      <w:proofErr w:type="spell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toFill</w:t>
      </w:r>
      <w:proofErr w:type="spell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):</w:t>
      </w:r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Fills the array </w:t>
      </w:r>
      <w:proofErr w:type="spellStart"/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toFill</w:t>
      </w:r>
      <w:proofErr w:type="spellEnd"/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with all elements in this list.</w:t>
      </w:r>
    </w:p>
    <w:p w14:paraId="2979613B" w14:textId="77777777" w:rsidR="006E019C" w:rsidRPr="006E019C" w:rsidRDefault="006E019C" w:rsidP="006E0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 xml:space="preserve">public Iterator&lt;T&gt; </w:t>
      </w:r>
      <w:proofErr w:type="gramStart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iterator(</w:t>
      </w:r>
      <w:proofErr w:type="gramEnd"/>
      <w:r w:rsidRPr="006E019C">
        <w:rPr>
          <w:rFonts w:ascii="Helvetica Neue" w:eastAsia="Times New Roman" w:hAnsi="Helvetica Neue" w:cs="Times New Roman"/>
          <w:color w:val="0000FF"/>
          <w:sz w:val="21"/>
          <w:szCs w:val="21"/>
        </w:rPr>
        <w:t>):</w:t>
      </w:r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 Returns an iterator for this list class.</w:t>
      </w:r>
    </w:p>
    <w:p w14:paraId="3093EB5A" w14:textId="77777777" w:rsidR="006E019C" w:rsidRPr="006E019C" w:rsidRDefault="006E019C" w:rsidP="006E01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This method requires that you build a private inner class that implements the Iterator class.</w:t>
      </w:r>
    </w:p>
    <w:p w14:paraId="35B8AA25" w14:textId="77777777" w:rsidR="006E019C" w:rsidRPr="006E019C" w:rsidRDefault="006E019C" w:rsidP="006E01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You should return a working instance of your inner class from the </w:t>
      </w:r>
      <w:proofErr w:type="gramStart"/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iterator(</w:t>
      </w:r>
      <w:proofErr w:type="gramEnd"/>
      <w:r w:rsidRPr="006E019C">
        <w:rPr>
          <w:rFonts w:ascii="Helvetica Neue" w:eastAsia="Times New Roman" w:hAnsi="Helvetica Neue" w:cs="Times New Roman"/>
          <w:color w:val="333333"/>
          <w:sz w:val="21"/>
          <w:szCs w:val="21"/>
        </w:rPr>
        <w:t>) method.</w:t>
      </w:r>
    </w:p>
    <w:p w14:paraId="08642E1A" w14:textId="77777777" w:rsidR="006E019C" w:rsidRPr="006E019C" w:rsidRDefault="006E019C" w:rsidP="006E019C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6E019C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06495B10" w14:textId="77777777" w:rsidR="006E019C" w:rsidRPr="006E019C" w:rsidRDefault="006E019C" w:rsidP="006E019C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6E019C">
        <w:rPr>
          <w:rFonts w:ascii="Helvetica Neue" w:hAnsi="Helvetica Neue" w:cs="Times New Roman"/>
          <w:b/>
          <w:bCs/>
          <w:color w:val="0000FF"/>
          <w:sz w:val="21"/>
          <w:szCs w:val="21"/>
          <w:u w:val="single"/>
        </w:rPr>
        <w:t>Testing</w:t>
      </w:r>
    </w:p>
    <w:p w14:paraId="47373075" w14:textId="77777777" w:rsidR="006E019C" w:rsidRPr="006E019C" w:rsidRDefault="006E019C" w:rsidP="006E019C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6E019C">
        <w:rPr>
          <w:rFonts w:ascii="Helvetica Neue" w:hAnsi="Helvetica Neue" w:cs="Times New Roman"/>
          <w:color w:val="333333"/>
          <w:sz w:val="21"/>
          <w:szCs w:val="21"/>
        </w:rPr>
        <w:t>As part of your submission, please download the following </w:t>
      </w:r>
      <w:hyperlink r:id="rId5" w:tooltip="ListTesterPartTwo.zip" w:history="1">
        <w:r w:rsidRPr="006E019C">
          <w:rPr>
            <w:rFonts w:ascii="Helvetica Neue" w:hAnsi="Helvetica Neue" w:cs="Times New Roman"/>
            <w:color w:val="006CA2"/>
            <w:sz w:val="21"/>
            <w:szCs w:val="21"/>
            <w:u w:val="single"/>
          </w:rPr>
          <w:t>test file</w:t>
        </w:r>
      </w:hyperlink>
      <w:r w:rsidRPr="006E019C">
        <w:rPr>
          <w:rFonts w:ascii="Helvetica Neue" w:hAnsi="Helvetica Neue" w:cs="Times New Roman"/>
          <w:noProof/>
          <w:color w:val="006CA2"/>
          <w:sz w:val="21"/>
          <w:szCs w:val="21"/>
        </w:rPr>
        <w:drawing>
          <wp:inline distT="0" distB="0" distL="0" distR="0" wp14:anchorId="4CDBF62F" wp14:editId="2D805233">
            <wp:extent cx="98425" cy="98425"/>
            <wp:effectExtent l="0" t="0" r="3175" b="3175"/>
            <wp:docPr id="1" name="Picture 1" descr="iew in a new window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w in a new window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9C">
        <w:rPr>
          <w:rFonts w:ascii="Helvetica Neue" w:hAnsi="Helvetica Neue" w:cs="Times New Roman"/>
          <w:color w:val="333333"/>
          <w:sz w:val="21"/>
          <w:szCs w:val="21"/>
        </w:rPr>
        <w:t>. The file contains several methods that should be completed by you. </w:t>
      </w:r>
      <w:r w:rsidRPr="006E019C">
        <w:rPr>
          <w:rFonts w:ascii="Helvetica Neue" w:hAnsi="Helvetica Neue" w:cs="Times New Roman"/>
          <w:color w:val="333333"/>
          <w:sz w:val="21"/>
          <w:szCs w:val="21"/>
          <w:u w:val="single"/>
        </w:rPr>
        <w:t xml:space="preserve">Each method should thoroughly </w:t>
      </w:r>
      <w:proofErr w:type="gramStart"/>
      <w:r w:rsidRPr="006E019C">
        <w:rPr>
          <w:rFonts w:ascii="Helvetica Neue" w:hAnsi="Helvetica Neue" w:cs="Times New Roman"/>
          <w:color w:val="333333"/>
          <w:sz w:val="21"/>
          <w:szCs w:val="21"/>
          <w:u w:val="single"/>
        </w:rPr>
        <w:t>tests</w:t>
      </w:r>
      <w:proofErr w:type="gramEnd"/>
      <w:r w:rsidRPr="006E019C">
        <w:rPr>
          <w:rFonts w:ascii="Helvetica Neue" w:hAnsi="Helvetica Neue" w:cs="Times New Roman"/>
          <w:color w:val="333333"/>
          <w:sz w:val="21"/>
          <w:szCs w:val="21"/>
          <w:u w:val="single"/>
        </w:rPr>
        <w:t xml:space="preserve"> the new methods </w:t>
      </w:r>
      <w:r w:rsidRPr="006E019C">
        <w:rPr>
          <w:rFonts w:ascii="Helvetica Neue" w:hAnsi="Helvetica Neue" w:cs="Times New Roman"/>
          <w:color w:val="333333"/>
          <w:sz w:val="21"/>
          <w:szCs w:val="21"/>
          <w:u w:val="single"/>
        </w:rPr>
        <w:lastRenderedPageBreak/>
        <w:t>in your list class.</w:t>
      </w:r>
      <w:r w:rsidRPr="006E019C">
        <w:rPr>
          <w:rFonts w:ascii="Helvetica Neue" w:hAnsi="Helvetica Neue" w:cs="Times New Roman"/>
          <w:color w:val="333333"/>
          <w:sz w:val="21"/>
          <w:szCs w:val="21"/>
        </w:rPr>
        <w:t> Part of my assessment of this assignment will based on how accurately you test your methods. I will base my assessment on the method descriptions above. </w:t>
      </w:r>
    </w:p>
    <w:p w14:paraId="2B4AC276" w14:textId="77777777" w:rsidR="006E019C" w:rsidRPr="006E019C" w:rsidRDefault="006E019C" w:rsidP="006E019C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6E019C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6E12E70E" w14:textId="77777777" w:rsidR="006E019C" w:rsidRPr="006E019C" w:rsidRDefault="006E019C" w:rsidP="006E019C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6E019C">
        <w:rPr>
          <w:rFonts w:ascii="Helvetica Neue" w:hAnsi="Helvetica Neue" w:cs="Times New Roman"/>
          <w:b/>
          <w:bCs/>
          <w:color w:val="0000FF"/>
          <w:sz w:val="21"/>
          <w:szCs w:val="21"/>
          <w:u w:val="single"/>
        </w:rPr>
        <w:t>Extra Credit</w:t>
      </w:r>
    </w:p>
    <w:p w14:paraId="6636FB25" w14:textId="77777777" w:rsidR="006E019C" w:rsidRPr="006E019C" w:rsidRDefault="006E019C" w:rsidP="006E019C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6E019C">
        <w:rPr>
          <w:rFonts w:ascii="Helvetica Neue" w:hAnsi="Helvetica Neue" w:cs="Times New Roman"/>
          <w:color w:val="333333"/>
          <w:sz w:val="21"/>
          <w:szCs w:val="21"/>
        </w:rPr>
        <w:t>If you plan on attempting the extra credit methods, please contact me for instructions.</w:t>
      </w:r>
    </w:p>
    <w:p w14:paraId="664DAC68" w14:textId="77777777" w:rsidR="00053FC7" w:rsidRDefault="00053FC7"/>
    <w:sectPr w:rsidR="00053FC7" w:rsidSect="0006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139D9"/>
    <w:multiLevelType w:val="multilevel"/>
    <w:tmpl w:val="080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9C"/>
    <w:rsid w:val="00053FC7"/>
    <w:rsid w:val="0006556B"/>
    <w:rsid w:val="006E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50C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19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E019C"/>
    <w:rPr>
      <w:b/>
      <w:bCs/>
    </w:rPr>
  </w:style>
  <w:style w:type="character" w:customStyle="1" w:styleId="s1">
    <w:name w:val="s1"/>
    <w:basedOn w:val="DefaultParagraphFont"/>
    <w:rsid w:val="006E019C"/>
  </w:style>
  <w:style w:type="character" w:customStyle="1" w:styleId="apple-converted-space">
    <w:name w:val="apple-converted-space"/>
    <w:basedOn w:val="DefaultParagraphFont"/>
    <w:rsid w:val="006E019C"/>
  </w:style>
  <w:style w:type="character" w:customStyle="1" w:styleId="s2">
    <w:name w:val="s2"/>
    <w:basedOn w:val="DefaultParagraphFont"/>
    <w:rsid w:val="006E019C"/>
  </w:style>
  <w:style w:type="paragraph" w:customStyle="1" w:styleId="p2">
    <w:name w:val="p2"/>
    <w:basedOn w:val="Normal"/>
    <w:rsid w:val="006E019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nstructurefilelinkholder">
    <w:name w:val="instructure_file_link_holder"/>
    <w:basedOn w:val="DefaultParagraphFont"/>
    <w:rsid w:val="006E019C"/>
  </w:style>
  <w:style w:type="character" w:styleId="Hyperlink">
    <w:name w:val="Hyperlink"/>
    <w:basedOn w:val="DefaultParagraphFont"/>
    <w:uiPriority w:val="99"/>
    <w:semiHidden/>
    <w:unhideWhenUsed/>
    <w:rsid w:val="006E0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gator.greenriver.edu/courses/1273210/files/63631549/download?wrap=1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2045</Characters>
  <Application>Microsoft Macintosh Word</Application>
  <DocSecurity>0</DocSecurity>
  <Lines>17</Lines>
  <Paragraphs>4</Paragraphs>
  <ScaleCrop>false</ScaleCrop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Praxel</dc:creator>
  <cp:keywords/>
  <dc:description/>
  <cp:lastModifiedBy>Kimberly Praxel</cp:lastModifiedBy>
  <cp:revision>1</cp:revision>
  <dcterms:created xsi:type="dcterms:W3CDTF">2016-03-27T04:17:00Z</dcterms:created>
  <dcterms:modified xsi:type="dcterms:W3CDTF">2016-03-27T04:18:00Z</dcterms:modified>
</cp:coreProperties>
</file>