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FC5" w:rsidRPr="00B55A8B" w:rsidRDefault="004427AF">
      <w:pPr>
        <w:pStyle w:val="BodyA"/>
        <w:jc w:val="both"/>
        <w:rPr>
          <w:rFonts w:ascii="Times New Roman" w:eastAsia="Times New Roman" w:hAnsi="Times New Roman" w:cs="Times New Roman"/>
          <w:b/>
          <w:color w:val="728653"/>
          <w:sz w:val="24"/>
          <w:szCs w:val="24"/>
          <w:u w:val="single"/>
          <w:lang w:val="fr-FR"/>
        </w:rPr>
      </w:pPr>
      <w:r w:rsidRPr="004427AF">
        <w:rPr>
          <w:rFonts w:ascii="Times New Roman" w:hAnsi="Times New Roman"/>
          <w:noProof/>
          <w:color w:val="728653"/>
          <w:sz w:val="24"/>
          <w:szCs w:val="24"/>
          <w:u w:val="single"/>
          <w:shd w:val="clear" w:color="auto" w:fill="auto"/>
        </w:rPr>
        <w:pict>
          <v:rect id="_x0000_s2050" style="position:absolute;left:0;text-align:left;margin-left:1.5pt;margin-top:-38.25pt;width:420pt;height:22.5pt;z-index:251658240" strokeweight=".25pt">
            <v:textbox style="mso-next-textbox:#_x0000_s2050">
              <w:txbxContent>
                <w:p w:rsidR="003F5FB4" w:rsidRPr="003F5FB4" w:rsidRDefault="003F5FB4" w:rsidP="003F5FB4">
                  <w:pPr>
                    <w:shd w:val="clear" w:color="auto" w:fill="C00000"/>
                    <w:rPr>
                      <w:b/>
                      <w:color w:val="FFFFFF" w:themeColor="background1"/>
                    </w:rPr>
                  </w:pPr>
                  <w:r w:rsidRPr="003F5FB4">
                    <w:rPr>
                      <w:b/>
                      <w:color w:val="FFFFFF" w:themeColor="background1"/>
                    </w:rPr>
                    <w:t>BIG DATA SYSTEMS</w:t>
                  </w:r>
                </w:p>
              </w:txbxContent>
            </v:textbox>
          </v:rect>
        </w:pict>
      </w:r>
      <w:r w:rsidR="00B55A8B" w:rsidRPr="00B55A8B">
        <w:rPr>
          <w:rFonts w:ascii="Times New Roman" w:hAnsi="Times New Roman"/>
          <w:b/>
          <w:color w:val="728653"/>
          <w:sz w:val="24"/>
          <w:szCs w:val="24"/>
          <w:u w:val="single"/>
          <w:lang w:val="fr-FR"/>
        </w:rPr>
        <w:t>Subission</w:t>
      </w:r>
      <w:r w:rsidR="00D54E75" w:rsidRPr="00B55A8B">
        <w:rPr>
          <w:rFonts w:ascii="Times New Roman" w:hAnsi="Times New Roman"/>
          <w:b/>
          <w:color w:val="728653"/>
          <w:sz w:val="24"/>
          <w:szCs w:val="24"/>
          <w:u w:val="single"/>
          <w:lang w:val="fr-FR"/>
        </w:rPr>
        <w:t xml:space="preserve"> Date: 30 December 2022 11.59 PM</w:t>
      </w:r>
    </w:p>
    <w:p w:rsidR="006D1FC5" w:rsidRDefault="00D54E75">
      <w:pPr>
        <w:pStyle w:val="ListParagraph"/>
        <w:numPr>
          <w:ilvl w:val="0"/>
          <w:numId w:val="2"/>
        </w:numPr>
        <w:jc w:val="both"/>
        <w:rPr>
          <w:rFonts w:ascii="Times New Roman" w:hAnsi="Times New Roman"/>
          <w:b/>
          <w:bCs/>
          <w:color w:val="A53010"/>
          <w:sz w:val="24"/>
          <w:szCs w:val="24"/>
        </w:rPr>
      </w:pPr>
      <w:r>
        <w:rPr>
          <w:rFonts w:ascii="Times New Roman" w:hAnsi="Times New Roman"/>
          <w:b/>
          <w:bCs/>
          <w:color w:val="A53010"/>
          <w:sz w:val="24"/>
          <w:szCs w:val="24"/>
          <w:u w:color="A53010"/>
        </w:rPr>
        <w:t xml:space="preserve">Business Context </w:t>
      </w:r>
    </w:p>
    <w:p w:rsidR="006D1FC5" w:rsidRDefault="00D54E75">
      <w:pPr>
        <w:pStyle w:val="Body"/>
        <w:shd w:val="clear" w:color="auto" w:fill="FFFFFF"/>
        <w:spacing w:before="60" w:after="60" w:line="276" w:lineRule="auto"/>
        <w:ind w:left="360"/>
        <w:jc w:val="both"/>
      </w:pPr>
      <w:r>
        <w:t xml:space="preserve">A new coronavirus designated 2019-nCoV was first identified in Wuhan, the capital of China's Hubei province. People developed pneumonia without a clear cause and for which existing vaccines or treatments were not effective The virus has shown evidence of human-to-human transmission. Transmission rate (rate of infection) appeared to escalate in mid-January 2020. As of 30 January 2020, approximately 8,243 cases had been confirmed. As the </w:t>
      </w:r>
      <w:r w:rsidR="000A2B77">
        <w:t>number of these cases was</w:t>
      </w:r>
      <w:r>
        <w:t xml:space="preserve"> increasing at alarming rate, the WHO department decided to analyze the COVID data to find out the frequent patterns present in the entire world.</w:t>
      </w:r>
    </w:p>
    <w:p w:rsidR="006D1FC5" w:rsidRDefault="00D54E75">
      <w:pPr>
        <w:pStyle w:val="ListParagraph"/>
        <w:numPr>
          <w:ilvl w:val="0"/>
          <w:numId w:val="2"/>
        </w:numPr>
        <w:jc w:val="both"/>
        <w:rPr>
          <w:rFonts w:ascii="Times New Roman" w:hAnsi="Times New Roman"/>
          <w:b/>
          <w:bCs/>
          <w:color w:val="A53010"/>
          <w:sz w:val="24"/>
          <w:szCs w:val="24"/>
        </w:rPr>
      </w:pPr>
      <w:r>
        <w:rPr>
          <w:rFonts w:ascii="Times New Roman" w:hAnsi="Times New Roman"/>
          <w:b/>
          <w:bCs/>
          <w:color w:val="A53010"/>
          <w:sz w:val="24"/>
          <w:szCs w:val="24"/>
          <w:u w:color="A53010"/>
        </w:rPr>
        <w:t>Business Problem Understanding</w:t>
      </w:r>
    </w:p>
    <w:p w:rsidR="006D1FC5" w:rsidRDefault="00D54E75">
      <w:pPr>
        <w:pStyle w:val="BodyA"/>
        <w:ind w:left="360"/>
        <w:jc w:val="both"/>
        <w:rPr>
          <w:rFonts w:ascii="Times New Roman" w:eastAsia="Times New Roman" w:hAnsi="Times New Roman" w:cs="Times New Roman"/>
          <w:sz w:val="24"/>
          <w:szCs w:val="24"/>
        </w:rPr>
      </w:pPr>
      <w:r>
        <w:rPr>
          <w:rFonts w:ascii="Times New Roman" w:hAnsi="Times New Roman"/>
          <w:sz w:val="24"/>
          <w:szCs w:val="24"/>
        </w:rPr>
        <w:t xml:space="preserve">Every country has been affected by the virus's spread, which has caused chaos. Therefore, governments from each nation and WHO have determined that raising people's awareness of the virus' spread would be a first step toward giving them the fortitude to fight pandemics that might arise due to the rise in macho activities. </w:t>
      </w:r>
    </w:p>
    <w:p w:rsidR="006D1FC5" w:rsidRDefault="00D54E75">
      <w:pPr>
        <w:pStyle w:val="BodyA"/>
        <w:ind w:left="360"/>
        <w:jc w:val="both"/>
        <w:rPr>
          <w:rFonts w:ascii="Times New Roman" w:eastAsia="Times New Roman" w:hAnsi="Times New Roman" w:cs="Times New Roman"/>
          <w:sz w:val="24"/>
          <w:szCs w:val="24"/>
        </w:rPr>
      </w:pPr>
      <w:r>
        <w:rPr>
          <w:rFonts w:ascii="Times New Roman" w:hAnsi="Times New Roman"/>
          <w:sz w:val="24"/>
          <w:szCs w:val="24"/>
        </w:rPr>
        <w:t>Data on the death rate, the number of people affected by the disease were gathered in order to retain knowledge of COVID in each nation. For each person to have access to historical statistics, this data needs to be transformed into a form that is useful. Using the data available, trends in the illness distribution attributable to each nation can be discovered.</w:t>
      </w:r>
    </w:p>
    <w:p w:rsidR="006D1FC5" w:rsidRDefault="00D54E75">
      <w:pPr>
        <w:pStyle w:val="BodyA"/>
        <w:ind w:left="360"/>
        <w:jc w:val="both"/>
        <w:rPr>
          <w:rFonts w:ascii="Times New Roman" w:eastAsia="Times New Roman" w:hAnsi="Times New Roman" w:cs="Times New Roman"/>
          <w:sz w:val="24"/>
          <w:szCs w:val="24"/>
        </w:rPr>
      </w:pPr>
      <w:r>
        <w:rPr>
          <w:rFonts w:ascii="Times New Roman" w:hAnsi="Times New Roman"/>
          <w:sz w:val="24"/>
          <w:szCs w:val="24"/>
        </w:rPr>
        <w:t xml:space="preserve">Your team has been appointed to take a closer look at the records of COVID dataset and analyze the effects caused due to the pandemic. </w:t>
      </w:r>
    </w:p>
    <w:p w:rsidR="006D1FC5" w:rsidRDefault="00D54E75">
      <w:pPr>
        <w:pStyle w:val="BodyA"/>
        <w:numPr>
          <w:ilvl w:val="0"/>
          <w:numId w:val="4"/>
        </w:numPr>
        <w:jc w:val="both"/>
        <w:rPr>
          <w:rFonts w:ascii="Times New Roman" w:hAnsi="Times New Roman"/>
          <w:sz w:val="24"/>
          <w:szCs w:val="24"/>
        </w:rPr>
      </w:pPr>
      <w:r>
        <w:rPr>
          <w:rFonts w:ascii="Times New Roman" w:hAnsi="Times New Roman"/>
          <w:sz w:val="24"/>
          <w:szCs w:val="24"/>
        </w:rPr>
        <w:t>Identifying the spread among the countries and comparing them.</w:t>
      </w:r>
    </w:p>
    <w:p w:rsidR="006D1FC5" w:rsidRDefault="00D54E75">
      <w:pPr>
        <w:pStyle w:val="BodyA"/>
        <w:numPr>
          <w:ilvl w:val="0"/>
          <w:numId w:val="4"/>
        </w:numPr>
        <w:jc w:val="both"/>
        <w:rPr>
          <w:rFonts w:ascii="Times New Roman" w:hAnsi="Times New Roman"/>
          <w:sz w:val="24"/>
          <w:szCs w:val="24"/>
        </w:rPr>
      </w:pPr>
      <w:r>
        <w:rPr>
          <w:rFonts w:ascii="Times New Roman" w:hAnsi="Times New Roman"/>
          <w:sz w:val="24"/>
          <w:szCs w:val="24"/>
        </w:rPr>
        <w:t xml:space="preserve">Trying to know the reasons for the vast spread among few countries and the consequences caused because of the same. </w:t>
      </w:r>
    </w:p>
    <w:p w:rsidR="006D1FC5" w:rsidRDefault="00D54E75">
      <w:pPr>
        <w:pStyle w:val="ListParagraph"/>
        <w:numPr>
          <w:ilvl w:val="0"/>
          <w:numId w:val="5"/>
        </w:numPr>
        <w:jc w:val="both"/>
        <w:rPr>
          <w:rFonts w:ascii="Times New Roman" w:hAnsi="Times New Roman"/>
          <w:b/>
          <w:bCs/>
          <w:color w:val="A53010"/>
          <w:sz w:val="24"/>
          <w:szCs w:val="24"/>
        </w:rPr>
      </w:pPr>
      <w:r>
        <w:rPr>
          <w:rFonts w:ascii="Times New Roman" w:hAnsi="Times New Roman"/>
          <w:b/>
          <w:bCs/>
          <w:color w:val="A53010"/>
          <w:sz w:val="24"/>
          <w:szCs w:val="24"/>
          <w:u w:color="A53010"/>
        </w:rPr>
        <w:t xml:space="preserve">Data Understanding </w:t>
      </w:r>
    </w:p>
    <w:p w:rsidR="006D1FC5" w:rsidRDefault="00D54E75">
      <w:pPr>
        <w:pStyle w:val="BodyA"/>
        <w:ind w:left="360"/>
        <w:jc w:val="both"/>
        <w:rPr>
          <w:rFonts w:ascii="Times New Roman" w:eastAsia="Times New Roman" w:hAnsi="Times New Roman" w:cs="Times New Roman"/>
          <w:color w:val="FF0000"/>
          <w:sz w:val="24"/>
          <w:szCs w:val="24"/>
          <w:u w:color="FF0000"/>
        </w:rPr>
      </w:pPr>
      <w:r>
        <w:rPr>
          <w:rFonts w:ascii="Times New Roman" w:hAnsi="Times New Roman"/>
          <w:sz w:val="24"/>
          <w:szCs w:val="24"/>
        </w:rPr>
        <w:t xml:space="preserve">For this analysis, the department is expecting your team to explore the usage of MongoDB for the storage and querying the COVID_19 data. The data is available in Kaggle. </w:t>
      </w:r>
      <w:hyperlink r:id="rId7" w:history="1">
        <w:r>
          <w:rPr>
            <w:rStyle w:val="Hyperlink0"/>
            <w:rFonts w:eastAsia="Arial Unicode MS"/>
          </w:rPr>
          <w:t>Click here for accessing the dataset</w:t>
        </w:r>
      </w:hyperlink>
      <w:r>
        <w:rPr>
          <w:rFonts w:ascii="Times New Roman" w:hAnsi="Times New Roman"/>
          <w:color w:val="FF0000"/>
          <w:sz w:val="24"/>
          <w:szCs w:val="24"/>
          <w:u w:color="FF0000"/>
        </w:rPr>
        <w:t xml:space="preserve">.  </w:t>
      </w:r>
    </w:p>
    <w:p w:rsidR="006D1FC5" w:rsidRDefault="004C2F2C">
      <w:pPr>
        <w:pStyle w:val="BodyA"/>
        <w:ind w:left="360"/>
        <w:jc w:val="both"/>
        <w:rPr>
          <w:rFonts w:ascii="Times New Roman" w:eastAsia="Times New Roman" w:hAnsi="Times New Roman" w:cs="Times New Roman"/>
          <w:sz w:val="24"/>
          <w:szCs w:val="24"/>
        </w:rPr>
      </w:pPr>
      <w:r>
        <w:rPr>
          <w:rFonts w:ascii="Times New Roman" w:hAnsi="Times New Roman"/>
          <w:sz w:val="24"/>
          <w:szCs w:val="24"/>
        </w:rPr>
        <w:t>Below are the datasets which can be used to solve the respective questions / queries which are sub datasets of the main dataset.</w:t>
      </w:r>
    </w:p>
    <w:p w:rsidR="006D1FC5" w:rsidRDefault="00D54E75">
      <w:pPr>
        <w:pStyle w:val="BodyA"/>
        <w:ind w:left="360"/>
        <w:jc w:val="both"/>
        <w:rPr>
          <w:rFonts w:ascii="Times New Roman" w:hAnsi="Times New Roman"/>
          <w:sz w:val="24"/>
          <w:szCs w:val="24"/>
        </w:rPr>
      </w:pPr>
      <w:r>
        <w:rPr>
          <w:rFonts w:ascii="Times New Roman" w:hAnsi="Times New Roman"/>
          <w:sz w:val="24"/>
          <w:szCs w:val="24"/>
        </w:rPr>
        <w:t>Q1) Country, Q2) World, Q3) Day, Q4) Country Q5) Country, Q6) Country, Q7) Country, Q8) Day, Q9) Covid19, Q10) FullGrouped, Q11) Covid 9, Q12) Full</w:t>
      </w:r>
      <w:r w:rsidR="004C2F2C">
        <w:rPr>
          <w:rFonts w:ascii="Times New Roman" w:hAnsi="Times New Roman"/>
          <w:sz w:val="24"/>
          <w:szCs w:val="24"/>
        </w:rPr>
        <w:t>G</w:t>
      </w:r>
      <w:r>
        <w:rPr>
          <w:rFonts w:ascii="Times New Roman" w:hAnsi="Times New Roman"/>
          <w:sz w:val="24"/>
          <w:szCs w:val="24"/>
        </w:rPr>
        <w:t>rouped</w:t>
      </w:r>
      <w:r w:rsidR="004C2F2C">
        <w:rPr>
          <w:rFonts w:ascii="Times New Roman" w:hAnsi="Times New Roman"/>
          <w:sz w:val="24"/>
          <w:szCs w:val="24"/>
        </w:rPr>
        <w:t>.</w:t>
      </w:r>
    </w:p>
    <w:p w:rsidR="00B55A8B" w:rsidRDefault="00B55A8B">
      <w:pPr>
        <w:pStyle w:val="BodyA"/>
        <w:ind w:left="360"/>
        <w:jc w:val="both"/>
        <w:rPr>
          <w:rFonts w:ascii="Times New Roman" w:eastAsia="Times New Roman" w:hAnsi="Times New Roman" w:cs="Times New Roman"/>
        </w:rPr>
      </w:pPr>
    </w:p>
    <w:p w:rsidR="006D1FC5" w:rsidRDefault="00D54E75">
      <w:pPr>
        <w:pStyle w:val="ListParagraph"/>
        <w:numPr>
          <w:ilvl w:val="0"/>
          <w:numId w:val="5"/>
        </w:numPr>
        <w:jc w:val="both"/>
        <w:rPr>
          <w:rFonts w:ascii="Times New Roman" w:hAnsi="Times New Roman"/>
          <w:b/>
          <w:bCs/>
          <w:color w:val="A53010"/>
          <w:sz w:val="24"/>
          <w:szCs w:val="24"/>
        </w:rPr>
      </w:pPr>
      <w:r>
        <w:rPr>
          <w:rFonts w:ascii="Times New Roman" w:hAnsi="Times New Roman"/>
          <w:b/>
          <w:bCs/>
          <w:color w:val="A53010"/>
          <w:sz w:val="24"/>
          <w:szCs w:val="24"/>
          <w:u w:color="A53010"/>
        </w:rPr>
        <w:lastRenderedPageBreak/>
        <w:t>Data preparation and Exploratory Data Analysis</w:t>
      </w:r>
    </w:p>
    <w:p w:rsidR="006D1FC5" w:rsidRDefault="00D54E75">
      <w:pPr>
        <w:pStyle w:val="BodyA"/>
        <w:ind w:left="360"/>
        <w:jc w:val="both"/>
        <w:rPr>
          <w:rFonts w:ascii="Times New Roman" w:eastAsia="Times New Roman" w:hAnsi="Times New Roman" w:cs="Times New Roman"/>
          <w:sz w:val="24"/>
          <w:szCs w:val="24"/>
        </w:rPr>
      </w:pPr>
      <w:r>
        <w:rPr>
          <w:rFonts w:ascii="Times New Roman" w:hAnsi="Times New Roman"/>
          <w:sz w:val="24"/>
          <w:szCs w:val="24"/>
        </w:rPr>
        <w:t>You are supposed to utilize appropriate data pre-processing techniques on the given data set. If required, make appropriate assumptions and make it explicitly known while using them in the query. Make appropriate selection of the attributes with sound justification for the same. The data set allows for several new combinations of attributes and attributes exclusions, or the modification of the attribute type (categorical, integer, or real) depending on the purpose of the analysis.</w:t>
      </w:r>
    </w:p>
    <w:p w:rsidR="006D1FC5" w:rsidRDefault="00D54E75">
      <w:pPr>
        <w:pStyle w:val="ListParagraph"/>
        <w:numPr>
          <w:ilvl w:val="0"/>
          <w:numId w:val="5"/>
        </w:numPr>
        <w:jc w:val="both"/>
        <w:rPr>
          <w:rFonts w:ascii="Times New Roman" w:hAnsi="Times New Roman"/>
          <w:b/>
          <w:bCs/>
          <w:color w:val="A53010"/>
          <w:sz w:val="24"/>
          <w:szCs w:val="24"/>
        </w:rPr>
      </w:pPr>
      <w:r>
        <w:rPr>
          <w:rFonts w:ascii="Times New Roman" w:hAnsi="Times New Roman"/>
          <w:b/>
          <w:bCs/>
          <w:color w:val="A53010"/>
          <w:sz w:val="24"/>
          <w:szCs w:val="24"/>
          <w:u w:color="A53010"/>
        </w:rPr>
        <w:t xml:space="preserve">Expected Outcomes </w:t>
      </w:r>
    </w:p>
    <w:p w:rsidR="006D1FC5" w:rsidRDefault="00D54E75">
      <w:pPr>
        <w:pStyle w:val="BodyA"/>
        <w:ind w:left="360" w:firstLine="24"/>
        <w:jc w:val="both"/>
        <w:rPr>
          <w:rFonts w:ascii="Times New Roman" w:eastAsia="Times New Roman" w:hAnsi="Times New Roman" w:cs="Times New Roman"/>
          <w:sz w:val="24"/>
          <w:szCs w:val="24"/>
        </w:rPr>
      </w:pPr>
      <w:r>
        <w:rPr>
          <w:rFonts w:ascii="Times New Roman" w:hAnsi="Times New Roman"/>
          <w:sz w:val="24"/>
          <w:szCs w:val="24"/>
        </w:rPr>
        <w:t xml:space="preserve">You are expected to find out the answers to following questions. </w:t>
      </w:r>
    </w:p>
    <w:p w:rsidR="006D1FC5" w:rsidRDefault="00D54E75">
      <w:pPr>
        <w:pStyle w:val="BodyA"/>
        <w:numPr>
          <w:ilvl w:val="0"/>
          <w:numId w:val="7"/>
        </w:numPr>
        <w:rPr>
          <w:rFonts w:ascii="Times New Roman" w:hAnsi="Times New Roman"/>
          <w:sz w:val="24"/>
          <w:szCs w:val="24"/>
        </w:rPr>
      </w:pPr>
      <w:r>
        <w:rPr>
          <w:rFonts w:ascii="Times New Roman" w:hAnsi="Times New Roman"/>
          <w:sz w:val="24"/>
          <w:szCs w:val="24"/>
        </w:rPr>
        <w:t>The number of new cases, new deaths and new recovered</w:t>
      </w:r>
    </w:p>
    <w:p w:rsidR="006D1FC5" w:rsidRDefault="00D54E75">
      <w:pPr>
        <w:pStyle w:val="BodyA"/>
        <w:numPr>
          <w:ilvl w:val="0"/>
          <w:numId w:val="7"/>
        </w:numPr>
        <w:rPr>
          <w:rFonts w:ascii="Times New Roman" w:hAnsi="Times New Roman"/>
          <w:sz w:val="24"/>
          <w:szCs w:val="24"/>
        </w:rPr>
      </w:pPr>
      <w:r>
        <w:rPr>
          <w:rFonts w:ascii="Times New Roman" w:hAnsi="Times New Roman"/>
          <w:sz w:val="24"/>
          <w:szCs w:val="24"/>
        </w:rPr>
        <w:t>The number of death cases in each country of continent Asia and also the corresponding WHO regions</w:t>
      </w:r>
    </w:p>
    <w:p w:rsidR="006D1FC5" w:rsidRDefault="00D54E75">
      <w:pPr>
        <w:pStyle w:val="BodyA"/>
        <w:numPr>
          <w:ilvl w:val="0"/>
          <w:numId w:val="7"/>
        </w:numPr>
        <w:rPr>
          <w:rFonts w:ascii="Times New Roman" w:hAnsi="Times New Roman"/>
          <w:sz w:val="24"/>
          <w:szCs w:val="24"/>
        </w:rPr>
      </w:pPr>
      <w:r>
        <w:rPr>
          <w:rFonts w:ascii="Times New Roman" w:hAnsi="Times New Roman"/>
          <w:sz w:val="24"/>
          <w:szCs w:val="24"/>
        </w:rPr>
        <w:t>The number of deaths that occurred on 12-02-2020</w:t>
      </w:r>
    </w:p>
    <w:p w:rsidR="006D1FC5" w:rsidRDefault="00D54E75">
      <w:pPr>
        <w:pStyle w:val="BodyA"/>
        <w:numPr>
          <w:ilvl w:val="0"/>
          <w:numId w:val="7"/>
        </w:numPr>
        <w:rPr>
          <w:rFonts w:ascii="Times New Roman" w:hAnsi="Times New Roman"/>
          <w:sz w:val="24"/>
          <w:szCs w:val="24"/>
        </w:rPr>
      </w:pPr>
      <w:r>
        <w:rPr>
          <w:rFonts w:ascii="Times New Roman" w:hAnsi="Times New Roman"/>
          <w:sz w:val="24"/>
          <w:szCs w:val="24"/>
        </w:rPr>
        <w:t>The number of active new cases (new cases-(new death+new recovered)) in a reverse sorted order based on the country name</w:t>
      </w:r>
    </w:p>
    <w:p w:rsidR="006D1FC5" w:rsidRDefault="00D54E75">
      <w:pPr>
        <w:pStyle w:val="BodyA"/>
        <w:numPr>
          <w:ilvl w:val="0"/>
          <w:numId w:val="7"/>
        </w:numPr>
        <w:rPr>
          <w:rFonts w:ascii="Times New Roman" w:hAnsi="Times New Roman"/>
          <w:sz w:val="24"/>
          <w:szCs w:val="24"/>
        </w:rPr>
      </w:pPr>
      <w:r>
        <w:rPr>
          <w:rFonts w:ascii="Times New Roman" w:hAnsi="Times New Roman"/>
          <w:sz w:val="24"/>
          <w:szCs w:val="24"/>
        </w:rPr>
        <w:t>The names of the countries with more than 9000 active cases and more than 800 deaths</w:t>
      </w:r>
    </w:p>
    <w:p w:rsidR="006D1FC5" w:rsidRDefault="00D54E75">
      <w:pPr>
        <w:pStyle w:val="BodyA"/>
        <w:numPr>
          <w:ilvl w:val="0"/>
          <w:numId w:val="7"/>
        </w:numPr>
        <w:rPr>
          <w:rFonts w:ascii="Times New Roman" w:hAnsi="Times New Roman"/>
          <w:sz w:val="24"/>
          <w:szCs w:val="24"/>
        </w:rPr>
      </w:pPr>
      <w:r>
        <w:rPr>
          <w:rFonts w:ascii="Times New Roman" w:hAnsi="Times New Roman"/>
          <w:sz w:val="24"/>
          <w:szCs w:val="24"/>
        </w:rPr>
        <w:t>The country with the highest number of active cases and also with second highest death rate</w:t>
      </w:r>
    </w:p>
    <w:p w:rsidR="006D1FC5" w:rsidRDefault="00D54E75">
      <w:pPr>
        <w:pStyle w:val="BodyA"/>
        <w:numPr>
          <w:ilvl w:val="0"/>
          <w:numId w:val="7"/>
        </w:numPr>
        <w:rPr>
          <w:rFonts w:ascii="Times New Roman" w:hAnsi="Times New Roman"/>
          <w:sz w:val="24"/>
          <w:szCs w:val="24"/>
        </w:rPr>
      </w:pPr>
      <w:r>
        <w:rPr>
          <w:rFonts w:ascii="Times New Roman" w:hAnsi="Times New Roman"/>
          <w:sz w:val="24"/>
          <w:szCs w:val="24"/>
        </w:rPr>
        <w:t>The total number of deaths all around the world</w:t>
      </w:r>
    </w:p>
    <w:p w:rsidR="006D1FC5" w:rsidRDefault="00D54E75">
      <w:pPr>
        <w:pStyle w:val="BodyA"/>
        <w:numPr>
          <w:ilvl w:val="0"/>
          <w:numId w:val="7"/>
        </w:numPr>
        <w:rPr>
          <w:rFonts w:ascii="Times New Roman" w:hAnsi="Times New Roman"/>
          <w:sz w:val="24"/>
          <w:szCs w:val="24"/>
        </w:rPr>
      </w:pPr>
      <w:r>
        <w:rPr>
          <w:rFonts w:ascii="Times New Roman" w:hAnsi="Times New Roman"/>
          <w:sz w:val="24"/>
          <w:szCs w:val="24"/>
        </w:rPr>
        <w:t>The number of death cases and active cases between 28-01-2020 and 21-02-2020</w:t>
      </w:r>
    </w:p>
    <w:p w:rsidR="006D1FC5" w:rsidRDefault="00D54E75">
      <w:pPr>
        <w:pStyle w:val="BodyA"/>
        <w:numPr>
          <w:ilvl w:val="0"/>
          <w:numId w:val="7"/>
        </w:numPr>
        <w:rPr>
          <w:rFonts w:ascii="Times New Roman" w:hAnsi="Times New Roman"/>
          <w:sz w:val="24"/>
          <w:szCs w:val="24"/>
        </w:rPr>
      </w:pPr>
      <w:r>
        <w:rPr>
          <w:rFonts w:ascii="Times New Roman" w:hAnsi="Times New Roman"/>
          <w:sz w:val="24"/>
          <w:szCs w:val="24"/>
        </w:rPr>
        <w:t>The latitude and longitude of countries ending with “</w:t>
      </w:r>
      <w:r>
        <w:rPr>
          <w:rFonts w:ascii="Times New Roman" w:hAnsi="Times New Roman"/>
          <w:b/>
          <w:bCs/>
          <w:sz w:val="24"/>
          <w:szCs w:val="24"/>
        </w:rPr>
        <w:t>ia”</w:t>
      </w:r>
      <w:r>
        <w:rPr>
          <w:rFonts w:ascii="Times New Roman" w:hAnsi="Times New Roman"/>
          <w:sz w:val="24"/>
          <w:szCs w:val="24"/>
        </w:rPr>
        <w:t xml:space="preserve"> and the number of countries</w:t>
      </w:r>
    </w:p>
    <w:p w:rsidR="006D1FC5" w:rsidRDefault="00D54E75">
      <w:pPr>
        <w:pStyle w:val="BodyA"/>
        <w:numPr>
          <w:ilvl w:val="0"/>
          <w:numId w:val="7"/>
        </w:numPr>
        <w:rPr>
          <w:rFonts w:ascii="Times New Roman" w:hAnsi="Times New Roman"/>
          <w:sz w:val="24"/>
          <w:szCs w:val="24"/>
        </w:rPr>
      </w:pPr>
      <w:r>
        <w:rPr>
          <w:rFonts w:ascii="Times New Roman" w:hAnsi="Times New Roman"/>
          <w:sz w:val="24"/>
          <w:szCs w:val="24"/>
        </w:rPr>
        <w:t>The countries with active cases on 30/03/2020</w:t>
      </w:r>
    </w:p>
    <w:p w:rsidR="006D1FC5" w:rsidRDefault="00D54E75">
      <w:pPr>
        <w:pStyle w:val="BodyA"/>
        <w:numPr>
          <w:ilvl w:val="0"/>
          <w:numId w:val="7"/>
        </w:numPr>
        <w:rPr>
          <w:rFonts w:ascii="Times New Roman" w:hAnsi="Times New Roman"/>
          <w:sz w:val="24"/>
          <w:szCs w:val="24"/>
        </w:rPr>
      </w:pPr>
      <w:r>
        <w:rPr>
          <w:rFonts w:ascii="Times New Roman" w:hAnsi="Times New Roman"/>
          <w:sz w:val="24"/>
          <w:szCs w:val="24"/>
        </w:rPr>
        <w:t>The latitude and longitude of those countries which are having active cases greater than 100</w:t>
      </w:r>
    </w:p>
    <w:p w:rsidR="006D1FC5" w:rsidRDefault="00D54E75">
      <w:pPr>
        <w:pStyle w:val="BodyA"/>
        <w:numPr>
          <w:ilvl w:val="0"/>
          <w:numId w:val="7"/>
        </w:numPr>
        <w:rPr>
          <w:rFonts w:ascii="Times New Roman" w:hAnsi="Times New Roman"/>
          <w:sz w:val="24"/>
          <w:szCs w:val="24"/>
        </w:rPr>
      </w:pPr>
      <w:r>
        <w:rPr>
          <w:rFonts w:ascii="Times New Roman" w:hAnsi="Times New Roman"/>
          <w:sz w:val="24"/>
          <w:szCs w:val="24"/>
        </w:rPr>
        <w:t>The countries and respective dates in which maximum increase of active cases occurred.</w:t>
      </w:r>
    </w:p>
    <w:p w:rsidR="00B55A8B" w:rsidRDefault="00B55A8B">
      <w:pPr>
        <w:pStyle w:val="BodyA"/>
        <w:ind w:left="360" w:firstLine="24"/>
        <w:jc w:val="both"/>
        <w:rPr>
          <w:rFonts w:ascii="Times New Roman" w:hAnsi="Times New Roman"/>
          <w:b/>
          <w:bCs/>
          <w:sz w:val="24"/>
          <w:szCs w:val="24"/>
        </w:rPr>
      </w:pPr>
    </w:p>
    <w:p w:rsidR="00B55A8B" w:rsidRDefault="00B55A8B">
      <w:pPr>
        <w:pStyle w:val="BodyA"/>
        <w:ind w:left="360" w:firstLine="24"/>
        <w:jc w:val="both"/>
        <w:rPr>
          <w:rFonts w:ascii="Times New Roman" w:hAnsi="Times New Roman"/>
          <w:b/>
          <w:bCs/>
          <w:sz w:val="24"/>
          <w:szCs w:val="24"/>
        </w:rPr>
      </w:pPr>
    </w:p>
    <w:p w:rsidR="006D1FC5" w:rsidRDefault="00D54E75">
      <w:pPr>
        <w:pStyle w:val="BodyA"/>
        <w:ind w:left="360" w:firstLine="24"/>
        <w:jc w:val="both"/>
        <w:rPr>
          <w:rFonts w:ascii="Times New Roman" w:eastAsia="Times New Roman" w:hAnsi="Times New Roman" w:cs="Times New Roman"/>
          <w:b/>
          <w:bCs/>
          <w:sz w:val="24"/>
          <w:szCs w:val="24"/>
        </w:rPr>
      </w:pPr>
      <w:r>
        <w:rPr>
          <w:rFonts w:ascii="Times New Roman" w:hAnsi="Times New Roman"/>
          <w:b/>
          <w:bCs/>
          <w:sz w:val="24"/>
          <w:szCs w:val="24"/>
        </w:rPr>
        <w:lastRenderedPageBreak/>
        <w:t>The submission should consist of 2 files:</w:t>
      </w:r>
    </w:p>
    <w:p w:rsidR="006D1FC5" w:rsidRDefault="00D54E75">
      <w:pPr>
        <w:pStyle w:val="ListParagraph"/>
        <w:numPr>
          <w:ilvl w:val="0"/>
          <w:numId w:val="9"/>
        </w:numPr>
        <w:jc w:val="both"/>
        <w:rPr>
          <w:rFonts w:ascii="Times New Roman" w:hAnsi="Times New Roman"/>
          <w:b/>
          <w:bCs/>
          <w:sz w:val="24"/>
          <w:szCs w:val="24"/>
        </w:rPr>
      </w:pPr>
      <w:r>
        <w:rPr>
          <w:rFonts w:ascii="Times New Roman" w:hAnsi="Times New Roman"/>
          <w:b/>
          <w:bCs/>
          <w:sz w:val="24"/>
          <w:szCs w:val="24"/>
        </w:rPr>
        <w:t xml:space="preserve">A PDF file containing answer to the thirteen questions based on the analysis that you have carried out earlier along with the supporting </w:t>
      </w:r>
      <w:r>
        <w:rPr>
          <w:rFonts w:ascii="Times New Roman" w:hAnsi="Times New Roman"/>
          <w:b/>
          <w:bCs/>
          <w:sz w:val="24"/>
          <w:szCs w:val="24"/>
          <w:u w:color="FF0000"/>
        </w:rPr>
        <w:t>MongoDB</w:t>
      </w:r>
      <w:r>
        <w:rPr>
          <w:rFonts w:ascii="Times New Roman" w:hAnsi="Times New Roman"/>
          <w:b/>
          <w:bCs/>
          <w:color w:val="FF0000"/>
          <w:sz w:val="24"/>
          <w:szCs w:val="24"/>
          <w:u w:color="FF0000"/>
        </w:rPr>
        <w:t xml:space="preserve"> </w:t>
      </w:r>
      <w:r>
        <w:rPr>
          <w:rFonts w:ascii="Times New Roman" w:hAnsi="Times New Roman"/>
          <w:b/>
          <w:bCs/>
          <w:sz w:val="24"/>
          <w:szCs w:val="24"/>
        </w:rPr>
        <w:t>queries that you have written to extract the answers.</w:t>
      </w:r>
    </w:p>
    <w:p w:rsidR="006D1FC5" w:rsidRDefault="00D54E75">
      <w:pPr>
        <w:pStyle w:val="ListParagraph"/>
        <w:numPr>
          <w:ilvl w:val="2"/>
          <w:numId w:val="11"/>
        </w:numPr>
        <w:spacing w:after="40"/>
        <w:jc w:val="both"/>
        <w:rPr>
          <w:rFonts w:ascii="Times New Roman" w:hAnsi="Times New Roman"/>
          <w:sz w:val="24"/>
          <w:szCs w:val="24"/>
        </w:rPr>
      </w:pPr>
      <w:r>
        <w:rPr>
          <w:rFonts w:ascii="Times New Roman" w:hAnsi="Times New Roman"/>
          <w:sz w:val="24"/>
          <w:szCs w:val="24"/>
        </w:rPr>
        <w:t>Name the PDF file in format like "Grp_&lt;your_group_number&gt;.doc" only. Don't add anything into the file names. Add the group member names in the PDF.</w:t>
      </w:r>
    </w:p>
    <w:p w:rsidR="006D1FC5" w:rsidRDefault="00D54E75">
      <w:pPr>
        <w:pStyle w:val="ListParagraph"/>
        <w:numPr>
          <w:ilvl w:val="2"/>
          <w:numId w:val="13"/>
        </w:numPr>
        <w:spacing w:after="40"/>
        <w:jc w:val="both"/>
        <w:rPr>
          <w:rFonts w:ascii="Times New Roman" w:hAnsi="Times New Roman"/>
          <w:color w:val="FF0000"/>
          <w:sz w:val="24"/>
          <w:szCs w:val="24"/>
        </w:rPr>
      </w:pPr>
      <w:r>
        <w:rPr>
          <w:rFonts w:ascii="Times New Roman" w:hAnsi="Times New Roman"/>
          <w:sz w:val="24"/>
          <w:szCs w:val="24"/>
        </w:rPr>
        <w:t>Make sure that you upload the file well ahead of deadline. At last moments, we have seen several groups have faced issues while doing the submissions.</w:t>
      </w:r>
    </w:p>
    <w:p w:rsidR="006D1FC5" w:rsidRDefault="00D54E75">
      <w:pPr>
        <w:pStyle w:val="ListParagraph"/>
        <w:numPr>
          <w:ilvl w:val="2"/>
          <w:numId w:val="15"/>
        </w:numPr>
        <w:spacing w:after="40"/>
        <w:jc w:val="both"/>
        <w:rPr>
          <w:rFonts w:ascii="Times New Roman" w:hAnsi="Times New Roman"/>
          <w:color w:val="FF0000"/>
          <w:sz w:val="24"/>
          <w:szCs w:val="24"/>
        </w:rPr>
      </w:pPr>
      <w:r>
        <w:rPr>
          <w:rFonts w:ascii="Times New Roman" w:hAnsi="Times New Roman"/>
          <w:color w:val="FF0000"/>
          <w:sz w:val="24"/>
          <w:szCs w:val="24"/>
          <w:u w:color="FF0000"/>
        </w:rPr>
        <w:t xml:space="preserve">Note - Since it is a group assignment, only one submission is expected from each group. Unnecessarily don’t upload the solution on individual basis. If it’s observed, then a penalty (25% reduction) will be applicable on it. </w:t>
      </w:r>
    </w:p>
    <w:p w:rsidR="006D1FC5" w:rsidRDefault="00D54E75">
      <w:pPr>
        <w:pStyle w:val="ListParagraph"/>
        <w:numPr>
          <w:ilvl w:val="0"/>
          <w:numId w:val="16"/>
        </w:numPr>
        <w:jc w:val="both"/>
        <w:rPr>
          <w:rFonts w:ascii="Times New Roman" w:hAnsi="Times New Roman"/>
          <w:b/>
          <w:bCs/>
          <w:sz w:val="24"/>
          <w:szCs w:val="24"/>
        </w:rPr>
      </w:pPr>
      <w:r>
        <w:rPr>
          <w:rFonts w:ascii="Times New Roman" w:hAnsi="Times New Roman"/>
          <w:b/>
          <w:bCs/>
          <w:sz w:val="24"/>
          <w:szCs w:val="24"/>
        </w:rPr>
        <w:t xml:space="preserve">Every group should record a mp4 video which should contain the executions with queries/answers. </w:t>
      </w:r>
    </w:p>
    <w:p w:rsidR="006D1FC5" w:rsidRDefault="00D54E75">
      <w:pPr>
        <w:pStyle w:val="ListParagraph"/>
        <w:numPr>
          <w:ilvl w:val="2"/>
          <w:numId w:val="11"/>
        </w:numPr>
        <w:jc w:val="both"/>
        <w:rPr>
          <w:rFonts w:ascii="Times New Roman" w:hAnsi="Times New Roman"/>
          <w:sz w:val="24"/>
          <w:szCs w:val="24"/>
        </w:rPr>
      </w:pPr>
      <w:r>
        <w:rPr>
          <w:rFonts w:ascii="Times New Roman" w:hAnsi="Times New Roman"/>
          <w:sz w:val="24"/>
          <w:szCs w:val="24"/>
        </w:rPr>
        <w:t>Name the video file in format like "Grp_&lt;your_group_number&gt;.mp4" only. Don't add anything into the file names.</w:t>
      </w:r>
    </w:p>
    <w:p w:rsidR="006D1FC5" w:rsidRDefault="00D54E75">
      <w:pPr>
        <w:pStyle w:val="ListParagraph"/>
        <w:numPr>
          <w:ilvl w:val="0"/>
          <w:numId w:val="17"/>
        </w:numPr>
        <w:spacing w:after="60"/>
        <w:jc w:val="both"/>
        <w:rPr>
          <w:rFonts w:ascii="Times New Roman" w:hAnsi="Times New Roman"/>
          <w:b/>
          <w:bCs/>
          <w:color w:val="A53010"/>
          <w:sz w:val="24"/>
          <w:szCs w:val="24"/>
        </w:rPr>
      </w:pPr>
      <w:r>
        <w:rPr>
          <w:rFonts w:ascii="Times New Roman" w:hAnsi="Times New Roman"/>
          <w:b/>
          <w:bCs/>
          <w:color w:val="A53010"/>
          <w:sz w:val="24"/>
          <w:szCs w:val="24"/>
        </w:rPr>
        <w:t>MongoDB instance: You can use any instance in lab, local, on Cloud. Some example pointers given below.</w:t>
      </w:r>
    </w:p>
    <w:p w:rsidR="006D1FC5" w:rsidRDefault="004427AF">
      <w:pPr>
        <w:pStyle w:val="ListParagraph"/>
        <w:numPr>
          <w:ilvl w:val="0"/>
          <w:numId w:val="19"/>
        </w:numPr>
        <w:spacing w:after="60"/>
        <w:jc w:val="both"/>
        <w:rPr>
          <w:rFonts w:ascii="Times New Roman" w:eastAsia="Times New Roman" w:hAnsi="Times New Roman" w:cs="Times New Roman"/>
          <w:color w:val="A53010"/>
          <w:sz w:val="24"/>
          <w:szCs w:val="24"/>
        </w:rPr>
      </w:pPr>
      <w:hyperlink r:id="rId8" w:history="1">
        <w:r w:rsidR="00D54E75">
          <w:rPr>
            <w:rStyle w:val="Hyperlink1"/>
            <w:rFonts w:ascii="Times New Roman" w:hAnsi="Times New Roman"/>
            <w:sz w:val="24"/>
            <w:szCs w:val="24"/>
            <w:u w:color="0000FF"/>
          </w:rPr>
          <w:t>https://www.mongodb.com/try/download/community</w:t>
        </w:r>
      </w:hyperlink>
    </w:p>
    <w:p w:rsidR="006D1FC5" w:rsidRDefault="004427AF">
      <w:pPr>
        <w:pStyle w:val="ListParagraph"/>
        <w:numPr>
          <w:ilvl w:val="0"/>
          <w:numId w:val="19"/>
        </w:numPr>
        <w:spacing w:after="60"/>
        <w:jc w:val="both"/>
        <w:rPr>
          <w:rFonts w:ascii="Times New Roman" w:eastAsia="Times New Roman" w:hAnsi="Times New Roman" w:cs="Times New Roman"/>
          <w:color w:val="A53010"/>
          <w:sz w:val="24"/>
          <w:szCs w:val="24"/>
        </w:rPr>
      </w:pPr>
      <w:hyperlink r:id="rId9" w:history="1">
        <w:r w:rsidR="00D54E75">
          <w:rPr>
            <w:rStyle w:val="Hyperlink1"/>
            <w:rFonts w:ascii="Times New Roman" w:hAnsi="Times New Roman"/>
            <w:sz w:val="24"/>
            <w:szCs w:val="24"/>
            <w:u w:color="0000FF"/>
          </w:rPr>
          <w:t>https://www.mongodb.com/cloud/atlas/register</w:t>
        </w:r>
      </w:hyperlink>
    </w:p>
    <w:p w:rsidR="006D1FC5" w:rsidRDefault="006D1FC5">
      <w:pPr>
        <w:pStyle w:val="ListParagraph"/>
        <w:ind w:left="0"/>
        <w:jc w:val="both"/>
        <w:rPr>
          <w:rFonts w:ascii="Times New Roman" w:eastAsia="Times New Roman" w:hAnsi="Times New Roman" w:cs="Times New Roman"/>
          <w:b/>
          <w:bCs/>
          <w:color w:val="A53010"/>
          <w:sz w:val="24"/>
          <w:szCs w:val="24"/>
          <w:u w:color="A53010"/>
        </w:rPr>
      </w:pPr>
    </w:p>
    <w:p w:rsidR="006D1FC5" w:rsidRDefault="00D54E75">
      <w:pPr>
        <w:pStyle w:val="ListParagraph"/>
        <w:numPr>
          <w:ilvl w:val="0"/>
          <w:numId w:val="5"/>
        </w:numPr>
        <w:jc w:val="both"/>
        <w:rPr>
          <w:rFonts w:ascii="Times New Roman" w:hAnsi="Times New Roman"/>
          <w:b/>
          <w:bCs/>
          <w:color w:val="A53010"/>
          <w:sz w:val="24"/>
          <w:szCs w:val="24"/>
        </w:rPr>
      </w:pPr>
      <w:r>
        <w:rPr>
          <w:rFonts w:ascii="Times New Roman" w:hAnsi="Times New Roman"/>
          <w:b/>
          <w:bCs/>
          <w:color w:val="A53010"/>
          <w:sz w:val="24"/>
          <w:szCs w:val="24"/>
          <w:u w:color="A53010"/>
        </w:rPr>
        <w:t>References</w:t>
      </w:r>
    </w:p>
    <w:p w:rsidR="006D1FC5" w:rsidRDefault="00D54E75">
      <w:pPr>
        <w:pStyle w:val="ListParagraph"/>
        <w:numPr>
          <w:ilvl w:val="0"/>
          <w:numId w:val="21"/>
        </w:numPr>
        <w:spacing w:after="0"/>
        <w:jc w:val="both"/>
        <w:rPr>
          <w:rFonts w:ascii="Times New Roman" w:hAnsi="Times New Roman"/>
          <w:b/>
          <w:bCs/>
          <w:color w:val="A53010"/>
          <w:sz w:val="24"/>
          <w:szCs w:val="24"/>
        </w:rPr>
      </w:pPr>
      <w:r>
        <w:rPr>
          <w:rFonts w:ascii="Times New Roman" w:hAnsi="Times New Roman"/>
          <w:color w:val="A53010"/>
          <w:sz w:val="24"/>
          <w:szCs w:val="24"/>
          <w:u w:val="single" w:color="A53010"/>
        </w:rPr>
        <w:t>Covid Data Set</w:t>
      </w:r>
    </w:p>
    <w:p w:rsidR="006D1FC5" w:rsidRDefault="004427AF">
      <w:pPr>
        <w:pStyle w:val="ListParagraph"/>
        <w:numPr>
          <w:ilvl w:val="0"/>
          <w:numId w:val="23"/>
        </w:numPr>
        <w:spacing w:after="0"/>
        <w:jc w:val="both"/>
        <w:rPr>
          <w:rFonts w:ascii="Times New Roman" w:eastAsia="Times New Roman" w:hAnsi="Times New Roman" w:cs="Times New Roman"/>
          <w:b/>
          <w:bCs/>
          <w:color w:val="A53010"/>
          <w:sz w:val="24"/>
          <w:szCs w:val="24"/>
        </w:rPr>
      </w:pPr>
      <w:hyperlink r:id="rId10" w:history="1">
        <w:r w:rsidR="00D54E75">
          <w:rPr>
            <w:rStyle w:val="Hyperlink2"/>
            <w:rFonts w:eastAsia="Arial Unicode MS"/>
            <w:color w:val="A53010"/>
            <w:sz w:val="24"/>
            <w:szCs w:val="24"/>
          </w:rPr>
          <w:t>MongoDB documentation</w:t>
        </w:r>
      </w:hyperlink>
    </w:p>
    <w:p w:rsidR="006D1FC5" w:rsidRDefault="004427AF">
      <w:pPr>
        <w:pStyle w:val="ListParagraph"/>
        <w:numPr>
          <w:ilvl w:val="0"/>
          <w:numId w:val="25"/>
        </w:numPr>
        <w:spacing w:after="0"/>
        <w:jc w:val="both"/>
        <w:rPr>
          <w:rFonts w:ascii="Times New Roman" w:eastAsia="Times New Roman" w:hAnsi="Times New Roman" w:cs="Times New Roman"/>
          <w:b/>
          <w:bCs/>
          <w:color w:val="A53010"/>
          <w:sz w:val="24"/>
          <w:szCs w:val="24"/>
        </w:rPr>
      </w:pPr>
      <w:hyperlink r:id="rId11" w:history="1">
        <w:r w:rsidR="00D54E75">
          <w:rPr>
            <w:rStyle w:val="Hyperlink2"/>
            <w:rFonts w:eastAsia="Arial Unicode MS"/>
            <w:color w:val="A53010"/>
            <w:sz w:val="24"/>
            <w:szCs w:val="24"/>
          </w:rPr>
          <w:t>Groups information</w:t>
        </w:r>
      </w:hyperlink>
    </w:p>
    <w:sectPr w:rsidR="006D1FC5" w:rsidSect="006D1FC5">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4A0B" w:rsidRDefault="004E4A0B" w:rsidP="006D1FC5">
      <w:r>
        <w:separator/>
      </w:r>
    </w:p>
  </w:endnote>
  <w:endnote w:type="continuationSeparator" w:id="0">
    <w:p w:rsidR="004E4A0B" w:rsidRDefault="004E4A0B" w:rsidP="006D1F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Helvetica Neu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FC5" w:rsidRDefault="00D54E75">
    <w:pPr>
      <w:pStyle w:val="Footer"/>
      <w:tabs>
        <w:tab w:val="clear" w:pos="9360"/>
        <w:tab w:val="right" w:pos="9340"/>
      </w:tabs>
    </w:pPr>
    <w:r>
      <w:rPr>
        <w:color w:val="A53010"/>
        <w:u w:color="A53010"/>
      </w:rPr>
      <w:t xml:space="preserve"> pg. </w:t>
    </w:r>
    <w:r w:rsidR="004427AF">
      <w:rPr>
        <w:color w:val="A53010"/>
        <w:u w:color="A53010"/>
      </w:rPr>
      <w:fldChar w:fldCharType="begin"/>
    </w:r>
    <w:r>
      <w:rPr>
        <w:color w:val="A53010"/>
        <w:u w:color="A53010"/>
      </w:rPr>
      <w:instrText xml:space="preserve"> PAGE </w:instrText>
    </w:r>
    <w:r w:rsidR="004427AF">
      <w:rPr>
        <w:color w:val="A53010"/>
        <w:u w:color="A53010"/>
      </w:rPr>
      <w:fldChar w:fldCharType="separate"/>
    </w:r>
    <w:r w:rsidR="004C2F2C">
      <w:rPr>
        <w:noProof/>
        <w:color w:val="A53010"/>
        <w:u w:color="A53010"/>
      </w:rPr>
      <w:t>1</w:t>
    </w:r>
    <w:r w:rsidR="004427AF">
      <w:rPr>
        <w:color w:val="A53010"/>
        <w:u w:color="A53010"/>
      </w:rPr>
      <w:fldChar w:fldCharType="end"/>
    </w:r>
    <w:r>
      <w:rPr>
        <w:color w:val="A53010"/>
        <w:u w:color="A53010"/>
      </w:rPr>
      <w:t xml:space="preserve"> / 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4A0B" w:rsidRDefault="004E4A0B" w:rsidP="006D1FC5">
      <w:r>
        <w:separator/>
      </w:r>
    </w:p>
  </w:footnote>
  <w:footnote w:type="continuationSeparator" w:id="0">
    <w:p w:rsidR="004E4A0B" w:rsidRDefault="004E4A0B" w:rsidP="006D1F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FC5" w:rsidRDefault="004427AF">
    <w:pPr>
      <w:pStyle w:val="Header"/>
      <w:tabs>
        <w:tab w:val="clear" w:pos="9360"/>
        <w:tab w:val="right" w:pos="9340"/>
      </w:tabs>
    </w:pPr>
    <w:r w:rsidRPr="004427AF">
      <w:pict>
        <v:group id="_x0000_s1026" style="position:absolute;margin-left:0;margin-top:18.2pt;width:133.9pt;height:80.7pt;z-index:-251658240;mso-wrap-distance-left:12pt;mso-wrap-distance-top:12pt;mso-wrap-distance-right:12pt;mso-wrap-distance-bottom:12pt;mso-position-horizontal-relative:page;mso-position-vertical-relative:page" coordsize="1700530,1024255">
          <v:group id="_x0000_s1027" style="position:absolute;width:1700530;height:1024255" coordsize="1700530,1024255">
            <v:rect id="_x0000_s1028" style="position:absolute;width:1700530;height:1024255" stroked="f" strokeweight="1pt">
              <v:fill opacity="0"/>
              <v:stroke miterlimit="4"/>
            </v:rect>
            <v:shape id="_x0000_s1029" style="position:absolute;left:228477;width:1462954;height:1015054" coordsize="21600,21600" path="m,l21600,,13443,8012,,21600,,xe" fillcolor="#a53010" stroked="f" strokeweight="1pt">
              <v:stroke miterlimit="4" joinstyle="miter"/>
            </v:shape>
            <v:rect id="_x0000_s1030" style="position:absolute;left:228577;width:1471953;height:1024255" stroked="f" strokeweight="1pt">
              <v:fill r:id="rId1" o:title="image2" rotate="t" type="frame"/>
              <v:stroke miterlimit="4"/>
            </v:rect>
          </v:group>
          <v:shapetype id="_x0000_t202" coordsize="21600,21600" o:spt="202" path="m,l,21600r21600,l21600,xe">
            <v:stroke joinstyle="miter"/>
            <v:path gradientshapeok="t" o:connecttype="rect"/>
          </v:shapetype>
          <v:shape id="_x0000_s1031" type="#_x0000_t202" style="position:absolute;left:236976;top:18903;width:442756;height:375357" filled="f" stroked="f" strokeweight="1pt">
            <v:stroke miterlimit="4"/>
            <v:textbox>
              <w:txbxContent>
                <w:p w:rsidR="006D1FC5" w:rsidRDefault="004427AF">
                  <w:pPr>
                    <w:pStyle w:val="Header"/>
                    <w:tabs>
                      <w:tab w:val="clear" w:pos="4680"/>
                      <w:tab w:val="clear" w:pos="9360"/>
                    </w:tabs>
                    <w:jc w:val="right"/>
                  </w:pPr>
                  <w:r>
                    <w:rPr>
                      <w:color w:val="FFFFFF"/>
                      <w:sz w:val="24"/>
                      <w:szCs w:val="24"/>
                      <w:u w:color="FFFFFF"/>
                    </w:rPr>
                    <w:fldChar w:fldCharType="begin"/>
                  </w:r>
                  <w:r w:rsidR="00D54E75">
                    <w:rPr>
                      <w:color w:val="FFFFFF"/>
                      <w:sz w:val="24"/>
                      <w:szCs w:val="24"/>
                      <w:u w:color="FFFFFF"/>
                    </w:rPr>
                    <w:instrText xml:space="preserve"> PAGE </w:instrText>
                  </w:r>
                  <w:r>
                    <w:rPr>
                      <w:color w:val="FFFFFF"/>
                      <w:sz w:val="24"/>
                      <w:szCs w:val="24"/>
                      <w:u w:color="FFFFFF"/>
                    </w:rPr>
                    <w:fldChar w:fldCharType="separate"/>
                  </w:r>
                  <w:r w:rsidR="004C2F2C">
                    <w:rPr>
                      <w:noProof/>
                      <w:color w:val="FFFFFF"/>
                      <w:sz w:val="24"/>
                      <w:szCs w:val="24"/>
                      <w:u w:color="FFFFFF"/>
                    </w:rPr>
                    <w:t>1</w:t>
                  </w:r>
                  <w:r>
                    <w:rPr>
                      <w:color w:val="FFFFFF"/>
                      <w:sz w:val="24"/>
                      <w:szCs w:val="24"/>
                      <w:u w:color="FFFFFF"/>
                    </w:rPr>
                    <w:fldChar w:fldCharType="end"/>
                  </w:r>
                </w:p>
              </w:txbxContent>
            </v:textbox>
          </v:shape>
          <w10:wrap anchorx="page" anchory="page"/>
        </v:group>
      </w:pict>
    </w:r>
    <w:r w:rsidR="00D54E75">
      <w:rPr>
        <w:noProof/>
      </w:rPr>
      <w:drawing>
        <wp:anchor distT="152400" distB="152400" distL="152400" distR="152400" simplePos="0" relativeHeight="251659264" behindDoc="1" locked="0" layoutInCell="1" allowOverlap="1">
          <wp:simplePos x="0" y="0"/>
          <wp:positionH relativeFrom="page">
            <wp:posOffset>6486525</wp:posOffset>
          </wp:positionH>
          <wp:positionV relativeFrom="page">
            <wp:posOffset>266700</wp:posOffset>
          </wp:positionV>
          <wp:extent cx="599146" cy="838200"/>
          <wp:effectExtent l="0" t="0" r="0" b="0"/>
          <wp:wrapNone/>
          <wp:docPr id="1073741831"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1" name="officeArt object" descr="officeArt object"/>
                  <pic:cNvPicPr>
                    <a:picLocks noChangeAspect="1"/>
                  </pic:cNvPicPr>
                </pic:nvPicPr>
                <pic:blipFill>
                  <a:blip r:embed="rId2">
                    <a:extLst/>
                  </a:blip>
                  <a:stretch>
                    <a:fillRect/>
                  </a:stretch>
                </pic:blipFill>
                <pic:spPr>
                  <a:xfrm>
                    <a:off x="0" y="0"/>
                    <a:ext cx="599146" cy="838200"/>
                  </a:xfrm>
                  <a:prstGeom prst="rect">
                    <a:avLst/>
                  </a:prstGeom>
                  <a:ln w="12700" cap="flat">
                    <a:noFill/>
                    <a:miter lim="400000"/>
                  </a:ln>
                  <a:effectLst/>
                </pic:spPr>
              </pic:pic>
            </a:graphicData>
          </a:graphic>
        </wp:anchor>
      </w:drawing>
    </w:r>
    <w:r w:rsidRPr="004427AF">
      <w:pict>
        <v:rect id="_x0000_s1032" style="position:absolute;margin-left:16.1pt;margin-top:20.9pt;width:579.9pt;height:750.3pt;z-index:-251656192;visibility:visible;mso-wrap-distance-left:12pt;mso-wrap-distance-top:12pt;mso-wrap-distance-right:12pt;mso-wrap-distance-bottom:12pt;mso-position-horizontal-relative:page;mso-position-vertical-relative:page" filled="f" strokecolor="#839943" strokeweight="1.2pt">
          <v:stroke joinstyle="bevel" endcap="round"/>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177FF"/>
    <w:multiLevelType w:val="hybridMultilevel"/>
    <w:tmpl w:val="62AE1228"/>
    <w:numStyleLink w:val="ImportedStyle6"/>
  </w:abstractNum>
  <w:abstractNum w:abstractNumId="1">
    <w:nsid w:val="07126FAC"/>
    <w:multiLevelType w:val="hybridMultilevel"/>
    <w:tmpl w:val="C0C27A6A"/>
    <w:styleLink w:val="ImportedStyle4"/>
    <w:lvl w:ilvl="0" w:tplc="AC3E5582">
      <w:start w:val="1"/>
      <w:numFmt w:val="bullet"/>
      <w:lvlText w:val="•"/>
      <w:lvlJc w:val="left"/>
      <w:pPr>
        <w:tabs>
          <w:tab w:val="left" w:pos="1211"/>
        </w:tabs>
        <w:ind w:left="6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C4520778">
      <w:start w:val="1"/>
      <w:numFmt w:val="bullet"/>
      <w:lvlText w:val="o"/>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06A0718C">
      <w:start w:val="1"/>
      <w:numFmt w:val="bullet"/>
      <w:lvlText w:val="▪"/>
      <w:lvlJc w:val="left"/>
      <w:pPr>
        <w:ind w:left="1211" w:hanging="491"/>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tplc="7464901E">
      <w:start w:val="1"/>
      <w:numFmt w:val="bullet"/>
      <w:lvlText w:val="•"/>
      <w:lvlJc w:val="left"/>
      <w:pPr>
        <w:tabs>
          <w:tab w:val="left" w:pos="1211"/>
        </w:tabs>
        <w:ind w:left="2801" w:hanging="28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401E2784">
      <w:start w:val="1"/>
      <w:numFmt w:val="bullet"/>
      <w:lvlText w:val="o"/>
      <w:lvlJc w:val="left"/>
      <w:pPr>
        <w:tabs>
          <w:tab w:val="left" w:pos="1211"/>
        </w:tabs>
        <w:ind w:left="3521" w:hanging="28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7EF63ADE">
      <w:start w:val="1"/>
      <w:numFmt w:val="bullet"/>
      <w:lvlText w:val="▪"/>
      <w:lvlJc w:val="left"/>
      <w:pPr>
        <w:tabs>
          <w:tab w:val="left" w:pos="1211"/>
        </w:tabs>
        <w:ind w:left="4241" w:hanging="28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A9B07608">
      <w:start w:val="1"/>
      <w:numFmt w:val="bullet"/>
      <w:lvlText w:val="•"/>
      <w:lvlJc w:val="left"/>
      <w:pPr>
        <w:tabs>
          <w:tab w:val="left" w:pos="1211"/>
        </w:tabs>
        <w:ind w:left="4961" w:hanging="28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6E16B2BC">
      <w:start w:val="1"/>
      <w:numFmt w:val="bullet"/>
      <w:lvlText w:val="o"/>
      <w:lvlJc w:val="left"/>
      <w:pPr>
        <w:tabs>
          <w:tab w:val="left" w:pos="1211"/>
        </w:tabs>
        <w:ind w:left="5681" w:hanging="281"/>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751E876A">
      <w:start w:val="1"/>
      <w:numFmt w:val="bullet"/>
      <w:lvlText w:val="▪"/>
      <w:lvlJc w:val="left"/>
      <w:pPr>
        <w:tabs>
          <w:tab w:val="left" w:pos="1211"/>
        </w:tabs>
        <w:ind w:left="6401" w:hanging="281"/>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
    <w:nsid w:val="07171DDB"/>
    <w:multiLevelType w:val="hybridMultilevel"/>
    <w:tmpl w:val="226004E6"/>
    <w:styleLink w:val="List6"/>
    <w:lvl w:ilvl="0" w:tplc="42DA1944">
      <w:start w:val="1"/>
      <w:numFmt w:val="bullet"/>
      <w:lvlText w:val="•"/>
      <w:lvlJc w:val="left"/>
      <w:pPr>
        <w:ind w:left="1407" w:hanging="32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5CE1E3E">
      <w:start w:val="1"/>
      <w:numFmt w:val="bullet"/>
      <w:lvlText w:val="o"/>
      <w:lvlJc w:val="left"/>
      <w:pPr>
        <w:tabs>
          <w:tab w:val="left" w:pos="1407"/>
        </w:tabs>
        <w:ind w:left="209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726E553E">
      <w:start w:val="1"/>
      <w:numFmt w:val="bullet"/>
      <w:lvlText w:val="▪"/>
      <w:lvlJc w:val="left"/>
      <w:pPr>
        <w:tabs>
          <w:tab w:val="left" w:pos="1407"/>
        </w:tabs>
        <w:ind w:left="281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AC3C062E">
      <w:start w:val="1"/>
      <w:numFmt w:val="bullet"/>
      <w:lvlText w:val="•"/>
      <w:lvlJc w:val="left"/>
      <w:pPr>
        <w:tabs>
          <w:tab w:val="left" w:pos="1407"/>
        </w:tabs>
        <w:ind w:left="353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858A76C8">
      <w:start w:val="1"/>
      <w:numFmt w:val="bullet"/>
      <w:lvlText w:val="o"/>
      <w:lvlJc w:val="left"/>
      <w:pPr>
        <w:tabs>
          <w:tab w:val="left" w:pos="1407"/>
        </w:tabs>
        <w:ind w:left="425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61463978">
      <w:start w:val="1"/>
      <w:numFmt w:val="bullet"/>
      <w:lvlText w:val="▪"/>
      <w:lvlJc w:val="left"/>
      <w:pPr>
        <w:tabs>
          <w:tab w:val="left" w:pos="1407"/>
        </w:tabs>
        <w:ind w:left="497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18EC82BC">
      <w:start w:val="1"/>
      <w:numFmt w:val="bullet"/>
      <w:lvlText w:val="•"/>
      <w:lvlJc w:val="left"/>
      <w:pPr>
        <w:tabs>
          <w:tab w:val="left" w:pos="1407"/>
        </w:tabs>
        <w:ind w:left="569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F8C0A118">
      <w:start w:val="1"/>
      <w:numFmt w:val="bullet"/>
      <w:lvlText w:val="o"/>
      <w:lvlJc w:val="left"/>
      <w:pPr>
        <w:tabs>
          <w:tab w:val="left" w:pos="1407"/>
        </w:tabs>
        <w:ind w:left="641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BAA86658">
      <w:start w:val="1"/>
      <w:numFmt w:val="bullet"/>
      <w:lvlText w:val="▪"/>
      <w:lvlJc w:val="left"/>
      <w:pPr>
        <w:tabs>
          <w:tab w:val="left" w:pos="1407"/>
        </w:tabs>
        <w:ind w:left="713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3">
    <w:nsid w:val="09D42F89"/>
    <w:multiLevelType w:val="hybridMultilevel"/>
    <w:tmpl w:val="B9822EBA"/>
    <w:styleLink w:val="ImportedStyle7"/>
    <w:lvl w:ilvl="0" w:tplc="E794D03C">
      <w:start w:val="1"/>
      <w:numFmt w:val="bullet"/>
      <w:lvlText w:val="•"/>
      <w:lvlJc w:val="left"/>
      <w:pPr>
        <w:ind w:left="1407" w:hanging="32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C8634F2">
      <w:start w:val="1"/>
      <w:numFmt w:val="bullet"/>
      <w:lvlText w:val="o"/>
      <w:lvlJc w:val="left"/>
      <w:pPr>
        <w:tabs>
          <w:tab w:val="left" w:pos="1407"/>
        </w:tabs>
        <w:ind w:left="209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764CE116">
      <w:start w:val="1"/>
      <w:numFmt w:val="bullet"/>
      <w:lvlText w:val="▪"/>
      <w:lvlJc w:val="left"/>
      <w:pPr>
        <w:tabs>
          <w:tab w:val="left" w:pos="1407"/>
        </w:tabs>
        <w:ind w:left="281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A692C010">
      <w:start w:val="1"/>
      <w:numFmt w:val="bullet"/>
      <w:lvlText w:val="•"/>
      <w:lvlJc w:val="left"/>
      <w:pPr>
        <w:tabs>
          <w:tab w:val="left" w:pos="1407"/>
        </w:tabs>
        <w:ind w:left="353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A9607008">
      <w:start w:val="1"/>
      <w:numFmt w:val="bullet"/>
      <w:lvlText w:val="o"/>
      <w:lvlJc w:val="left"/>
      <w:pPr>
        <w:tabs>
          <w:tab w:val="left" w:pos="1407"/>
        </w:tabs>
        <w:ind w:left="425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36A414E">
      <w:start w:val="1"/>
      <w:numFmt w:val="bullet"/>
      <w:lvlText w:val="▪"/>
      <w:lvlJc w:val="left"/>
      <w:pPr>
        <w:tabs>
          <w:tab w:val="left" w:pos="1407"/>
        </w:tabs>
        <w:ind w:left="497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9C2A65C2">
      <w:start w:val="1"/>
      <w:numFmt w:val="bullet"/>
      <w:lvlText w:val="•"/>
      <w:lvlJc w:val="left"/>
      <w:pPr>
        <w:tabs>
          <w:tab w:val="left" w:pos="1407"/>
        </w:tabs>
        <w:ind w:left="569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1BA28FF6">
      <w:start w:val="1"/>
      <w:numFmt w:val="bullet"/>
      <w:lvlText w:val="o"/>
      <w:lvlJc w:val="left"/>
      <w:pPr>
        <w:tabs>
          <w:tab w:val="left" w:pos="1407"/>
        </w:tabs>
        <w:ind w:left="641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5A6C4BE2">
      <w:start w:val="1"/>
      <w:numFmt w:val="bullet"/>
      <w:lvlText w:val="▪"/>
      <w:lvlJc w:val="left"/>
      <w:pPr>
        <w:tabs>
          <w:tab w:val="left" w:pos="1407"/>
        </w:tabs>
        <w:ind w:left="713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nsid w:val="0E5165F1"/>
    <w:multiLevelType w:val="hybridMultilevel"/>
    <w:tmpl w:val="226004E6"/>
    <w:numStyleLink w:val="List6"/>
  </w:abstractNum>
  <w:abstractNum w:abstractNumId="5">
    <w:nsid w:val="15E101A9"/>
    <w:multiLevelType w:val="hybridMultilevel"/>
    <w:tmpl w:val="C0C27A6A"/>
    <w:numStyleLink w:val="ImportedStyle4"/>
  </w:abstractNum>
  <w:abstractNum w:abstractNumId="6">
    <w:nsid w:val="18B6381F"/>
    <w:multiLevelType w:val="hybridMultilevel"/>
    <w:tmpl w:val="82321D86"/>
    <w:styleLink w:val="ImportedStyle2"/>
    <w:lvl w:ilvl="0" w:tplc="E1CA8EF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32C708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2A260F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FEEDE8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BA8BBA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2FC76C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FA41C1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0B441A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BF87B1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1AE213C4"/>
    <w:multiLevelType w:val="hybridMultilevel"/>
    <w:tmpl w:val="04A239FC"/>
    <w:styleLink w:val="ImportedStyle1"/>
    <w:lvl w:ilvl="0" w:tplc="E9C25B32">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B5C7E0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FF05C90">
      <w:start w:val="1"/>
      <w:numFmt w:val="lowerRoman"/>
      <w:lvlText w:val="%3."/>
      <w:lvlJc w:val="left"/>
      <w:pPr>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82EAE3D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9454CD5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87E49EBE">
      <w:start w:val="1"/>
      <w:numFmt w:val="lowerRoman"/>
      <w:lvlText w:val="%6."/>
      <w:lvlJc w:val="left"/>
      <w:pPr>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4CDCEF4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91FAD19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ADA078A">
      <w:start w:val="1"/>
      <w:numFmt w:val="lowerRoman"/>
      <w:lvlText w:val="%9."/>
      <w:lvlJc w:val="left"/>
      <w:pPr>
        <w:ind w:left="64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nsid w:val="28F5699F"/>
    <w:multiLevelType w:val="hybridMultilevel"/>
    <w:tmpl w:val="6BD6775C"/>
    <w:styleLink w:val="List41"/>
    <w:lvl w:ilvl="0" w:tplc="668A5CDC">
      <w:start w:val="1"/>
      <w:numFmt w:val="lowerLetter"/>
      <w:lvlText w:val="%1)"/>
      <w:lvlJc w:val="left"/>
      <w:pPr>
        <w:ind w:left="711" w:hanging="327"/>
      </w:pPr>
      <w:rPr>
        <w:rFonts w:hAnsi="Arial Unicode MS"/>
        <w:b/>
        <w:bCs/>
        <w:caps w:val="0"/>
        <w:smallCaps w:val="0"/>
        <w:strike w:val="0"/>
        <w:dstrike w:val="0"/>
        <w:outline w:val="0"/>
        <w:emboss w:val="0"/>
        <w:imprint w:val="0"/>
        <w:color w:val="000000"/>
        <w:spacing w:val="0"/>
        <w:w w:val="100"/>
        <w:kern w:val="0"/>
        <w:position w:val="0"/>
        <w:sz w:val="22"/>
        <w:szCs w:val="22"/>
        <w:highlight w:val="none"/>
        <w:vertAlign w:val="baseline"/>
      </w:rPr>
    </w:lvl>
    <w:lvl w:ilvl="1" w:tplc="E3689F2A">
      <w:start w:val="1"/>
      <w:numFmt w:val="lowerLetter"/>
      <w:lvlText w:val="%2)"/>
      <w:lvlJc w:val="left"/>
      <w:pPr>
        <w:tabs>
          <w:tab w:val="left" w:pos="711"/>
        </w:tabs>
        <w:ind w:left="1419" w:hanging="283"/>
      </w:pPr>
      <w:rPr>
        <w:rFonts w:hAnsi="Arial Unicode MS"/>
        <w:b/>
        <w:bCs/>
        <w:caps w:val="0"/>
        <w:smallCaps w:val="0"/>
        <w:strike w:val="0"/>
        <w:dstrike w:val="0"/>
        <w:outline w:val="0"/>
        <w:emboss w:val="0"/>
        <w:imprint w:val="0"/>
        <w:color w:val="000000"/>
        <w:spacing w:val="0"/>
        <w:w w:val="100"/>
        <w:kern w:val="0"/>
        <w:position w:val="0"/>
        <w:sz w:val="22"/>
        <w:szCs w:val="22"/>
        <w:highlight w:val="none"/>
        <w:vertAlign w:val="baseline"/>
      </w:rPr>
    </w:lvl>
    <w:lvl w:ilvl="2" w:tplc="9210E1FE">
      <w:start w:val="1"/>
      <w:numFmt w:val="lowerRoman"/>
      <w:lvlText w:val="%3."/>
      <w:lvlJc w:val="left"/>
      <w:pPr>
        <w:tabs>
          <w:tab w:val="left" w:pos="711"/>
        </w:tabs>
        <w:ind w:left="2126" w:hanging="238"/>
      </w:pPr>
      <w:rPr>
        <w:rFonts w:hAnsi="Arial Unicode MS"/>
        <w:b/>
        <w:bCs/>
        <w:caps w:val="0"/>
        <w:smallCaps w:val="0"/>
        <w:strike w:val="0"/>
        <w:dstrike w:val="0"/>
        <w:outline w:val="0"/>
        <w:emboss w:val="0"/>
        <w:imprint w:val="0"/>
        <w:color w:val="000000"/>
        <w:spacing w:val="0"/>
        <w:w w:val="100"/>
        <w:kern w:val="0"/>
        <w:position w:val="0"/>
        <w:sz w:val="22"/>
        <w:szCs w:val="22"/>
        <w:highlight w:val="none"/>
        <w:vertAlign w:val="baseline"/>
      </w:rPr>
    </w:lvl>
    <w:lvl w:ilvl="3" w:tplc="5100F688">
      <w:start w:val="1"/>
      <w:numFmt w:val="decimal"/>
      <w:lvlText w:val="%4."/>
      <w:lvlJc w:val="left"/>
      <w:pPr>
        <w:tabs>
          <w:tab w:val="left" w:pos="711"/>
        </w:tabs>
        <w:ind w:left="2841" w:hanging="297"/>
      </w:pPr>
      <w:rPr>
        <w:rFonts w:hAnsi="Arial Unicode MS"/>
        <w:b/>
        <w:bCs/>
        <w:caps w:val="0"/>
        <w:smallCaps w:val="0"/>
        <w:strike w:val="0"/>
        <w:dstrike w:val="0"/>
        <w:outline w:val="0"/>
        <w:emboss w:val="0"/>
        <w:imprint w:val="0"/>
        <w:color w:val="000000"/>
        <w:spacing w:val="0"/>
        <w:w w:val="100"/>
        <w:kern w:val="0"/>
        <w:position w:val="0"/>
        <w:sz w:val="22"/>
        <w:szCs w:val="22"/>
        <w:highlight w:val="none"/>
        <w:vertAlign w:val="baseline"/>
      </w:rPr>
    </w:lvl>
    <w:lvl w:ilvl="4" w:tplc="68562486">
      <w:start w:val="1"/>
      <w:numFmt w:val="lowerLetter"/>
      <w:lvlText w:val="%5."/>
      <w:lvlJc w:val="left"/>
      <w:pPr>
        <w:tabs>
          <w:tab w:val="left" w:pos="711"/>
        </w:tabs>
        <w:ind w:left="3561" w:hanging="297"/>
      </w:pPr>
      <w:rPr>
        <w:rFonts w:hAnsi="Arial Unicode MS"/>
        <w:b/>
        <w:bCs/>
        <w:caps w:val="0"/>
        <w:smallCaps w:val="0"/>
        <w:strike w:val="0"/>
        <w:dstrike w:val="0"/>
        <w:outline w:val="0"/>
        <w:emboss w:val="0"/>
        <w:imprint w:val="0"/>
        <w:color w:val="000000"/>
        <w:spacing w:val="0"/>
        <w:w w:val="100"/>
        <w:kern w:val="0"/>
        <w:position w:val="0"/>
        <w:sz w:val="22"/>
        <w:szCs w:val="22"/>
        <w:highlight w:val="none"/>
        <w:vertAlign w:val="baseline"/>
      </w:rPr>
    </w:lvl>
    <w:lvl w:ilvl="5" w:tplc="9BF45B04">
      <w:start w:val="1"/>
      <w:numFmt w:val="lowerRoman"/>
      <w:lvlText w:val="%6."/>
      <w:lvlJc w:val="left"/>
      <w:pPr>
        <w:tabs>
          <w:tab w:val="left" w:pos="711"/>
        </w:tabs>
        <w:ind w:left="4286" w:hanging="238"/>
      </w:pPr>
      <w:rPr>
        <w:rFonts w:hAnsi="Arial Unicode MS"/>
        <w:b/>
        <w:bCs/>
        <w:caps w:val="0"/>
        <w:smallCaps w:val="0"/>
        <w:strike w:val="0"/>
        <w:dstrike w:val="0"/>
        <w:outline w:val="0"/>
        <w:emboss w:val="0"/>
        <w:imprint w:val="0"/>
        <w:color w:val="000000"/>
        <w:spacing w:val="0"/>
        <w:w w:val="100"/>
        <w:kern w:val="0"/>
        <w:position w:val="0"/>
        <w:sz w:val="22"/>
        <w:szCs w:val="22"/>
        <w:highlight w:val="none"/>
        <w:vertAlign w:val="baseline"/>
      </w:rPr>
    </w:lvl>
    <w:lvl w:ilvl="6" w:tplc="0F5C8E7C">
      <w:start w:val="1"/>
      <w:numFmt w:val="decimal"/>
      <w:lvlText w:val="%7."/>
      <w:lvlJc w:val="left"/>
      <w:pPr>
        <w:tabs>
          <w:tab w:val="left" w:pos="711"/>
        </w:tabs>
        <w:ind w:left="5001" w:hanging="297"/>
      </w:pPr>
      <w:rPr>
        <w:rFonts w:hAnsi="Arial Unicode MS"/>
        <w:b/>
        <w:bCs/>
        <w:caps w:val="0"/>
        <w:smallCaps w:val="0"/>
        <w:strike w:val="0"/>
        <w:dstrike w:val="0"/>
        <w:outline w:val="0"/>
        <w:emboss w:val="0"/>
        <w:imprint w:val="0"/>
        <w:color w:val="000000"/>
        <w:spacing w:val="0"/>
        <w:w w:val="100"/>
        <w:kern w:val="0"/>
        <w:position w:val="0"/>
        <w:sz w:val="22"/>
        <w:szCs w:val="22"/>
        <w:highlight w:val="none"/>
        <w:vertAlign w:val="baseline"/>
      </w:rPr>
    </w:lvl>
    <w:lvl w:ilvl="7" w:tplc="8C9256C6">
      <w:start w:val="1"/>
      <w:numFmt w:val="lowerLetter"/>
      <w:lvlText w:val="%8."/>
      <w:lvlJc w:val="left"/>
      <w:pPr>
        <w:tabs>
          <w:tab w:val="left" w:pos="711"/>
        </w:tabs>
        <w:ind w:left="5721" w:hanging="297"/>
      </w:pPr>
      <w:rPr>
        <w:rFonts w:hAnsi="Arial Unicode MS"/>
        <w:b/>
        <w:bCs/>
        <w:caps w:val="0"/>
        <w:smallCaps w:val="0"/>
        <w:strike w:val="0"/>
        <w:dstrike w:val="0"/>
        <w:outline w:val="0"/>
        <w:emboss w:val="0"/>
        <w:imprint w:val="0"/>
        <w:color w:val="000000"/>
        <w:spacing w:val="0"/>
        <w:w w:val="100"/>
        <w:kern w:val="0"/>
        <w:position w:val="0"/>
        <w:sz w:val="22"/>
        <w:szCs w:val="22"/>
        <w:highlight w:val="none"/>
        <w:vertAlign w:val="baseline"/>
      </w:rPr>
    </w:lvl>
    <w:lvl w:ilvl="8" w:tplc="6630CF02">
      <w:start w:val="1"/>
      <w:numFmt w:val="lowerRoman"/>
      <w:lvlText w:val="%9."/>
      <w:lvlJc w:val="left"/>
      <w:pPr>
        <w:tabs>
          <w:tab w:val="left" w:pos="711"/>
        </w:tabs>
        <w:ind w:left="6446" w:hanging="238"/>
      </w:pPr>
      <w:rPr>
        <w:rFonts w:hAnsi="Arial Unicode MS"/>
        <w:b/>
        <w:bCs/>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9">
    <w:nsid w:val="2AC62915"/>
    <w:multiLevelType w:val="hybridMultilevel"/>
    <w:tmpl w:val="6BD6775C"/>
    <w:numStyleLink w:val="List41"/>
  </w:abstractNum>
  <w:abstractNum w:abstractNumId="10">
    <w:nsid w:val="301D77CC"/>
    <w:multiLevelType w:val="hybridMultilevel"/>
    <w:tmpl w:val="0CDCD4CC"/>
    <w:numStyleLink w:val="ImportedStyle5"/>
  </w:abstractNum>
  <w:abstractNum w:abstractNumId="11">
    <w:nsid w:val="33155F3F"/>
    <w:multiLevelType w:val="hybridMultilevel"/>
    <w:tmpl w:val="684E0F00"/>
    <w:styleLink w:val="List51"/>
    <w:lvl w:ilvl="0" w:tplc="E3442AB2">
      <w:start w:val="1"/>
      <w:numFmt w:val="bullet"/>
      <w:lvlText w:val="•"/>
      <w:lvlJc w:val="left"/>
      <w:pPr>
        <w:tabs>
          <w:tab w:val="left" w:pos="1211"/>
        </w:tabs>
        <w:ind w:left="690" w:hanging="330"/>
      </w:pPr>
      <w:rPr>
        <w:rFonts w:hAnsi="Arial Unicode MS"/>
        <w:caps w:val="0"/>
        <w:smallCaps w:val="0"/>
        <w:strike w:val="0"/>
        <w:dstrike w:val="0"/>
        <w:outline w:val="0"/>
        <w:emboss w:val="0"/>
        <w:imprint w:val="0"/>
        <w:color w:val="FF0000"/>
        <w:spacing w:val="0"/>
        <w:w w:val="100"/>
        <w:kern w:val="0"/>
        <w:position w:val="0"/>
        <w:sz w:val="22"/>
        <w:szCs w:val="22"/>
        <w:highlight w:val="none"/>
        <w:vertAlign w:val="baseline"/>
      </w:rPr>
    </w:lvl>
    <w:lvl w:ilvl="1" w:tplc="490EEB44">
      <w:start w:val="1"/>
      <w:numFmt w:val="bullet"/>
      <w:lvlText w:val="o"/>
      <w:lvlJc w:val="left"/>
      <w:pPr>
        <w:ind w:left="1410" w:hanging="330"/>
      </w:pPr>
      <w:rPr>
        <w:rFonts w:hAnsi="Arial Unicode MS"/>
        <w:caps w:val="0"/>
        <w:smallCaps w:val="0"/>
        <w:strike w:val="0"/>
        <w:dstrike w:val="0"/>
        <w:outline w:val="0"/>
        <w:emboss w:val="0"/>
        <w:imprint w:val="0"/>
        <w:color w:val="FF0000"/>
        <w:spacing w:val="0"/>
        <w:w w:val="100"/>
        <w:kern w:val="0"/>
        <w:position w:val="0"/>
        <w:sz w:val="22"/>
        <w:szCs w:val="22"/>
        <w:highlight w:val="none"/>
        <w:vertAlign w:val="baseline"/>
      </w:rPr>
    </w:lvl>
    <w:lvl w:ilvl="2" w:tplc="19D6AA1E">
      <w:start w:val="1"/>
      <w:numFmt w:val="bullet"/>
      <w:lvlText w:val="▪"/>
      <w:lvlJc w:val="left"/>
      <w:pPr>
        <w:ind w:left="1211" w:hanging="491"/>
      </w:pPr>
      <w:rPr>
        <w:rFonts w:hAnsi="Arial Unicode MS"/>
        <w:caps w:val="0"/>
        <w:smallCaps w:val="0"/>
        <w:strike w:val="0"/>
        <w:dstrike w:val="0"/>
        <w:outline w:val="0"/>
        <w:emboss w:val="0"/>
        <w:imprint w:val="0"/>
        <w:color w:val="FF0000"/>
        <w:spacing w:val="0"/>
        <w:w w:val="100"/>
        <w:kern w:val="0"/>
        <w:position w:val="0"/>
        <w:sz w:val="20"/>
        <w:szCs w:val="20"/>
        <w:highlight w:val="none"/>
        <w:vertAlign w:val="baseline"/>
      </w:rPr>
    </w:lvl>
    <w:lvl w:ilvl="3" w:tplc="C90443A6">
      <w:start w:val="1"/>
      <w:numFmt w:val="bullet"/>
      <w:lvlText w:val="•"/>
      <w:lvlJc w:val="left"/>
      <w:pPr>
        <w:tabs>
          <w:tab w:val="left" w:pos="1211"/>
        </w:tabs>
        <w:ind w:left="2801" w:hanging="281"/>
      </w:pPr>
      <w:rPr>
        <w:rFonts w:hAnsi="Arial Unicode MS"/>
        <w:caps w:val="0"/>
        <w:smallCaps w:val="0"/>
        <w:strike w:val="0"/>
        <w:dstrike w:val="0"/>
        <w:outline w:val="0"/>
        <w:emboss w:val="0"/>
        <w:imprint w:val="0"/>
        <w:color w:val="FF0000"/>
        <w:spacing w:val="0"/>
        <w:w w:val="100"/>
        <w:kern w:val="0"/>
        <w:position w:val="0"/>
        <w:sz w:val="22"/>
        <w:szCs w:val="22"/>
        <w:highlight w:val="none"/>
        <w:vertAlign w:val="baseline"/>
      </w:rPr>
    </w:lvl>
    <w:lvl w:ilvl="4" w:tplc="A62A16E8">
      <w:start w:val="1"/>
      <w:numFmt w:val="bullet"/>
      <w:lvlText w:val="o"/>
      <w:lvlJc w:val="left"/>
      <w:pPr>
        <w:tabs>
          <w:tab w:val="left" w:pos="1211"/>
        </w:tabs>
        <w:ind w:left="3521" w:hanging="281"/>
      </w:pPr>
      <w:rPr>
        <w:rFonts w:hAnsi="Arial Unicode MS"/>
        <w:caps w:val="0"/>
        <w:smallCaps w:val="0"/>
        <w:strike w:val="0"/>
        <w:dstrike w:val="0"/>
        <w:outline w:val="0"/>
        <w:emboss w:val="0"/>
        <w:imprint w:val="0"/>
        <w:color w:val="FF0000"/>
        <w:spacing w:val="0"/>
        <w:w w:val="100"/>
        <w:kern w:val="0"/>
        <w:position w:val="0"/>
        <w:sz w:val="22"/>
        <w:szCs w:val="22"/>
        <w:highlight w:val="none"/>
        <w:vertAlign w:val="baseline"/>
      </w:rPr>
    </w:lvl>
    <w:lvl w:ilvl="5" w:tplc="20748882">
      <w:start w:val="1"/>
      <w:numFmt w:val="bullet"/>
      <w:lvlText w:val="▪"/>
      <w:lvlJc w:val="left"/>
      <w:pPr>
        <w:tabs>
          <w:tab w:val="left" w:pos="1211"/>
        </w:tabs>
        <w:ind w:left="4241" w:hanging="281"/>
      </w:pPr>
      <w:rPr>
        <w:rFonts w:hAnsi="Arial Unicode MS"/>
        <w:caps w:val="0"/>
        <w:smallCaps w:val="0"/>
        <w:strike w:val="0"/>
        <w:dstrike w:val="0"/>
        <w:outline w:val="0"/>
        <w:emboss w:val="0"/>
        <w:imprint w:val="0"/>
        <w:color w:val="FF0000"/>
        <w:spacing w:val="0"/>
        <w:w w:val="100"/>
        <w:kern w:val="0"/>
        <w:position w:val="0"/>
        <w:sz w:val="22"/>
        <w:szCs w:val="22"/>
        <w:highlight w:val="none"/>
        <w:vertAlign w:val="baseline"/>
      </w:rPr>
    </w:lvl>
    <w:lvl w:ilvl="6" w:tplc="56DE0D56">
      <w:start w:val="1"/>
      <w:numFmt w:val="bullet"/>
      <w:lvlText w:val="•"/>
      <w:lvlJc w:val="left"/>
      <w:pPr>
        <w:tabs>
          <w:tab w:val="left" w:pos="1211"/>
        </w:tabs>
        <w:ind w:left="4961" w:hanging="281"/>
      </w:pPr>
      <w:rPr>
        <w:rFonts w:hAnsi="Arial Unicode MS"/>
        <w:caps w:val="0"/>
        <w:smallCaps w:val="0"/>
        <w:strike w:val="0"/>
        <w:dstrike w:val="0"/>
        <w:outline w:val="0"/>
        <w:emboss w:val="0"/>
        <w:imprint w:val="0"/>
        <w:color w:val="FF0000"/>
        <w:spacing w:val="0"/>
        <w:w w:val="100"/>
        <w:kern w:val="0"/>
        <w:position w:val="0"/>
        <w:sz w:val="22"/>
        <w:szCs w:val="22"/>
        <w:highlight w:val="none"/>
        <w:vertAlign w:val="baseline"/>
      </w:rPr>
    </w:lvl>
    <w:lvl w:ilvl="7" w:tplc="F28EB73A">
      <w:start w:val="1"/>
      <w:numFmt w:val="bullet"/>
      <w:lvlText w:val="o"/>
      <w:lvlJc w:val="left"/>
      <w:pPr>
        <w:tabs>
          <w:tab w:val="left" w:pos="1211"/>
        </w:tabs>
        <w:ind w:left="5681" w:hanging="281"/>
      </w:pPr>
      <w:rPr>
        <w:rFonts w:hAnsi="Arial Unicode MS"/>
        <w:caps w:val="0"/>
        <w:smallCaps w:val="0"/>
        <w:strike w:val="0"/>
        <w:dstrike w:val="0"/>
        <w:outline w:val="0"/>
        <w:emboss w:val="0"/>
        <w:imprint w:val="0"/>
        <w:color w:val="FF0000"/>
        <w:spacing w:val="0"/>
        <w:w w:val="100"/>
        <w:kern w:val="0"/>
        <w:position w:val="0"/>
        <w:sz w:val="22"/>
        <w:szCs w:val="22"/>
        <w:highlight w:val="none"/>
        <w:vertAlign w:val="baseline"/>
      </w:rPr>
    </w:lvl>
    <w:lvl w:ilvl="8" w:tplc="E244FD54">
      <w:start w:val="1"/>
      <w:numFmt w:val="bullet"/>
      <w:lvlText w:val="▪"/>
      <w:lvlJc w:val="left"/>
      <w:pPr>
        <w:tabs>
          <w:tab w:val="left" w:pos="1211"/>
        </w:tabs>
        <w:ind w:left="6401" w:hanging="281"/>
      </w:pPr>
      <w:rPr>
        <w:rFonts w:hAnsi="Arial Unicode MS"/>
        <w:caps w:val="0"/>
        <w:smallCaps w:val="0"/>
        <w:strike w:val="0"/>
        <w:dstrike w:val="0"/>
        <w:outline w:val="0"/>
        <w:emboss w:val="0"/>
        <w:imprint w:val="0"/>
        <w:color w:val="FF0000"/>
        <w:spacing w:val="0"/>
        <w:w w:val="100"/>
        <w:kern w:val="0"/>
        <w:position w:val="0"/>
        <w:sz w:val="22"/>
        <w:szCs w:val="22"/>
        <w:highlight w:val="none"/>
        <w:vertAlign w:val="baseline"/>
      </w:rPr>
    </w:lvl>
  </w:abstractNum>
  <w:abstractNum w:abstractNumId="12">
    <w:nsid w:val="37BE2406"/>
    <w:multiLevelType w:val="hybridMultilevel"/>
    <w:tmpl w:val="B9822EBA"/>
    <w:numStyleLink w:val="ImportedStyle7"/>
  </w:abstractNum>
  <w:abstractNum w:abstractNumId="13">
    <w:nsid w:val="3ACB4B81"/>
    <w:multiLevelType w:val="hybridMultilevel"/>
    <w:tmpl w:val="95D6E240"/>
    <w:styleLink w:val="ImportedStyle3"/>
    <w:lvl w:ilvl="0" w:tplc="6B669B8A">
      <w:start w:val="1"/>
      <w:numFmt w:val="decimal"/>
      <w:lvlText w:val="%1)"/>
      <w:lvlJc w:val="left"/>
      <w:pPr>
        <w:ind w:left="1104"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A8D456">
      <w:start w:val="1"/>
      <w:numFmt w:val="lowerLetter"/>
      <w:lvlText w:val="%2."/>
      <w:lvlJc w:val="left"/>
      <w:pPr>
        <w:ind w:left="1824"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4E5BA8">
      <w:start w:val="1"/>
      <w:numFmt w:val="lowerRoman"/>
      <w:lvlText w:val="%3."/>
      <w:lvlJc w:val="left"/>
      <w:pPr>
        <w:ind w:left="2544"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50AB81A">
      <w:start w:val="1"/>
      <w:numFmt w:val="decimal"/>
      <w:lvlText w:val="%4."/>
      <w:lvlJc w:val="left"/>
      <w:pPr>
        <w:ind w:left="3264"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10FD92">
      <w:start w:val="1"/>
      <w:numFmt w:val="lowerLetter"/>
      <w:lvlText w:val="%5."/>
      <w:lvlJc w:val="left"/>
      <w:pPr>
        <w:ind w:left="3984"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567430">
      <w:start w:val="1"/>
      <w:numFmt w:val="lowerRoman"/>
      <w:lvlText w:val="%6."/>
      <w:lvlJc w:val="left"/>
      <w:pPr>
        <w:ind w:left="4704"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FDC40A2">
      <w:start w:val="1"/>
      <w:numFmt w:val="decimal"/>
      <w:lvlText w:val="%7."/>
      <w:lvlJc w:val="left"/>
      <w:pPr>
        <w:ind w:left="5424"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CC6CEC">
      <w:start w:val="1"/>
      <w:numFmt w:val="lowerLetter"/>
      <w:lvlText w:val="%8."/>
      <w:lvlJc w:val="left"/>
      <w:pPr>
        <w:ind w:left="6144"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450B160">
      <w:start w:val="1"/>
      <w:numFmt w:val="lowerRoman"/>
      <w:lvlText w:val="%9."/>
      <w:lvlJc w:val="left"/>
      <w:pPr>
        <w:ind w:left="6864"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3CE25B18"/>
    <w:multiLevelType w:val="hybridMultilevel"/>
    <w:tmpl w:val="82321D86"/>
    <w:numStyleLink w:val="ImportedStyle2"/>
  </w:abstractNum>
  <w:abstractNum w:abstractNumId="15">
    <w:nsid w:val="42B255C6"/>
    <w:multiLevelType w:val="hybridMultilevel"/>
    <w:tmpl w:val="95D6E240"/>
    <w:numStyleLink w:val="ImportedStyle3"/>
  </w:abstractNum>
  <w:abstractNum w:abstractNumId="16">
    <w:nsid w:val="485105DD"/>
    <w:multiLevelType w:val="hybridMultilevel"/>
    <w:tmpl w:val="62AE1228"/>
    <w:styleLink w:val="ImportedStyle6"/>
    <w:lvl w:ilvl="0" w:tplc="F7D8A67A">
      <w:start w:val="1"/>
      <w:numFmt w:val="lowerLetter"/>
      <w:lvlText w:val="%1)"/>
      <w:lvlJc w:val="left"/>
      <w:pPr>
        <w:ind w:left="1047"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80800CA">
      <w:start w:val="1"/>
      <w:numFmt w:val="lowerLetter"/>
      <w:lvlText w:val="%2."/>
      <w:lvlJc w:val="left"/>
      <w:pPr>
        <w:ind w:left="1767"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400E36E">
      <w:start w:val="1"/>
      <w:numFmt w:val="lowerRoman"/>
      <w:lvlText w:val="%3."/>
      <w:lvlJc w:val="left"/>
      <w:pPr>
        <w:ind w:left="2487"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1A276A2">
      <w:start w:val="1"/>
      <w:numFmt w:val="decimal"/>
      <w:lvlText w:val="%4."/>
      <w:lvlJc w:val="left"/>
      <w:pPr>
        <w:ind w:left="3207"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97C1B82">
      <w:start w:val="1"/>
      <w:numFmt w:val="lowerLetter"/>
      <w:lvlText w:val="%5."/>
      <w:lvlJc w:val="left"/>
      <w:pPr>
        <w:ind w:left="3927"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3065E78">
      <w:start w:val="1"/>
      <w:numFmt w:val="lowerRoman"/>
      <w:lvlText w:val="%6."/>
      <w:lvlJc w:val="left"/>
      <w:pPr>
        <w:ind w:left="4647"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1A81F42">
      <w:start w:val="1"/>
      <w:numFmt w:val="decimal"/>
      <w:lvlText w:val="%7."/>
      <w:lvlJc w:val="left"/>
      <w:pPr>
        <w:ind w:left="5367"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244A09E">
      <w:start w:val="1"/>
      <w:numFmt w:val="lowerLetter"/>
      <w:lvlText w:val="%8."/>
      <w:lvlJc w:val="left"/>
      <w:pPr>
        <w:ind w:left="6087"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046B4CC">
      <w:start w:val="1"/>
      <w:numFmt w:val="lowerRoman"/>
      <w:lvlText w:val="%9."/>
      <w:lvlJc w:val="left"/>
      <w:pPr>
        <w:ind w:left="6807"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59EF6328"/>
    <w:multiLevelType w:val="hybridMultilevel"/>
    <w:tmpl w:val="E7F8DA0A"/>
    <w:numStyleLink w:val="ImportedStyle8"/>
  </w:abstractNum>
  <w:abstractNum w:abstractNumId="18">
    <w:nsid w:val="5D23510E"/>
    <w:multiLevelType w:val="hybridMultilevel"/>
    <w:tmpl w:val="04A239FC"/>
    <w:numStyleLink w:val="ImportedStyle1"/>
  </w:abstractNum>
  <w:abstractNum w:abstractNumId="19">
    <w:nsid w:val="61DB599F"/>
    <w:multiLevelType w:val="hybridMultilevel"/>
    <w:tmpl w:val="E7F8DA0A"/>
    <w:styleLink w:val="ImportedStyle8"/>
    <w:lvl w:ilvl="0" w:tplc="41E44002">
      <w:start w:val="1"/>
      <w:numFmt w:val="bullet"/>
      <w:lvlText w:val="•"/>
      <w:lvlJc w:val="left"/>
      <w:pPr>
        <w:ind w:left="1407" w:hanging="32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3FA439C">
      <w:start w:val="1"/>
      <w:numFmt w:val="bullet"/>
      <w:lvlText w:val="o"/>
      <w:lvlJc w:val="left"/>
      <w:pPr>
        <w:tabs>
          <w:tab w:val="left" w:pos="1407"/>
        </w:tabs>
        <w:ind w:left="209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4A7E5030">
      <w:start w:val="1"/>
      <w:numFmt w:val="bullet"/>
      <w:lvlText w:val="▪"/>
      <w:lvlJc w:val="left"/>
      <w:pPr>
        <w:tabs>
          <w:tab w:val="left" w:pos="1407"/>
        </w:tabs>
        <w:ind w:left="281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B5948848">
      <w:start w:val="1"/>
      <w:numFmt w:val="bullet"/>
      <w:lvlText w:val="•"/>
      <w:lvlJc w:val="left"/>
      <w:pPr>
        <w:tabs>
          <w:tab w:val="left" w:pos="1407"/>
        </w:tabs>
        <w:ind w:left="353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C7F8E820">
      <w:start w:val="1"/>
      <w:numFmt w:val="bullet"/>
      <w:lvlText w:val="o"/>
      <w:lvlJc w:val="left"/>
      <w:pPr>
        <w:tabs>
          <w:tab w:val="left" w:pos="1407"/>
        </w:tabs>
        <w:ind w:left="425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D59C8222">
      <w:start w:val="1"/>
      <w:numFmt w:val="bullet"/>
      <w:lvlText w:val="▪"/>
      <w:lvlJc w:val="left"/>
      <w:pPr>
        <w:tabs>
          <w:tab w:val="left" w:pos="1407"/>
        </w:tabs>
        <w:ind w:left="497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D958A7BA">
      <w:start w:val="1"/>
      <w:numFmt w:val="bullet"/>
      <w:lvlText w:val="•"/>
      <w:lvlJc w:val="left"/>
      <w:pPr>
        <w:tabs>
          <w:tab w:val="left" w:pos="1407"/>
        </w:tabs>
        <w:ind w:left="569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F75E6FFA">
      <w:start w:val="1"/>
      <w:numFmt w:val="bullet"/>
      <w:lvlText w:val="o"/>
      <w:lvlJc w:val="left"/>
      <w:pPr>
        <w:tabs>
          <w:tab w:val="left" w:pos="1407"/>
        </w:tabs>
        <w:ind w:left="641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2B2C83F6">
      <w:start w:val="1"/>
      <w:numFmt w:val="bullet"/>
      <w:lvlText w:val="▪"/>
      <w:lvlJc w:val="left"/>
      <w:pPr>
        <w:tabs>
          <w:tab w:val="left" w:pos="1407"/>
        </w:tabs>
        <w:ind w:left="7137" w:hanging="297"/>
      </w:pPr>
      <w:rPr>
        <w:rFonts w:ascii="Century Gothic" w:eastAsia="Century Gothic" w:hAnsi="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0">
    <w:nsid w:val="77694DE8"/>
    <w:multiLevelType w:val="hybridMultilevel"/>
    <w:tmpl w:val="0CDCD4CC"/>
    <w:styleLink w:val="ImportedStyle5"/>
    <w:lvl w:ilvl="0" w:tplc="15DCFB80">
      <w:start w:val="1"/>
      <w:numFmt w:val="bullet"/>
      <w:lvlText w:val="•"/>
      <w:lvlJc w:val="left"/>
      <w:pPr>
        <w:tabs>
          <w:tab w:val="left" w:pos="1211"/>
        </w:tabs>
        <w:ind w:left="690" w:hanging="33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1" w:tplc="25B2A8EA">
      <w:start w:val="1"/>
      <w:numFmt w:val="bullet"/>
      <w:lvlText w:val="o"/>
      <w:lvlJc w:val="left"/>
      <w:pPr>
        <w:ind w:left="1410" w:hanging="330"/>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2" w:tplc="C8B6AACC">
      <w:start w:val="1"/>
      <w:numFmt w:val="bullet"/>
      <w:lvlText w:val="▪"/>
      <w:lvlJc w:val="left"/>
      <w:pPr>
        <w:ind w:left="1211" w:hanging="491"/>
      </w:pPr>
      <w:rPr>
        <w:rFonts w:hAnsi="Arial Unicode MS"/>
        <w:caps w:val="0"/>
        <w:smallCaps w:val="0"/>
        <w:strike w:val="0"/>
        <w:dstrike w:val="0"/>
        <w:outline w:val="0"/>
        <w:emboss w:val="0"/>
        <w:imprint w:val="0"/>
        <w:color w:val="000000"/>
        <w:spacing w:val="0"/>
        <w:w w:val="100"/>
        <w:kern w:val="0"/>
        <w:position w:val="0"/>
        <w:sz w:val="20"/>
        <w:szCs w:val="20"/>
        <w:highlight w:val="none"/>
        <w:vertAlign w:val="baseline"/>
      </w:rPr>
    </w:lvl>
    <w:lvl w:ilvl="3" w:tplc="0472C88C">
      <w:start w:val="1"/>
      <w:numFmt w:val="bullet"/>
      <w:lvlText w:val="•"/>
      <w:lvlJc w:val="left"/>
      <w:pPr>
        <w:tabs>
          <w:tab w:val="left" w:pos="1211"/>
        </w:tabs>
        <w:ind w:left="2801" w:hanging="281"/>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4" w:tplc="4170E96A">
      <w:start w:val="1"/>
      <w:numFmt w:val="bullet"/>
      <w:lvlText w:val="o"/>
      <w:lvlJc w:val="left"/>
      <w:pPr>
        <w:tabs>
          <w:tab w:val="left" w:pos="1211"/>
        </w:tabs>
        <w:ind w:left="3521" w:hanging="281"/>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5" w:tplc="4B3C8ADE">
      <w:start w:val="1"/>
      <w:numFmt w:val="bullet"/>
      <w:lvlText w:val="▪"/>
      <w:lvlJc w:val="left"/>
      <w:pPr>
        <w:tabs>
          <w:tab w:val="left" w:pos="1211"/>
        </w:tabs>
        <w:ind w:left="4241" w:hanging="281"/>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6" w:tplc="D4D0B23A">
      <w:start w:val="1"/>
      <w:numFmt w:val="bullet"/>
      <w:lvlText w:val="•"/>
      <w:lvlJc w:val="left"/>
      <w:pPr>
        <w:tabs>
          <w:tab w:val="left" w:pos="1211"/>
        </w:tabs>
        <w:ind w:left="4961" w:hanging="281"/>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7" w:tplc="CC7AFC32">
      <w:start w:val="1"/>
      <w:numFmt w:val="bullet"/>
      <w:lvlText w:val="o"/>
      <w:lvlJc w:val="left"/>
      <w:pPr>
        <w:tabs>
          <w:tab w:val="left" w:pos="1211"/>
        </w:tabs>
        <w:ind w:left="5681" w:hanging="281"/>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lvl w:ilvl="8" w:tplc="C71E5FBA">
      <w:start w:val="1"/>
      <w:numFmt w:val="bullet"/>
      <w:lvlText w:val="▪"/>
      <w:lvlJc w:val="left"/>
      <w:pPr>
        <w:tabs>
          <w:tab w:val="left" w:pos="1211"/>
        </w:tabs>
        <w:ind w:left="6401" w:hanging="281"/>
      </w:pPr>
      <w:rPr>
        <w:rFonts w:hAnsi="Arial Unicode MS"/>
        <w:caps w:val="0"/>
        <w:smallCaps w:val="0"/>
        <w:strike w:val="0"/>
        <w:dstrike w:val="0"/>
        <w:outline w:val="0"/>
        <w:emboss w:val="0"/>
        <w:imprint w:val="0"/>
        <w:color w:val="000000"/>
        <w:spacing w:val="0"/>
        <w:w w:val="100"/>
        <w:kern w:val="0"/>
        <w:position w:val="0"/>
        <w:sz w:val="22"/>
        <w:szCs w:val="22"/>
        <w:highlight w:val="none"/>
        <w:vertAlign w:val="baseline"/>
      </w:rPr>
    </w:lvl>
  </w:abstractNum>
  <w:abstractNum w:abstractNumId="21">
    <w:nsid w:val="79975595"/>
    <w:multiLevelType w:val="hybridMultilevel"/>
    <w:tmpl w:val="684E0F00"/>
    <w:numStyleLink w:val="List51"/>
  </w:abstractNum>
  <w:num w:numId="1">
    <w:abstractNumId w:val="7"/>
  </w:num>
  <w:num w:numId="2">
    <w:abstractNumId w:val="18"/>
  </w:num>
  <w:num w:numId="3">
    <w:abstractNumId w:val="6"/>
  </w:num>
  <w:num w:numId="4">
    <w:abstractNumId w:val="14"/>
  </w:num>
  <w:num w:numId="5">
    <w:abstractNumId w:val="18"/>
    <w:lvlOverride w:ilvl="0">
      <w:startOverride w:val="3"/>
      <w:lvl w:ilvl="0" w:tplc="D724283C">
        <w:start w:val="3"/>
        <w:numFmt w:val="decimal"/>
        <w:lvlText w:val="%1."/>
        <w:lvlJc w:val="left"/>
        <w:pPr>
          <w:ind w:left="68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94A2F6A">
        <w:start w:val="1"/>
        <w:numFmt w:val="lowerLetter"/>
        <w:lvlText w:val="%2."/>
        <w:lvlJc w:val="left"/>
        <w:pPr>
          <w:ind w:left="140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770D35A">
        <w:start w:val="1"/>
        <w:numFmt w:val="lowerRoman"/>
        <w:lvlText w:val="%3."/>
        <w:lvlJc w:val="left"/>
        <w:pPr>
          <w:ind w:left="2127" w:hanging="2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1EE1196">
        <w:start w:val="1"/>
        <w:numFmt w:val="decimal"/>
        <w:lvlText w:val="%4."/>
        <w:lvlJc w:val="left"/>
        <w:pPr>
          <w:ind w:left="284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D22D29E">
        <w:start w:val="1"/>
        <w:numFmt w:val="lowerLetter"/>
        <w:lvlText w:val="%5."/>
        <w:lvlJc w:val="left"/>
        <w:pPr>
          <w:ind w:left="356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FB6755C">
        <w:start w:val="1"/>
        <w:numFmt w:val="lowerRoman"/>
        <w:lvlText w:val="%6."/>
        <w:lvlJc w:val="left"/>
        <w:pPr>
          <w:ind w:left="4287" w:hanging="2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8D4ECFA">
        <w:start w:val="1"/>
        <w:numFmt w:val="decimal"/>
        <w:lvlText w:val="%7."/>
        <w:lvlJc w:val="left"/>
        <w:pPr>
          <w:ind w:left="500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B104680">
        <w:start w:val="1"/>
        <w:numFmt w:val="lowerLetter"/>
        <w:lvlText w:val="%8."/>
        <w:lvlJc w:val="left"/>
        <w:pPr>
          <w:ind w:left="572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EA88CE2">
        <w:start w:val="1"/>
        <w:numFmt w:val="lowerRoman"/>
        <w:lvlText w:val="%9."/>
        <w:lvlJc w:val="left"/>
        <w:pPr>
          <w:ind w:left="6447" w:hanging="26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13"/>
  </w:num>
  <w:num w:numId="7">
    <w:abstractNumId w:val="15"/>
  </w:num>
  <w:num w:numId="8">
    <w:abstractNumId w:val="8"/>
  </w:num>
  <w:num w:numId="9">
    <w:abstractNumId w:val="9"/>
  </w:num>
  <w:num w:numId="10">
    <w:abstractNumId w:val="1"/>
  </w:num>
  <w:num w:numId="11">
    <w:abstractNumId w:val="5"/>
  </w:num>
  <w:num w:numId="12">
    <w:abstractNumId w:val="20"/>
  </w:num>
  <w:num w:numId="13">
    <w:abstractNumId w:val="10"/>
  </w:num>
  <w:num w:numId="14">
    <w:abstractNumId w:val="11"/>
  </w:num>
  <w:num w:numId="15">
    <w:abstractNumId w:val="21"/>
  </w:num>
  <w:num w:numId="16">
    <w:abstractNumId w:val="9"/>
    <w:lvlOverride w:ilvl="0">
      <w:startOverride w:val="2"/>
    </w:lvlOverride>
  </w:num>
  <w:num w:numId="17">
    <w:abstractNumId w:val="18"/>
    <w:lvlOverride w:ilvl="0">
      <w:startOverride w:val="6"/>
      <w:lvl w:ilvl="0" w:tplc="D724283C">
        <w:start w:val="6"/>
        <w:numFmt w:val="decimal"/>
        <w:lvlText w:val="%1."/>
        <w:lvlJc w:val="left"/>
        <w:pPr>
          <w:ind w:left="68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94A2F6A">
        <w:start w:val="1"/>
        <w:numFmt w:val="lowerLetter"/>
        <w:lvlText w:val="%2."/>
        <w:lvlJc w:val="left"/>
        <w:pPr>
          <w:ind w:left="140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770D35A">
        <w:start w:val="1"/>
        <w:numFmt w:val="lowerRoman"/>
        <w:lvlText w:val="%3."/>
        <w:lvlJc w:val="left"/>
        <w:pPr>
          <w:ind w:left="2127" w:hanging="2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1EE1196">
        <w:start w:val="1"/>
        <w:numFmt w:val="decimal"/>
        <w:lvlText w:val="%4."/>
        <w:lvlJc w:val="left"/>
        <w:pPr>
          <w:ind w:left="284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D22D29E">
        <w:start w:val="1"/>
        <w:numFmt w:val="lowerLetter"/>
        <w:lvlText w:val="%5."/>
        <w:lvlJc w:val="left"/>
        <w:pPr>
          <w:ind w:left="356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FB6755C">
        <w:start w:val="1"/>
        <w:numFmt w:val="lowerRoman"/>
        <w:lvlText w:val="%6."/>
        <w:lvlJc w:val="left"/>
        <w:pPr>
          <w:ind w:left="4287" w:hanging="2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8D4ECFA">
        <w:start w:val="1"/>
        <w:numFmt w:val="decimal"/>
        <w:lvlText w:val="%7."/>
        <w:lvlJc w:val="left"/>
        <w:pPr>
          <w:ind w:left="500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B104680">
        <w:start w:val="1"/>
        <w:numFmt w:val="lowerLetter"/>
        <w:lvlText w:val="%8."/>
        <w:lvlJc w:val="left"/>
        <w:pPr>
          <w:ind w:left="572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EA88CE2">
        <w:start w:val="1"/>
        <w:numFmt w:val="lowerRoman"/>
        <w:lvlText w:val="%9."/>
        <w:lvlJc w:val="left"/>
        <w:pPr>
          <w:ind w:left="6447" w:hanging="26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16"/>
  </w:num>
  <w:num w:numId="19">
    <w:abstractNumId w:val="0"/>
  </w:num>
  <w:num w:numId="20">
    <w:abstractNumId w:val="3"/>
  </w:num>
  <w:num w:numId="21">
    <w:abstractNumId w:val="12"/>
  </w:num>
  <w:num w:numId="22">
    <w:abstractNumId w:val="19"/>
  </w:num>
  <w:num w:numId="23">
    <w:abstractNumId w:val="17"/>
  </w:num>
  <w:num w:numId="24">
    <w:abstractNumId w:val="2"/>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7170"/>
    <o:shapelayout v:ext="edit">
      <o:idmap v:ext="edit" data="1"/>
    </o:shapelayout>
  </w:hdrShapeDefaults>
  <w:footnotePr>
    <w:footnote w:id="-1"/>
    <w:footnote w:id="0"/>
  </w:footnotePr>
  <w:endnotePr>
    <w:endnote w:id="-1"/>
    <w:endnote w:id="0"/>
  </w:endnotePr>
  <w:compat>
    <w:useFELayout/>
  </w:compat>
  <w:rsids>
    <w:rsidRoot w:val="006D1FC5"/>
    <w:rsid w:val="000A2B77"/>
    <w:rsid w:val="00355F63"/>
    <w:rsid w:val="003F5FB4"/>
    <w:rsid w:val="004427AF"/>
    <w:rsid w:val="004C2F2C"/>
    <w:rsid w:val="004E4A0B"/>
    <w:rsid w:val="006D1FC5"/>
    <w:rsid w:val="00746390"/>
    <w:rsid w:val="00B55A8B"/>
    <w:rsid w:val="00D54E75"/>
    <w:rsid w:val="00F13A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D1FC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D1FC5"/>
    <w:rPr>
      <w:u w:val="single"/>
    </w:rPr>
  </w:style>
  <w:style w:type="paragraph" w:styleId="Header">
    <w:name w:val="header"/>
    <w:rsid w:val="006D1FC5"/>
    <w:pPr>
      <w:tabs>
        <w:tab w:val="center" w:pos="4680"/>
        <w:tab w:val="right" w:pos="9360"/>
      </w:tabs>
    </w:pPr>
    <w:rPr>
      <w:rFonts w:ascii="Century Gothic" w:hAnsi="Century Gothic" w:cs="Arial Unicode MS"/>
      <w:color w:val="000000"/>
      <w:u w:color="000000"/>
      <w:shd w:val="nil"/>
    </w:rPr>
  </w:style>
  <w:style w:type="paragraph" w:styleId="Footer">
    <w:name w:val="footer"/>
    <w:rsid w:val="006D1FC5"/>
    <w:pPr>
      <w:tabs>
        <w:tab w:val="center" w:pos="4680"/>
        <w:tab w:val="right" w:pos="9360"/>
      </w:tabs>
    </w:pPr>
    <w:rPr>
      <w:rFonts w:ascii="Century Gothic" w:hAnsi="Century Gothic" w:cs="Arial Unicode MS"/>
      <w:color w:val="000000"/>
      <w:u w:color="000000"/>
      <w:shd w:val="nil"/>
    </w:rPr>
  </w:style>
  <w:style w:type="paragraph" w:customStyle="1" w:styleId="Heading">
    <w:name w:val="Heading"/>
    <w:next w:val="BodyA"/>
    <w:rsid w:val="006D1FC5"/>
    <w:pPr>
      <w:pBdr>
        <w:top w:val="single" w:sz="24" w:space="0" w:color="A53010"/>
        <w:left w:val="single" w:sz="24" w:space="0" w:color="A53010"/>
        <w:bottom w:val="single" w:sz="24" w:space="0" w:color="A53010"/>
        <w:right w:val="single" w:sz="24" w:space="0" w:color="A53010"/>
      </w:pBdr>
      <w:shd w:val="clear" w:color="auto" w:fill="A53010"/>
      <w:spacing w:before="100" w:line="276" w:lineRule="auto"/>
      <w:outlineLvl w:val="0"/>
    </w:pPr>
    <w:rPr>
      <w:rFonts w:ascii="Century Gothic" w:hAnsi="Century Gothic" w:cs="Arial Unicode MS"/>
      <w:caps/>
      <w:color w:val="FFFFFF"/>
      <w:spacing w:val="15"/>
      <w:sz w:val="22"/>
      <w:szCs w:val="22"/>
      <w:u w:color="FFFFFF"/>
      <w:shd w:val="nil"/>
    </w:rPr>
  </w:style>
  <w:style w:type="paragraph" w:customStyle="1" w:styleId="BodyA">
    <w:name w:val="Body A"/>
    <w:rsid w:val="006D1FC5"/>
    <w:pPr>
      <w:spacing w:before="100" w:after="200" w:line="276" w:lineRule="auto"/>
    </w:pPr>
    <w:rPr>
      <w:rFonts w:ascii="Century Gothic" w:hAnsi="Century Gothic" w:cs="Arial Unicode MS"/>
      <w:color w:val="000000"/>
      <w:u w:color="000000"/>
      <w:shd w:val="nil"/>
    </w:rPr>
  </w:style>
  <w:style w:type="paragraph" w:styleId="ListParagraph">
    <w:name w:val="List Paragraph"/>
    <w:rsid w:val="006D1FC5"/>
    <w:pPr>
      <w:spacing w:before="100" w:after="200" w:line="276" w:lineRule="auto"/>
      <w:ind w:left="720"/>
    </w:pPr>
    <w:rPr>
      <w:rFonts w:ascii="Century Gothic" w:hAnsi="Century Gothic" w:cs="Arial Unicode MS"/>
      <w:color w:val="000000"/>
      <w:u w:color="000000"/>
      <w:shd w:val="nil"/>
    </w:rPr>
  </w:style>
  <w:style w:type="numbering" w:customStyle="1" w:styleId="ImportedStyle1">
    <w:name w:val="Imported Style 1"/>
    <w:rsid w:val="006D1FC5"/>
    <w:pPr>
      <w:numPr>
        <w:numId w:val="1"/>
      </w:numPr>
    </w:pPr>
  </w:style>
  <w:style w:type="paragraph" w:customStyle="1" w:styleId="Body">
    <w:name w:val="Body"/>
    <w:rsid w:val="006D1FC5"/>
    <w:rPr>
      <w:rFonts w:cs="Arial Unicode MS"/>
      <w:color w:val="000000"/>
      <w:sz w:val="24"/>
      <w:szCs w:val="24"/>
      <w:u w:color="000000"/>
      <w:shd w:val="nil"/>
    </w:rPr>
  </w:style>
  <w:style w:type="numbering" w:customStyle="1" w:styleId="ImportedStyle2">
    <w:name w:val="Imported Style 2"/>
    <w:rsid w:val="006D1FC5"/>
    <w:pPr>
      <w:numPr>
        <w:numId w:val="3"/>
      </w:numPr>
    </w:pPr>
  </w:style>
  <w:style w:type="character" w:customStyle="1" w:styleId="Link">
    <w:name w:val="Link"/>
    <w:rsid w:val="006D1FC5"/>
    <w:rPr>
      <w:outline w:val="0"/>
      <w:color w:val="0000FF"/>
      <w:u w:val="single" w:color="0000FF"/>
    </w:rPr>
  </w:style>
  <w:style w:type="character" w:customStyle="1" w:styleId="Hyperlink0">
    <w:name w:val="Hyperlink.0"/>
    <w:basedOn w:val="Link"/>
    <w:rsid w:val="006D1FC5"/>
    <w:rPr>
      <w:rFonts w:ascii="Times New Roman" w:eastAsia="Times New Roman" w:hAnsi="Times New Roman" w:cs="Times New Roman"/>
      <w:outline w:val="0"/>
      <w:color w:val="FF0000"/>
      <w:sz w:val="24"/>
      <w:szCs w:val="24"/>
      <w:u w:color="FF0000"/>
    </w:rPr>
  </w:style>
  <w:style w:type="numbering" w:customStyle="1" w:styleId="ImportedStyle3">
    <w:name w:val="Imported Style 3"/>
    <w:rsid w:val="006D1FC5"/>
    <w:pPr>
      <w:numPr>
        <w:numId w:val="6"/>
      </w:numPr>
    </w:pPr>
  </w:style>
  <w:style w:type="numbering" w:customStyle="1" w:styleId="List41">
    <w:name w:val="List 41"/>
    <w:rsid w:val="006D1FC5"/>
    <w:pPr>
      <w:numPr>
        <w:numId w:val="8"/>
      </w:numPr>
    </w:pPr>
  </w:style>
  <w:style w:type="numbering" w:customStyle="1" w:styleId="ImportedStyle4">
    <w:name w:val="Imported Style 4"/>
    <w:rsid w:val="006D1FC5"/>
    <w:pPr>
      <w:numPr>
        <w:numId w:val="10"/>
      </w:numPr>
    </w:pPr>
  </w:style>
  <w:style w:type="numbering" w:customStyle="1" w:styleId="ImportedStyle5">
    <w:name w:val="Imported Style 5"/>
    <w:rsid w:val="006D1FC5"/>
    <w:pPr>
      <w:numPr>
        <w:numId w:val="12"/>
      </w:numPr>
    </w:pPr>
  </w:style>
  <w:style w:type="numbering" w:customStyle="1" w:styleId="List51">
    <w:name w:val="List 51"/>
    <w:rsid w:val="006D1FC5"/>
    <w:pPr>
      <w:numPr>
        <w:numId w:val="14"/>
      </w:numPr>
    </w:pPr>
  </w:style>
  <w:style w:type="character" w:customStyle="1" w:styleId="Hyperlink1">
    <w:name w:val="Hyperlink.1"/>
    <w:basedOn w:val="Link"/>
    <w:rsid w:val="006D1FC5"/>
    <w:rPr>
      <w:u w:color="A53010"/>
    </w:rPr>
  </w:style>
  <w:style w:type="numbering" w:customStyle="1" w:styleId="ImportedStyle6">
    <w:name w:val="Imported Style 6"/>
    <w:rsid w:val="006D1FC5"/>
    <w:pPr>
      <w:numPr>
        <w:numId w:val="18"/>
      </w:numPr>
    </w:pPr>
  </w:style>
  <w:style w:type="numbering" w:customStyle="1" w:styleId="ImportedStyle7">
    <w:name w:val="Imported Style 7"/>
    <w:rsid w:val="006D1FC5"/>
    <w:pPr>
      <w:numPr>
        <w:numId w:val="20"/>
      </w:numPr>
    </w:pPr>
  </w:style>
  <w:style w:type="character" w:customStyle="1" w:styleId="None">
    <w:name w:val="None"/>
    <w:rsid w:val="006D1FC5"/>
  </w:style>
  <w:style w:type="character" w:customStyle="1" w:styleId="Hyperlink2">
    <w:name w:val="Hyperlink.2"/>
    <w:basedOn w:val="None"/>
    <w:rsid w:val="006D1FC5"/>
    <w:rPr>
      <w:rFonts w:ascii="Times New Roman" w:eastAsia="Times New Roman" w:hAnsi="Times New Roman" w:cs="Times New Roman"/>
      <w:u w:val="single" w:color="A53010"/>
    </w:rPr>
  </w:style>
  <w:style w:type="numbering" w:customStyle="1" w:styleId="ImportedStyle8">
    <w:name w:val="Imported Style 8"/>
    <w:rsid w:val="006D1FC5"/>
    <w:pPr>
      <w:numPr>
        <w:numId w:val="22"/>
      </w:numPr>
    </w:pPr>
  </w:style>
  <w:style w:type="numbering" w:customStyle="1" w:styleId="List6">
    <w:name w:val="List 6"/>
    <w:rsid w:val="006D1FC5"/>
    <w:pPr>
      <w:numPr>
        <w:numId w:val="24"/>
      </w:numPr>
    </w:pPr>
  </w:style>
  <w:style w:type="table" w:styleId="TableGrid">
    <w:name w:val="Table Grid"/>
    <w:basedOn w:val="TableNormal"/>
    <w:uiPriority w:val="59"/>
    <w:rsid w:val="003F5F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mongodb.com/try/download/communit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imdevskp/corona-virus-report?select=country_wise_latest.csv"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mZxvYBRouo0UPeQ-4TicYzUNsRJat0XK9AWh6OorYfw/edit?usp=shar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mongodb.com/manual/tutorial/getting-started/" TargetMode="External"/><Relationship Id="rId4" Type="http://schemas.openxmlformats.org/officeDocument/2006/relationships/webSettings" Target="webSettings.xml"/><Relationship Id="rId9" Type="http://schemas.openxmlformats.org/officeDocument/2006/relationships/hyperlink" Target="https://www.mongodb.com/cloud/atlas/registe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Sunil</cp:lastModifiedBy>
  <cp:revision>5</cp:revision>
  <dcterms:created xsi:type="dcterms:W3CDTF">2022-12-09T04:16:00Z</dcterms:created>
  <dcterms:modified xsi:type="dcterms:W3CDTF">2022-12-12T05:03:00Z</dcterms:modified>
</cp:coreProperties>
</file>