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5DB3" w14:textId="0EB77FE7" w:rsidR="008C527F" w:rsidRPr="00880488" w:rsidRDefault="00645FB8" w:rsidP="008C527F">
      <w:pPr>
        <w:jc w:val="center"/>
        <w:rPr>
          <w:b/>
          <w:sz w:val="40"/>
          <w:szCs w:val="40"/>
          <w:u w:val="single"/>
        </w:rPr>
      </w:pPr>
      <w:r>
        <w:rPr>
          <w:b/>
          <w:sz w:val="40"/>
          <w:szCs w:val="40"/>
          <w:u w:val="single"/>
        </w:rPr>
        <w:t>Behavioral Ecology</w:t>
      </w:r>
    </w:p>
    <w:p w14:paraId="359A4F0E" w14:textId="77777777" w:rsidR="008C527F" w:rsidRPr="00880488" w:rsidRDefault="008C527F" w:rsidP="008C527F">
      <w:pPr>
        <w:rPr>
          <w:sz w:val="32"/>
          <w:szCs w:val="32"/>
        </w:rPr>
      </w:pPr>
    </w:p>
    <w:p w14:paraId="7BD79A4F" w14:textId="2D708C7C" w:rsidR="008C527F" w:rsidRDefault="00645FB8" w:rsidP="008C527F">
      <w:pPr>
        <w:rPr>
          <w:b/>
          <w:sz w:val="28"/>
          <w:szCs w:val="28"/>
        </w:rPr>
      </w:pPr>
      <w:r>
        <w:rPr>
          <w:b/>
          <w:sz w:val="28"/>
          <w:szCs w:val="28"/>
        </w:rPr>
        <w:t>WFC 141 – Spring 2025</w:t>
      </w:r>
    </w:p>
    <w:p w14:paraId="3ECB64C1" w14:textId="5812C845" w:rsidR="00A3088B" w:rsidRPr="000C51DC" w:rsidRDefault="008C527F" w:rsidP="008C527F">
      <w:pPr>
        <w:rPr>
          <w:b/>
          <w:sz w:val="28"/>
          <w:szCs w:val="28"/>
        </w:rPr>
      </w:pPr>
      <w:r>
        <w:rPr>
          <w:b/>
          <w:sz w:val="28"/>
          <w:szCs w:val="28"/>
        </w:rPr>
        <w:t>Lecture</w:t>
      </w:r>
      <w:r w:rsidR="007C06D8">
        <w:rPr>
          <w:b/>
          <w:sz w:val="28"/>
          <w:szCs w:val="28"/>
        </w:rPr>
        <w:t xml:space="preserve">: </w:t>
      </w:r>
      <w:r w:rsidR="00645FB8">
        <w:rPr>
          <w:b/>
          <w:sz w:val="28"/>
          <w:szCs w:val="28"/>
        </w:rPr>
        <w:t>Tue/Th</w:t>
      </w:r>
      <w:r w:rsidR="007C06D8">
        <w:rPr>
          <w:b/>
          <w:sz w:val="28"/>
          <w:szCs w:val="28"/>
        </w:rPr>
        <w:t xml:space="preserve"> </w:t>
      </w:r>
      <w:r w:rsidR="00645FB8">
        <w:rPr>
          <w:b/>
          <w:sz w:val="28"/>
          <w:szCs w:val="28"/>
        </w:rPr>
        <w:t>8</w:t>
      </w:r>
      <w:r w:rsidR="007C06D8">
        <w:rPr>
          <w:b/>
          <w:sz w:val="28"/>
          <w:szCs w:val="28"/>
        </w:rPr>
        <w:t>:</w:t>
      </w:r>
      <w:r w:rsidR="00B669F9">
        <w:rPr>
          <w:b/>
          <w:sz w:val="28"/>
          <w:szCs w:val="28"/>
        </w:rPr>
        <w:t>30-</w:t>
      </w:r>
      <w:r w:rsidR="00BC08ED">
        <w:rPr>
          <w:b/>
          <w:sz w:val="28"/>
          <w:szCs w:val="28"/>
        </w:rPr>
        <w:t>10</w:t>
      </w:r>
      <w:r w:rsidR="00B669F9">
        <w:rPr>
          <w:b/>
          <w:sz w:val="28"/>
          <w:szCs w:val="28"/>
        </w:rPr>
        <w:t>:2</w:t>
      </w:r>
      <w:r w:rsidR="007C06D8">
        <w:rPr>
          <w:b/>
          <w:sz w:val="28"/>
          <w:szCs w:val="28"/>
        </w:rPr>
        <w:t>0</w:t>
      </w:r>
      <w:r w:rsidR="00AC6F3D">
        <w:rPr>
          <w:b/>
          <w:sz w:val="28"/>
          <w:szCs w:val="28"/>
        </w:rPr>
        <w:t xml:space="preserve"> in </w:t>
      </w:r>
      <w:r w:rsidR="00645FB8">
        <w:rPr>
          <w:b/>
          <w:sz w:val="28"/>
          <w:szCs w:val="28"/>
        </w:rPr>
        <w:t>Teaching and Learning Complex 2218</w:t>
      </w:r>
    </w:p>
    <w:p w14:paraId="6FD6AFFA" w14:textId="77777777" w:rsidR="008C527F" w:rsidRDefault="008C527F" w:rsidP="008C527F"/>
    <w:p w14:paraId="1A29F1AC" w14:textId="63F5C3D6" w:rsidR="008C527F" w:rsidRDefault="008C527F" w:rsidP="008C527F">
      <w:pPr>
        <w:ind w:left="2160" w:hanging="2160"/>
        <w:rPr>
          <w:b/>
        </w:rPr>
      </w:pPr>
      <w:r>
        <w:rPr>
          <w:b/>
        </w:rPr>
        <w:t>INSTRUCTOR:</w:t>
      </w:r>
      <w:r>
        <w:rPr>
          <w:b/>
        </w:rPr>
        <w:tab/>
      </w:r>
      <w:r w:rsidR="00A3088B">
        <w:rPr>
          <w:b/>
        </w:rPr>
        <w:t>Professor</w:t>
      </w:r>
      <w:r>
        <w:rPr>
          <w:b/>
        </w:rPr>
        <w:t xml:space="preserve"> </w:t>
      </w:r>
      <w:r w:rsidRPr="00D45E48">
        <w:rPr>
          <w:b/>
        </w:rPr>
        <w:t>Kevin Ringelman</w:t>
      </w:r>
    </w:p>
    <w:p w14:paraId="03582ADD" w14:textId="54C2FD8D" w:rsidR="008C527F" w:rsidRDefault="008C527F" w:rsidP="00BC08ED">
      <w:pPr>
        <w:ind w:left="2160" w:hanging="2160"/>
      </w:pPr>
      <w:r>
        <w:rPr>
          <w:b/>
        </w:rPr>
        <w:tab/>
      </w:r>
      <w:r w:rsidR="00B44282">
        <w:t xml:space="preserve">Office: </w:t>
      </w:r>
      <w:r w:rsidR="00B44282">
        <w:tab/>
      </w:r>
      <w:r w:rsidR="00B44282">
        <w:tab/>
      </w:r>
      <w:r w:rsidR="00645FB8">
        <w:t>1075 Academic Surge</w:t>
      </w:r>
    </w:p>
    <w:p w14:paraId="47E9BBB5" w14:textId="5C5DE40B" w:rsidR="00645FB8" w:rsidRDefault="00645FB8" w:rsidP="00BC08ED">
      <w:pPr>
        <w:ind w:left="2160" w:hanging="2160"/>
      </w:pPr>
      <w:r>
        <w:tab/>
        <w:t xml:space="preserve">Office hours: </w:t>
      </w:r>
      <w:r>
        <w:tab/>
      </w:r>
      <w:r>
        <w:tab/>
        <w:t>10:30</w:t>
      </w:r>
      <w:r w:rsidR="00A3088B">
        <w:t>-11:30 Tue</w:t>
      </w:r>
      <w:r w:rsidR="00E7017A">
        <w:t>/Th</w:t>
      </w:r>
      <w:r w:rsidR="00A3088B">
        <w:t xml:space="preserve"> and by appointment</w:t>
      </w:r>
      <w:r>
        <w:t xml:space="preserve"> </w:t>
      </w:r>
    </w:p>
    <w:p w14:paraId="68711F99" w14:textId="666D57C4" w:rsidR="008C527F" w:rsidRPr="00B44282" w:rsidRDefault="008C527F" w:rsidP="00B44282">
      <w:pPr>
        <w:ind w:left="2160" w:hanging="2160"/>
        <w:rPr>
          <w:i/>
        </w:rPr>
      </w:pPr>
      <w:r>
        <w:tab/>
        <w:t>Email:</w:t>
      </w:r>
      <w:r>
        <w:tab/>
        <w:t xml:space="preserve"> </w:t>
      </w:r>
      <w:r>
        <w:tab/>
      </w:r>
      <w:r>
        <w:tab/>
      </w:r>
      <w:r w:rsidR="00645FB8">
        <w:t>ringelman@ucdavis.edu</w:t>
      </w:r>
      <w:r>
        <w:t xml:space="preserve"> </w:t>
      </w:r>
    </w:p>
    <w:p w14:paraId="6C0A59DE" w14:textId="77777777" w:rsidR="00096C03" w:rsidRDefault="00096C03" w:rsidP="008C527F">
      <w:pPr>
        <w:rPr>
          <w:b/>
        </w:rPr>
      </w:pPr>
    </w:p>
    <w:p w14:paraId="6F2662B4" w14:textId="7C0F24F9" w:rsidR="008C527F" w:rsidRPr="00B15821" w:rsidRDefault="008C527F" w:rsidP="008C527F">
      <w:r>
        <w:rPr>
          <w:b/>
        </w:rPr>
        <w:t>COURSE DESCRIPTION AND GOALS</w:t>
      </w:r>
    </w:p>
    <w:p w14:paraId="2EA57672" w14:textId="745A9E06" w:rsidR="008C527F" w:rsidRPr="00B15821" w:rsidRDefault="00645FB8" w:rsidP="008C527F">
      <w:pPr>
        <w:ind w:left="720"/>
      </w:pPr>
      <w:r>
        <w:t>The goal of this course is to introduce you to the basic theories underlying the functional and evolutionary significance of animal behavior and the role of ecological constraints.  We will cover the adaptive significance of behavior as it relates to survival and reproduction and their subsidiary components (i.e., foraging, predator-prey ecology, sexual selection).  Throughout the course we will emphasize the importance of animal behavior in shaping population and community structure and tie that back to the conservation and management of wild vertebrates.</w:t>
      </w:r>
    </w:p>
    <w:p w14:paraId="285DDA52" w14:textId="77777777" w:rsidR="0069058B" w:rsidRDefault="0069058B" w:rsidP="008C527F">
      <w:pPr>
        <w:rPr>
          <w:b/>
        </w:rPr>
      </w:pPr>
    </w:p>
    <w:p w14:paraId="338D4D3D" w14:textId="77777777" w:rsidR="008C527F" w:rsidRDefault="008C527F" w:rsidP="008C527F">
      <w:pPr>
        <w:rPr>
          <w:b/>
        </w:rPr>
      </w:pPr>
      <w:r>
        <w:rPr>
          <w:b/>
        </w:rPr>
        <w:t xml:space="preserve">READINGS:  </w:t>
      </w:r>
    </w:p>
    <w:p w14:paraId="4ED8E1A5" w14:textId="173CA0D0" w:rsidR="00FA1B92" w:rsidRDefault="00FA1B92" w:rsidP="0069058B">
      <w:pPr>
        <w:pStyle w:val="ListParagraph"/>
        <w:numPr>
          <w:ilvl w:val="0"/>
          <w:numId w:val="2"/>
        </w:numPr>
      </w:pPr>
      <w:r>
        <w:t>A</w:t>
      </w:r>
      <w:r w:rsidR="008C527F">
        <w:t>s assigned</w:t>
      </w:r>
      <w:r w:rsidR="00645FB8">
        <w:t xml:space="preserve"> and posted to Canvas</w:t>
      </w:r>
    </w:p>
    <w:p w14:paraId="71555187" w14:textId="77777777" w:rsidR="008C527F" w:rsidRPr="0036469F" w:rsidRDefault="008C527F" w:rsidP="008C527F">
      <w:pPr>
        <w:rPr>
          <w:b/>
          <w:sz w:val="20"/>
        </w:rPr>
      </w:pPr>
    </w:p>
    <w:p w14:paraId="71259908" w14:textId="77777777" w:rsidR="008C527F" w:rsidRPr="0053550D" w:rsidRDefault="008C527F" w:rsidP="008C527F">
      <w:r>
        <w:rPr>
          <w:b/>
        </w:rPr>
        <w:t xml:space="preserve">GRADING:  </w:t>
      </w:r>
    </w:p>
    <w:p w14:paraId="4A6CC4D0" w14:textId="77777777" w:rsidR="0036469F" w:rsidRDefault="008C527F" w:rsidP="008C527F">
      <w:pPr>
        <w:rPr>
          <w:b/>
        </w:rPr>
      </w:pPr>
      <w:r w:rsidRPr="009618CB">
        <w:rPr>
          <w:b/>
        </w:rPr>
        <w:t>A</w:t>
      </w:r>
      <w:r w:rsidR="00FA1B92">
        <w:rPr>
          <w:b/>
        </w:rPr>
        <w:t>+ (97</w:t>
      </w:r>
      <w:r w:rsidR="0036469F">
        <w:rPr>
          <w:b/>
        </w:rPr>
        <w:softHyphen/>
        <w:t>.00–100); A</w:t>
      </w:r>
      <w:r w:rsidR="00FA1B92">
        <w:rPr>
          <w:b/>
        </w:rPr>
        <w:t xml:space="preserve"> (93.00–96.99); A- (90.00–92</w:t>
      </w:r>
      <w:r w:rsidR="0036469F">
        <w:rPr>
          <w:b/>
        </w:rPr>
        <w:t xml:space="preserve">.99); </w:t>
      </w:r>
      <w:r w:rsidRPr="009618CB">
        <w:rPr>
          <w:b/>
        </w:rPr>
        <w:t>B</w:t>
      </w:r>
      <w:r w:rsidR="00FA1B92">
        <w:rPr>
          <w:b/>
        </w:rPr>
        <w:t>+ (87</w:t>
      </w:r>
      <w:r w:rsidR="0036469F">
        <w:rPr>
          <w:b/>
        </w:rPr>
        <w:t>.00–</w:t>
      </w:r>
      <w:r w:rsidRPr="009618CB">
        <w:rPr>
          <w:b/>
        </w:rPr>
        <w:t xml:space="preserve">89.99); </w:t>
      </w:r>
      <w:r w:rsidR="00FA1B92">
        <w:rPr>
          <w:b/>
        </w:rPr>
        <w:t>B (83.00–86</w:t>
      </w:r>
      <w:r w:rsidR="0036469F">
        <w:rPr>
          <w:b/>
        </w:rPr>
        <w:t>.99</w:t>
      </w:r>
      <w:proofErr w:type="gramStart"/>
      <w:r w:rsidR="0036469F">
        <w:rPr>
          <w:b/>
        </w:rPr>
        <w:t>);</w:t>
      </w:r>
      <w:proofErr w:type="gramEnd"/>
    </w:p>
    <w:p w14:paraId="49C7319C" w14:textId="77777777" w:rsidR="0036469F" w:rsidRDefault="00FA1B92" w:rsidP="008C527F">
      <w:pPr>
        <w:rPr>
          <w:b/>
        </w:rPr>
      </w:pPr>
      <w:r>
        <w:rPr>
          <w:b/>
        </w:rPr>
        <w:t>B- (80.00–82</w:t>
      </w:r>
      <w:r w:rsidR="0036469F">
        <w:rPr>
          <w:b/>
        </w:rPr>
        <w:t xml:space="preserve">.99); </w:t>
      </w:r>
      <w:r w:rsidR="008C527F" w:rsidRPr="009618CB">
        <w:rPr>
          <w:b/>
        </w:rPr>
        <w:t>C</w:t>
      </w:r>
      <w:r>
        <w:rPr>
          <w:b/>
        </w:rPr>
        <w:t>+ (77</w:t>
      </w:r>
      <w:r w:rsidR="0036469F">
        <w:rPr>
          <w:b/>
        </w:rPr>
        <w:t>.00–</w:t>
      </w:r>
      <w:r w:rsidR="008C527F" w:rsidRPr="009618CB">
        <w:rPr>
          <w:b/>
        </w:rPr>
        <w:t>79.99)</w:t>
      </w:r>
      <w:r w:rsidR="0036469F">
        <w:rPr>
          <w:b/>
        </w:rPr>
        <w:t>;</w:t>
      </w:r>
      <w:r w:rsidR="008C527F">
        <w:rPr>
          <w:b/>
        </w:rPr>
        <w:t xml:space="preserve"> </w:t>
      </w:r>
      <w:r>
        <w:rPr>
          <w:b/>
        </w:rPr>
        <w:t>C (73.00–76.99); C- (70.00–72</w:t>
      </w:r>
      <w:r w:rsidR="0036469F">
        <w:rPr>
          <w:b/>
        </w:rPr>
        <w:t xml:space="preserve">.99); </w:t>
      </w:r>
      <w:r w:rsidR="008C527F">
        <w:rPr>
          <w:b/>
        </w:rPr>
        <w:t>D</w:t>
      </w:r>
      <w:r>
        <w:rPr>
          <w:b/>
        </w:rPr>
        <w:t>+ (67</w:t>
      </w:r>
      <w:r w:rsidR="0036469F">
        <w:rPr>
          <w:b/>
        </w:rPr>
        <w:t>.00-69.99</w:t>
      </w:r>
      <w:proofErr w:type="gramStart"/>
      <w:r w:rsidR="008C527F">
        <w:rPr>
          <w:b/>
        </w:rPr>
        <w:t>);</w:t>
      </w:r>
      <w:proofErr w:type="gramEnd"/>
      <w:r w:rsidR="008C527F">
        <w:rPr>
          <w:b/>
        </w:rPr>
        <w:t xml:space="preserve"> </w:t>
      </w:r>
    </w:p>
    <w:p w14:paraId="6FDAC781" w14:textId="77777777" w:rsidR="0093701C" w:rsidRDefault="0036469F" w:rsidP="0093701C">
      <w:pPr>
        <w:rPr>
          <w:b/>
        </w:rPr>
      </w:pPr>
      <w:r>
        <w:rPr>
          <w:b/>
        </w:rPr>
        <w:t>D</w:t>
      </w:r>
      <w:r w:rsidR="008C527F">
        <w:rPr>
          <w:b/>
        </w:rPr>
        <w:t xml:space="preserve"> (</w:t>
      </w:r>
      <w:r w:rsidR="00FA1B92">
        <w:rPr>
          <w:b/>
        </w:rPr>
        <w:t>63.00–66.99); D- (60.00–62</w:t>
      </w:r>
      <w:r>
        <w:rPr>
          <w:b/>
        </w:rPr>
        <w:t>.99); F (</w:t>
      </w:r>
      <w:r w:rsidR="008C527F">
        <w:rPr>
          <w:b/>
        </w:rPr>
        <w:t>&lt;</w:t>
      </w:r>
      <w:r>
        <w:rPr>
          <w:b/>
        </w:rPr>
        <w:t>60.00</w:t>
      </w:r>
      <w:r w:rsidR="0093701C">
        <w:rPr>
          <w:b/>
        </w:rPr>
        <w:t>)</w:t>
      </w:r>
    </w:p>
    <w:p w14:paraId="134E5BA7" w14:textId="77777777" w:rsidR="0093701C" w:rsidRDefault="0093701C" w:rsidP="0093701C">
      <w:pPr>
        <w:rPr>
          <w:b/>
        </w:rPr>
      </w:pPr>
    </w:p>
    <w:p w14:paraId="3C520390" w14:textId="46BC76E3" w:rsidR="00B92D1E" w:rsidRDefault="00B92D1E" w:rsidP="0093701C">
      <w:pPr>
        <w:rPr>
          <w:bCs/>
        </w:rPr>
      </w:pPr>
      <w:r>
        <w:rPr>
          <w:bCs/>
        </w:rPr>
        <w:t xml:space="preserve">  30</w:t>
      </w:r>
      <w:r>
        <w:rPr>
          <w:bCs/>
        </w:rPr>
        <w:tab/>
        <w:t>Ethogram</w:t>
      </w:r>
    </w:p>
    <w:p w14:paraId="18DA4B3E" w14:textId="716890A9" w:rsidR="001C4B0F" w:rsidRDefault="001C4B0F" w:rsidP="0093701C">
      <w:pPr>
        <w:rPr>
          <w:bCs/>
        </w:rPr>
      </w:pPr>
      <w:r>
        <w:rPr>
          <w:bCs/>
        </w:rPr>
        <w:t xml:space="preserve">  50</w:t>
      </w:r>
      <w:r>
        <w:rPr>
          <w:bCs/>
        </w:rPr>
        <w:tab/>
        <w:t xml:space="preserve">Annotated </w:t>
      </w:r>
      <w:proofErr w:type="gramStart"/>
      <w:r>
        <w:rPr>
          <w:bCs/>
        </w:rPr>
        <w:t>bibliography</w:t>
      </w:r>
      <w:proofErr w:type="gramEnd"/>
    </w:p>
    <w:p w14:paraId="7AB3E384" w14:textId="14FCFD13" w:rsidR="0093701C" w:rsidRDefault="00B92D1E" w:rsidP="0093701C">
      <w:r>
        <w:t>100</w:t>
      </w:r>
      <w:r w:rsidR="0093701C">
        <w:tab/>
        <w:t>Midterm 1</w:t>
      </w:r>
    </w:p>
    <w:p w14:paraId="5A057DB8" w14:textId="7662D904" w:rsidR="0093701C" w:rsidRDefault="00B92D1E" w:rsidP="0093701C">
      <w:r>
        <w:t>100</w:t>
      </w:r>
      <w:r w:rsidR="0093701C">
        <w:tab/>
        <w:t>Midterm 2</w:t>
      </w:r>
    </w:p>
    <w:p w14:paraId="7167D1A3" w14:textId="77777777" w:rsidR="00B92D1E" w:rsidRDefault="00B92D1E" w:rsidP="0093701C">
      <w:r>
        <w:t>150</w:t>
      </w:r>
      <w:r w:rsidR="0093701C">
        <w:tab/>
        <w:t>Final exam</w:t>
      </w:r>
    </w:p>
    <w:p w14:paraId="031CA331" w14:textId="5FC2023C" w:rsidR="00B92D1E" w:rsidRDefault="00B92D1E" w:rsidP="0093701C">
      <w:r w:rsidRPr="00B92D1E">
        <w:rPr>
          <w:u w:val="single"/>
        </w:rPr>
        <w:t>~50</w:t>
      </w:r>
      <w:r>
        <w:tab/>
      </w:r>
      <w:r w:rsidR="001C4B0F">
        <w:t>I</w:t>
      </w:r>
      <w:r>
        <w:t>n-class assignments</w:t>
      </w:r>
    </w:p>
    <w:p w14:paraId="436828F2" w14:textId="5DF498EB" w:rsidR="008C527F" w:rsidRPr="0093701C" w:rsidRDefault="00B92D1E" w:rsidP="0093701C">
      <w:pPr>
        <w:rPr>
          <w:b/>
        </w:rPr>
      </w:pPr>
      <w:r>
        <w:t>~</w:t>
      </w:r>
      <w:r w:rsidR="0087795B">
        <w:t>48</w:t>
      </w:r>
      <w:r>
        <w:t>0 pts</w:t>
      </w:r>
      <w:r w:rsidR="0093701C">
        <w:tab/>
      </w:r>
      <w:r w:rsidR="0093701C">
        <w:tab/>
      </w:r>
      <w:r w:rsidR="008C527F">
        <w:tab/>
      </w:r>
      <w:r w:rsidR="008C527F" w:rsidRPr="00E964DE">
        <w:t xml:space="preserve"> </w:t>
      </w:r>
    </w:p>
    <w:p w14:paraId="0DF79D5D" w14:textId="77777777" w:rsidR="00FA1B92" w:rsidRDefault="00FA1B92" w:rsidP="008C527F">
      <w:pPr>
        <w:ind w:left="720"/>
        <w:rPr>
          <w:b/>
        </w:rPr>
      </w:pPr>
    </w:p>
    <w:p w14:paraId="6F5CBD44" w14:textId="6F123A31" w:rsidR="00FA1B92" w:rsidRDefault="00FA1B92" w:rsidP="008C527F">
      <w:pPr>
        <w:ind w:left="720"/>
      </w:pPr>
      <w:r>
        <w:rPr>
          <w:b/>
        </w:rPr>
        <w:t>Make-</w:t>
      </w:r>
      <w:proofErr w:type="gramStart"/>
      <w:r>
        <w:rPr>
          <w:b/>
        </w:rPr>
        <w:t>ups</w:t>
      </w:r>
      <w:proofErr w:type="gramEnd"/>
      <w:r>
        <w:rPr>
          <w:b/>
        </w:rPr>
        <w:t xml:space="preserve">:  </w:t>
      </w:r>
      <w:r>
        <w:t xml:space="preserve">To be </w:t>
      </w:r>
      <w:proofErr w:type="gramStart"/>
      <w:r>
        <w:t>eligible for</w:t>
      </w:r>
      <w:proofErr w:type="gramEnd"/>
      <w:r>
        <w:t xml:space="preserve"> to make up a quiz or exam, </w:t>
      </w:r>
      <w:r w:rsidR="0069058B">
        <w:t>please</w:t>
      </w:r>
      <w:r>
        <w:t xml:space="preserve"> </w:t>
      </w:r>
      <w:r w:rsidR="00E45754">
        <w:t>contact</w:t>
      </w:r>
      <w:r>
        <w:t xml:space="preserve"> me </w:t>
      </w:r>
      <w:r w:rsidR="00E45754">
        <w:t xml:space="preserve">with a legitimate excuse </w:t>
      </w:r>
      <w:r w:rsidR="00E45754" w:rsidRPr="00B669F9">
        <w:rPr>
          <w:u w:val="single"/>
        </w:rPr>
        <w:t>before the end of class that day</w:t>
      </w:r>
      <w:r w:rsidR="00E45754">
        <w:t>.</w:t>
      </w:r>
      <w:r w:rsidR="0069058B">
        <w:t xml:space="preserve">  </w:t>
      </w:r>
    </w:p>
    <w:p w14:paraId="7577EECE" w14:textId="77777777" w:rsidR="009A4E13" w:rsidRDefault="009A4E13" w:rsidP="009A2BEB"/>
    <w:p w14:paraId="1511490D" w14:textId="639BB8D2" w:rsidR="009A4E13" w:rsidRDefault="009A4E13" w:rsidP="008C527F">
      <w:pPr>
        <w:ind w:left="720"/>
      </w:pPr>
      <w:r>
        <w:rPr>
          <w:b/>
        </w:rPr>
        <w:t xml:space="preserve">Late work:  </w:t>
      </w:r>
      <w:r w:rsidRPr="009A4E13">
        <w:t>Unexcused</w:t>
      </w:r>
      <w:r>
        <w:rPr>
          <w:b/>
        </w:rPr>
        <w:t xml:space="preserve"> </w:t>
      </w:r>
      <w:r>
        <w:t xml:space="preserve">late assignments will lose 10% per </w:t>
      </w:r>
      <w:r w:rsidR="00FA1B92">
        <w:t>24-hour period</w:t>
      </w:r>
      <w:r>
        <w:t>.</w:t>
      </w:r>
      <w:r w:rsidR="00C86154">
        <w:t xml:space="preserve">  </w:t>
      </w:r>
    </w:p>
    <w:p w14:paraId="301A9632" w14:textId="0700C5BF" w:rsidR="009A2BEB" w:rsidRDefault="009A2BEB" w:rsidP="008C527F">
      <w:pPr>
        <w:ind w:left="720"/>
      </w:pPr>
    </w:p>
    <w:p w14:paraId="0C536F5C" w14:textId="03A697D4" w:rsidR="009A2BEB" w:rsidRDefault="009A2BEB" w:rsidP="009A2BEB">
      <w:pPr>
        <w:pStyle w:val="NormalWeb"/>
        <w:shd w:val="clear" w:color="auto" w:fill="FFFFFF"/>
        <w:spacing w:before="0" w:beforeAutospacing="0" w:after="0" w:afterAutospacing="0"/>
        <w:rPr>
          <w:b/>
          <w:color w:val="000000"/>
          <w:sz w:val="22"/>
        </w:rPr>
      </w:pPr>
    </w:p>
    <w:p w14:paraId="15765BF2" w14:textId="77777777" w:rsidR="00645FB8" w:rsidRDefault="00645FB8" w:rsidP="009A2BEB">
      <w:pPr>
        <w:pStyle w:val="NormalWeb"/>
        <w:shd w:val="clear" w:color="auto" w:fill="FFFFFF"/>
        <w:spacing w:before="0" w:beforeAutospacing="0" w:after="0" w:afterAutospacing="0"/>
        <w:rPr>
          <w:b/>
          <w:color w:val="000000"/>
          <w:sz w:val="22"/>
        </w:rPr>
      </w:pPr>
    </w:p>
    <w:p w14:paraId="5F95288B" w14:textId="77777777" w:rsidR="00645FB8" w:rsidRDefault="00645FB8" w:rsidP="009A2BEB">
      <w:pPr>
        <w:pStyle w:val="NormalWeb"/>
        <w:shd w:val="clear" w:color="auto" w:fill="FFFFFF"/>
        <w:spacing w:before="0" w:beforeAutospacing="0" w:after="0" w:afterAutospacing="0"/>
        <w:rPr>
          <w:b/>
          <w:color w:val="000000"/>
          <w:sz w:val="22"/>
        </w:rPr>
      </w:pPr>
    </w:p>
    <w:p w14:paraId="77E3C3AE" w14:textId="77777777" w:rsidR="009A2BEB" w:rsidRDefault="009A2BEB" w:rsidP="009A2BEB">
      <w:pPr>
        <w:pStyle w:val="NormalWeb"/>
        <w:shd w:val="clear" w:color="auto" w:fill="FFFFFF"/>
        <w:spacing w:before="0" w:beforeAutospacing="0" w:after="0" w:afterAutospacing="0"/>
        <w:rPr>
          <w:b/>
          <w:color w:val="000000"/>
          <w:sz w:val="22"/>
        </w:rPr>
      </w:pPr>
    </w:p>
    <w:p w14:paraId="77D6F14E" w14:textId="77777777" w:rsidR="009A2BEB" w:rsidRDefault="009A2BEB" w:rsidP="009A2BEB">
      <w:pPr>
        <w:pStyle w:val="NormalWeb"/>
        <w:shd w:val="clear" w:color="auto" w:fill="FFFFFF"/>
        <w:spacing w:before="0" w:beforeAutospacing="0" w:after="0" w:afterAutospacing="0"/>
        <w:rPr>
          <w:b/>
          <w:color w:val="000000"/>
          <w:sz w:val="22"/>
        </w:rPr>
      </w:pPr>
    </w:p>
    <w:p w14:paraId="0BF42A5C" w14:textId="77777777" w:rsidR="009A2BEB" w:rsidRDefault="009A2BEB" w:rsidP="009A2BEB">
      <w:pPr>
        <w:pStyle w:val="NormalWeb"/>
        <w:shd w:val="clear" w:color="auto" w:fill="FFFFFF"/>
        <w:spacing w:before="0" w:beforeAutospacing="0" w:after="0" w:afterAutospacing="0"/>
        <w:rPr>
          <w:b/>
          <w:color w:val="000000"/>
          <w:sz w:val="22"/>
        </w:rPr>
      </w:pPr>
    </w:p>
    <w:p w14:paraId="31EB167D" w14:textId="77777777" w:rsidR="00BC08ED" w:rsidRDefault="00BC08ED" w:rsidP="00E45754">
      <w:pPr>
        <w:pStyle w:val="NormalWeb"/>
        <w:shd w:val="clear" w:color="auto" w:fill="FFFFFF"/>
        <w:spacing w:before="0" w:beforeAutospacing="0" w:after="0" w:afterAutospacing="0"/>
        <w:rPr>
          <w:b/>
          <w:color w:val="000000"/>
          <w:sz w:val="22"/>
        </w:rPr>
      </w:pPr>
    </w:p>
    <w:p w14:paraId="7974F924"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1</w:t>
      </w:r>
    </w:p>
    <w:p w14:paraId="37A2D648" w14:textId="2F11E5DC" w:rsidR="006E6E69" w:rsidRDefault="006E6E69" w:rsidP="00645FB8">
      <w:pPr>
        <w:pStyle w:val="NormalWeb"/>
        <w:shd w:val="clear" w:color="auto" w:fill="FFFFFF"/>
        <w:spacing w:before="0" w:beforeAutospacing="0" w:after="0" w:afterAutospacing="0"/>
        <w:rPr>
          <w:bCs/>
          <w:color w:val="000000"/>
          <w:szCs w:val="28"/>
        </w:rPr>
      </w:pPr>
      <w:r>
        <w:rPr>
          <w:b/>
          <w:color w:val="000000"/>
          <w:szCs w:val="28"/>
        </w:rPr>
        <w:tab/>
      </w:r>
      <w:r w:rsidR="00645FB8" w:rsidRPr="00422E86">
        <w:rPr>
          <w:bCs/>
          <w:color w:val="000000"/>
          <w:szCs w:val="28"/>
        </w:rPr>
        <w:t>4/1 – Introduction to and history of behavioral ecology</w:t>
      </w:r>
      <w:r w:rsidR="00692A48" w:rsidRPr="00422E86">
        <w:rPr>
          <w:bCs/>
          <w:color w:val="000000"/>
          <w:szCs w:val="28"/>
        </w:rPr>
        <w:t xml:space="preserve"> </w:t>
      </w:r>
    </w:p>
    <w:p w14:paraId="396CE7D9" w14:textId="7B1BFA61" w:rsidR="00D007A7" w:rsidRPr="00D007A7" w:rsidRDefault="00D007A7" w:rsidP="00645FB8">
      <w:pPr>
        <w:pStyle w:val="NormalWeb"/>
        <w:shd w:val="clear" w:color="auto" w:fill="FFFFFF"/>
        <w:spacing w:before="0" w:beforeAutospacing="0" w:after="0" w:afterAutospacing="0"/>
        <w:rPr>
          <w:bCs/>
          <w:i/>
          <w:iCs/>
          <w:color w:val="000000"/>
          <w:szCs w:val="28"/>
        </w:rPr>
      </w:pPr>
      <w:r>
        <w:rPr>
          <w:bCs/>
          <w:color w:val="000000"/>
          <w:szCs w:val="28"/>
        </w:rPr>
        <w:tab/>
      </w:r>
      <w:r>
        <w:rPr>
          <w:bCs/>
          <w:color w:val="000000"/>
          <w:szCs w:val="28"/>
        </w:rPr>
        <w:tab/>
      </w:r>
      <w:r>
        <w:rPr>
          <w:bCs/>
          <w:i/>
          <w:iCs/>
          <w:color w:val="000000"/>
          <w:szCs w:val="28"/>
        </w:rPr>
        <w:t>20 mins short</w:t>
      </w:r>
    </w:p>
    <w:p w14:paraId="03D353B6" w14:textId="66A459C3" w:rsidR="00645FB8" w:rsidRDefault="00645FB8" w:rsidP="00645FB8">
      <w:pPr>
        <w:pStyle w:val="NormalWeb"/>
        <w:shd w:val="clear" w:color="auto" w:fill="FFFFFF"/>
        <w:spacing w:before="0" w:beforeAutospacing="0" w:after="0" w:afterAutospacing="0"/>
        <w:rPr>
          <w:bCs/>
          <w:color w:val="000000"/>
          <w:szCs w:val="28"/>
        </w:rPr>
      </w:pPr>
      <w:r w:rsidRPr="00422E86">
        <w:rPr>
          <w:bCs/>
          <w:color w:val="000000"/>
          <w:szCs w:val="28"/>
        </w:rPr>
        <w:tab/>
        <w:t>4/3 – An evolutionary approach to behavior</w:t>
      </w:r>
      <w:r w:rsidR="00692A48" w:rsidRPr="00422E86">
        <w:rPr>
          <w:bCs/>
          <w:color w:val="000000"/>
          <w:szCs w:val="28"/>
        </w:rPr>
        <w:t xml:space="preserve"> </w:t>
      </w:r>
    </w:p>
    <w:p w14:paraId="6A6EEB9A" w14:textId="7AFD2198" w:rsidR="00D007A7" w:rsidRPr="00D007A7" w:rsidRDefault="00D007A7" w:rsidP="00645FB8">
      <w:pPr>
        <w:pStyle w:val="NormalWeb"/>
        <w:shd w:val="clear" w:color="auto" w:fill="FFFFFF"/>
        <w:spacing w:before="0" w:beforeAutospacing="0" w:after="0" w:afterAutospacing="0"/>
        <w:rPr>
          <w:bCs/>
          <w:i/>
          <w:iCs/>
          <w:color w:val="000000"/>
          <w:szCs w:val="28"/>
        </w:rPr>
      </w:pPr>
      <w:r>
        <w:rPr>
          <w:bCs/>
          <w:color w:val="000000"/>
          <w:szCs w:val="28"/>
        </w:rPr>
        <w:tab/>
      </w:r>
      <w:r>
        <w:rPr>
          <w:bCs/>
          <w:color w:val="000000"/>
          <w:szCs w:val="28"/>
        </w:rPr>
        <w:tab/>
      </w:r>
      <w:r>
        <w:rPr>
          <w:bCs/>
          <w:i/>
          <w:iCs/>
          <w:color w:val="000000"/>
          <w:szCs w:val="28"/>
        </w:rPr>
        <w:t>15 mins short</w:t>
      </w:r>
    </w:p>
    <w:p w14:paraId="7D035208" w14:textId="77777777" w:rsidR="006E6E69" w:rsidRPr="00422E86" w:rsidRDefault="006E6E69" w:rsidP="006E6E69">
      <w:pPr>
        <w:pStyle w:val="NormalWeb"/>
        <w:shd w:val="clear" w:color="auto" w:fill="FFFFFF"/>
        <w:spacing w:before="0" w:beforeAutospacing="0" w:after="0" w:afterAutospacing="0"/>
        <w:rPr>
          <w:b/>
          <w:color w:val="000000"/>
          <w:szCs w:val="28"/>
        </w:rPr>
      </w:pPr>
      <w:r w:rsidRPr="00422E86">
        <w:rPr>
          <w:b/>
          <w:color w:val="000000"/>
          <w:szCs w:val="28"/>
        </w:rPr>
        <w:t>Week 2</w:t>
      </w:r>
    </w:p>
    <w:p w14:paraId="036F00DC" w14:textId="596FBC3E" w:rsidR="006E6E69" w:rsidRDefault="006E6E69" w:rsidP="006E6E69">
      <w:pPr>
        <w:pStyle w:val="NormalWeb"/>
        <w:shd w:val="clear" w:color="auto" w:fill="FFFFFF"/>
        <w:spacing w:before="0" w:beforeAutospacing="0" w:after="0" w:afterAutospacing="0"/>
        <w:rPr>
          <w:bCs/>
          <w:color w:val="000000"/>
          <w:szCs w:val="28"/>
        </w:rPr>
      </w:pPr>
      <w:r w:rsidRPr="00422E86">
        <w:rPr>
          <w:bCs/>
          <w:color w:val="000000"/>
          <w:szCs w:val="28"/>
        </w:rPr>
        <w:tab/>
      </w:r>
      <w:r w:rsidR="00645FB8" w:rsidRPr="00422E86">
        <w:rPr>
          <w:bCs/>
          <w:color w:val="000000"/>
          <w:szCs w:val="28"/>
        </w:rPr>
        <w:t>4/8</w:t>
      </w:r>
      <w:r w:rsidRPr="00422E86">
        <w:rPr>
          <w:bCs/>
          <w:color w:val="000000"/>
          <w:szCs w:val="28"/>
        </w:rPr>
        <w:t xml:space="preserve"> – </w:t>
      </w:r>
      <w:r w:rsidR="00645FB8" w:rsidRPr="00422E86">
        <w:rPr>
          <w:bCs/>
          <w:color w:val="000000"/>
          <w:szCs w:val="28"/>
        </w:rPr>
        <w:t>Sensory Ecology</w:t>
      </w:r>
    </w:p>
    <w:p w14:paraId="14B702B3" w14:textId="50D0B1FC" w:rsidR="00D007A7" w:rsidRPr="00D007A7" w:rsidRDefault="00D007A7" w:rsidP="006E6E69">
      <w:pPr>
        <w:pStyle w:val="NormalWeb"/>
        <w:shd w:val="clear" w:color="auto" w:fill="FFFFFF"/>
        <w:spacing w:before="0" w:beforeAutospacing="0" w:after="0" w:afterAutospacing="0"/>
        <w:rPr>
          <w:bCs/>
          <w:i/>
          <w:iCs/>
          <w:color w:val="000000"/>
          <w:szCs w:val="28"/>
        </w:rPr>
      </w:pPr>
      <w:r>
        <w:rPr>
          <w:bCs/>
          <w:color w:val="000000"/>
          <w:szCs w:val="28"/>
        </w:rPr>
        <w:tab/>
      </w:r>
      <w:r>
        <w:rPr>
          <w:bCs/>
          <w:color w:val="000000"/>
          <w:szCs w:val="28"/>
        </w:rPr>
        <w:tab/>
      </w:r>
      <w:r>
        <w:rPr>
          <w:bCs/>
          <w:i/>
          <w:iCs/>
          <w:color w:val="000000"/>
          <w:szCs w:val="28"/>
        </w:rPr>
        <w:t>40 mins short</w:t>
      </w:r>
    </w:p>
    <w:p w14:paraId="35FD9736" w14:textId="1F1432F8" w:rsidR="006E6E69" w:rsidRDefault="006E6E69" w:rsidP="00645FB8">
      <w:pPr>
        <w:pStyle w:val="NormalWeb"/>
        <w:shd w:val="clear" w:color="auto" w:fill="FFFFFF"/>
        <w:spacing w:before="0" w:beforeAutospacing="0" w:after="0" w:afterAutospacing="0"/>
        <w:rPr>
          <w:bCs/>
          <w:color w:val="000000"/>
          <w:szCs w:val="28"/>
        </w:rPr>
      </w:pPr>
      <w:r w:rsidRPr="00422E86">
        <w:rPr>
          <w:bCs/>
          <w:color w:val="000000"/>
          <w:szCs w:val="28"/>
        </w:rPr>
        <w:tab/>
      </w:r>
      <w:r w:rsidR="00645FB8" w:rsidRPr="00422E86">
        <w:rPr>
          <w:bCs/>
          <w:color w:val="000000"/>
          <w:szCs w:val="28"/>
        </w:rPr>
        <w:t>4/10 – Methods for studying behavioral ecology</w:t>
      </w:r>
      <w:r w:rsidR="004224B0" w:rsidRPr="00422E86">
        <w:rPr>
          <w:bCs/>
          <w:color w:val="000000"/>
          <w:szCs w:val="28"/>
        </w:rPr>
        <w:t>; prepare for ethograms</w:t>
      </w:r>
    </w:p>
    <w:p w14:paraId="696D517B" w14:textId="0D28467C" w:rsidR="00E406A9" w:rsidRPr="00E406A9" w:rsidRDefault="00E406A9" w:rsidP="00645FB8">
      <w:pPr>
        <w:pStyle w:val="NormalWeb"/>
        <w:shd w:val="clear" w:color="auto" w:fill="FFFFFF"/>
        <w:spacing w:before="0" w:beforeAutospacing="0" w:after="0" w:afterAutospacing="0"/>
        <w:rPr>
          <w:bCs/>
          <w:color w:val="000000"/>
          <w:szCs w:val="28"/>
        </w:rPr>
      </w:pPr>
      <w:r>
        <w:rPr>
          <w:bCs/>
          <w:color w:val="000000"/>
          <w:szCs w:val="28"/>
        </w:rPr>
        <w:tab/>
      </w:r>
      <w:r>
        <w:rPr>
          <w:bCs/>
          <w:color w:val="000000"/>
          <w:szCs w:val="28"/>
        </w:rPr>
        <w:tab/>
      </w:r>
      <w:r>
        <w:rPr>
          <w:bCs/>
          <w:i/>
          <w:iCs/>
          <w:color w:val="000000"/>
          <w:szCs w:val="28"/>
        </w:rPr>
        <w:t>10 mins short</w:t>
      </w:r>
    </w:p>
    <w:p w14:paraId="5C9EC09E" w14:textId="77777777" w:rsidR="006E6E69" w:rsidRPr="00422E86" w:rsidRDefault="006E6E69" w:rsidP="006E6E69">
      <w:pPr>
        <w:pStyle w:val="NormalWeb"/>
        <w:shd w:val="clear" w:color="auto" w:fill="FFFFFF"/>
        <w:spacing w:before="0" w:beforeAutospacing="0" w:after="0" w:afterAutospacing="0"/>
        <w:rPr>
          <w:b/>
          <w:color w:val="000000"/>
          <w:szCs w:val="28"/>
        </w:rPr>
      </w:pPr>
      <w:r w:rsidRPr="00422E86">
        <w:rPr>
          <w:b/>
          <w:color w:val="000000"/>
          <w:szCs w:val="28"/>
        </w:rPr>
        <w:t>Week 3</w:t>
      </w:r>
    </w:p>
    <w:p w14:paraId="06DD8D5A" w14:textId="77777777" w:rsidR="00F85AC0" w:rsidRPr="00422E86" w:rsidRDefault="006E6E69" w:rsidP="00F85AC0">
      <w:pPr>
        <w:pStyle w:val="NormalWeb"/>
        <w:shd w:val="clear" w:color="auto" w:fill="FFFFFF"/>
        <w:spacing w:before="0" w:beforeAutospacing="0" w:after="0" w:afterAutospacing="0"/>
        <w:rPr>
          <w:bCs/>
          <w:color w:val="000000"/>
          <w:szCs w:val="28"/>
        </w:rPr>
      </w:pPr>
      <w:r w:rsidRPr="00422E86">
        <w:rPr>
          <w:b/>
          <w:color w:val="000000"/>
          <w:szCs w:val="28"/>
        </w:rPr>
        <w:tab/>
      </w:r>
      <w:r w:rsidR="004A65A5" w:rsidRPr="00422E86">
        <w:rPr>
          <w:bCs/>
          <w:color w:val="000000"/>
          <w:szCs w:val="28"/>
        </w:rPr>
        <w:t xml:space="preserve">4/15 – </w:t>
      </w:r>
      <w:r w:rsidR="00F85AC0" w:rsidRPr="00422E86">
        <w:rPr>
          <w:bCs/>
          <w:color w:val="000000"/>
          <w:szCs w:val="28"/>
        </w:rPr>
        <w:t>Animal communication (Gail Patricelli)</w:t>
      </w:r>
    </w:p>
    <w:p w14:paraId="2AFA6004" w14:textId="77777777" w:rsidR="00F85AC0" w:rsidRPr="00422E86" w:rsidRDefault="006E6E69" w:rsidP="00F85AC0">
      <w:pPr>
        <w:pStyle w:val="NormalWeb"/>
        <w:shd w:val="clear" w:color="auto" w:fill="FFFFFF"/>
        <w:spacing w:before="0" w:beforeAutospacing="0" w:after="0" w:afterAutospacing="0"/>
        <w:rPr>
          <w:bCs/>
          <w:color w:val="000000"/>
          <w:szCs w:val="28"/>
        </w:rPr>
      </w:pPr>
      <w:r w:rsidRPr="00422E86">
        <w:rPr>
          <w:bCs/>
          <w:color w:val="000000"/>
          <w:szCs w:val="28"/>
        </w:rPr>
        <w:tab/>
      </w:r>
      <w:r w:rsidR="004A65A5" w:rsidRPr="00422E86">
        <w:rPr>
          <w:bCs/>
          <w:color w:val="000000"/>
          <w:szCs w:val="28"/>
        </w:rPr>
        <w:t xml:space="preserve">4/17 – </w:t>
      </w:r>
      <w:r w:rsidR="00F85AC0" w:rsidRPr="00422E86">
        <w:rPr>
          <w:bCs/>
          <w:color w:val="000000"/>
          <w:szCs w:val="28"/>
        </w:rPr>
        <w:t xml:space="preserve">FIELD WORK - ETHOGRAMS </w:t>
      </w:r>
    </w:p>
    <w:p w14:paraId="4C1760EA" w14:textId="62424F52" w:rsidR="006E6E69" w:rsidRPr="00422E86" w:rsidRDefault="006E6E69" w:rsidP="006E6E69">
      <w:pPr>
        <w:pStyle w:val="NormalWeb"/>
        <w:shd w:val="clear" w:color="auto" w:fill="FFFFFF"/>
        <w:spacing w:before="0" w:beforeAutospacing="0" w:after="0" w:afterAutospacing="0"/>
        <w:rPr>
          <w:bCs/>
          <w:color w:val="000000"/>
          <w:szCs w:val="28"/>
        </w:rPr>
      </w:pPr>
    </w:p>
    <w:p w14:paraId="37EDDE1B" w14:textId="77777777" w:rsidR="006E6E69" w:rsidRPr="00422E86" w:rsidRDefault="006E6E69" w:rsidP="006E6E69">
      <w:pPr>
        <w:pStyle w:val="NormalWeb"/>
        <w:shd w:val="clear" w:color="auto" w:fill="FFFFFF"/>
        <w:spacing w:before="0" w:beforeAutospacing="0" w:after="0" w:afterAutospacing="0"/>
        <w:rPr>
          <w:b/>
          <w:color w:val="000000"/>
          <w:szCs w:val="28"/>
        </w:rPr>
      </w:pPr>
      <w:r w:rsidRPr="00422E86">
        <w:rPr>
          <w:b/>
          <w:color w:val="000000"/>
          <w:szCs w:val="28"/>
        </w:rPr>
        <w:t>Week 4</w:t>
      </w:r>
    </w:p>
    <w:p w14:paraId="3B6E7745" w14:textId="34CE79A1" w:rsidR="006E6E69" w:rsidRDefault="006E6E69" w:rsidP="006E6E69">
      <w:pPr>
        <w:pStyle w:val="NormalWeb"/>
        <w:shd w:val="clear" w:color="auto" w:fill="FFFFFF"/>
        <w:spacing w:before="0" w:beforeAutospacing="0" w:after="0" w:afterAutospacing="0"/>
        <w:rPr>
          <w:bCs/>
          <w:color w:val="000000"/>
          <w:szCs w:val="28"/>
        </w:rPr>
      </w:pPr>
      <w:r w:rsidRPr="00422E86">
        <w:rPr>
          <w:b/>
          <w:color w:val="000000"/>
          <w:szCs w:val="28"/>
        </w:rPr>
        <w:tab/>
      </w:r>
      <w:r w:rsidR="004A65A5" w:rsidRPr="00422E86">
        <w:rPr>
          <w:bCs/>
          <w:color w:val="000000"/>
          <w:szCs w:val="28"/>
        </w:rPr>
        <w:t>4/22 – Game theory</w:t>
      </w:r>
    </w:p>
    <w:p w14:paraId="1E961231" w14:textId="04BA8033" w:rsidR="001F0D9D" w:rsidRPr="001F0D9D" w:rsidRDefault="001F0D9D" w:rsidP="006E6E69">
      <w:pPr>
        <w:pStyle w:val="NormalWeb"/>
        <w:shd w:val="clear" w:color="auto" w:fill="FFFFFF"/>
        <w:spacing w:before="0" w:beforeAutospacing="0" w:after="0" w:afterAutospacing="0"/>
        <w:rPr>
          <w:bCs/>
          <w:i/>
          <w:iCs/>
          <w:color w:val="000000"/>
          <w:szCs w:val="28"/>
        </w:rPr>
      </w:pPr>
      <w:r>
        <w:rPr>
          <w:bCs/>
          <w:color w:val="000000"/>
          <w:szCs w:val="28"/>
        </w:rPr>
        <w:tab/>
      </w:r>
      <w:r>
        <w:rPr>
          <w:bCs/>
          <w:color w:val="000000"/>
          <w:szCs w:val="28"/>
        </w:rPr>
        <w:tab/>
      </w:r>
      <w:r>
        <w:rPr>
          <w:bCs/>
          <w:i/>
          <w:iCs/>
          <w:color w:val="000000"/>
          <w:szCs w:val="28"/>
        </w:rPr>
        <w:t xml:space="preserve">Pretty close to on time, we </w:t>
      </w:r>
      <w:proofErr w:type="gramStart"/>
      <w:r>
        <w:rPr>
          <w:bCs/>
          <w:i/>
          <w:iCs/>
          <w:color w:val="000000"/>
          <w:szCs w:val="28"/>
        </w:rPr>
        <w:t>did</w:t>
      </w:r>
      <w:proofErr w:type="gramEnd"/>
      <w:r>
        <w:rPr>
          <w:bCs/>
          <w:i/>
          <w:iCs/>
          <w:color w:val="000000"/>
          <w:szCs w:val="28"/>
        </w:rPr>
        <w:t xml:space="preserve"> the video game together</w:t>
      </w:r>
    </w:p>
    <w:p w14:paraId="3D2C6EB1" w14:textId="0908CCE7" w:rsidR="006E6E69" w:rsidRDefault="006E6E69" w:rsidP="006E6E69">
      <w:pPr>
        <w:pStyle w:val="NormalWeb"/>
        <w:shd w:val="clear" w:color="auto" w:fill="FFFFFF"/>
        <w:spacing w:before="0" w:beforeAutospacing="0" w:after="0" w:afterAutospacing="0"/>
        <w:rPr>
          <w:bCs/>
          <w:color w:val="000000" w:themeColor="text1"/>
          <w:szCs w:val="28"/>
        </w:rPr>
      </w:pPr>
      <w:r>
        <w:rPr>
          <w:bCs/>
          <w:color w:val="000000"/>
          <w:szCs w:val="28"/>
        </w:rPr>
        <w:tab/>
      </w:r>
      <w:r w:rsidR="004A65A5" w:rsidRPr="001B003E">
        <w:rPr>
          <w:bCs/>
          <w:color w:val="000000" w:themeColor="text1"/>
          <w:szCs w:val="28"/>
        </w:rPr>
        <w:t xml:space="preserve">4/24 – </w:t>
      </w:r>
      <w:r w:rsidR="00D95D44" w:rsidRPr="001B003E">
        <w:rPr>
          <w:bCs/>
          <w:color w:val="000000" w:themeColor="text1"/>
          <w:szCs w:val="28"/>
        </w:rPr>
        <w:t>Movement, d</w:t>
      </w:r>
      <w:r w:rsidR="004A65A5" w:rsidRPr="001B003E">
        <w:rPr>
          <w:bCs/>
          <w:color w:val="000000" w:themeColor="text1"/>
          <w:szCs w:val="28"/>
        </w:rPr>
        <w:t>ispersal</w:t>
      </w:r>
      <w:r w:rsidR="00D95D44" w:rsidRPr="001B003E">
        <w:rPr>
          <w:bCs/>
          <w:color w:val="000000" w:themeColor="text1"/>
          <w:szCs w:val="28"/>
        </w:rPr>
        <w:t>,</w:t>
      </w:r>
      <w:r w:rsidR="004A65A5" w:rsidRPr="001B003E">
        <w:rPr>
          <w:bCs/>
          <w:color w:val="000000" w:themeColor="text1"/>
          <w:szCs w:val="28"/>
        </w:rPr>
        <w:t xml:space="preserve"> and migration</w:t>
      </w:r>
      <w:r w:rsidR="001B003E" w:rsidRPr="001B003E">
        <w:rPr>
          <w:bCs/>
          <w:color w:val="000000" w:themeColor="text1"/>
          <w:szCs w:val="28"/>
        </w:rPr>
        <w:t xml:space="preserve"> (1)</w:t>
      </w:r>
    </w:p>
    <w:p w14:paraId="5FF9F04F" w14:textId="19BE4A28" w:rsidR="00116907" w:rsidRPr="00116907" w:rsidRDefault="00116907" w:rsidP="00116907">
      <w:pPr>
        <w:pStyle w:val="NormalWeb"/>
        <w:shd w:val="clear" w:color="auto" w:fill="FFFFFF"/>
        <w:spacing w:before="0" w:beforeAutospacing="0" w:after="0" w:afterAutospacing="0"/>
        <w:ind w:left="1440"/>
        <w:rPr>
          <w:bCs/>
          <w:color w:val="000000"/>
          <w:szCs w:val="28"/>
        </w:rPr>
      </w:pPr>
      <w:r>
        <w:rPr>
          <w:bCs/>
          <w:i/>
          <w:iCs/>
          <w:color w:val="000000" w:themeColor="text1"/>
          <w:szCs w:val="28"/>
        </w:rPr>
        <w:t xml:space="preserve">This went a little long; they had more trouble with the telemetry exercise than I </w:t>
      </w:r>
      <w:proofErr w:type="gramStart"/>
      <w:r>
        <w:rPr>
          <w:bCs/>
          <w:i/>
          <w:iCs/>
          <w:color w:val="000000" w:themeColor="text1"/>
          <w:szCs w:val="28"/>
        </w:rPr>
        <w:t>expected</w:t>
      </w:r>
      <w:proofErr w:type="gramEnd"/>
      <w:r>
        <w:rPr>
          <w:bCs/>
          <w:i/>
          <w:iCs/>
          <w:color w:val="000000" w:themeColor="text1"/>
          <w:szCs w:val="28"/>
        </w:rPr>
        <w:t xml:space="preserve"> and I was rushed finishing dispersal</w:t>
      </w:r>
    </w:p>
    <w:p w14:paraId="6C9F46DA"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5</w:t>
      </w:r>
    </w:p>
    <w:p w14:paraId="7F77E0AD" w14:textId="1D96F7A0" w:rsidR="006E6E69" w:rsidRDefault="006E6E69" w:rsidP="004A65A5">
      <w:pPr>
        <w:pStyle w:val="NormalWeb"/>
        <w:shd w:val="clear" w:color="auto" w:fill="FFFFFF"/>
        <w:spacing w:before="0" w:beforeAutospacing="0" w:after="0" w:afterAutospacing="0"/>
        <w:rPr>
          <w:bCs/>
          <w:szCs w:val="28"/>
        </w:rPr>
      </w:pPr>
      <w:r>
        <w:rPr>
          <w:b/>
          <w:color w:val="000000"/>
          <w:szCs w:val="28"/>
        </w:rPr>
        <w:tab/>
      </w:r>
      <w:r w:rsidR="004A65A5" w:rsidRPr="00D007A7">
        <w:rPr>
          <w:bCs/>
          <w:szCs w:val="28"/>
        </w:rPr>
        <w:t xml:space="preserve">4/29 – </w:t>
      </w:r>
      <w:r w:rsidR="001B003E" w:rsidRPr="00D007A7">
        <w:rPr>
          <w:bCs/>
          <w:szCs w:val="28"/>
        </w:rPr>
        <w:t>Movement, dispersal, and migration (2)</w:t>
      </w:r>
    </w:p>
    <w:p w14:paraId="330C3D00" w14:textId="77777777" w:rsidR="00116907" w:rsidRDefault="00116907" w:rsidP="004A65A5">
      <w:pPr>
        <w:pStyle w:val="NormalWeb"/>
        <w:shd w:val="clear" w:color="auto" w:fill="FFFFFF"/>
        <w:spacing w:before="0" w:beforeAutospacing="0" w:after="0" w:afterAutospacing="0"/>
        <w:rPr>
          <w:bCs/>
          <w:i/>
          <w:iCs/>
          <w:szCs w:val="28"/>
        </w:rPr>
      </w:pPr>
      <w:r>
        <w:rPr>
          <w:bCs/>
          <w:szCs w:val="28"/>
        </w:rPr>
        <w:tab/>
      </w:r>
      <w:r>
        <w:rPr>
          <w:bCs/>
          <w:szCs w:val="28"/>
        </w:rPr>
        <w:tab/>
      </w:r>
      <w:r>
        <w:rPr>
          <w:bCs/>
          <w:i/>
          <w:iCs/>
          <w:szCs w:val="28"/>
        </w:rPr>
        <w:t xml:space="preserve">15 mins short even with a 5 min break, but I can’t do more than 85 slides.  Needs </w:t>
      </w:r>
    </w:p>
    <w:p w14:paraId="22254D31" w14:textId="2F56E141" w:rsidR="00116907" w:rsidRPr="00116907" w:rsidRDefault="00116907" w:rsidP="00116907">
      <w:pPr>
        <w:pStyle w:val="NormalWeb"/>
        <w:shd w:val="clear" w:color="auto" w:fill="FFFFFF"/>
        <w:spacing w:before="0" w:beforeAutospacing="0" w:after="0" w:afterAutospacing="0"/>
        <w:ind w:left="720" w:firstLine="720"/>
        <w:rPr>
          <w:bCs/>
          <w:i/>
          <w:iCs/>
          <w:color w:val="000000"/>
          <w:szCs w:val="28"/>
        </w:rPr>
      </w:pPr>
      <w:r>
        <w:rPr>
          <w:bCs/>
          <w:i/>
          <w:iCs/>
          <w:szCs w:val="28"/>
        </w:rPr>
        <w:t>an activity, but what?</w:t>
      </w:r>
    </w:p>
    <w:p w14:paraId="34F35298" w14:textId="292C5315" w:rsidR="006E6E69" w:rsidRDefault="004A65A5" w:rsidP="006E6E69">
      <w:pPr>
        <w:pStyle w:val="NormalWeb"/>
        <w:shd w:val="clear" w:color="auto" w:fill="FFFFFF"/>
        <w:spacing w:before="0" w:beforeAutospacing="0" w:after="0" w:afterAutospacing="0"/>
        <w:rPr>
          <w:bCs/>
          <w:color w:val="000000" w:themeColor="text1"/>
          <w:szCs w:val="28"/>
        </w:rPr>
      </w:pPr>
      <w:r w:rsidRPr="00BE0A90">
        <w:rPr>
          <w:bCs/>
          <w:color w:val="000000" w:themeColor="text1"/>
          <w:szCs w:val="28"/>
        </w:rPr>
        <w:tab/>
        <w:t xml:space="preserve">5/1 – </w:t>
      </w:r>
      <w:r w:rsidR="001B003E" w:rsidRPr="00BE0A90">
        <w:rPr>
          <w:bCs/>
          <w:color w:val="000000" w:themeColor="text1"/>
          <w:szCs w:val="28"/>
        </w:rPr>
        <w:t>EXAM 1</w:t>
      </w:r>
    </w:p>
    <w:p w14:paraId="399730AD" w14:textId="728F51EC" w:rsidR="00D6788A" w:rsidRPr="00D6788A" w:rsidRDefault="00D6788A" w:rsidP="006E6E69">
      <w:pPr>
        <w:pStyle w:val="NormalWeb"/>
        <w:shd w:val="clear" w:color="auto" w:fill="FFFFFF"/>
        <w:spacing w:before="0" w:beforeAutospacing="0" w:after="0" w:afterAutospacing="0"/>
        <w:rPr>
          <w:bCs/>
          <w:i/>
          <w:iCs/>
          <w:color w:val="000000" w:themeColor="text1"/>
          <w:szCs w:val="28"/>
        </w:rPr>
      </w:pPr>
      <w:r>
        <w:rPr>
          <w:bCs/>
          <w:color w:val="000000" w:themeColor="text1"/>
          <w:szCs w:val="28"/>
        </w:rPr>
        <w:tab/>
      </w:r>
      <w:r>
        <w:rPr>
          <w:bCs/>
          <w:color w:val="000000" w:themeColor="text1"/>
          <w:szCs w:val="28"/>
        </w:rPr>
        <w:tab/>
      </w:r>
      <w:r>
        <w:rPr>
          <w:bCs/>
          <w:i/>
          <w:iCs/>
          <w:color w:val="000000" w:themeColor="text1"/>
          <w:szCs w:val="28"/>
        </w:rPr>
        <w:t>Scores a bit lower.  Fix the Nash question and give a few bonus questions.</w:t>
      </w:r>
    </w:p>
    <w:p w14:paraId="75B473E5"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6</w:t>
      </w:r>
    </w:p>
    <w:p w14:paraId="16F7AC6F" w14:textId="77777777" w:rsidR="00BE0A90" w:rsidRPr="00635FDD" w:rsidRDefault="006E6E69" w:rsidP="00BE0A90">
      <w:pPr>
        <w:pStyle w:val="NormalWeb"/>
        <w:shd w:val="clear" w:color="auto" w:fill="FFFFFF"/>
        <w:spacing w:before="0" w:beforeAutospacing="0" w:after="0" w:afterAutospacing="0"/>
        <w:rPr>
          <w:bCs/>
          <w:color w:val="000000"/>
          <w:szCs w:val="28"/>
        </w:rPr>
      </w:pPr>
      <w:r>
        <w:rPr>
          <w:b/>
          <w:color w:val="000000"/>
          <w:szCs w:val="28"/>
        </w:rPr>
        <w:tab/>
      </w:r>
      <w:r w:rsidR="004A65A5">
        <w:rPr>
          <w:bCs/>
          <w:color w:val="000000"/>
          <w:szCs w:val="28"/>
        </w:rPr>
        <w:t xml:space="preserve">5/6 – </w:t>
      </w:r>
      <w:r w:rsidR="00BE0A90">
        <w:rPr>
          <w:bCs/>
          <w:color w:val="000000"/>
          <w:szCs w:val="28"/>
        </w:rPr>
        <w:t>Predator-prey: ecology of fear, dealing with uncertainty</w:t>
      </w:r>
    </w:p>
    <w:p w14:paraId="0CE102D3" w14:textId="19BB4B0C" w:rsidR="006E6E69" w:rsidRPr="00635FDD" w:rsidRDefault="006E6E69" w:rsidP="004A65A5">
      <w:pPr>
        <w:pStyle w:val="NormalWeb"/>
        <w:shd w:val="clear" w:color="auto" w:fill="FFFFFF"/>
        <w:spacing w:before="0" w:beforeAutospacing="0" w:after="0" w:afterAutospacing="0"/>
        <w:rPr>
          <w:bCs/>
          <w:color w:val="000000"/>
          <w:szCs w:val="28"/>
        </w:rPr>
      </w:pPr>
      <w:r>
        <w:rPr>
          <w:bCs/>
          <w:color w:val="000000"/>
          <w:szCs w:val="28"/>
        </w:rPr>
        <w:tab/>
      </w:r>
      <w:r w:rsidR="004A65A5">
        <w:rPr>
          <w:bCs/>
          <w:color w:val="000000"/>
          <w:szCs w:val="28"/>
        </w:rPr>
        <w:t xml:space="preserve">5/8 – </w:t>
      </w:r>
      <w:r w:rsidR="00BE0A90">
        <w:rPr>
          <w:bCs/>
          <w:color w:val="000000"/>
          <w:szCs w:val="28"/>
        </w:rPr>
        <w:t>Predator-prey: optimal foraging theory</w:t>
      </w:r>
    </w:p>
    <w:p w14:paraId="2F3604A3"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7</w:t>
      </w:r>
    </w:p>
    <w:p w14:paraId="465CAC98" w14:textId="2039704C" w:rsidR="006E6E69" w:rsidRPr="00FB77D7" w:rsidRDefault="006E6E69" w:rsidP="006E6E69">
      <w:pPr>
        <w:pStyle w:val="NormalWeb"/>
        <w:shd w:val="clear" w:color="auto" w:fill="FFFFFF"/>
        <w:spacing w:before="0" w:beforeAutospacing="0" w:after="0" w:afterAutospacing="0"/>
        <w:rPr>
          <w:bCs/>
          <w:color w:val="000000"/>
          <w:szCs w:val="28"/>
        </w:rPr>
      </w:pPr>
      <w:r>
        <w:rPr>
          <w:b/>
          <w:color w:val="000000"/>
          <w:szCs w:val="28"/>
        </w:rPr>
        <w:tab/>
      </w:r>
      <w:r w:rsidR="004A65A5">
        <w:rPr>
          <w:bCs/>
          <w:color w:val="000000"/>
          <w:szCs w:val="28"/>
        </w:rPr>
        <w:t xml:space="preserve">5/13 – </w:t>
      </w:r>
      <w:r w:rsidR="001B003E">
        <w:rPr>
          <w:bCs/>
          <w:color w:val="000000"/>
          <w:szCs w:val="28"/>
        </w:rPr>
        <w:t>Sexual selection and conflict</w:t>
      </w:r>
    </w:p>
    <w:p w14:paraId="3D18EBF8" w14:textId="7F58A6BE" w:rsidR="006E6E69" w:rsidRPr="00635FDD" w:rsidRDefault="006E6E69" w:rsidP="006E6E69">
      <w:pPr>
        <w:pStyle w:val="NormalWeb"/>
        <w:shd w:val="clear" w:color="auto" w:fill="FFFFFF"/>
        <w:spacing w:before="0" w:beforeAutospacing="0" w:after="0" w:afterAutospacing="0"/>
        <w:rPr>
          <w:bCs/>
          <w:color w:val="000000"/>
          <w:szCs w:val="28"/>
        </w:rPr>
      </w:pPr>
      <w:r>
        <w:rPr>
          <w:bCs/>
          <w:color w:val="000000"/>
          <w:szCs w:val="28"/>
        </w:rPr>
        <w:tab/>
      </w:r>
      <w:r w:rsidR="004A65A5" w:rsidRPr="00364A6A">
        <w:rPr>
          <w:bCs/>
          <w:color w:val="000000" w:themeColor="text1"/>
          <w:szCs w:val="28"/>
        </w:rPr>
        <w:t xml:space="preserve">5/15 – </w:t>
      </w:r>
      <w:r w:rsidR="001B003E" w:rsidRPr="00364A6A">
        <w:rPr>
          <w:bCs/>
          <w:color w:val="000000" w:themeColor="text1"/>
          <w:szCs w:val="28"/>
        </w:rPr>
        <w:t>Mating systems</w:t>
      </w:r>
    </w:p>
    <w:p w14:paraId="00215BBE"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8</w:t>
      </w:r>
    </w:p>
    <w:p w14:paraId="1AC948EA" w14:textId="58E1433E" w:rsidR="006E6E69" w:rsidRDefault="006E6E69" w:rsidP="006E6E69">
      <w:pPr>
        <w:pStyle w:val="NormalWeb"/>
        <w:shd w:val="clear" w:color="auto" w:fill="FFFFFF"/>
        <w:spacing w:before="0" w:beforeAutospacing="0" w:after="0" w:afterAutospacing="0"/>
        <w:rPr>
          <w:bCs/>
          <w:color w:val="000000"/>
          <w:szCs w:val="28"/>
        </w:rPr>
      </w:pPr>
      <w:r>
        <w:rPr>
          <w:b/>
          <w:color w:val="000000"/>
          <w:szCs w:val="28"/>
        </w:rPr>
        <w:tab/>
      </w:r>
      <w:r w:rsidR="004A65A5" w:rsidRPr="00E454F1">
        <w:rPr>
          <w:bCs/>
          <w:szCs w:val="28"/>
        </w:rPr>
        <w:t xml:space="preserve">5/20 – </w:t>
      </w:r>
      <w:r w:rsidR="0044580C" w:rsidRPr="00E454F1">
        <w:rPr>
          <w:bCs/>
          <w:szCs w:val="28"/>
        </w:rPr>
        <w:t>Parental care</w:t>
      </w:r>
    </w:p>
    <w:p w14:paraId="6E7DDD30" w14:textId="4F37277F" w:rsidR="006E6E69" w:rsidRPr="00635FDD" w:rsidRDefault="006E6E69" w:rsidP="006E6E69">
      <w:pPr>
        <w:pStyle w:val="NormalWeb"/>
        <w:shd w:val="clear" w:color="auto" w:fill="FFFFFF"/>
        <w:spacing w:before="0" w:beforeAutospacing="0" w:after="0" w:afterAutospacing="0"/>
        <w:rPr>
          <w:bCs/>
          <w:color w:val="000000"/>
          <w:szCs w:val="28"/>
        </w:rPr>
      </w:pPr>
      <w:r>
        <w:rPr>
          <w:bCs/>
          <w:color w:val="000000"/>
          <w:szCs w:val="28"/>
        </w:rPr>
        <w:tab/>
      </w:r>
      <w:r w:rsidR="004A65A5" w:rsidRPr="00D007A7">
        <w:rPr>
          <w:bCs/>
          <w:color w:val="FF0000"/>
          <w:szCs w:val="28"/>
        </w:rPr>
        <w:t xml:space="preserve">5/22 – </w:t>
      </w:r>
      <w:r w:rsidR="00236F6D" w:rsidRPr="00D007A7">
        <w:rPr>
          <w:bCs/>
          <w:color w:val="FF0000"/>
          <w:szCs w:val="28"/>
        </w:rPr>
        <w:t>EXAM 2</w:t>
      </w:r>
    </w:p>
    <w:p w14:paraId="6D9B6090"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9</w:t>
      </w:r>
    </w:p>
    <w:p w14:paraId="29BF0414" w14:textId="7B855205" w:rsidR="006E6E69" w:rsidRDefault="006E6E69" w:rsidP="004A65A5">
      <w:pPr>
        <w:pStyle w:val="NormalWeb"/>
        <w:shd w:val="clear" w:color="auto" w:fill="FFFFFF"/>
        <w:spacing w:before="0" w:beforeAutospacing="0" w:after="0" w:afterAutospacing="0"/>
        <w:rPr>
          <w:bCs/>
          <w:color w:val="000000"/>
          <w:szCs w:val="28"/>
        </w:rPr>
      </w:pPr>
      <w:r>
        <w:rPr>
          <w:b/>
          <w:color w:val="000000"/>
          <w:szCs w:val="28"/>
        </w:rPr>
        <w:tab/>
      </w:r>
      <w:r w:rsidR="004A65A5" w:rsidRPr="00D007A7">
        <w:rPr>
          <w:bCs/>
          <w:color w:val="FF0000"/>
          <w:szCs w:val="28"/>
        </w:rPr>
        <w:t xml:space="preserve">5/27 – </w:t>
      </w:r>
      <w:r w:rsidR="00BE0A90" w:rsidRPr="00D007A7">
        <w:rPr>
          <w:bCs/>
          <w:color w:val="FF0000"/>
          <w:szCs w:val="28"/>
        </w:rPr>
        <w:t>Cooperation and helping behavior</w:t>
      </w:r>
    </w:p>
    <w:p w14:paraId="773A0EC5" w14:textId="44A8867F" w:rsidR="004A65A5" w:rsidRPr="00635FDD" w:rsidRDefault="004A65A5" w:rsidP="004A65A5">
      <w:pPr>
        <w:pStyle w:val="NormalWeb"/>
        <w:shd w:val="clear" w:color="auto" w:fill="FFFFFF"/>
        <w:spacing w:before="0" w:beforeAutospacing="0" w:after="0" w:afterAutospacing="0"/>
        <w:rPr>
          <w:bCs/>
          <w:color w:val="000000"/>
          <w:szCs w:val="28"/>
        </w:rPr>
      </w:pPr>
      <w:r>
        <w:rPr>
          <w:bCs/>
          <w:color w:val="000000"/>
          <w:szCs w:val="28"/>
        </w:rPr>
        <w:tab/>
      </w:r>
      <w:r w:rsidRPr="00D007A7">
        <w:rPr>
          <w:bCs/>
          <w:color w:val="FF0000"/>
          <w:szCs w:val="28"/>
        </w:rPr>
        <w:t xml:space="preserve">5/29 – </w:t>
      </w:r>
      <w:r w:rsidR="00BE0A90" w:rsidRPr="00D007A7">
        <w:rPr>
          <w:bCs/>
          <w:color w:val="FF0000"/>
          <w:szCs w:val="28"/>
        </w:rPr>
        <w:t>Behavioral syndromes</w:t>
      </w:r>
      <w:r w:rsidR="00D007A7">
        <w:rPr>
          <w:bCs/>
          <w:color w:val="000000"/>
          <w:szCs w:val="28"/>
        </w:rPr>
        <w:t>; annotated bibliographies due</w:t>
      </w:r>
    </w:p>
    <w:p w14:paraId="200C4038" w14:textId="77777777" w:rsidR="006E6E69" w:rsidRDefault="006E6E69" w:rsidP="006E6E69">
      <w:pPr>
        <w:pStyle w:val="NormalWeb"/>
        <w:shd w:val="clear" w:color="auto" w:fill="FFFFFF"/>
        <w:spacing w:before="0" w:beforeAutospacing="0" w:after="0" w:afterAutospacing="0"/>
        <w:rPr>
          <w:b/>
          <w:color w:val="000000"/>
          <w:szCs w:val="28"/>
        </w:rPr>
      </w:pPr>
      <w:r>
        <w:rPr>
          <w:b/>
          <w:color w:val="000000"/>
          <w:szCs w:val="28"/>
        </w:rPr>
        <w:t>Week 10</w:t>
      </w:r>
    </w:p>
    <w:p w14:paraId="2CA2F241" w14:textId="513C0FA5" w:rsidR="006E6E69" w:rsidRDefault="006E6E69" w:rsidP="004A65A5">
      <w:pPr>
        <w:pStyle w:val="NormalWeb"/>
        <w:shd w:val="clear" w:color="auto" w:fill="FFFFFF"/>
        <w:spacing w:before="0" w:beforeAutospacing="0" w:after="0" w:afterAutospacing="0"/>
        <w:rPr>
          <w:bCs/>
          <w:color w:val="000000"/>
          <w:szCs w:val="28"/>
        </w:rPr>
      </w:pPr>
      <w:r>
        <w:rPr>
          <w:b/>
          <w:color w:val="000000"/>
          <w:szCs w:val="28"/>
        </w:rPr>
        <w:tab/>
      </w:r>
      <w:r w:rsidR="004A65A5">
        <w:rPr>
          <w:bCs/>
          <w:color w:val="000000"/>
          <w:szCs w:val="28"/>
        </w:rPr>
        <w:t xml:space="preserve">6/3 – </w:t>
      </w:r>
      <w:r w:rsidR="001C4B0F">
        <w:rPr>
          <w:bCs/>
          <w:color w:val="000000"/>
          <w:szCs w:val="28"/>
        </w:rPr>
        <w:t>Behavior and conservation</w:t>
      </w:r>
    </w:p>
    <w:p w14:paraId="2FA46EDD" w14:textId="5CBFCF81" w:rsidR="004A65A5" w:rsidRDefault="004A65A5" w:rsidP="004A65A5">
      <w:pPr>
        <w:pStyle w:val="NormalWeb"/>
        <w:shd w:val="clear" w:color="auto" w:fill="FFFFFF"/>
        <w:spacing w:before="0" w:beforeAutospacing="0" w:after="0" w:afterAutospacing="0"/>
        <w:rPr>
          <w:bCs/>
          <w:color w:val="000000"/>
          <w:szCs w:val="28"/>
        </w:rPr>
      </w:pPr>
      <w:r>
        <w:rPr>
          <w:bCs/>
          <w:color w:val="000000"/>
          <w:szCs w:val="28"/>
        </w:rPr>
        <w:tab/>
      </w:r>
      <w:r w:rsidRPr="00D007A7">
        <w:rPr>
          <w:bCs/>
          <w:color w:val="FF0000"/>
          <w:szCs w:val="28"/>
        </w:rPr>
        <w:t>6/5 –</w:t>
      </w:r>
      <w:r w:rsidR="00236F6D" w:rsidRPr="00D007A7">
        <w:rPr>
          <w:bCs/>
          <w:color w:val="FF0000"/>
          <w:szCs w:val="28"/>
        </w:rPr>
        <w:t xml:space="preserve"> </w:t>
      </w:r>
      <w:r w:rsidR="001C4B0F" w:rsidRPr="00D007A7">
        <w:rPr>
          <w:bCs/>
          <w:color w:val="FF0000"/>
          <w:szCs w:val="28"/>
        </w:rPr>
        <w:t>Review</w:t>
      </w:r>
    </w:p>
    <w:p w14:paraId="6B143CB8" w14:textId="19334205" w:rsidR="00FD7A29" w:rsidRDefault="00FD7A29" w:rsidP="00EE7A61">
      <w:pPr>
        <w:pStyle w:val="NormalWeb"/>
        <w:shd w:val="clear" w:color="auto" w:fill="FFFFFF"/>
        <w:spacing w:before="0" w:beforeAutospacing="0" w:after="0" w:afterAutospacing="0"/>
        <w:rPr>
          <w:bCs/>
          <w:color w:val="000000"/>
          <w:szCs w:val="28"/>
        </w:rPr>
      </w:pPr>
    </w:p>
    <w:p w14:paraId="542AF522" w14:textId="5A620057" w:rsidR="006E6E69" w:rsidRPr="006E6E69" w:rsidRDefault="006E6E69" w:rsidP="00EE7A61">
      <w:pPr>
        <w:pStyle w:val="NormalWeb"/>
        <w:shd w:val="clear" w:color="auto" w:fill="FFFFFF"/>
        <w:spacing w:before="0" w:beforeAutospacing="0" w:after="0" w:afterAutospacing="0"/>
        <w:rPr>
          <w:b/>
          <w:color w:val="000000"/>
          <w:szCs w:val="28"/>
        </w:rPr>
      </w:pPr>
      <w:r>
        <w:rPr>
          <w:b/>
          <w:color w:val="000000"/>
          <w:szCs w:val="28"/>
        </w:rPr>
        <w:t xml:space="preserve">FINAL EXAM – </w:t>
      </w:r>
      <w:r w:rsidR="004A65A5">
        <w:rPr>
          <w:b/>
          <w:color w:val="000000"/>
          <w:szCs w:val="28"/>
        </w:rPr>
        <w:t>Tuesday, June 10</w:t>
      </w:r>
      <w:r w:rsidR="004A65A5" w:rsidRPr="004A65A5">
        <w:rPr>
          <w:b/>
          <w:color w:val="000000"/>
          <w:szCs w:val="28"/>
          <w:vertAlign w:val="superscript"/>
        </w:rPr>
        <w:t>th</w:t>
      </w:r>
      <w:r w:rsidR="004A65A5">
        <w:rPr>
          <w:b/>
          <w:color w:val="000000"/>
          <w:szCs w:val="28"/>
        </w:rPr>
        <w:t xml:space="preserve"> 8:00 a.m.</w:t>
      </w:r>
    </w:p>
    <w:p w14:paraId="08EA7A31" w14:textId="55B6B0B1" w:rsidR="0014658A" w:rsidRPr="0014658A" w:rsidRDefault="0014658A" w:rsidP="00E45754">
      <w:pPr>
        <w:pStyle w:val="NormalWeb"/>
        <w:shd w:val="clear" w:color="auto" w:fill="FFFFFF"/>
        <w:spacing w:before="0" w:beforeAutospacing="0" w:after="0" w:afterAutospacing="0"/>
        <w:rPr>
          <w:bCs/>
          <w:color w:val="000000"/>
          <w:szCs w:val="28"/>
        </w:rPr>
      </w:pPr>
    </w:p>
    <w:sectPr w:rsidR="0014658A" w:rsidRPr="00146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D69"/>
    <w:multiLevelType w:val="hybridMultilevel"/>
    <w:tmpl w:val="6DE2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7284D"/>
    <w:multiLevelType w:val="hybridMultilevel"/>
    <w:tmpl w:val="EDDCD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222EA"/>
    <w:multiLevelType w:val="hybridMultilevel"/>
    <w:tmpl w:val="4574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366140"/>
    <w:multiLevelType w:val="hybridMultilevel"/>
    <w:tmpl w:val="37288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7E56A5"/>
    <w:multiLevelType w:val="hybridMultilevel"/>
    <w:tmpl w:val="79B6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2D497D"/>
    <w:multiLevelType w:val="hybridMultilevel"/>
    <w:tmpl w:val="7C24E1B2"/>
    <w:lvl w:ilvl="0" w:tplc="C3CE4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0516729">
    <w:abstractNumId w:val="2"/>
  </w:num>
  <w:num w:numId="2" w16cid:durableId="424573838">
    <w:abstractNumId w:val="1"/>
  </w:num>
  <w:num w:numId="3" w16cid:durableId="212085601">
    <w:abstractNumId w:val="3"/>
  </w:num>
  <w:num w:numId="4" w16cid:durableId="2117208009">
    <w:abstractNumId w:val="5"/>
  </w:num>
  <w:num w:numId="5" w16cid:durableId="1002858484">
    <w:abstractNumId w:val="4"/>
  </w:num>
  <w:num w:numId="6" w16cid:durableId="140058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08D"/>
    <w:rsid w:val="00003962"/>
    <w:rsid w:val="00024BA4"/>
    <w:rsid w:val="00047DBF"/>
    <w:rsid w:val="000506E2"/>
    <w:rsid w:val="00060BF1"/>
    <w:rsid w:val="000954FE"/>
    <w:rsid w:val="00096C03"/>
    <w:rsid w:val="000A5CC7"/>
    <w:rsid w:val="000B0D5D"/>
    <w:rsid w:val="000C51DC"/>
    <w:rsid w:val="000E52EF"/>
    <w:rsid w:val="000E6862"/>
    <w:rsid w:val="00102628"/>
    <w:rsid w:val="001148B5"/>
    <w:rsid w:val="00116907"/>
    <w:rsid w:val="001428CD"/>
    <w:rsid w:val="0014658A"/>
    <w:rsid w:val="0019508F"/>
    <w:rsid w:val="001B003E"/>
    <w:rsid w:val="001B4D94"/>
    <w:rsid w:val="001C4B0F"/>
    <w:rsid w:val="001C697A"/>
    <w:rsid w:val="001F0D9D"/>
    <w:rsid w:val="0020229A"/>
    <w:rsid w:val="0020531A"/>
    <w:rsid w:val="00236F6D"/>
    <w:rsid w:val="00264CDB"/>
    <w:rsid w:val="002672EC"/>
    <w:rsid w:val="00292E8D"/>
    <w:rsid w:val="00296382"/>
    <w:rsid w:val="002B7AC9"/>
    <w:rsid w:val="002C5FF1"/>
    <w:rsid w:val="002E7A30"/>
    <w:rsid w:val="0032232E"/>
    <w:rsid w:val="00323EF2"/>
    <w:rsid w:val="00334AEB"/>
    <w:rsid w:val="0033586D"/>
    <w:rsid w:val="00353715"/>
    <w:rsid w:val="0036133B"/>
    <w:rsid w:val="00363CBE"/>
    <w:rsid w:val="0036469F"/>
    <w:rsid w:val="00364A6A"/>
    <w:rsid w:val="003671F3"/>
    <w:rsid w:val="003676C1"/>
    <w:rsid w:val="003B1CBF"/>
    <w:rsid w:val="0041752C"/>
    <w:rsid w:val="004224B0"/>
    <w:rsid w:val="00422E86"/>
    <w:rsid w:val="00436F89"/>
    <w:rsid w:val="0044580C"/>
    <w:rsid w:val="004768A8"/>
    <w:rsid w:val="00482A3C"/>
    <w:rsid w:val="00493BCC"/>
    <w:rsid w:val="004A65A5"/>
    <w:rsid w:val="004C5917"/>
    <w:rsid w:val="004D4F76"/>
    <w:rsid w:val="004E008D"/>
    <w:rsid w:val="005111EB"/>
    <w:rsid w:val="00524908"/>
    <w:rsid w:val="00525D92"/>
    <w:rsid w:val="0053550D"/>
    <w:rsid w:val="005358DB"/>
    <w:rsid w:val="00552B47"/>
    <w:rsid w:val="005643ED"/>
    <w:rsid w:val="005706B0"/>
    <w:rsid w:val="00572C7F"/>
    <w:rsid w:val="005905E4"/>
    <w:rsid w:val="005A7E9E"/>
    <w:rsid w:val="005B2FED"/>
    <w:rsid w:val="005B3A4B"/>
    <w:rsid w:val="005D3DD9"/>
    <w:rsid w:val="005D6EB6"/>
    <w:rsid w:val="005E552A"/>
    <w:rsid w:val="005F0584"/>
    <w:rsid w:val="00620C5C"/>
    <w:rsid w:val="00635FDD"/>
    <w:rsid w:val="00642C14"/>
    <w:rsid w:val="00645FB8"/>
    <w:rsid w:val="0066537F"/>
    <w:rsid w:val="006776EF"/>
    <w:rsid w:val="00680FBD"/>
    <w:rsid w:val="0069058B"/>
    <w:rsid w:val="0069065F"/>
    <w:rsid w:val="0069196F"/>
    <w:rsid w:val="00692A48"/>
    <w:rsid w:val="006A0ADE"/>
    <w:rsid w:val="006D2DF4"/>
    <w:rsid w:val="006D762C"/>
    <w:rsid w:val="006E6E69"/>
    <w:rsid w:val="006F170E"/>
    <w:rsid w:val="00712192"/>
    <w:rsid w:val="00755320"/>
    <w:rsid w:val="00766022"/>
    <w:rsid w:val="007A04DC"/>
    <w:rsid w:val="007B1D93"/>
    <w:rsid w:val="007C06D8"/>
    <w:rsid w:val="007C0794"/>
    <w:rsid w:val="007D4EAC"/>
    <w:rsid w:val="007F03B1"/>
    <w:rsid w:val="00807AC0"/>
    <w:rsid w:val="00822B17"/>
    <w:rsid w:val="00825C2C"/>
    <w:rsid w:val="00844426"/>
    <w:rsid w:val="00876900"/>
    <w:rsid w:val="0087795B"/>
    <w:rsid w:val="00895FEB"/>
    <w:rsid w:val="008A16A7"/>
    <w:rsid w:val="008B2011"/>
    <w:rsid w:val="008B3481"/>
    <w:rsid w:val="008C527F"/>
    <w:rsid w:val="008F242E"/>
    <w:rsid w:val="009072B8"/>
    <w:rsid w:val="009117E1"/>
    <w:rsid w:val="00932D1A"/>
    <w:rsid w:val="00934BCE"/>
    <w:rsid w:val="0093701C"/>
    <w:rsid w:val="00937102"/>
    <w:rsid w:val="00944F8F"/>
    <w:rsid w:val="0095136F"/>
    <w:rsid w:val="009562D5"/>
    <w:rsid w:val="00961BE9"/>
    <w:rsid w:val="00984A7D"/>
    <w:rsid w:val="009A1E28"/>
    <w:rsid w:val="009A2BEB"/>
    <w:rsid w:val="009A4E13"/>
    <w:rsid w:val="009C3F27"/>
    <w:rsid w:val="009E64D9"/>
    <w:rsid w:val="00A20FA4"/>
    <w:rsid w:val="00A3088B"/>
    <w:rsid w:val="00A45C63"/>
    <w:rsid w:val="00A51225"/>
    <w:rsid w:val="00AA36D1"/>
    <w:rsid w:val="00AC6F3D"/>
    <w:rsid w:val="00AF1E7D"/>
    <w:rsid w:val="00AF24C9"/>
    <w:rsid w:val="00AF65E2"/>
    <w:rsid w:val="00B05B29"/>
    <w:rsid w:val="00B23A45"/>
    <w:rsid w:val="00B33E58"/>
    <w:rsid w:val="00B4190B"/>
    <w:rsid w:val="00B44282"/>
    <w:rsid w:val="00B57025"/>
    <w:rsid w:val="00B616A5"/>
    <w:rsid w:val="00B669F9"/>
    <w:rsid w:val="00B6757B"/>
    <w:rsid w:val="00B92D1E"/>
    <w:rsid w:val="00B955E9"/>
    <w:rsid w:val="00BA17F8"/>
    <w:rsid w:val="00BA2570"/>
    <w:rsid w:val="00BB2E9F"/>
    <w:rsid w:val="00BC08ED"/>
    <w:rsid w:val="00BD1223"/>
    <w:rsid w:val="00BD340B"/>
    <w:rsid w:val="00BD5D48"/>
    <w:rsid w:val="00BE0A90"/>
    <w:rsid w:val="00BF6257"/>
    <w:rsid w:val="00C00806"/>
    <w:rsid w:val="00C426E5"/>
    <w:rsid w:val="00C535D4"/>
    <w:rsid w:val="00C64B35"/>
    <w:rsid w:val="00C72996"/>
    <w:rsid w:val="00C77871"/>
    <w:rsid w:val="00C83F98"/>
    <w:rsid w:val="00C86154"/>
    <w:rsid w:val="00CC4421"/>
    <w:rsid w:val="00CD0380"/>
    <w:rsid w:val="00CD7291"/>
    <w:rsid w:val="00CE3644"/>
    <w:rsid w:val="00CF45B2"/>
    <w:rsid w:val="00D007A7"/>
    <w:rsid w:val="00D2664A"/>
    <w:rsid w:val="00D40AA7"/>
    <w:rsid w:val="00D6788A"/>
    <w:rsid w:val="00D920C4"/>
    <w:rsid w:val="00D93D57"/>
    <w:rsid w:val="00D95D44"/>
    <w:rsid w:val="00DC5B9A"/>
    <w:rsid w:val="00DC7B3B"/>
    <w:rsid w:val="00DD4F23"/>
    <w:rsid w:val="00DD4F79"/>
    <w:rsid w:val="00DE3F58"/>
    <w:rsid w:val="00DE6747"/>
    <w:rsid w:val="00DF2F2F"/>
    <w:rsid w:val="00E1076B"/>
    <w:rsid w:val="00E21A36"/>
    <w:rsid w:val="00E406A9"/>
    <w:rsid w:val="00E41E8D"/>
    <w:rsid w:val="00E454F1"/>
    <w:rsid w:val="00E45754"/>
    <w:rsid w:val="00E4779E"/>
    <w:rsid w:val="00E7017A"/>
    <w:rsid w:val="00E73761"/>
    <w:rsid w:val="00E762FC"/>
    <w:rsid w:val="00EE7A61"/>
    <w:rsid w:val="00F04E42"/>
    <w:rsid w:val="00F217AD"/>
    <w:rsid w:val="00F24311"/>
    <w:rsid w:val="00F47D90"/>
    <w:rsid w:val="00F85AC0"/>
    <w:rsid w:val="00F94EC7"/>
    <w:rsid w:val="00F97CBE"/>
    <w:rsid w:val="00FA1B92"/>
    <w:rsid w:val="00FD7A29"/>
    <w:rsid w:val="00FE4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18A3"/>
  <w15:docId w15:val="{00B792E3-3D92-4734-8385-C65C6FCC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27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527F"/>
    <w:pPr>
      <w:ind w:left="720"/>
      <w:contextualSpacing/>
    </w:pPr>
  </w:style>
  <w:style w:type="paragraph" w:styleId="NormalWeb">
    <w:name w:val="Normal (Web)"/>
    <w:basedOn w:val="Normal"/>
    <w:uiPriority w:val="99"/>
    <w:unhideWhenUsed/>
    <w:rsid w:val="008C527F"/>
    <w:pPr>
      <w:spacing w:before="100" w:beforeAutospacing="1" w:after="100" w:afterAutospacing="1"/>
    </w:pPr>
    <w:rPr>
      <w:rFonts w:eastAsia="Times New Roman"/>
    </w:rPr>
  </w:style>
  <w:style w:type="character" w:styleId="Hyperlink">
    <w:name w:val="Hyperlink"/>
    <w:basedOn w:val="DefaultParagraphFont"/>
    <w:uiPriority w:val="99"/>
    <w:unhideWhenUsed/>
    <w:rsid w:val="00E762FC"/>
    <w:rPr>
      <w:color w:val="0000FF" w:themeColor="hyperlink"/>
      <w:u w:val="single"/>
    </w:rPr>
  </w:style>
  <w:style w:type="table" w:styleId="TableGrid">
    <w:name w:val="Table Grid"/>
    <w:basedOn w:val="TableNormal"/>
    <w:uiPriority w:val="59"/>
    <w:rsid w:val="009A4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4890606460507307613xxmsonormal">
    <w:name w:val="m_4890606460507307613xxmsonormal"/>
    <w:basedOn w:val="Normal"/>
    <w:rsid w:val="00AC6F3D"/>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1dcef3-8e1a-4cc4-ba3c-863bf4deed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96CC028B7E9E429CC8DDD67EC5C221" ma:contentTypeVersion="10" ma:contentTypeDescription="Create a new document." ma:contentTypeScope="" ma:versionID="9e7d466120a5055c58ea4e09b63bd520">
  <xsd:schema xmlns:xsd="http://www.w3.org/2001/XMLSchema" xmlns:xs="http://www.w3.org/2001/XMLSchema" xmlns:p="http://schemas.microsoft.com/office/2006/metadata/properties" xmlns:ns3="1f1dcef3-8e1a-4cc4-ba3c-863bf4deeded" targetNamespace="http://schemas.microsoft.com/office/2006/metadata/properties" ma:root="true" ma:fieldsID="97e0f379291d9a80135cee47f4d768d6" ns3:_="">
    <xsd:import namespace="1f1dcef3-8e1a-4cc4-ba3c-863bf4deede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1dcef3-8e1a-4cc4-ba3c-863bf4dee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A1A169-519D-46F2-8E3F-A88BF1586D9F}">
  <ds:schemaRefs>
    <ds:schemaRef ds:uri="http://schemas.microsoft.com/office/2006/metadata/properties"/>
    <ds:schemaRef ds:uri="http://schemas.microsoft.com/office/infopath/2007/PartnerControls"/>
    <ds:schemaRef ds:uri="1f1dcef3-8e1a-4cc4-ba3c-863bf4deeded"/>
  </ds:schemaRefs>
</ds:datastoreItem>
</file>

<file path=customXml/itemProps2.xml><?xml version="1.0" encoding="utf-8"?>
<ds:datastoreItem xmlns:ds="http://schemas.openxmlformats.org/officeDocument/2006/customXml" ds:itemID="{F6ACF747-10B0-40D7-B54A-B0378C6FA267}">
  <ds:schemaRefs>
    <ds:schemaRef ds:uri="http://schemas.microsoft.com/sharepoint/v3/contenttype/forms"/>
  </ds:schemaRefs>
</ds:datastoreItem>
</file>

<file path=customXml/itemProps3.xml><?xml version="1.0" encoding="utf-8"?>
<ds:datastoreItem xmlns:ds="http://schemas.openxmlformats.org/officeDocument/2006/customXml" ds:itemID="{532C260A-EBE0-4641-84BD-E066830E3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1dcef3-8e1a-4cc4-ba3c-863bf4deed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LSU</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 Ringelman</dc:creator>
  <cp:keywords/>
  <dc:description/>
  <cp:lastModifiedBy>Ringelman, Kevin</cp:lastModifiedBy>
  <cp:revision>5</cp:revision>
  <dcterms:created xsi:type="dcterms:W3CDTF">2025-05-07T18:50:00Z</dcterms:created>
  <dcterms:modified xsi:type="dcterms:W3CDTF">2025-05-13T15:31:00Z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0x010100C896CC028B7E9E429CC8DDD67EC5C221</vt:lpwstr>
  </property>
</Properties>
</file>