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597" w:rsidRPr="00372CCA" w:rsidRDefault="005872C8" w:rsidP="00372CCA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6. Isoparametric Elements</w:t>
      </w:r>
    </w:p>
    <w:p w:rsidR="004D6B6F" w:rsidRDefault="004D6B6F" w:rsidP="00372CCA">
      <w:pPr>
        <w:jc w:val="center"/>
      </w:pPr>
    </w:p>
    <w:p w:rsidR="00372CCA" w:rsidRDefault="005872C8" w:rsidP="00372CCA">
      <w:r>
        <w:rPr>
          <w:rFonts w:hint="eastAsia"/>
        </w:rPr>
        <w:t>6.1 Introduction</w:t>
      </w:r>
    </w:p>
    <w:p w:rsidR="005872C8" w:rsidRDefault="005872C8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29296" cy="26557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92" cy="266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80" w:rsidRDefault="00C45D80" w:rsidP="00C45D80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Bar element</w:t>
      </w:r>
      <w:r>
        <w:t>의</w:t>
      </w:r>
      <w:r>
        <w:rPr>
          <w:rFonts w:hint="eastAsia"/>
        </w:rPr>
        <w:t xml:space="preserve"> 자유도는 3이기 때문에 다음과 같이 Shape function 구할 수 있다. </w:t>
      </w:r>
    </w:p>
    <w:p w:rsidR="00372CCA" w:rsidRDefault="005872C8" w:rsidP="00372CCA">
      <w:pPr>
        <w:jc w:val="center"/>
      </w:pPr>
      <w:r>
        <w:rPr>
          <w:noProof/>
        </w:rPr>
        <w:drawing>
          <wp:inline distT="0" distB="0" distL="0" distR="0">
            <wp:extent cx="3999506" cy="956604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40" cy="9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C8" w:rsidRDefault="005872C8" w:rsidP="00372CCA">
      <w:pPr>
        <w:jc w:val="center"/>
      </w:pPr>
      <w:r>
        <w:rPr>
          <w:noProof/>
        </w:rPr>
        <w:drawing>
          <wp:inline distT="0" distB="0" distL="0" distR="0">
            <wp:extent cx="5731510" cy="1343993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CA" w:rsidRDefault="00C45D80" w:rsidP="00C45D80">
      <w:r>
        <w:rPr>
          <w:rFonts w:eastAsiaTheme="minorHAnsi"/>
        </w:rPr>
        <w:t>②</w:t>
      </w:r>
      <w:r>
        <w:rPr>
          <w:rFonts w:hint="eastAsia"/>
        </w:rPr>
        <w:t xml:space="preserve"> 또 다른 방법으로는 </w:t>
      </w:r>
      <w:r w:rsidR="00DA259F">
        <w:rPr>
          <w:rFonts w:hint="eastAsia"/>
        </w:rPr>
        <w:t xml:space="preserve">다음 식을 이용하여 </w:t>
      </w:r>
      <w:r w:rsidR="00DA259F" w:rsidRPr="000C54A5">
        <w:rPr>
          <w:position w:val="-12"/>
        </w:rPr>
        <w:object w:dxaOrig="3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9pt;height:18.8pt" o:ole="" o:allowoverlap="f">
            <v:imagedata r:id="rId11" o:title=""/>
          </v:shape>
          <o:OLEObject Type="Embed" ProgID="Equation.DSMT4" ShapeID="_x0000_i1025" DrawAspect="Content" ObjectID="_1456595757" r:id="rId12"/>
        </w:object>
      </w:r>
      <w:r w:rsidR="00DA259F">
        <w:rPr>
          <w:rFonts w:hint="eastAsia"/>
        </w:rPr>
        <w:t xml:space="preserve">를 구하면 </w:t>
      </w:r>
    </w:p>
    <w:p w:rsidR="00DA259F" w:rsidRDefault="00DA259F" w:rsidP="00372CCA">
      <w:pPr>
        <w:jc w:val="center"/>
      </w:pPr>
      <w:r>
        <w:rPr>
          <w:noProof/>
        </w:rPr>
        <w:drawing>
          <wp:inline distT="0" distB="0" distL="0" distR="0" wp14:anchorId="4C1C8CFA" wp14:editId="7E594289">
            <wp:extent cx="3943434" cy="741761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51" cy="7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CA" w:rsidRDefault="00DA259F" w:rsidP="00372CCA">
      <w:pPr>
        <w:jc w:val="center"/>
      </w:pPr>
      <w:r>
        <w:rPr>
          <w:rFonts w:hint="eastAsia"/>
          <w:noProof/>
        </w:rPr>
        <w:drawing>
          <wp:inline distT="0" distB="0" distL="0" distR="0" wp14:anchorId="54138E63" wp14:editId="0D4A4F53">
            <wp:extent cx="1113183" cy="323501"/>
            <wp:effectExtent l="0" t="0" r="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38" cy="32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9F" w:rsidRDefault="00DA259F" w:rsidP="00DA259F">
      <w:r>
        <w:rPr>
          <w:rFonts w:hint="eastAsia"/>
        </w:rPr>
        <w:lastRenderedPageBreak/>
        <w:t xml:space="preserve">그리고 구한 </w:t>
      </w:r>
      <w:r w:rsidRPr="000C54A5">
        <w:rPr>
          <w:position w:val="-12"/>
        </w:rPr>
        <w:object w:dxaOrig="340" w:dyaOrig="380">
          <v:shape id="_x0000_i1026" type="#_x0000_t75" style="width:16.9pt;height:18.8pt" o:ole="" o:allowoverlap="f">
            <v:imagedata r:id="rId11" o:title=""/>
          </v:shape>
          <o:OLEObject Type="Embed" ProgID="Equation.DSMT4" ShapeID="_x0000_i1026" DrawAspect="Content" ObjectID="_1456595758" r:id="rId15"/>
        </w:object>
      </w:r>
      <w:r>
        <w:rPr>
          <w:rFonts w:hint="eastAsia"/>
        </w:rPr>
        <w:t xml:space="preserve">를 적용하여 나머지 </w:t>
      </w:r>
      <w:r w:rsidRPr="000C54A5">
        <w:rPr>
          <w:position w:val="-12"/>
        </w:rPr>
        <w:object w:dxaOrig="340" w:dyaOrig="380">
          <v:shape id="_x0000_i1027" type="#_x0000_t75" style="width:16.9pt;height:18.8pt" o:ole="">
            <v:imagedata r:id="rId16" o:title=""/>
          </v:shape>
          <o:OLEObject Type="Embed" ProgID="Equation.DSMT4" ShapeID="_x0000_i1027" DrawAspect="Content" ObjectID="_1456595759" r:id="rId17"/>
        </w:object>
      </w:r>
      <w:r>
        <w:rPr>
          <w:rFonts w:hint="eastAsia"/>
        </w:rPr>
        <w:t xml:space="preserve">과 </w:t>
      </w:r>
      <w:r w:rsidRPr="000C54A5">
        <w:rPr>
          <w:position w:val="-12"/>
        </w:rPr>
        <w:object w:dxaOrig="340" w:dyaOrig="380">
          <v:shape id="_x0000_i1028" type="#_x0000_t75" style="width:16.9pt;height:18.8pt" o:ole="">
            <v:imagedata r:id="rId18" o:title=""/>
          </v:shape>
          <o:OLEObject Type="Embed" ProgID="Equation.DSMT4" ShapeID="_x0000_i1028" DrawAspect="Content" ObjectID="_1456595760" r:id="rId19"/>
        </w:object>
      </w:r>
      <w:r>
        <w:rPr>
          <w:rFonts w:hint="eastAsia"/>
        </w:rPr>
        <w:t>역시 구할 수 있다.</w:t>
      </w:r>
    </w:p>
    <w:p w:rsidR="00DA259F" w:rsidRDefault="00DA259F" w:rsidP="00DA259F">
      <w:pPr>
        <w:jc w:val="center"/>
      </w:pPr>
      <w:r w:rsidRPr="00DA259F">
        <w:rPr>
          <w:position w:val="-24"/>
        </w:rPr>
        <w:object w:dxaOrig="2260" w:dyaOrig="660">
          <v:shape id="_x0000_i1029" type="#_x0000_t75" style="width:112.05pt;height:32.55pt" o:ole="">
            <v:imagedata r:id="rId20" o:title=""/>
          </v:shape>
          <o:OLEObject Type="Embed" ProgID="Equation.DSMT4" ShapeID="_x0000_i1029" DrawAspect="Content" ObjectID="_1456595761" r:id="rId21"/>
        </w:object>
      </w:r>
    </w:p>
    <w:p w:rsidR="00DA259F" w:rsidRDefault="00DA259F" w:rsidP="00DA259F">
      <w:pPr>
        <w:jc w:val="center"/>
      </w:pPr>
      <w:r w:rsidRPr="00DA259F">
        <w:rPr>
          <w:position w:val="-24"/>
        </w:rPr>
        <w:object w:dxaOrig="2260" w:dyaOrig="660">
          <v:shape id="_x0000_i1030" type="#_x0000_t75" style="width:112.05pt;height:32.55pt" o:ole="">
            <v:imagedata r:id="rId22" o:title=""/>
          </v:shape>
          <o:OLEObject Type="Embed" ProgID="Equation.DSMT4" ShapeID="_x0000_i1030" DrawAspect="Content" ObjectID="_1456595762" r:id="rId23"/>
        </w:object>
      </w:r>
    </w:p>
    <w:p w:rsidR="00DA259F" w:rsidRDefault="00DA259F" w:rsidP="00372CCA">
      <w:pPr>
        <w:jc w:val="center"/>
      </w:pPr>
      <w:r>
        <w:rPr>
          <w:noProof/>
        </w:rPr>
        <w:drawing>
          <wp:inline distT="0" distB="0" distL="0" distR="0">
            <wp:extent cx="3355451" cy="71447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77" cy="7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13" w:rsidRDefault="009A0D13" w:rsidP="00372CCA">
      <w:pPr>
        <w:jc w:val="center"/>
      </w:pPr>
    </w:p>
    <w:p w:rsidR="009A0D13" w:rsidRDefault="00316D50" w:rsidP="00316D50">
      <w:pPr>
        <w:ind w:firstLineChars="100" w:firstLine="200"/>
      </w:pPr>
      <w:r>
        <w:rPr>
          <w:rFonts w:hint="eastAsia"/>
        </w:rPr>
        <w:t xml:space="preserve">Strain을 다음과 같이 표현할 수 있으며 이 때 jacobian 개념을 통하여 B 행렬을 구할 수 있다. </w:t>
      </w:r>
    </w:p>
    <w:p w:rsidR="009A0D13" w:rsidRDefault="009A0D13" w:rsidP="00372CCA">
      <w:pPr>
        <w:jc w:val="center"/>
      </w:pPr>
      <w:r>
        <w:rPr>
          <w:noProof/>
        </w:rPr>
        <w:drawing>
          <wp:inline distT="0" distB="0" distL="0" distR="0">
            <wp:extent cx="4102873" cy="92173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4" cy="92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13" w:rsidRDefault="009A0D13" w:rsidP="00372CCA">
      <w:pPr>
        <w:jc w:val="center"/>
      </w:pPr>
      <w:r>
        <w:rPr>
          <w:noProof/>
        </w:rPr>
        <w:drawing>
          <wp:inline distT="0" distB="0" distL="0" distR="0">
            <wp:extent cx="3132814" cy="53842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60" cy="53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13" w:rsidRDefault="009A0D13" w:rsidP="00372CCA">
      <w:pPr>
        <w:jc w:val="center"/>
      </w:pPr>
      <w:r>
        <w:rPr>
          <w:noProof/>
        </w:rPr>
        <w:drawing>
          <wp:inline distT="0" distB="0" distL="0" distR="0">
            <wp:extent cx="3800723" cy="46663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61" cy="4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50" w:rsidRDefault="00316D50" w:rsidP="00316D50">
      <w:pPr>
        <w:ind w:firstLineChars="100" w:firstLine="200"/>
      </w:pPr>
      <w:r>
        <w:rPr>
          <w:rFonts w:hint="eastAsia"/>
        </w:rPr>
        <w:t>이렇게 B 행렬을 구하면 stiffness matrix를 다음과 같이 구할 수 있다.</w:t>
      </w:r>
    </w:p>
    <w:p w:rsidR="00316D50" w:rsidRPr="00316D50" w:rsidRDefault="00316D50" w:rsidP="00372CCA">
      <w:pPr>
        <w:jc w:val="center"/>
      </w:pPr>
      <w:r>
        <w:rPr>
          <w:noProof/>
        </w:rPr>
        <w:drawing>
          <wp:inline distT="0" distB="0" distL="0" distR="0">
            <wp:extent cx="4540195" cy="799588"/>
            <wp:effectExtent l="0" t="0" r="0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02" cy="7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50" w:rsidRDefault="00316D50" w:rsidP="00372CCA">
      <w:pPr>
        <w:jc w:val="center"/>
      </w:pPr>
    </w:p>
    <w:p w:rsidR="00316D50" w:rsidRDefault="00316D50" w:rsidP="00372CCA">
      <w:pPr>
        <w:jc w:val="center"/>
      </w:pPr>
    </w:p>
    <w:p w:rsidR="00316D50" w:rsidRDefault="00316D50" w:rsidP="00372CCA">
      <w:pPr>
        <w:jc w:val="center"/>
      </w:pPr>
    </w:p>
    <w:p w:rsidR="00316D50" w:rsidRDefault="00316D50" w:rsidP="00372CCA">
      <w:pPr>
        <w:jc w:val="center"/>
      </w:pPr>
    </w:p>
    <w:p w:rsidR="00316D50" w:rsidRDefault="00316D50" w:rsidP="00372CCA">
      <w:pPr>
        <w:jc w:val="center"/>
      </w:pPr>
    </w:p>
    <w:p w:rsidR="00316D50" w:rsidRDefault="00316D50" w:rsidP="00316D50">
      <w:r>
        <w:rPr>
          <w:rFonts w:hint="eastAsia"/>
        </w:rPr>
        <w:lastRenderedPageBreak/>
        <w:t>6.2 Bilinear Quadrilateral(Q4)</w:t>
      </w:r>
    </w:p>
    <w:p w:rsidR="00316D50" w:rsidRDefault="00316D50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51798" cy="1744833"/>
            <wp:effectExtent l="0" t="0" r="0" b="825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47" cy="174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50" w:rsidRDefault="00316D50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03158" cy="797592"/>
            <wp:effectExtent l="0" t="0" r="6985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16" cy="7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50" w:rsidRDefault="00316D50" w:rsidP="00372CCA">
      <w:pPr>
        <w:jc w:val="center"/>
      </w:pPr>
    </w:p>
    <w:p w:rsidR="00407543" w:rsidRPr="00407543" w:rsidRDefault="00407543" w:rsidP="00407543">
      <w:r>
        <w:t>S</w:t>
      </w:r>
      <w:r>
        <w:rPr>
          <w:rFonts w:hint="eastAsia"/>
        </w:rPr>
        <w:t>train과 변위와의 관계식으로부터 B 행렬을 구할 수 있고 최종적으로 Stiffness matrix를 구할 수 있다.</w:t>
      </w:r>
    </w:p>
    <w:p w:rsidR="00407543" w:rsidRDefault="00407543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61537" cy="1017954"/>
            <wp:effectExtent l="0" t="0" r="127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914" cy="102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21002" cy="1025718"/>
            <wp:effectExtent l="0" t="0" r="0" b="317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51" cy="10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45065" cy="1105811"/>
            <wp:effectExtent l="0" t="0" r="825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63" cy="11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372C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700569"/>
            <wp:effectExtent l="0" t="0" r="254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407543">
      <w:r>
        <w:rPr>
          <w:rFonts w:hint="eastAsia"/>
        </w:rPr>
        <w:lastRenderedPageBreak/>
        <w:t>6.3 Quadrature: [k] o</w:t>
      </w:r>
      <w:r w:rsidR="008E128F">
        <w:rPr>
          <w:rFonts w:hint="eastAsia"/>
        </w:rPr>
        <w:t>b</w:t>
      </w:r>
      <w:r>
        <w:rPr>
          <w:rFonts w:hint="eastAsia"/>
        </w:rPr>
        <w:t>tained by numerical integration</w:t>
      </w:r>
    </w:p>
    <w:p w:rsidR="002E471A" w:rsidRDefault="002E471A" w:rsidP="002E471A">
      <w:pPr>
        <w:ind w:firstLineChars="100" w:firstLine="200"/>
      </w:pPr>
      <w:r>
        <w:rPr>
          <w:rFonts w:hint="eastAsia"/>
        </w:rPr>
        <w:t>Gauss quadrature는 어떠한 Sampling point의 함수 값과 Weight factor의 곱의 합을 통하여 적분 값을 근사화하는 방법이다.</w:t>
      </w:r>
    </w:p>
    <w:p w:rsidR="00407543" w:rsidRDefault="00407543" w:rsidP="00407543">
      <w:pPr>
        <w:jc w:val="center"/>
      </w:pPr>
      <w:r>
        <w:rPr>
          <w:noProof/>
        </w:rPr>
        <w:drawing>
          <wp:inline distT="0" distB="0" distL="0" distR="0">
            <wp:extent cx="3562184" cy="625733"/>
            <wp:effectExtent l="0" t="0" r="635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147" cy="62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407543">
      <w:pPr>
        <w:jc w:val="center"/>
      </w:pPr>
      <w:r>
        <w:rPr>
          <w:noProof/>
        </w:rPr>
        <w:drawing>
          <wp:inline distT="0" distB="0" distL="0" distR="0">
            <wp:extent cx="3792772" cy="1539939"/>
            <wp:effectExtent l="0" t="0" r="0" b="317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59" cy="153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407543">
      <w:pPr>
        <w:jc w:val="center"/>
      </w:pPr>
      <w:r>
        <w:rPr>
          <w:noProof/>
        </w:rPr>
        <w:drawing>
          <wp:inline distT="0" distB="0" distL="0" distR="0">
            <wp:extent cx="4762831" cy="680013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685" cy="6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43" w:rsidRDefault="00407543" w:rsidP="00407543">
      <w:pPr>
        <w:jc w:val="center"/>
      </w:pPr>
      <w:r>
        <w:rPr>
          <w:noProof/>
        </w:rPr>
        <w:drawing>
          <wp:inline distT="0" distB="0" distL="0" distR="0">
            <wp:extent cx="5454595" cy="1621549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39" cy="162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71A" w:rsidRDefault="002E471A" w:rsidP="00407543">
      <w:pPr>
        <w:jc w:val="center"/>
      </w:pPr>
    </w:p>
    <w:p w:rsidR="002E471A" w:rsidRDefault="002E471A" w:rsidP="002E471A">
      <w:r>
        <w:rPr>
          <w:rFonts w:hint="eastAsia"/>
        </w:rPr>
        <w:t>6.4 Quadratic quadrilaterals(Q8,Q9)</w:t>
      </w:r>
    </w:p>
    <w:p w:rsidR="002E471A" w:rsidRDefault="002E471A" w:rsidP="002E471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96139" cy="1509112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53" cy="151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71A" w:rsidRDefault="002E471A" w:rsidP="0040754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17558" cy="6379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4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71A" w:rsidRDefault="002E471A" w:rsidP="00407543">
      <w:pPr>
        <w:jc w:val="center"/>
      </w:pPr>
      <w:r>
        <w:rPr>
          <w:noProof/>
        </w:rPr>
        <w:drawing>
          <wp:inline distT="0" distB="0" distL="0" distR="0">
            <wp:extent cx="4174435" cy="1703837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30" cy="17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71A" w:rsidRDefault="002E471A" w:rsidP="00407543">
      <w:pPr>
        <w:jc w:val="center"/>
      </w:pPr>
    </w:p>
    <w:p w:rsidR="002E471A" w:rsidRPr="002E471A" w:rsidRDefault="002E471A" w:rsidP="00407543">
      <w:pPr>
        <w:jc w:val="center"/>
      </w:pPr>
      <w:r>
        <w:rPr>
          <w:noProof/>
        </w:rPr>
        <w:drawing>
          <wp:inline distT="0" distB="0" distL="0" distR="0">
            <wp:extent cx="3172570" cy="600278"/>
            <wp:effectExtent l="0" t="0" r="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4" cy="60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CA" w:rsidRDefault="002E471A" w:rsidP="00372CCA">
      <w:pPr>
        <w:jc w:val="center"/>
      </w:pPr>
      <w:r>
        <w:rPr>
          <w:noProof/>
        </w:rPr>
        <w:drawing>
          <wp:inline distT="0" distB="0" distL="0" distR="0">
            <wp:extent cx="4627659" cy="3108714"/>
            <wp:effectExtent l="0" t="0" r="190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42" cy="31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CA" w:rsidRDefault="00372CCA" w:rsidP="00372CCA">
      <w:pPr>
        <w:jc w:val="center"/>
      </w:pPr>
    </w:p>
    <w:p w:rsidR="002E471A" w:rsidRDefault="002E471A" w:rsidP="00372CCA">
      <w:pPr>
        <w:jc w:val="center"/>
      </w:pPr>
    </w:p>
    <w:p w:rsidR="002E471A" w:rsidRDefault="002E471A" w:rsidP="00372CCA">
      <w:pPr>
        <w:jc w:val="center"/>
      </w:pPr>
    </w:p>
    <w:p w:rsidR="002E471A" w:rsidRDefault="002E471A" w:rsidP="00372CCA">
      <w:pPr>
        <w:jc w:val="center"/>
      </w:pPr>
    </w:p>
    <w:p w:rsidR="002E471A" w:rsidRDefault="002E471A" w:rsidP="002E471A">
      <w:r>
        <w:rPr>
          <w:rFonts w:hint="eastAsia"/>
        </w:rPr>
        <w:lastRenderedPageBreak/>
        <w:t>6.5 Hexahedral isoparametric elements</w:t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1656" cy="2215917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67" cy="221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51798" cy="101754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47" cy="101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ind w:firstLineChars="100" w:firstLine="200"/>
      </w:pPr>
      <w:r>
        <w:t>J</w:t>
      </w:r>
      <w:r>
        <w:rPr>
          <w:rFonts w:hint="eastAsia"/>
        </w:rPr>
        <w:t>acobian matrix는 3by3 형태로 구할 수 있다.</w:t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83318" cy="1068506"/>
            <wp:effectExtent l="0" t="0" r="317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84" cy="10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ind w:firstLineChars="100" w:firstLine="200"/>
      </w:pPr>
      <w:r>
        <w:rPr>
          <w:rFonts w:hint="eastAsia"/>
        </w:rPr>
        <w:t>앞서 Q4, Q8, Q9에서 shape function을 구했듯이 여기서도 똑같은 과정을 통하여 shape function을 구할 수 있다. 그리고 마찬가지로 이렇게 구한 shape function을 이용하여 stiffness matrix 또한 앞서 설명한 방법을 통하여 구할 수 있다.</w:t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 wp14:anchorId="07252995" wp14:editId="37B8FB4B">
            <wp:extent cx="5279666" cy="297585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95" cy="29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95854" cy="810467"/>
            <wp:effectExtent l="0" t="0" r="0" b="889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50" cy="8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52730" cy="728018"/>
            <wp:effectExtent l="0" t="0" r="508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58" cy="7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r>
        <w:rPr>
          <w:rFonts w:hint="eastAsia"/>
        </w:rPr>
        <w:lastRenderedPageBreak/>
        <w:t>6.6 Incompatible modes. Nodeless D.O.F</w:t>
      </w:r>
    </w:p>
    <w:p w:rsidR="008E128F" w:rsidRDefault="008E128F" w:rsidP="008E128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1169" cy="2236065"/>
            <wp:effectExtent l="0" t="0" r="63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32" cy="22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B2" w:rsidRDefault="002153B2" w:rsidP="008E128F">
      <w:pPr>
        <w:jc w:val="center"/>
      </w:pPr>
      <w:r>
        <w:rPr>
          <w:noProof/>
        </w:rPr>
        <w:drawing>
          <wp:inline distT="0" distB="0" distL="0" distR="0">
            <wp:extent cx="3629075" cy="179699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50" cy="17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Pr="00A0262C" w:rsidRDefault="00A0262C" w:rsidP="00A0262C">
      <w:pPr>
        <w:ind w:firstLineChars="100" w:firstLine="200"/>
      </w:pPr>
      <w:r>
        <w:rPr>
          <w:rFonts w:hint="eastAsia"/>
        </w:rPr>
        <w:t>자유도가 추가되기 때문에 B matrix 또한 늘어나서 다음과 같이 표현할 수 있다.</w:t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72855" cy="658271"/>
            <wp:effectExtent l="0" t="0" r="3810" b="889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56" cy="6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2C" w:rsidRPr="00D1730B" w:rsidRDefault="00A0262C" w:rsidP="00A0262C">
      <w:pPr>
        <w:rPr>
          <w:color w:val="FF0000"/>
        </w:rPr>
      </w:pPr>
      <w:r w:rsidRPr="008D1386">
        <w:rPr>
          <w:rFonts w:hint="eastAsia"/>
        </w:rPr>
        <w:t xml:space="preserve">  </w:t>
      </w:r>
      <w:r w:rsidRPr="00D1730B">
        <w:rPr>
          <w:rFonts w:hint="eastAsia"/>
          <w:color w:val="FF0000"/>
        </w:rPr>
        <w:t>하지만 이런 방식으로 유도된 Q6 요소는 사각형이 아니면 constant stress 또는 constant strain을 표현할 수 없다.</w:t>
      </w:r>
      <w:r w:rsidR="00D1730B">
        <w:rPr>
          <w:rFonts w:hint="eastAsia"/>
          <w:color w:val="FF0000"/>
        </w:rPr>
        <w:t xml:space="preserve"> (However, Q6 elements formulated in this way fail to represent constant stress( or constant strain) states unless they are rectangular.)</w:t>
      </w:r>
      <w:bookmarkStart w:id="0" w:name="_GoBack"/>
      <w:bookmarkEnd w:id="0"/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54880" cy="643217"/>
            <wp:effectExtent l="0" t="0" r="0" b="508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873" cy="64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8F" w:rsidRDefault="008E128F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21857" cy="598573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72" cy="59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2C" w:rsidRDefault="00A0262C" w:rsidP="008E128F">
      <w:pPr>
        <w:jc w:val="center"/>
      </w:pPr>
    </w:p>
    <w:p w:rsidR="00A0262C" w:rsidRDefault="00A0262C" w:rsidP="00A0262C">
      <w:r>
        <w:rPr>
          <w:rFonts w:hint="eastAsia"/>
        </w:rPr>
        <w:lastRenderedPageBreak/>
        <w:t>6.8 Choices in numerical integration</w:t>
      </w:r>
    </w:p>
    <w:p w:rsidR="00A0262C" w:rsidRDefault="00A0262C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89594" cy="2122998"/>
            <wp:effectExtent l="0" t="0" r="635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41" cy="21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2C" w:rsidRDefault="00A0262C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63847" cy="2122999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32" cy="21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2C" w:rsidRDefault="00A0262C" w:rsidP="008E128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61899" cy="2053802"/>
            <wp:effectExtent l="0" t="0" r="5715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82" cy="205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33" w:rsidRPr="00782933" w:rsidRDefault="003913D0" w:rsidP="00782933">
      <w:pPr>
        <w:ind w:firstLineChars="100" w:firstLine="200"/>
      </w:pPr>
      <w:r>
        <w:rPr>
          <w:rFonts w:hint="eastAsia"/>
        </w:rPr>
        <w:t>Gauss quadrature rule에서 Full integration보다 한 차수 낮게 포인트를 정하여 적분을 하게 되면 잘못 표현한 모드가 생기게 된다. 그것을 정리한 것이 위의 표와 같다.</w:t>
      </w:r>
      <w:r w:rsidR="00782933">
        <w:rPr>
          <w:rFonts w:hint="eastAsia"/>
        </w:rPr>
        <w:t xml:space="preserve"> </w:t>
      </w:r>
    </w:p>
    <w:p w:rsidR="00A0262C" w:rsidRDefault="00A0262C" w:rsidP="008E128F">
      <w:pPr>
        <w:jc w:val="center"/>
      </w:pPr>
    </w:p>
    <w:p w:rsidR="00A0262C" w:rsidRDefault="00A0262C" w:rsidP="008E128F">
      <w:pPr>
        <w:jc w:val="center"/>
      </w:pPr>
    </w:p>
    <w:p w:rsidR="00782933" w:rsidRDefault="00782933" w:rsidP="00782933">
      <w:r>
        <w:rPr>
          <w:rFonts w:hint="eastAsia"/>
        </w:rPr>
        <w:lastRenderedPageBreak/>
        <w:t>6.9 Load considerations</w:t>
      </w:r>
    </w:p>
    <w:p w:rsidR="00782933" w:rsidRDefault="00782933" w:rsidP="00782933">
      <w:pPr>
        <w:jc w:val="center"/>
      </w:pPr>
      <w:r>
        <w:rPr>
          <w:noProof/>
        </w:rPr>
        <w:drawing>
          <wp:inline distT="0" distB="0" distL="0" distR="0">
            <wp:extent cx="5112689" cy="5213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42" cy="5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2C" w:rsidRDefault="00A0262C" w:rsidP="008E128F">
      <w:pPr>
        <w:jc w:val="center"/>
      </w:pPr>
    </w:p>
    <w:p w:rsidR="000C7A8A" w:rsidRDefault="000C7A8A" w:rsidP="000C7A8A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Edge Traction</w:t>
      </w:r>
    </w:p>
    <w:p w:rsidR="000C7A8A" w:rsidRDefault="000C7A8A" w:rsidP="000C7A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30950" cy="1828188"/>
            <wp:effectExtent l="0" t="0" r="317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40"/>
                    <a:stretch/>
                  </pic:blipFill>
                  <pic:spPr bwMode="auto">
                    <a:xfrm>
                      <a:off x="0" y="0"/>
                      <a:ext cx="2131150" cy="18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9E0" w:rsidRDefault="00D349E0" w:rsidP="00206DF7">
      <w:pPr>
        <w:ind w:firstLineChars="100" w:firstLine="200"/>
      </w:pPr>
      <w:r>
        <w:rPr>
          <w:rFonts w:hint="eastAsia"/>
        </w:rPr>
        <w:t>Edge tangent stress와 Edge normal stress가 작용하고 있으며 1,2,4,5,8번 노드의 shape function은 0이다.</w:t>
      </w:r>
      <w:r w:rsidR="00206DF7">
        <w:rPr>
          <w:rFonts w:hint="eastAsia"/>
        </w:rPr>
        <w:t xml:space="preserve"> 그러므로 다음과 같이 식을 나타낼 수 있다.</w:t>
      </w:r>
    </w:p>
    <w:p w:rsidR="000C7A8A" w:rsidRDefault="000C7A8A" w:rsidP="000C7A8A">
      <w:pPr>
        <w:jc w:val="center"/>
      </w:pPr>
      <w:r>
        <w:rPr>
          <w:noProof/>
        </w:rPr>
        <w:drawing>
          <wp:inline distT="0" distB="0" distL="0" distR="0">
            <wp:extent cx="4333461" cy="721329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39" cy="7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8A" w:rsidRDefault="000C7A8A" w:rsidP="000C7A8A">
      <w:pPr>
        <w:jc w:val="center"/>
      </w:pPr>
      <w:r>
        <w:rPr>
          <w:noProof/>
        </w:rPr>
        <w:drawing>
          <wp:inline distT="0" distB="0" distL="0" distR="0">
            <wp:extent cx="4174435" cy="700709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96" cy="70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8A" w:rsidRDefault="000C7A8A" w:rsidP="000C7A8A">
      <w:pPr>
        <w:jc w:val="center"/>
      </w:pPr>
      <w:r>
        <w:rPr>
          <w:noProof/>
        </w:rPr>
        <w:drawing>
          <wp:inline distT="0" distB="0" distL="0" distR="0">
            <wp:extent cx="4015409" cy="380428"/>
            <wp:effectExtent l="0" t="0" r="444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83" cy="3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8A" w:rsidRDefault="000C7A8A" w:rsidP="000C7A8A">
      <w:pPr>
        <w:jc w:val="center"/>
      </w:pPr>
      <w:r>
        <w:rPr>
          <w:noProof/>
        </w:rPr>
        <w:drawing>
          <wp:inline distT="0" distB="0" distL="0" distR="0">
            <wp:extent cx="2369489" cy="13150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20" cy="13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8A" w:rsidRDefault="000C7A8A" w:rsidP="000C7A8A">
      <w:pPr>
        <w:jc w:val="center"/>
      </w:pPr>
    </w:p>
    <w:p w:rsidR="000C7A8A" w:rsidRDefault="000C7A8A" w:rsidP="000C7A8A">
      <w:r>
        <w:rPr>
          <w:rFonts w:eastAsiaTheme="minorHAnsi"/>
        </w:rPr>
        <w:lastRenderedPageBreak/>
        <w:t>②</w:t>
      </w:r>
      <w:r>
        <w:rPr>
          <w:rFonts w:hint="eastAsia"/>
        </w:rPr>
        <w:t xml:space="preserve"> Surface Traction</w:t>
      </w:r>
    </w:p>
    <w:p w:rsidR="000C7A8A" w:rsidRDefault="000C7A8A" w:rsidP="000C7A8A">
      <w:pPr>
        <w:jc w:val="center"/>
      </w:pPr>
      <w:r>
        <w:rPr>
          <w:rFonts w:hint="eastAsia"/>
          <w:noProof/>
        </w:rPr>
        <w:drawing>
          <wp:inline distT="0" distB="0" distL="0" distR="0" wp14:anchorId="3EBDCA69" wp14:editId="120B052D">
            <wp:extent cx="1908313" cy="154989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3" t="15223"/>
                    <a:stretch/>
                  </pic:blipFill>
                  <pic:spPr bwMode="auto">
                    <a:xfrm>
                      <a:off x="0" y="0"/>
                      <a:ext cx="1908492" cy="15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A9" w:rsidRDefault="00BE5FA9" w:rsidP="000C7A8A">
      <w:pPr>
        <w:jc w:val="center"/>
      </w:pPr>
      <w:r w:rsidRPr="00BE5FA9">
        <w:rPr>
          <w:position w:val="-10"/>
        </w:rPr>
        <w:object w:dxaOrig="620" w:dyaOrig="320">
          <v:shape id="_x0000_i1031" type="#_x0000_t75" style="width:30.7pt;height:15.65pt" o:ole="">
            <v:imagedata r:id="rId64" o:title=""/>
          </v:shape>
          <o:OLEObject Type="Embed" ProgID="Equation.DSMT4" ShapeID="_x0000_i1031" DrawAspect="Content" ObjectID="_1456595763" r:id="rId65"/>
        </w:object>
      </w:r>
      <w:r>
        <w:rPr>
          <w:rFonts w:hint="eastAsia"/>
        </w:rPr>
        <w:t>인 지점의 평면에 대해서 임의의 벡터 V를 선정하고 그것을 V1과 V2로 나타낼 수 있다.</w:t>
      </w:r>
    </w:p>
    <w:p w:rsidR="00BE5FA9" w:rsidRDefault="00BE5FA9" w:rsidP="000C7A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69774" cy="281822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59" cy="2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8A" w:rsidRDefault="000C7A8A" w:rsidP="000C7A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97071" cy="855222"/>
            <wp:effectExtent l="0" t="0" r="381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85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A9" w:rsidRDefault="00BE5FA9" w:rsidP="00BE5FA9">
      <w:pPr>
        <w:ind w:firstLineChars="100" w:firstLine="200"/>
      </w:pPr>
      <w:r>
        <w:rPr>
          <w:rFonts w:hint="eastAsia"/>
        </w:rPr>
        <w:t>그리고 방향 코사인을 V1과 V2의 외적으로부터 정의 할 수 있다.</w:t>
      </w:r>
    </w:p>
    <w:p w:rsidR="000C7A8A" w:rsidRDefault="00912C23" w:rsidP="000C7A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02226" cy="6168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40" cy="62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A9" w:rsidRPr="00BE5FA9" w:rsidRDefault="00BE5FA9" w:rsidP="00BE5FA9">
      <w:pPr>
        <w:ind w:firstLineChars="100" w:firstLine="200"/>
      </w:pPr>
      <w:r>
        <w:rPr>
          <w:rFonts w:hint="eastAsia"/>
        </w:rPr>
        <w:t>이러한 관계식을 정리하면 노드 i에 작용하는 x, y, z방향의 하중을 다음과 같이 구할 수 있다.</w:t>
      </w:r>
    </w:p>
    <w:p w:rsidR="000C7A8A" w:rsidRDefault="00912C23" w:rsidP="000C7A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7605" cy="1383527"/>
            <wp:effectExtent l="0" t="0" r="571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05" cy="13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A9" w:rsidRDefault="00BE5FA9" w:rsidP="000C7A8A">
      <w:pPr>
        <w:jc w:val="center"/>
      </w:pPr>
    </w:p>
    <w:p w:rsidR="00BE5FA9" w:rsidRDefault="00BE5FA9" w:rsidP="000C7A8A">
      <w:pPr>
        <w:jc w:val="center"/>
      </w:pPr>
    </w:p>
    <w:p w:rsidR="000C7A8A" w:rsidRDefault="000C7A8A" w:rsidP="000C7A8A">
      <w:pPr>
        <w:jc w:val="center"/>
      </w:pPr>
    </w:p>
    <w:p w:rsidR="00BE5FA9" w:rsidRDefault="00BE5FA9" w:rsidP="000C7A8A">
      <w:pPr>
        <w:jc w:val="center"/>
      </w:pPr>
    </w:p>
    <w:p w:rsidR="00BE5FA9" w:rsidRDefault="00BE5FA9" w:rsidP="00BE5FA9">
      <w:r>
        <w:rPr>
          <w:rFonts w:eastAsiaTheme="minorHAnsi"/>
        </w:rPr>
        <w:lastRenderedPageBreak/>
        <w:t>③</w:t>
      </w:r>
      <w:r>
        <w:rPr>
          <w:rFonts w:hint="eastAsia"/>
        </w:rPr>
        <w:t xml:space="preserve"> Body force and initial stress</w:t>
      </w:r>
    </w:p>
    <w:p w:rsidR="00BE5FA9" w:rsidRDefault="00BE5FA9" w:rsidP="00BE5FA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7FFF7" wp14:editId="0493A30A">
                <wp:simplePos x="0" y="0"/>
                <wp:positionH relativeFrom="column">
                  <wp:posOffset>3927944</wp:posOffset>
                </wp:positionH>
                <wp:positionV relativeFrom="paragraph">
                  <wp:posOffset>42932</wp:posOffset>
                </wp:positionV>
                <wp:extent cx="1144878" cy="421419"/>
                <wp:effectExtent l="0" t="0" r="17780" b="1714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78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4" o:spid="_x0000_s1026" style="position:absolute;left:0;text-align:left;margin-left:309.3pt;margin-top:3.4pt;width:90.15pt;height:33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48F36" wp14:editId="66F6EBB9">
                <wp:simplePos x="0" y="0"/>
                <wp:positionH relativeFrom="column">
                  <wp:posOffset>612250</wp:posOffset>
                </wp:positionH>
                <wp:positionV relativeFrom="paragraph">
                  <wp:posOffset>42932</wp:posOffset>
                </wp:positionV>
                <wp:extent cx="946206" cy="421419"/>
                <wp:effectExtent l="0" t="0" r="25400" b="1714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3" o:spid="_x0000_s1026" style="position:absolute;left:0;text-align:left;margin-left:48.2pt;margin-top:3.4pt;width:74.5pt;height:3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A06D46" wp14:editId="038D1583">
            <wp:extent cx="5112689" cy="52139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42" cy="5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A9" w:rsidRDefault="00D349E0" w:rsidP="00D349E0">
      <w:pPr>
        <w:ind w:firstLineChars="100" w:firstLine="200"/>
      </w:pPr>
      <w:r>
        <w:rPr>
          <w:rFonts w:hint="eastAsia"/>
        </w:rPr>
        <w:t>평면 문제에 대해서 위 식을 Gauss quadrature 적분 공식을 이용하면 다음과 같이 나타낼 수 있다.</w:t>
      </w:r>
    </w:p>
    <w:p w:rsidR="00D349E0" w:rsidRDefault="00D349E0" w:rsidP="00D349E0">
      <w:pPr>
        <w:ind w:firstLineChars="100" w:firstLine="200"/>
        <w:jc w:val="center"/>
      </w:pPr>
      <w:r>
        <w:rPr>
          <w:noProof/>
        </w:rPr>
        <w:drawing>
          <wp:inline distT="0" distB="0" distL="0" distR="0">
            <wp:extent cx="3800723" cy="677513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384" cy="68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E0" w:rsidRDefault="00D349E0" w:rsidP="00D349E0">
      <w:pPr>
        <w:ind w:firstLineChars="100" w:firstLine="200"/>
        <w:jc w:val="center"/>
      </w:pPr>
    </w:p>
    <w:p w:rsidR="00206DF7" w:rsidRDefault="00206DF7" w:rsidP="00206DF7">
      <w:r>
        <w:rPr>
          <w:rFonts w:hint="eastAsia"/>
        </w:rPr>
        <w:t>6.11 Effect of element geometry</w:t>
      </w:r>
    </w:p>
    <w:p w:rsidR="00206DF7" w:rsidRDefault="00493E36" w:rsidP="00493E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01370" cy="2627640"/>
            <wp:effectExtent l="0" t="0" r="889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66" cy="26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E0" w:rsidRDefault="00493E36" w:rsidP="00D349E0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5131980" cy="2107096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97" cy="210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9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E32" w:rsidRDefault="00474E32" w:rsidP="00181CFA">
      <w:pPr>
        <w:spacing w:after="0" w:line="240" w:lineRule="auto"/>
      </w:pPr>
      <w:r>
        <w:separator/>
      </w:r>
    </w:p>
  </w:endnote>
  <w:endnote w:type="continuationSeparator" w:id="0">
    <w:p w:rsidR="00474E32" w:rsidRDefault="00474E32" w:rsidP="0018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E32" w:rsidRDefault="00474E32" w:rsidP="00181CFA">
      <w:pPr>
        <w:spacing w:after="0" w:line="240" w:lineRule="auto"/>
      </w:pPr>
      <w:r>
        <w:separator/>
      </w:r>
    </w:p>
  </w:footnote>
  <w:footnote w:type="continuationSeparator" w:id="0">
    <w:p w:rsidR="00474E32" w:rsidRDefault="00474E32" w:rsidP="00181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D4D99"/>
    <w:multiLevelType w:val="hybridMultilevel"/>
    <w:tmpl w:val="FFF8702C"/>
    <w:lvl w:ilvl="0" w:tplc="0C2AF53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B6F"/>
    <w:rsid w:val="000C1E6D"/>
    <w:rsid w:val="000C7A8A"/>
    <w:rsid w:val="00181CFA"/>
    <w:rsid w:val="001A5597"/>
    <w:rsid w:val="00206DF7"/>
    <w:rsid w:val="002153B2"/>
    <w:rsid w:val="0024652D"/>
    <w:rsid w:val="002E471A"/>
    <w:rsid w:val="00316D50"/>
    <w:rsid w:val="00356614"/>
    <w:rsid w:val="00372CCA"/>
    <w:rsid w:val="003913D0"/>
    <w:rsid w:val="00395672"/>
    <w:rsid w:val="00407543"/>
    <w:rsid w:val="00474E32"/>
    <w:rsid w:val="00493E36"/>
    <w:rsid w:val="004D6B6F"/>
    <w:rsid w:val="005658B5"/>
    <w:rsid w:val="005872C8"/>
    <w:rsid w:val="006C2DD7"/>
    <w:rsid w:val="007073DA"/>
    <w:rsid w:val="00780030"/>
    <w:rsid w:val="00782933"/>
    <w:rsid w:val="007A03C8"/>
    <w:rsid w:val="008D1386"/>
    <w:rsid w:val="008E128F"/>
    <w:rsid w:val="00912C23"/>
    <w:rsid w:val="00976C96"/>
    <w:rsid w:val="00987DA2"/>
    <w:rsid w:val="009A0D13"/>
    <w:rsid w:val="00A0262C"/>
    <w:rsid w:val="00A039CC"/>
    <w:rsid w:val="00BE5FA9"/>
    <w:rsid w:val="00C06B54"/>
    <w:rsid w:val="00C45D80"/>
    <w:rsid w:val="00CA7E72"/>
    <w:rsid w:val="00D1730B"/>
    <w:rsid w:val="00D349E0"/>
    <w:rsid w:val="00DA259F"/>
    <w:rsid w:val="00E633A8"/>
    <w:rsid w:val="00E80302"/>
    <w:rsid w:val="00ED737F"/>
    <w:rsid w:val="00EF2F9E"/>
    <w:rsid w:val="00F006BF"/>
    <w:rsid w:val="00F408A4"/>
    <w:rsid w:val="00FA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2C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7DA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81CFA"/>
  </w:style>
  <w:style w:type="paragraph" w:styleId="a6">
    <w:name w:val="footer"/>
    <w:basedOn w:val="a"/>
    <w:link w:val="Char1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81CFA"/>
  </w:style>
  <w:style w:type="character" w:styleId="a7">
    <w:name w:val="Placeholder Text"/>
    <w:basedOn w:val="a0"/>
    <w:uiPriority w:val="99"/>
    <w:semiHidden/>
    <w:rsid w:val="00DA259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2C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7DA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81CFA"/>
  </w:style>
  <w:style w:type="paragraph" w:styleId="a6">
    <w:name w:val="footer"/>
    <w:basedOn w:val="a"/>
    <w:link w:val="Char1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81CFA"/>
  </w:style>
  <w:style w:type="character" w:styleId="a7">
    <w:name w:val="Placeholder Text"/>
    <w:basedOn w:val="a0"/>
    <w:uiPriority w:val="99"/>
    <w:semiHidden/>
    <w:rsid w:val="00DA25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wmf"/><Relationship Id="rId26" Type="http://schemas.openxmlformats.org/officeDocument/2006/relationships/image" Target="media/image13.emf"/><Relationship Id="rId39" Type="http://schemas.openxmlformats.org/officeDocument/2006/relationships/image" Target="media/image26.emf"/><Relationship Id="rId21" Type="http://schemas.openxmlformats.org/officeDocument/2006/relationships/oleObject" Target="embeddings/oleObject5.bin"/><Relationship Id="rId34" Type="http://schemas.openxmlformats.org/officeDocument/2006/relationships/image" Target="media/image21.emf"/><Relationship Id="rId42" Type="http://schemas.openxmlformats.org/officeDocument/2006/relationships/image" Target="media/image29.emf"/><Relationship Id="rId47" Type="http://schemas.openxmlformats.org/officeDocument/2006/relationships/image" Target="media/image34.emf"/><Relationship Id="rId50" Type="http://schemas.openxmlformats.org/officeDocument/2006/relationships/image" Target="media/image37.emf"/><Relationship Id="rId55" Type="http://schemas.openxmlformats.org/officeDocument/2006/relationships/image" Target="media/image42.emf"/><Relationship Id="rId63" Type="http://schemas.openxmlformats.org/officeDocument/2006/relationships/image" Target="media/image50.emf"/><Relationship Id="rId68" Type="http://schemas.openxmlformats.org/officeDocument/2006/relationships/image" Target="media/image54.emf"/><Relationship Id="rId7" Type="http://schemas.openxmlformats.org/officeDocument/2006/relationships/endnotes" Target="endnotes.xml"/><Relationship Id="rId71" Type="http://schemas.openxmlformats.org/officeDocument/2006/relationships/image" Target="media/image57.emf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6.emf"/><Relationship Id="rId11" Type="http://schemas.openxmlformats.org/officeDocument/2006/relationships/image" Target="media/image4.wmf"/><Relationship Id="rId24" Type="http://schemas.openxmlformats.org/officeDocument/2006/relationships/image" Target="media/image11.e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3" Type="http://schemas.openxmlformats.org/officeDocument/2006/relationships/image" Target="media/image40.emf"/><Relationship Id="rId58" Type="http://schemas.openxmlformats.org/officeDocument/2006/relationships/image" Target="media/image45.emf"/><Relationship Id="rId66" Type="http://schemas.openxmlformats.org/officeDocument/2006/relationships/image" Target="media/image52.emf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61" Type="http://schemas.openxmlformats.org/officeDocument/2006/relationships/image" Target="media/image48.emf"/><Relationship Id="rId10" Type="http://schemas.openxmlformats.org/officeDocument/2006/relationships/image" Target="media/image3.emf"/><Relationship Id="rId19" Type="http://schemas.openxmlformats.org/officeDocument/2006/relationships/oleObject" Target="embeddings/oleObject4.bin"/><Relationship Id="rId31" Type="http://schemas.openxmlformats.org/officeDocument/2006/relationships/image" Target="media/image18.emf"/><Relationship Id="rId44" Type="http://schemas.openxmlformats.org/officeDocument/2006/relationships/image" Target="media/image31.emf"/><Relationship Id="rId52" Type="http://schemas.openxmlformats.org/officeDocument/2006/relationships/image" Target="media/image39.emf"/><Relationship Id="rId60" Type="http://schemas.openxmlformats.org/officeDocument/2006/relationships/image" Target="media/image47.emf"/><Relationship Id="rId65" Type="http://schemas.openxmlformats.org/officeDocument/2006/relationships/oleObject" Target="embeddings/oleObject7.bin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image" Target="media/image10.wmf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image" Target="media/image30.emf"/><Relationship Id="rId48" Type="http://schemas.openxmlformats.org/officeDocument/2006/relationships/image" Target="media/image35.emf"/><Relationship Id="rId56" Type="http://schemas.openxmlformats.org/officeDocument/2006/relationships/image" Target="media/image43.emf"/><Relationship Id="rId64" Type="http://schemas.openxmlformats.org/officeDocument/2006/relationships/image" Target="media/image51.wmf"/><Relationship Id="rId69" Type="http://schemas.openxmlformats.org/officeDocument/2006/relationships/image" Target="media/image55.emf"/><Relationship Id="rId8" Type="http://schemas.openxmlformats.org/officeDocument/2006/relationships/image" Target="media/image1.emf"/><Relationship Id="rId51" Type="http://schemas.openxmlformats.org/officeDocument/2006/relationships/image" Target="media/image38.emf"/><Relationship Id="rId72" Type="http://schemas.openxmlformats.org/officeDocument/2006/relationships/image" Target="media/image58.emf"/><Relationship Id="rId3" Type="http://schemas.microsoft.com/office/2007/relationships/stylesWithEffects" Target="stylesWithEffect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emf"/><Relationship Id="rId59" Type="http://schemas.openxmlformats.org/officeDocument/2006/relationships/image" Target="media/image46.emf"/><Relationship Id="rId67" Type="http://schemas.openxmlformats.org/officeDocument/2006/relationships/image" Target="media/image53.emf"/><Relationship Id="rId20" Type="http://schemas.openxmlformats.org/officeDocument/2006/relationships/image" Target="media/image9.wmf"/><Relationship Id="rId41" Type="http://schemas.openxmlformats.org/officeDocument/2006/relationships/image" Target="media/image28.emf"/><Relationship Id="rId54" Type="http://schemas.openxmlformats.org/officeDocument/2006/relationships/image" Target="media/image41.emf"/><Relationship Id="rId62" Type="http://schemas.openxmlformats.org/officeDocument/2006/relationships/image" Target="media/image49.emf"/><Relationship Id="rId70" Type="http://schemas.openxmlformats.org/officeDocument/2006/relationships/image" Target="media/image56.e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대근</dc:creator>
  <cp:lastModifiedBy>임 대근</cp:lastModifiedBy>
  <cp:revision>8</cp:revision>
  <dcterms:created xsi:type="dcterms:W3CDTF">2014-03-15T08:48:00Z</dcterms:created>
  <dcterms:modified xsi:type="dcterms:W3CDTF">2014-03-17T12:09:00Z</dcterms:modified>
</cp:coreProperties>
</file>