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08" w:rsidRDefault="000B2808" w:rsidP="000B2808">
      <w:pPr>
        <w:pStyle w:val="a3"/>
        <w:spacing w:before="0" w:after="0" w:line="240" w:lineRule="auto"/>
      </w:pPr>
      <w:r>
        <w:rPr>
          <w:rFonts w:hint="eastAsia"/>
        </w:rPr>
        <w:t xml:space="preserve">Chapter4. Formulation techniques: </w:t>
      </w:r>
    </w:p>
    <w:p w:rsidR="000B2808" w:rsidRDefault="000B2808" w:rsidP="000B2808">
      <w:pPr>
        <w:pStyle w:val="a3"/>
        <w:spacing w:before="0" w:after="0" w:line="240" w:lineRule="auto"/>
      </w:pPr>
      <w:proofErr w:type="spellStart"/>
      <w:r>
        <w:rPr>
          <w:rFonts w:hint="eastAsia"/>
        </w:rPr>
        <w:t>Variational</w:t>
      </w:r>
      <w:proofErr w:type="spellEnd"/>
      <w:r>
        <w:rPr>
          <w:rFonts w:hint="eastAsia"/>
        </w:rPr>
        <w:t xml:space="preserve"> methods</w:t>
      </w:r>
    </w:p>
    <w:p w:rsidR="000B2808" w:rsidRDefault="000B2808" w:rsidP="000B2808"/>
    <w:p w:rsidR="000B2808" w:rsidRDefault="000B2808" w:rsidP="00673F3A">
      <w:pPr>
        <w:ind w:firstLineChars="100" w:firstLine="200"/>
      </w:pPr>
      <w:r>
        <w:rPr>
          <w:rFonts w:hint="eastAsia"/>
        </w:rPr>
        <w:t>4</w:t>
      </w:r>
      <w:r w:rsidRPr="000B2808">
        <w:rPr>
          <w:rFonts w:hint="eastAsia"/>
        </w:rPr>
        <w:t xml:space="preserve">장에서는 적분 방정식으로 표현되는 </w:t>
      </w:r>
      <w:proofErr w:type="spellStart"/>
      <w:r w:rsidRPr="000B2808">
        <w:rPr>
          <w:rFonts w:hint="eastAsia"/>
        </w:rPr>
        <w:t>범함수</w:t>
      </w:r>
      <w:proofErr w:type="spellEnd"/>
      <w:r w:rsidRPr="000B2808">
        <w:rPr>
          <w:rFonts w:hint="eastAsia"/>
        </w:rPr>
        <w:t xml:space="preserve">(functional)를 이용한 유한요소 수식화에 </w:t>
      </w:r>
      <w:r w:rsidR="00673F3A">
        <w:rPr>
          <w:rFonts w:hint="eastAsia"/>
        </w:rPr>
        <w:t xml:space="preserve">대하여 다룬다. </w:t>
      </w:r>
      <w:r w:rsidRPr="000B2808">
        <w:rPr>
          <w:rFonts w:hint="eastAsia"/>
        </w:rPr>
        <w:t xml:space="preserve">이는 </w:t>
      </w:r>
      <w:r w:rsidR="00673F3A">
        <w:rPr>
          <w:rFonts w:hint="eastAsia"/>
        </w:rPr>
        <w:t xml:space="preserve">자유도의 함수로 구성된 </w:t>
      </w:r>
      <w:proofErr w:type="spellStart"/>
      <w:r w:rsidRPr="000B2808">
        <w:rPr>
          <w:rFonts w:hint="eastAsia"/>
        </w:rPr>
        <w:t>범함수가</w:t>
      </w:r>
      <w:proofErr w:type="spellEnd"/>
      <w:r w:rsidRPr="000B2808">
        <w:rPr>
          <w:rFonts w:hint="eastAsia"/>
        </w:rPr>
        <w:t xml:space="preserve"> stationary 나 minimum 값을 </w:t>
      </w:r>
      <w:r w:rsidR="00673F3A">
        <w:rPr>
          <w:rFonts w:hint="eastAsia"/>
        </w:rPr>
        <w:t>가지도록 하는 자유도의 계수 값을 구하는 식으로 귀결된다.</w:t>
      </w:r>
    </w:p>
    <w:p w:rsidR="00673F3A" w:rsidRDefault="00673F3A" w:rsidP="00673F3A"/>
    <w:p w:rsidR="00673F3A" w:rsidRPr="009B4D91" w:rsidRDefault="00673F3A" w:rsidP="00673F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B4D91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Introduction</w:t>
      </w:r>
    </w:p>
    <w:p w:rsidR="00673F3A" w:rsidRDefault="00673F3A" w:rsidP="00673F3A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범함수의</w:t>
      </w:r>
      <w:proofErr w:type="spellEnd"/>
      <w:r>
        <w:rPr>
          <w:rFonts w:hint="eastAsia"/>
        </w:rPr>
        <w:t xml:space="preserve"> 구성이 가능하다면, Rayleigh-Ritz 방법을 이용하여 유한요소 수식화를 할 수 잇다. </w:t>
      </w:r>
    </w:p>
    <w:p w:rsidR="00673F3A" w:rsidRDefault="00673F3A" w:rsidP="00673F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Rayleigh-Ritz 방법은 classical form 과 FE form 이 존재한다. classical form은 가정하고자 하는 장 (field)의 영역이 전체인 경우이며, FE form은 부분 영역 (subdomain)에 대하여 근사화 한다.</w:t>
      </w:r>
    </w:p>
    <w:p w:rsidR="00673F3A" w:rsidRDefault="00673F3A" w:rsidP="000C77F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두 가지 방법 모두 적합성 (compatibility)와 essential(geometry) 경계조건을 만족해야 한다. </w:t>
      </w:r>
      <w:r>
        <w:t>classical</w:t>
      </w:r>
      <w:r>
        <w:rPr>
          <w:rFonts w:hint="eastAsia"/>
        </w:rPr>
        <w:t xml:space="preserve"> form의 경우, 자유도의 계수 값은 근사 함수의 weighting 이라고 볼 수 있으며, FE form 의 경우 이 때의 값은 근사 함수의 nodal value 이며 물리적 의미를 지닌다.</w:t>
      </w:r>
    </w:p>
    <w:p w:rsidR="00673F3A" w:rsidRDefault="00673F3A" w:rsidP="00673F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지배 방정식과 경계조건으로 구성된 문제를 Strong form 이라 하며, </w:t>
      </w:r>
      <w:proofErr w:type="spellStart"/>
      <w:r>
        <w:rPr>
          <w:rFonts w:hint="eastAsia"/>
        </w:rPr>
        <w:t>적분형</w:t>
      </w:r>
      <w:proofErr w:type="spellEnd"/>
      <w:r>
        <w:rPr>
          <w:rFonts w:hint="eastAsia"/>
        </w:rPr>
        <w:t xml:space="preserve"> 형태로 구성된 문제를 weak form 이라 한다.</w:t>
      </w:r>
    </w:p>
    <w:p w:rsidR="00673F3A" w:rsidRDefault="00673F3A" w:rsidP="00673F3A">
      <w:pPr>
        <w:ind w:left="400"/>
      </w:pPr>
    </w:p>
    <w:p w:rsidR="00673F3A" w:rsidRDefault="00673F3A" w:rsidP="00673F3A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4.2</w:t>
      </w:r>
      <w:r w:rsidRPr="009B4D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Principle of stationary potential energy</w:t>
      </w:r>
      <w:r>
        <w:rPr>
          <w:b/>
          <w:sz w:val="24"/>
          <w:szCs w:val="24"/>
        </w:rPr>
        <w:tab/>
      </w:r>
    </w:p>
    <w:p w:rsidR="00673F3A" w:rsidRDefault="00673F3A" w:rsidP="00673F3A">
      <w:pPr>
        <w:rPr>
          <w:szCs w:val="20"/>
        </w:rPr>
      </w:pPr>
      <w:r>
        <w:rPr>
          <w:rFonts w:hint="eastAsia"/>
          <w:szCs w:val="20"/>
        </w:rPr>
        <w:t xml:space="preserve">용어 설명: 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System: 구조 문제에서 Physical structure, supports, load로 구성됨.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Configuration: 구조물의 모든 particle의 위치.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Conservative: internal force와 external force이 한 일이 경로에 무관할 경우.</w:t>
      </w:r>
    </w:p>
    <w:p w:rsidR="00673F3A" w:rsidRPr="00673F3A" w:rsidRDefault="00673F3A" w:rsidP="00673F3A">
      <w:pPr>
        <w:rPr>
          <w:szCs w:val="20"/>
        </w:rPr>
      </w:pPr>
    </w:p>
    <w:p w:rsidR="00673F3A" w:rsidRDefault="00673F3A" w:rsidP="00673F3A">
      <w:pPr>
        <w:jc w:val="center"/>
      </w:pPr>
      <w:r>
        <w:rPr>
          <w:noProof/>
        </w:rPr>
        <w:lastRenderedPageBreak/>
        <w:drawing>
          <wp:inline distT="0" distB="0" distL="0" distR="0" wp14:anchorId="5160DCC8" wp14:editId="62A31C2B">
            <wp:extent cx="1914525" cy="13393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3A" w:rsidRDefault="00673F3A" w:rsidP="00673F3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Boundary condition: essential과 nonessential이 존재. </w:t>
      </w:r>
      <w:r>
        <w:t>E</w:t>
      </w:r>
      <w:r>
        <w:rPr>
          <w:rFonts w:hint="eastAsia"/>
        </w:rPr>
        <w:t xml:space="preserve">ssential은 nodal value에 관한 항으로 경계조건이 구성, nonessential은 nodal </w:t>
      </w:r>
      <w:proofErr w:type="spellStart"/>
      <w:r>
        <w:rPr>
          <w:rFonts w:hint="eastAsia"/>
        </w:rPr>
        <w:t>dof</w:t>
      </w:r>
      <w:proofErr w:type="spellEnd"/>
      <w:r>
        <w:rPr>
          <w:rFonts w:hint="eastAsia"/>
        </w:rPr>
        <w:t>의 미분형태로 구성됨.</w:t>
      </w:r>
    </w:p>
    <w:p w:rsidR="00673F3A" w:rsidRDefault="00673F3A" w:rsidP="00673F3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Admissible </w:t>
      </w:r>
      <w:r>
        <w:t>configuration</w:t>
      </w:r>
      <w:r>
        <w:rPr>
          <w:rFonts w:hint="eastAsia"/>
        </w:rPr>
        <w:t>: 적합성과 essential boundary condition을 만족하는 configuration 상태.</w:t>
      </w:r>
    </w:p>
    <w:p w:rsidR="00673F3A" w:rsidRDefault="00673F3A" w:rsidP="00673F3A">
      <w:pPr>
        <w:pStyle w:val="a7"/>
        <w:ind w:leftChars="0"/>
      </w:pPr>
    </w:p>
    <w:p w:rsidR="00673F3A" w:rsidRDefault="00673F3A" w:rsidP="00673F3A">
      <w:r>
        <w:rPr>
          <w:rFonts w:hint="eastAsia"/>
        </w:rPr>
        <w:t xml:space="preserve">Principle of stationary potential energy: </w:t>
      </w:r>
    </w:p>
    <w:p w:rsidR="00673F3A" w:rsidRDefault="00673F3A" w:rsidP="00673F3A">
      <w:r>
        <w:rPr>
          <w:rFonts w:hint="eastAsia"/>
        </w:rPr>
        <w:t>Among all admissible configuration of a conservative system, those that satisfy the equations of equilibrium make the potential stationary with respect to small admissible variation of displacement.</w:t>
      </w:r>
    </w:p>
    <w:p w:rsidR="00673F3A" w:rsidRDefault="00673F3A" w:rsidP="00673F3A"/>
    <w:p w:rsidR="00673F3A" w:rsidRDefault="00673F3A" w:rsidP="00673F3A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DD6238">
        <w:rPr>
          <w:rFonts w:hint="eastAsia"/>
          <w:b/>
          <w:sz w:val="24"/>
          <w:szCs w:val="24"/>
        </w:rPr>
        <w:t>.3 Problems having many DOF</w:t>
      </w: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</w:p>
    <w:p w:rsidR="00673F3A" w:rsidRPr="00673F3A" w:rsidRDefault="00673F3A" w:rsidP="00DD6238">
      <w:pPr>
        <w:tabs>
          <w:tab w:val="left" w:pos="5344"/>
        </w:tabs>
        <w:rPr>
          <w:szCs w:val="20"/>
        </w:rPr>
      </w:pPr>
      <w:r>
        <w:rPr>
          <w:rFonts w:hint="eastAsia"/>
          <w:szCs w:val="20"/>
        </w:rPr>
        <w:t>탄성 문제에서 Potential energy는 다음과 같이 정의 할 수 있다.</w:t>
      </w:r>
    </w:p>
    <w:p w:rsidR="00673F3A" w:rsidRDefault="00673F3A" w:rsidP="00DD6238">
      <w:pPr>
        <w:pStyle w:val="a9"/>
        <w:spacing w:line="276" w:lineRule="auto"/>
        <w:jc w:val="center"/>
        <w:rPr>
          <w:b/>
          <w:sz w:val="24"/>
          <w:szCs w:val="24"/>
        </w:rPr>
      </w:pPr>
      <w:r w:rsidRPr="00673F3A">
        <w:rPr>
          <w:position w:val="-14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9.15pt" o:ole="">
            <v:imagedata r:id="rId10" o:title=""/>
          </v:shape>
          <o:OLEObject Type="Embed" ProgID="Equation.DSMT4" ShapeID="_x0000_i1025" DrawAspect="Content" ObjectID="_1456595573" r:id="rId11"/>
        </w:object>
      </w:r>
    </w:p>
    <w:p w:rsidR="00673F3A" w:rsidRDefault="00673F3A" w:rsidP="00DD6238">
      <w:pPr>
        <w:spacing w:after="0"/>
      </w:pPr>
      <w:r>
        <w:rPr>
          <w:rFonts w:hint="eastAsia"/>
        </w:rPr>
        <w:t xml:space="preserve">여기서 </w:t>
      </w:r>
      <w:r w:rsidRPr="00673F3A">
        <w:rPr>
          <w:position w:val="-6"/>
        </w:rPr>
        <w:object w:dxaOrig="260" w:dyaOrig="279">
          <v:shape id="_x0000_i1026" type="#_x0000_t75" style="width:12.95pt;height:14.05pt" o:ole="">
            <v:imagedata r:id="rId12" o:title=""/>
          </v:shape>
          <o:OLEObject Type="Embed" ProgID="Equation.DSMT4" ShapeID="_x0000_i1026" DrawAspect="Content" ObjectID="_1456595574" r:id="rId13"/>
        </w:object>
      </w:r>
      <w:r>
        <w:rPr>
          <w:rFonts w:hint="eastAsia"/>
        </w:rPr>
        <w:t xml:space="preserve">는 strain energy </w:t>
      </w:r>
      <w:r w:rsidRPr="00673F3A">
        <w:rPr>
          <w:position w:val="-4"/>
        </w:rPr>
        <w:object w:dxaOrig="260" w:dyaOrig="260">
          <v:shape id="_x0000_i1027" type="#_x0000_t75" style="width:12.95pt;height:12.95pt" o:ole="">
            <v:imagedata r:id="rId14" o:title=""/>
          </v:shape>
          <o:OLEObject Type="Embed" ProgID="Equation.DSMT4" ShapeID="_x0000_i1027" DrawAspect="Content" ObjectID="_1456595575" r:id="rId15"/>
        </w:object>
      </w:r>
      <w:r>
        <w:rPr>
          <w:rFonts w:hint="eastAsia"/>
        </w:rPr>
        <w:t>은 potential of applied loads이다.</w:t>
      </w:r>
    </w:p>
    <w:p w:rsidR="00673F3A" w:rsidRDefault="00673F3A" w:rsidP="00DD6238">
      <w:pPr>
        <w:spacing w:after="0"/>
      </w:pPr>
      <w:r>
        <w:rPr>
          <w:rFonts w:hint="eastAsia"/>
        </w:rPr>
        <w:t xml:space="preserve">Potential energy를 변위 </w:t>
      </w:r>
      <w:r w:rsidRPr="00673F3A">
        <w:rPr>
          <w:position w:val="-14"/>
        </w:rPr>
        <w:object w:dxaOrig="2620" w:dyaOrig="460">
          <v:shape id="_x0000_i1028" type="#_x0000_t75" style="width:130.5pt;height:23.05pt" o:ole="">
            <v:imagedata r:id="rId16" o:title=""/>
          </v:shape>
          <o:OLEObject Type="Embed" ProgID="Equation.DSMT4" ShapeID="_x0000_i1028" DrawAspect="Content" ObjectID="_1456595576" r:id="rId17"/>
        </w:object>
      </w:r>
      <w:r>
        <w:rPr>
          <w:rFonts w:hint="eastAsia"/>
        </w:rPr>
        <w:t>에 관한 함수로 구성할 때, principle of stationary potential energy를 적용하면 아래와 같다.</w:t>
      </w:r>
    </w:p>
    <w:p w:rsidR="00673F3A" w:rsidRDefault="00673F3A" w:rsidP="00673F3A">
      <w:pPr>
        <w:spacing w:before="240"/>
        <w:ind w:firstLineChars="100" w:firstLine="200"/>
        <w:jc w:val="center"/>
      </w:pPr>
      <w:r w:rsidRPr="00673F3A">
        <w:rPr>
          <w:position w:val="-14"/>
        </w:rPr>
        <w:object w:dxaOrig="880" w:dyaOrig="380">
          <v:shape id="_x0000_i1029" type="#_x0000_t75" style="width:43.9pt;height:19.15pt" o:ole="">
            <v:imagedata r:id="rId18" o:title=""/>
          </v:shape>
          <o:OLEObject Type="Embed" ProgID="Equation.DSMT4" ShapeID="_x0000_i1029" DrawAspect="Content" ObjectID="_1456595577" r:id="rId19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673F3A">
        <w:rPr>
          <w:position w:val="-30"/>
        </w:rPr>
        <w:object w:dxaOrig="4099" w:dyaOrig="720">
          <v:shape id="_x0000_i1030" type="#_x0000_t75" style="width:204.75pt;height:36pt" o:ole="">
            <v:imagedata r:id="rId20" o:title=""/>
          </v:shape>
          <o:OLEObject Type="Embed" ProgID="Equation.DSMT4" ShapeID="_x0000_i1030" DrawAspect="Content" ObjectID="_1456595578" r:id="rId21"/>
        </w:object>
      </w:r>
    </w:p>
    <w:p w:rsidR="00DD6238" w:rsidRPr="00673F3A" w:rsidRDefault="00DD6238" w:rsidP="00DD6238">
      <w:pPr>
        <w:spacing w:before="240"/>
        <w:ind w:firstLineChars="100" w:firstLine="200"/>
        <w:jc w:val="left"/>
      </w:pPr>
      <w:r>
        <w:rPr>
          <w:rFonts w:hint="eastAsia"/>
        </w:rPr>
        <w:t xml:space="preserve">Stationary principle은 형상(configuration)의 admissible variation에 대하여 </w:t>
      </w:r>
      <w:r w:rsidRPr="00673F3A">
        <w:rPr>
          <w:position w:val="-14"/>
        </w:rPr>
        <w:object w:dxaOrig="880" w:dyaOrig="380">
          <v:shape id="_x0000_i1031" type="#_x0000_t75" style="width:43.9pt;height:19.15pt" o:ole="">
            <v:imagedata r:id="rId18" o:title=""/>
          </v:shape>
          <o:OLEObject Type="Embed" ProgID="Equation.DSMT4" ShapeID="_x0000_i1031" DrawAspect="Content" ObjectID="_1456595579" r:id="rId22"/>
        </w:object>
      </w:r>
      <w:r>
        <w:rPr>
          <w:rFonts w:hint="eastAsia"/>
        </w:rPr>
        <w:t xml:space="preserve">을 만족함을 의미한다. </w:t>
      </w: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1A0657">
        <w:rPr>
          <w:rFonts w:hint="eastAsia"/>
          <w:b/>
          <w:sz w:val="24"/>
          <w:szCs w:val="24"/>
        </w:rPr>
        <w:t>.4</w:t>
      </w:r>
      <w:r>
        <w:rPr>
          <w:rFonts w:hint="eastAsia"/>
          <w:b/>
          <w:sz w:val="24"/>
          <w:szCs w:val="24"/>
        </w:rPr>
        <w:t xml:space="preserve"> Potential energy of an elastic body</w:t>
      </w: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</w:p>
    <w:p w:rsidR="00DD6238" w:rsidRDefault="00DD6238" w:rsidP="000C77FA">
      <w:pPr>
        <w:tabs>
          <w:tab w:val="left" w:pos="5344"/>
        </w:tabs>
        <w:spacing w:before="240"/>
        <w:rPr>
          <w:szCs w:val="20"/>
        </w:rPr>
      </w:pPr>
      <w:r>
        <w:rPr>
          <w:rFonts w:hint="eastAsia"/>
          <w:szCs w:val="20"/>
        </w:rPr>
        <w:t xml:space="preserve">Elastic body에서 </w:t>
      </w:r>
      <w:proofErr w:type="spellStart"/>
      <w:r>
        <w:rPr>
          <w:rFonts w:hint="eastAsia"/>
          <w:szCs w:val="20"/>
        </w:rPr>
        <w:t>포텐셜</w:t>
      </w:r>
      <w:proofErr w:type="spellEnd"/>
      <w:r>
        <w:rPr>
          <w:rFonts w:hint="eastAsia"/>
          <w:szCs w:val="20"/>
        </w:rPr>
        <w:t xml:space="preserve"> 에너지는 strain energy와 applied loads에 대하여 항으로 구성된다</w:t>
      </w:r>
      <w:r w:rsidR="000C77FA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 xml:space="preserve">단위 </w:t>
      </w:r>
      <w:r w:rsidR="000C77FA">
        <w:rPr>
          <w:rFonts w:hint="eastAsia"/>
          <w:szCs w:val="20"/>
        </w:rPr>
        <w:t>부피</w:t>
      </w:r>
      <w:r>
        <w:rPr>
          <w:rFonts w:hint="eastAsia"/>
          <w:szCs w:val="20"/>
        </w:rPr>
        <w:t>에서 변형에너지는 다음과 같다.</w:t>
      </w:r>
    </w:p>
    <w:p w:rsidR="00DD6238" w:rsidRDefault="000C77FA" w:rsidP="000C77FA">
      <w:pPr>
        <w:tabs>
          <w:tab w:val="left" w:pos="5344"/>
        </w:tabs>
        <w:spacing w:before="240"/>
        <w:jc w:val="center"/>
      </w:pPr>
      <w:r w:rsidRPr="000C77FA">
        <w:rPr>
          <w:position w:val="-44"/>
        </w:rPr>
        <w:object w:dxaOrig="6160" w:dyaOrig="999">
          <v:shape id="_x0000_i1032" type="#_x0000_t75" style="width:307.15pt;height:50.05pt" o:ole="">
            <v:imagedata r:id="rId23" o:title=""/>
          </v:shape>
          <o:OLEObject Type="Embed" ProgID="Equation.DSMT4" ShapeID="_x0000_i1032" DrawAspect="Content" ObjectID="_1456595580" r:id="rId24"/>
        </w:object>
      </w:r>
    </w:p>
    <w:p w:rsidR="000C77FA" w:rsidRDefault="000C77FA" w:rsidP="000C77FA">
      <w:pPr>
        <w:tabs>
          <w:tab w:val="left" w:pos="5344"/>
        </w:tabs>
        <w:spacing w:before="24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등방성</w:t>
      </w:r>
      <w:proofErr w:type="spellEnd"/>
      <w:r>
        <w:rPr>
          <w:rFonts w:hint="eastAsia"/>
          <w:szCs w:val="20"/>
        </w:rPr>
        <w:t xml:space="preserve"> 재료에 선형 탄성 상태일 경우, strain energy density는 아래와 같이 구성할 수 있다. </w:t>
      </w:r>
    </w:p>
    <w:p w:rsidR="000C77FA" w:rsidRPr="00DD6238" w:rsidRDefault="000C77FA" w:rsidP="000C77FA">
      <w:pPr>
        <w:tabs>
          <w:tab w:val="left" w:pos="5344"/>
        </w:tabs>
        <w:spacing w:before="240"/>
        <w:jc w:val="center"/>
        <w:rPr>
          <w:szCs w:val="20"/>
        </w:rPr>
      </w:pPr>
      <w:r w:rsidRPr="000C77FA">
        <w:rPr>
          <w:position w:val="-24"/>
        </w:rPr>
        <w:object w:dxaOrig="3019" w:dyaOrig="620">
          <v:shape id="_x0000_i1033" type="#_x0000_t75" style="width:150.75pt;height:30.95pt" o:ole="">
            <v:imagedata r:id="rId25" o:title=""/>
          </v:shape>
          <o:OLEObject Type="Embed" ProgID="Equation.DSMT4" ShapeID="_x0000_i1033" DrawAspect="Content" ObjectID="_1456595581" r:id="rId26"/>
        </w:object>
      </w:r>
    </w:p>
    <w:p w:rsidR="00673F3A" w:rsidRDefault="000C77FA" w:rsidP="001A0657">
      <w:pPr>
        <w:jc w:val="left"/>
      </w:pPr>
      <w:r>
        <w:rPr>
          <w:rFonts w:hint="eastAsia"/>
        </w:rPr>
        <w:t>Total strain energy는 위를 부피 적분해서 얻을 수 있다.</w:t>
      </w:r>
    </w:p>
    <w:p w:rsidR="000C77FA" w:rsidRDefault="000C77FA" w:rsidP="000C77FA">
      <w:pPr>
        <w:ind w:firstLineChars="100" w:firstLine="200"/>
        <w:jc w:val="center"/>
      </w:pPr>
      <w:r w:rsidRPr="000C77FA">
        <w:rPr>
          <w:position w:val="-24"/>
        </w:rPr>
        <w:object w:dxaOrig="4760" w:dyaOrig="620">
          <v:shape id="_x0000_i1034" type="#_x0000_t75" style="width:237.4pt;height:30.95pt" o:ole="">
            <v:imagedata r:id="rId27" o:title=""/>
          </v:shape>
          <o:OLEObject Type="Embed" ProgID="Equation.DSMT4" ShapeID="_x0000_i1034" DrawAspect="Content" ObjectID="_1456595582" r:id="rId28"/>
        </w:object>
      </w:r>
    </w:p>
    <w:p w:rsidR="001A0657" w:rsidRDefault="001A0657" w:rsidP="001A0657">
      <w:pPr>
        <w:ind w:firstLineChars="100" w:firstLine="200"/>
        <w:jc w:val="left"/>
      </w:pPr>
      <w:r>
        <w:rPr>
          <w:rFonts w:hint="eastAsia"/>
        </w:rPr>
        <w:t xml:space="preserve">Conservative loads가 작용하는 형태에서 전체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에너지는 아래와 같이 얻을 수 있다.</w:t>
      </w:r>
    </w:p>
    <w:p w:rsidR="001A0657" w:rsidRDefault="001A0657" w:rsidP="001A0657">
      <w:pPr>
        <w:ind w:firstLineChars="100" w:firstLine="200"/>
        <w:jc w:val="center"/>
      </w:pPr>
      <w:r w:rsidRPr="000C77FA">
        <w:rPr>
          <w:position w:val="-24"/>
        </w:rPr>
        <w:object w:dxaOrig="6060" w:dyaOrig="620">
          <v:shape id="_x0000_i1035" type="#_x0000_t75" style="width:302.65pt;height:30.95pt" o:ole="">
            <v:imagedata r:id="rId29" o:title=""/>
          </v:shape>
          <o:OLEObject Type="Embed" ProgID="Equation.DSMT4" ShapeID="_x0000_i1035" DrawAspect="Content" ObjectID="_1456595583" r:id="rId30"/>
        </w:object>
      </w:r>
    </w:p>
    <w:p w:rsidR="000C77FA" w:rsidRDefault="000C77FA" w:rsidP="000C77FA">
      <w:pPr>
        <w:ind w:firstLineChars="100" w:firstLine="200"/>
        <w:jc w:val="center"/>
      </w:pPr>
    </w:p>
    <w:p w:rsidR="001A0657" w:rsidRDefault="001A0657" w:rsidP="001A0657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4.5 The </w:t>
      </w:r>
      <w:r>
        <w:rPr>
          <w:b/>
          <w:sz w:val="24"/>
          <w:szCs w:val="24"/>
        </w:rPr>
        <w:t>Rayleigh</w:t>
      </w: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ritz</w:t>
      </w:r>
      <w:proofErr w:type="spellEnd"/>
      <w:r>
        <w:rPr>
          <w:rFonts w:hint="eastAsia"/>
          <w:b/>
          <w:sz w:val="24"/>
          <w:szCs w:val="24"/>
        </w:rPr>
        <w:t xml:space="preserve"> method</w:t>
      </w:r>
    </w:p>
    <w:p w:rsidR="000A54C3" w:rsidRDefault="000A54C3" w:rsidP="001A0657">
      <w:pPr>
        <w:tabs>
          <w:tab w:val="left" w:pos="5344"/>
        </w:tabs>
        <w:rPr>
          <w:b/>
          <w:sz w:val="24"/>
          <w:szCs w:val="24"/>
        </w:rPr>
      </w:pPr>
    </w:p>
    <w:p w:rsidR="000A6F79" w:rsidRDefault="000A54C3" w:rsidP="000A6F79">
      <w:pPr>
        <w:pStyle w:val="a9"/>
        <w:spacing w:line="276" w:lineRule="auto"/>
        <w:ind w:firstLineChars="100" w:firstLine="200"/>
      </w:pPr>
      <w:r>
        <w:rPr>
          <w:rFonts w:hint="eastAsia"/>
        </w:rPr>
        <w:t>Rayleigh-</w:t>
      </w:r>
      <w:proofErr w:type="spellStart"/>
      <w:r>
        <w:rPr>
          <w:rFonts w:hint="eastAsia"/>
        </w:rPr>
        <w:t>ritz</w:t>
      </w:r>
      <w:proofErr w:type="spellEnd"/>
      <w:r>
        <w:rPr>
          <w:rFonts w:hint="eastAsia"/>
        </w:rPr>
        <w:t xml:space="preserve"> 방법은 미분방정식을 대수 방정식형태로 </w:t>
      </w:r>
      <w:r w:rsidR="000A6F79">
        <w:rPr>
          <w:rFonts w:hint="eastAsia"/>
        </w:rPr>
        <w:t xml:space="preserve">바꾸는 과정이다. 이는 functional 을 </w:t>
      </w:r>
      <w:proofErr w:type="spellStart"/>
      <w:r w:rsidR="000A6F79">
        <w:rPr>
          <w:rFonts w:hint="eastAsia"/>
        </w:rPr>
        <w:t>극값</w:t>
      </w:r>
      <w:proofErr w:type="spellEnd"/>
      <w:r w:rsidR="000A6F79">
        <w:rPr>
          <w:rFonts w:hint="eastAsia"/>
        </w:rPr>
        <w:t xml:space="preserve"> (</w:t>
      </w:r>
      <w:proofErr w:type="spellStart"/>
      <w:r w:rsidR="000A6F79">
        <w:rPr>
          <w:rFonts w:hint="eastAsia"/>
        </w:rPr>
        <w:t>extream</w:t>
      </w:r>
      <w:proofErr w:type="spellEnd"/>
      <w:r w:rsidR="000A6F79">
        <w:rPr>
          <w:rFonts w:hint="eastAsia"/>
        </w:rPr>
        <w:t>)이 되도록 하는 변수를 찾는 문제로 귀결된다.</w:t>
      </w:r>
    </w:p>
    <w:p w:rsidR="000A6F79" w:rsidRDefault="000A6F79" w:rsidP="000A6F79">
      <w:pPr>
        <w:pStyle w:val="a9"/>
        <w:spacing w:line="276" w:lineRule="auto"/>
      </w:pPr>
      <w:r>
        <w:rPr>
          <w:rFonts w:hint="eastAsia"/>
        </w:rPr>
        <w:t>먼저 탄성 문제에서 Rayleigh-</w:t>
      </w:r>
      <w:proofErr w:type="spellStart"/>
      <w:r>
        <w:rPr>
          <w:rFonts w:hint="eastAsia"/>
        </w:rPr>
        <w:t>ritz</w:t>
      </w:r>
      <w:proofErr w:type="spellEnd"/>
      <w:r>
        <w:rPr>
          <w:rFonts w:hint="eastAsia"/>
        </w:rPr>
        <w:t xml:space="preserve"> 방법은 변위 장 (field)를 아래와 같이 근사화 시킨다. </w:t>
      </w:r>
    </w:p>
    <w:p w:rsidR="000A6F79" w:rsidRDefault="000A6F79" w:rsidP="000A6F79">
      <w:pPr>
        <w:pStyle w:val="a9"/>
        <w:spacing w:line="276" w:lineRule="auto"/>
      </w:pPr>
    </w:p>
    <w:p w:rsidR="000A6F79" w:rsidRDefault="000A6F79" w:rsidP="000A6F79">
      <w:pPr>
        <w:tabs>
          <w:tab w:val="left" w:pos="5344"/>
        </w:tabs>
        <w:jc w:val="center"/>
      </w:pPr>
      <w:r w:rsidRPr="000A6F79">
        <w:rPr>
          <w:position w:val="-28"/>
        </w:rPr>
        <w:object w:dxaOrig="1080" w:dyaOrig="680">
          <v:shape id="_x0000_i1036" type="#_x0000_t75" style="width:54pt;height:34.3pt" o:ole="">
            <v:imagedata r:id="rId31" o:title=""/>
          </v:shape>
          <o:OLEObject Type="Embed" ProgID="Equation.DSMT4" ShapeID="_x0000_i1036" DrawAspect="Content" ObjectID="_1456595584" r:id="rId32"/>
        </w:object>
      </w:r>
      <w:r>
        <w:rPr>
          <w:rFonts w:hint="eastAsia"/>
        </w:rPr>
        <w:t xml:space="preserve">  </w:t>
      </w:r>
      <w:r w:rsidRPr="000A6F79">
        <w:rPr>
          <w:position w:val="-28"/>
        </w:rPr>
        <w:object w:dxaOrig="1120" w:dyaOrig="680">
          <v:shape id="_x0000_i1037" type="#_x0000_t75" style="width:55.7pt;height:34.3pt" o:ole="">
            <v:imagedata r:id="rId33" o:title=""/>
          </v:shape>
          <o:OLEObject Type="Embed" ProgID="Equation.DSMT4" ShapeID="_x0000_i1037" DrawAspect="Content" ObjectID="_1456595585" r:id="rId34"/>
        </w:object>
      </w:r>
      <w:r>
        <w:rPr>
          <w:rFonts w:hint="eastAsia"/>
        </w:rPr>
        <w:t xml:space="preserve">  </w:t>
      </w:r>
      <w:r w:rsidRPr="000A6F79">
        <w:rPr>
          <w:position w:val="-28"/>
        </w:rPr>
        <w:object w:dxaOrig="1240" w:dyaOrig="680">
          <v:shape id="_x0000_i1038" type="#_x0000_t75" style="width:61.9pt;height:34.3pt" o:ole="">
            <v:imagedata r:id="rId35" o:title=""/>
          </v:shape>
          <o:OLEObject Type="Embed" ProgID="Equation.DSMT4" ShapeID="_x0000_i1038" DrawAspect="Content" ObjectID="_1456595586" r:id="rId36"/>
        </w:object>
      </w:r>
    </w:p>
    <w:p w:rsidR="000A6F79" w:rsidRDefault="000A6F79" w:rsidP="000A6F79">
      <w:pPr>
        <w:tabs>
          <w:tab w:val="left" w:pos="5344"/>
        </w:tabs>
        <w:jc w:val="left"/>
      </w:pPr>
      <w:r>
        <w:rPr>
          <w:rFonts w:hint="eastAsia"/>
        </w:rPr>
        <w:t xml:space="preserve">여기서 </w:t>
      </w:r>
      <w:r w:rsidRPr="000A6F79">
        <w:rPr>
          <w:position w:val="-12"/>
        </w:rPr>
        <w:object w:dxaOrig="240" w:dyaOrig="360">
          <v:shape id="_x0000_i1039" type="#_x0000_t75" style="width:11.8pt;height:18pt" o:ole="">
            <v:imagedata r:id="rId37" o:title=""/>
          </v:shape>
          <o:OLEObject Type="Embed" ProgID="Equation.DSMT4" ShapeID="_x0000_i1039" DrawAspect="Content" ObjectID="_1456595587" r:id="rId38"/>
        </w:object>
      </w:r>
      <w:r>
        <w:rPr>
          <w:rFonts w:hint="eastAsia"/>
        </w:rPr>
        <w:t xml:space="preserve">는 generalized </w:t>
      </w:r>
      <w:proofErr w:type="spellStart"/>
      <w:r>
        <w:rPr>
          <w:rFonts w:hint="eastAsia"/>
        </w:rPr>
        <w:t>dof</w:t>
      </w:r>
      <w:proofErr w:type="spellEnd"/>
      <w:r>
        <w:rPr>
          <w:rFonts w:hint="eastAsia"/>
        </w:rPr>
        <w:t xml:space="preserve">로 구해야 할 변수이다. 각각의 함수 </w:t>
      </w:r>
      <w:r w:rsidRPr="000A6F79">
        <w:rPr>
          <w:position w:val="-12"/>
        </w:rPr>
        <w:object w:dxaOrig="240" w:dyaOrig="360">
          <v:shape id="_x0000_i1040" type="#_x0000_t75" style="width:11.8pt;height:18pt" o:ole="">
            <v:imagedata r:id="rId39" o:title=""/>
          </v:shape>
          <o:OLEObject Type="Embed" ProgID="Equation.DSMT4" ShapeID="_x0000_i1040" DrawAspect="Content" ObjectID="_1456595588" r:id="rId40"/>
        </w:object>
      </w:r>
      <w:r>
        <w:t>는</w:t>
      </w:r>
      <w:r>
        <w:rPr>
          <w:rFonts w:hint="eastAsia"/>
        </w:rPr>
        <w:t xml:space="preserve"> admissible 해야 하며</w:t>
      </w:r>
      <w:r w:rsidR="00A83217">
        <w:rPr>
          <w:rFonts w:hint="eastAsia"/>
        </w:rPr>
        <w:t>,</w:t>
      </w:r>
      <w:r>
        <w:rPr>
          <w:rFonts w:hint="eastAsia"/>
        </w:rPr>
        <w:t xml:space="preserve"> </w:t>
      </w:r>
      <w:r w:rsidR="00A83217">
        <w:rPr>
          <w:rFonts w:hint="eastAsia"/>
        </w:rPr>
        <w:t>이는</w:t>
      </w:r>
      <w:r>
        <w:rPr>
          <w:rFonts w:hint="eastAsia"/>
        </w:rPr>
        <w:t xml:space="preserve"> essential 경계조건을 만족해야 </w:t>
      </w:r>
      <w:r w:rsidR="00A83217">
        <w:rPr>
          <w:rFonts w:hint="eastAsia"/>
        </w:rPr>
        <w:t>함을 의미한다.</w:t>
      </w:r>
    </w:p>
    <w:p w:rsidR="000A6F79" w:rsidRDefault="00A83217" w:rsidP="000A6F79">
      <w:pPr>
        <w:tabs>
          <w:tab w:val="left" w:pos="5344"/>
        </w:tabs>
        <w:jc w:val="left"/>
      </w:pPr>
      <w:r>
        <w:rPr>
          <w:rFonts w:hint="eastAsia"/>
        </w:rPr>
        <w:lastRenderedPageBreak/>
        <w:t xml:space="preserve">근사화 시킨 변위를 </w:t>
      </w:r>
      <w:proofErr w:type="spellStart"/>
      <w:r>
        <w:rPr>
          <w:rFonts w:hint="eastAsia"/>
        </w:rPr>
        <w:t>변형률</w:t>
      </w:r>
      <w:proofErr w:type="spellEnd"/>
      <w:r>
        <w:rPr>
          <w:rFonts w:hint="eastAsia"/>
        </w:rPr>
        <w:t xml:space="preserve">-변위 관계식을 이용하여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에너지를 구성하면 </w:t>
      </w:r>
      <w:r w:rsidRPr="000A6F79">
        <w:rPr>
          <w:position w:val="-12"/>
        </w:rPr>
        <w:object w:dxaOrig="240" w:dyaOrig="360">
          <v:shape id="_x0000_i1041" type="#_x0000_t75" style="width:11.8pt;height:18pt" o:ole="">
            <v:imagedata r:id="rId37" o:title=""/>
          </v:shape>
          <o:OLEObject Type="Embed" ProgID="Equation.DSMT4" ShapeID="_x0000_i1041" DrawAspect="Content" ObjectID="_1456595589" r:id="rId41"/>
        </w:object>
      </w:r>
      <w:r>
        <w:rPr>
          <w:rFonts w:hint="eastAsia"/>
        </w:rPr>
        <w:t xml:space="preserve">에 관한 함수로 나타낼 수 있다. </w:t>
      </w:r>
      <w:r>
        <w:t>E</w:t>
      </w:r>
      <w:r>
        <w:rPr>
          <w:rFonts w:hint="eastAsia"/>
        </w:rPr>
        <w:t xml:space="preserve">quilibrium configuration 은 이러한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에너지에 stationary를 줌으로써 얻을 수 있으며 대수 방정식으로 형태를 변환 시킨다. </w:t>
      </w:r>
    </w:p>
    <w:p w:rsidR="00A83217" w:rsidRDefault="00A83217" w:rsidP="00A83217">
      <w:pPr>
        <w:tabs>
          <w:tab w:val="left" w:pos="5344"/>
        </w:tabs>
        <w:jc w:val="center"/>
      </w:pPr>
      <w:r w:rsidRPr="00A83217">
        <w:rPr>
          <w:position w:val="-30"/>
        </w:rPr>
        <w:object w:dxaOrig="900" w:dyaOrig="720">
          <v:shape id="_x0000_i1042" type="#_x0000_t75" style="width:45pt;height:36pt" o:ole="">
            <v:imagedata r:id="rId42" o:title=""/>
          </v:shape>
          <o:OLEObject Type="Embed" ProgID="Equation.DSMT4" ShapeID="_x0000_i1042" DrawAspect="Content" ObjectID="_1456595590" r:id="rId43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A83217">
        <w:rPr>
          <w:position w:val="-10"/>
        </w:rPr>
        <w:object w:dxaOrig="1180" w:dyaOrig="320">
          <v:shape id="_x0000_i1043" type="#_x0000_t75" style="width:59.05pt;height:16.3pt" o:ole="">
            <v:imagedata r:id="rId44" o:title=""/>
          </v:shape>
          <o:OLEObject Type="Embed" ProgID="Equation.DSMT4" ShapeID="_x0000_i1043" DrawAspect="Content" ObjectID="_1456595591" r:id="rId45"/>
        </w:object>
      </w:r>
    </w:p>
    <w:p w:rsidR="00A83217" w:rsidRDefault="00A83217" w:rsidP="00A83217">
      <w:pPr>
        <w:tabs>
          <w:tab w:val="left" w:pos="5344"/>
        </w:tabs>
        <w:jc w:val="center"/>
      </w:pPr>
      <w:r>
        <w:rPr>
          <w:noProof/>
        </w:rPr>
        <w:drawing>
          <wp:inline distT="0" distB="0" distL="0" distR="0" wp14:anchorId="09E9EC48" wp14:editId="6E1A4744">
            <wp:extent cx="4685616" cy="170021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1596" cy="1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7" w:rsidRDefault="00A83217" w:rsidP="00A83217">
      <w:pPr>
        <w:tabs>
          <w:tab w:val="left" w:pos="5344"/>
        </w:tabs>
      </w:pPr>
      <w:r>
        <w:rPr>
          <w:rFonts w:hint="eastAsia"/>
        </w:rPr>
        <w:t>요약하면 Rayleigh-</w:t>
      </w:r>
      <w:proofErr w:type="spellStart"/>
      <w:r>
        <w:rPr>
          <w:rFonts w:hint="eastAsia"/>
        </w:rPr>
        <w:t>ritz</w:t>
      </w:r>
      <w:proofErr w:type="spellEnd"/>
      <w:r>
        <w:rPr>
          <w:rFonts w:hint="eastAsia"/>
        </w:rPr>
        <w:t xml:space="preserve"> 방법은 다음과 같다.</w:t>
      </w:r>
    </w:p>
    <w:p w:rsidR="00A83217" w:rsidRDefault="00A83217" w:rsidP="00A83217">
      <w:pPr>
        <w:pStyle w:val="a7"/>
        <w:numPr>
          <w:ilvl w:val="0"/>
          <w:numId w:val="4"/>
        </w:numPr>
        <w:tabs>
          <w:tab w:val="left" w:pos="5344"/>
        </w:tabs>
        <w:ind w:leftChars="0"/>
      </w:pPr>
      <w:r>
        <w:t>T</w:t>
      </w:r>
      <w:r>
        <w:rPr>
          <w:rFonts w:hint="eastAsia"/>
        </w:rPr>
        <w:t>rial family of admissible solution을 구성한다.</w:t>
      </w:r>
    </w:p>
    <w:p w:rsidR="00A83217" w:rsidRPr="000A6F79" w:rsidRDefault="00A83217" w:rsidP="00A83217">
      <w:pPr>
        <w:pStyle w:val="a7"/>
        <w:numPr>
          <w:ilvl w:val="0"/>
          <w:numId w:val="4"/>
        </w:numPr>
        <w:tabs>
          <w:tab w:val="left" w:pos="5344"/>
        </w:tabs>
        <w:ind w:leftChars="0"/>
      </w:pPr>
      <w:r>
        <w:rPr>
          <w:rFonts w:hint="eastAsia"/>
        </w:rPr>
        <w:t xml:space="preserve">근사화 한 상태에서 주어진 조건을 만족하는 해를 계산한다. 여기서 주어진 조건은 </w:t>
      </w:r>
      <w:proofErr w:type="spellStart"/>
      <w:r>
        <w:rPr>
          <w:rFonts w:hint="eastAsia"/>
        </w:rPr>
        <w:t>포텐셜</w:t>
      </w:r>
      <w:proofErr w:type="spellEnd"/>
      <w:r>
        <w:rPr>
          <w:rFonts w:hint="eastAsia"/>
        </w:rPr>
        <w:t xml:space="preserve"> 함수가 stationary를 가지는 것이다.</w:t>
      </w:r>
    </w:p>
    <w:p w:rsidR="000A6F79" w:rsidRPr="000A54C3" w:rsidRDefault="000A6F79" w:rsidP="00A83217">
      <w:pPr>
        <w:tabs>
          <w:tab w:val="left" w:pos="5344"/>
        </w:tabs>
        <w:jc w:val="center"/>
        <w:rPr>
          <w:szCs w:val="20"/>
        </w:rPr>
      </w:pPr>
    </w:p>
    <w:p w:rsidR="007A4AB5" w:rsidRDefault="007A4AB5" w:rsidP="007A4AB5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4.6 Comments regarding the </w:t>
      </w:r>
      <w:r>
        <w:rPr>
          <w:b/>
          <w:sz w:val="24"/>
          <w:szCs w:val="24"/>
        </w:rPr>
        <w:t>Rayleigh</w:t>
      </w: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ritz</w:t>
      </w:r>
      <w:proofErr w:type="spellEnd"/>
      <w:r>
        <w:rPr>
          <w:rFonts w:hint="eastAsia"/>
          <w:b/>
          <w:sz w:val="24"/>
          <w:szCs w:val="24"/>
        </w:rPr>
        <w:t xml:space="preserve"> method</w:t>
      </w:r>
    </w:p>
    <w:p w:rsidR="00892D29" w:rsidRDefault="00B750B2" w:rsidP="007A4AB5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 w:rsidR="007A4AB5" w:rsidRPr="007A4AB5" w:rsidRDefault="007A4AB5" w:rsidP="007A4AB5">
      <w:pPr>
        <w:pStyle w:val="a7"/>
        <w:numPr>
          <w:ilvl w:val="0"/>
          <w:numId w:val="5"/>
        </w:numPr>
        <w:tabs>
          <w:tab w:val="left" w:pos="5344"/>
        </w:tabs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어떠한 형태로 장을 근사화 시킬지, 몇 개의 terms을 사용할지 결정하는 것은 어려운 작업이다.</w:t>
      </w:r>
    </w:p>
    <w:p w:rsidR="007A4AB5" w:rsidRPr="00892D29" w:rsidRDefault="007A4AB5" w:rsidP="007A4AB5">
      <w:pPr>
        <w:pStyle w:val="a7"/>
        <w:numPr>
          <w:ilvl w:val="0"/>
          <w:numId w:val="5"/>
        </w:numPr>
        <w:tabs>
          <w:tab w:val="left" w:pos="5344"/>
        </w:tabs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 xml:space="preserve">수렴에 대한 필요 조건은 trial field가 complete하다는 의미이며, 이는 </w:t>
      </w:r>
      <w:r w:rsidR="00892D29">
        <w:rPr>
          <w:rFonts w:hint="eastAsia"/>
          <w:szCs w:val="20"/>
        </w:rPr>
        <w:t>충분한 term을 사용할 경우, 실제 해와 근접함을 의미한다.</w:t>
      </w:r>
    </w:p>
    <w:p w:rsidR="00892D29" w:rsidRDefault="00892D29" w:rsidP="00892D29">
      <w:pPr>
        <w:pStyle w:val="a7"/>
        <w:tabs>
          <w:tab w:val="left" w:pos="5344"/>
        </w:tabs>
        <w:ind w:leftChars="0"/>
        <w:jc w:val="center"/>
      </w:pPr>
      <w:r w:rsidRPr="000A6F79">
        <w:rPr>
          <w:position w:val="-28"/>
        </w:rPr>
        <w:object w:dxaOrig="3260" w:dyaOrig="680">
          <v:shape id="_x0000_i1044" type="#_x0000_t75" style="width:162pt;height:34.3pt" o:ole="">
            <v:imagedata r:id="rId47" o:title=""/>
          </v:shape>
          <o:OLEObject Type="Embed" ProgID="Equation.DSMT4" ShapeID="_x0000_i1044" DrawAspect="Content" ObjectID="_1456595592" r:id="rId48"/>
        </w:object>
      </w:r>
    </w:p>
    <w:p w:rsidR="00892D29" w:rsidRPr="00892D29" w:rsidRDefault="00892D29" w:rsidP="00892D29">
      <w:pPr>
        <w:pStyle w:val="a7"/>
        <w:numPr>
          <w:ilvl w:val="0"/>
          <w:numId w:val="5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szCs w:val="20"/>
        </w:rPr>
        <w:t>완비성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completeness</w:t>
      </w:r>
      <w:r>
        <w:rPr>
          <w:rFonts w:hint="eastAsia"/>
          <w:szCs w:val="20"/>
        </w:rPr>
        <w:t xml:space="preserve">)을 만족시키기 위해서는 lower-order admissible term을 포함해야 한다. </w:t>
      </w:r>
    </w:p>
    <w:p w:rsidR="00F01FCA" w:rsidRPr="00F01FCA" w:rsidRDefault="00375B35" w:rsidP="00F01FCA">
      <w:pPr>
        <w:pStyle w:val="a7"/>
        <w:numPr>
          <w:ilvl w:val="0"/>
          <w:numId w:val="5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0"/>
        </w:rPr>
        <w:lastRenderedPageBreak/>
        <w:t>계산된 Rayleigh-</w:t>
      </w:r>
      <w:proofErr w:type="spellStart"/>
      <w:r>
        <w:rPr>
          <w:rFonts w:hint="eastAsia"/>
          <w:szCs w:val="20"/>
        </w:rPr>
        <w:t>ritz</w:t>
      </w:r>
      <w:proofErr w:type="spellEnd"/>
      <w:r>
        <w:rPr>
          <w:rFonts w:hint="eastAsia"/>
          <w:szCs w:val="20"/>
        </w:rPr>
        <w:t xml:space="preserve"> 해는 exact하거나 stiff한 경향이 있다. </w:t>
      </w:r>
      <w:r w:rsidR="00F01FCA">
        <w:rPr>
          <w:rFonts w:hint="eastAsia"/>
          <w:szCs w:val="20"/>
        </w:rPr>
        <w:t>이는 가정된 장 (field)이 구조물이 변형을 자유롭게 하지 못하는 일련의 constraint와 같기 때문이다.</w:t>
      </w:r>
    </w:p>
    <w:p w:rsidR="00F01FCA" w:rsidRDefault="00F01FCA" w:rsidP="00F01FCA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F01FCA" w:rsidRDefault="00F01FCA" w:rsidP="00F01FCA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4.7</w:t>
      </w:r>
      <w:r w:rsidRPr="00F01FC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Strong form and weak form</w:t>
      </w:r>
    </w:p>
    <w:p w:rsidR="00F01FCA" w:rsidRDefault="00F01FCA" w:rsidP="00F01FCA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F01FCA" w:rsidRPr="000669BD" w:rsidRDefault="00F01FCA" w:rsidP="00F01FCA">
      <w:pPr>
        <w:tabs>
          <w:tab w:val="left" w:pos="5344"/>
        </w:tabs>
        <w:jc w:val="left"/>
        <w:rPr>
          <w:b/>
          <w:szCs w:val="20"/>
        </w:rPr>
      </w:pPr>
      <w:r w:rsidRPr="000669BD">
        <w:rPr>
          <w:rFonts w:hint="eastAsia"/>
          <w:b/>
          <w:szCs w:val="20"/>
        </w:rPr>
        <w:t xml:space="preserve">Boundary condition: </w:t>
      </w:r>
    </w:p>
    <w:p w:rsidR="00F01FCA" w:rsidRDefault="00F01FCA" w:rsidP="00F01FCA">
      <w:pPr>
        <w:pStyle w:val="a7"/>
        <w:numPr>
          <w:ilvl w:val="0"/>
          <w:numId w:val="6"/>
        </w:numPr>
        <w:tabs>
          <w:tab w:val="left" w:pos="5344"/>
        </w:tabs>
        <w:ind w:leftChars="0"/>
        <w:jc w:val="left"/>
        <w:rPr>
          <w:szCs w:val="20"/>
        </w:rPr>
      </w:pPr>
      <w:r w:rsidRPr="00F01FCA">
        <w:rPr>
          <w:rFonts w:hint="eastAsia"/>
          <w:szCs w:val="20"/>
        </w:rPr>
        <w:t xml:space="preserve">경계조건에는 essential 과 non-essential 형태가 존재한다. 이러한 차이는 </w:t>
      </w:r>
      <w:proofErr w:type="spellStart"/>
      <w:r w:rsidRPr="00F01FCA">
        <w:rPr>
          <w:rFonts w:hint="eastAsia"/>
          <w:szCs w:val="20"/>
        </w:rPr>
        <w:t>변분</w:t>
      </w:r>
      <w:proofErr w:type="spellEnd"/>
      <w:r w:rsidRPr="00F01FCA">
        <w:rPr>
          <w:rFonts w:hint="eastAsia"/>
          <w:szCs w:val="20"/>
        </w:rPr>
        <w:t xml:space="preserve"> 과정에서 경계조건을 다루고 근사화 시키는데 있어서 차이를 준다.</w:t>
      </w:r>
    </w:p>
    <w:p w:rsidR="00F01FCA" w:rsidRPr="00F01FCA" w:rsidRDefault="00F01FCA" w:rsidP="00F01FCA">
      <w:pPr>
        <w:pStyle w:val="a7"/>
        <w:numPr>
          <w:ilvl w:val="0"/>
          <w:numId w:val="6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최고 차의 미분계수 항을 </w:t>
      </w:r>
      <w:r w:rsidRPr="00F01FCA">
        <w:rPr>
          <w:position w:val="-6"/>
        </w:rPr>
        <w:object w:dxaOrig="380" w:dyaOrig="279">
          <v:shape id="_x0000_i1045" type="#_x0000_t75" style="width:19.15pt;height:14.05pt" o:ole="">
            <v:imagedata r:id="rId49" o:title=""/>
          </v:shape>
          <o:OLEObject Type="Embed" ProgID="Equation.DSMT4" ShapeID="_x0000_i1045" DrawAspect="Content" ObjectID="_1456595593" r:id="rId50"/>
        </w:object>
      </w:r>
      <w:r>
        <w:rPr>
          <w:rFonts w:hint="eastAsia"/>
        </w:rPr>
        <w:t xml:space="preserve">이라 할 때, Essential boundary condition은 0차부터 </w:t>
      </w:r>
      <w:r w:rsidRPr="00F01FCA">
        <w:rPr>
          <w:position w:val="-6"/>
        </w:rPr>
        <w:object w:dxaOrig="540" w:dyaOrig="279">
          <v:shape id="_x0000_i1046" type="#_x0000_t75" style="width:27pt;height:14.05pt" o:ole="">
            <v:imagedata r:id="rId51" o:title=""/>
          </v:shape>
          <o:OLEObject Type="Embed" ProgID="Equation.DSMT4" ShapeID="_x0000_i1046" DrawAspect="Content" ObjectID="_1456595594" r:id="rId52"/>
        </w:object>
      </w:r>
      <w:r>
        <w:rPr>
          <w:rFonts w:hint="eastAsia"/>
        </w:rPr>
        <w:t xml:space="preserve"> 차를 포함한 경우이며 non-essential boundary condition은 </w:t>
      </w:r>
      <w:r w:rsidRPr="00F01FCA">
        <w:rPr>
          <w:position w:val="-6"/>
        </w:rPr>
        <w:object w:dxaOrig="260" w:dyaOrig="220">
          <v:shape id="_x0000_i1047" type="#_x0000_t75" style="width:12.95pt;height:11.25pt" o:ole="">
            <v:imagedata r:id="rId53" o:title=""/>
          </v:shape>
          <o:OLEObject Type="Embed" ProgID="Equation.DSMT4" ShapeID="_x0000_i1047" DrawAspect="Content" ObjectID="_1456595595" r:id="rId54"/>
        </w:object>
      </w:r>
      <w:r>
        <w:rPr>
          <w:rFonts w:hint="eastAsia"/>
        </w:rPr>
        <w:t xml:space="preserve">차부터 </w:t>
      </w:r>
      <w:r w:rsidRPr="00F01FCA">
        <w:rPr>
          <w:position w:val="-6"/>
        </w:rPr>
        <w:object w:dxaOrig="660" w:dyaOrig="279">
          <v:shape id="_x0000_i1048" type="#_x0000_t75" style="width:32.65pt;height:14.05pt" o:ole="">
            <v:imagedata r:id="rId55" o:title=""/>
          </v:shape>
          <o:OLEObject Type="Embed" ProgID="Equation.DSMT4" ShapeID="_x0000_i1048" DrawAspect="Content" ObjectID="_1456595596" r:id="rId56"/>
        </w:objec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항을 포함한 경우이다.</w:t>
      </w:r>
    </w:p>
    <w:p w:rsidR="00F01FCA" w:rsidRPr="00F01FCA" w:rsidRDefault="00F01FCA" w:rsidP="00F01FCA">
      <w:pPr>
        <w:tabs>
          <w:tab w:val="left" w:pos="5344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4285E3B4" wp14:editId="257D3567">
            <wp:extent cx="4252778" cy="14501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58759" cy="1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CA" w:rsidRDefault="00F01FCA" w:rsidP="00F01FCA">
      <w:pPr>
        <w:tabs>
          <w:tab w:val="left" w:pos="5344"/>
        </w:tabs>
        <w:jc w:val="left"/>
        <w:rPr>
          <w:szCs w:val="20"/>
        </w:rPr>
      </w:pPr>
    </w:p>
    <w:p w:rsidR="00F01FCA" w:rsidRPr="000669BD" w:rsidRDefault="00F01FCA" w:rsidP="00F01FCA">
      <w:pPr>
        <w:tabs>
          <w:tab w:val="left" w:pos="5344"/>
        </w:tabs>
        <w:jc w:val="left"/>
        <w:rPr>
          <w:b/>
          <w:szCs w:val="20"/>
        </w:rPr>
      </w:pPr>
      <w:proofErr w:type="spellStart"/>
      <w:r w:rsidRPr="000669BD">
        <w:rPr>
          <w:rFonts w:hint="eastAsia"/>
          <w:b/>
          <w:szCs w:val="20"/>
        </w:rPr>
        <w:t>Functionals</w:t>
      </w:r>
      <w:proofErr w:type="spellEnd"/>
      <w:r w:rsidRPr="000669BD">
        <w:rPr>
          <w:rFonts w:hint="eastAsia"/>
          <w:b/>
          <w:szCs w:val="20"/>
        </w:rPr>
        <w:t xml:space="preserve"> and governing differential equations:</w:t>
      </w:r>
    </w:p>
    <w:p w:rsidR="00094766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2차원 field 가 </w:t>
      </w:r>
      <w:r w:rsidRPr="000669BD">
        <w:rPr>
          <w:position w:val="-10"/>
        </w:rPr>
        <w:object w:dxaOrig="1080" w:dyaOrig="320">
          <v:shape id="_x0000_i1049" type="#_x0000_t75" style="width:54pt;height:16.3pt" o:ole="">
            <v:imagedata r:id="rId58" o:title=""/>
          </v:shape>
          <o:OLEObject Type="Embed" ProgID="Equation.DSMT4" ShapeID="_x0000_i1049" DrawAspect="Content" ObjectID="_1456595597" r:id="rId59"/>
        </w:object>
      </w:r>
      <w:r w:rsidRPr="000669BD">
        <w:rPr>
          <w:position w:val="-10"/>
        </w:rPr>
        <w:object w:dxaOrig="1040" w:dyaOrig="320">
          <v:shape id="_x0000_i1050" type="#_x0000_t75" style="width:51.75pt;height:16.3pt" o:ole="">
            <v:imagedata r:id="rId60" o:title=""/>
          </v:shape>
          <o:OLEObject Type="Embed" ProgID="Equation.DSMT4" ShapeID="_x0000_i1050" DrawAspect="Content" ObjectID="_1456595598" r:id="rId61"/>
        </w:object>
      </w:r>
      <w:r>
        <w:rPr>
          <w:rFonts w:hint="eastAsia"/>
        </w:rPr>
        <w:t xml:space="preserve">와 같이 표현될 때, functional 은 아래와 같이 나타낼 수 있다. </w:t>
      </w:r>
    </w:p>
    <w:p w:rsidR="00F01FCA" w:rsidRDefault="000669BD" w:rsidP="00094766">
      <w:pPr>
        <w:tabs>
          <w:tab w:val="left" w:pos="5344"/>
        </w:tabs>
        <w:jc w:val="center"/>
        <w:rPr>
          <w:szCs w:val="20"/>
        </w:rPr>
      </w:pPr>
      <w:r w:rsidRPr="00094766">
        <w:rPr>
          <w:position w:val="-16"/>
        </w:rPr>
        <w:object w:dxaOrig="3800" w:dyaOrig="440">
          <v:shape id="_x0000_i1051" type="#_x0000_t75" style="width:189pt;height:21.95pt" o:ole="">
            <v:imagedata r:id="rId62" o:title=""/>
          </v:shape>
          <o:OLEObject Type="Embed" ProgID="Equation.DSMT4" ShapeID="_x0000_i1051" DrawAspect="Content" ObjectID="_1456595599" r:id="rId63"/>
        </w:object>
      </w:r>
    </w:p>
    <w:p w:rsidR="00F01FCA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0"/>
        </w:rPr>
        <w:t xml:space="preserve">적분이 전체영역에서 정의된다고 가정할 때 </w:t>
      </w:r>
      <w:r>
        <w:rPr>
          <w:szCs w:val="20"/>
        </w:rPr>
        <w:t xml:space="preserve">calculus of variation </w:t>
      </w:r>
      <w:r>
        <w:rPr>
          <w:rFonts w:hint="eastAsia"/>
          <w:szCs w:val="20"/>
        </w:rPr>
        <w:t>을 이용하면 Euler equation을 얻을 수 있다.</w:t>
      </w:r>
    </w:p>
    <w:p w:rsidR="000669BD" w:rsidRPr="000669BD" w:rsidRDefault="000669BD" w:rsidP="000669BD">
      <w:pPr>
        <w:pStyle w:val="a7"/>
        <w:tabs>
          <w:tab w:val="left" w:pos="5344"/>
        </w:tabs>
        <w:ind w:leftChars="0"/>
        <w:jc w:val="center"/>
        <w:rPr>
          <w:b/>
          <w:sz w:val="24"/>
          <w:szCs w:val="24"/>
        </w:rPr>
      </w:pPr>
      <w:r w:rsidRPr="000669BD">
        <w:rPr>
          <w:position w:val="-32"/>
        </w:rPr>
        <w:object w:dxaOrig="5600" w:dyaOrig="740">
          <v:shape id="_x0000_i1052" type="#_x0000_t75" style="width:278.45pt;height:37.15pt" o:ole="">
            <v:imagedata r:id="rId64" o:title=""/>
          </v:shape>
          <o:OLEObject Type="Embed" ProgID="Equation.DSMT4" ShapeID="_x0000_i1052" DrawAspect="Content" ObjectID="_1456595600" r:id="rId65"/>
        </w:object>
      </w:r>
      <w:r w:rsidRPr="000669BD">
        <w:rPr>
          <w:position w:val="-32"/>
        </w:rPr>
        <w:object w:dxaOrig="5500" w:dyaOrig="740">
          <v:shape id="_x0000_i1053" type="#_x0000_t75" style="width:273.4pt;height:37.15pt" o:ole="">
            <v:imagedata r:id="rId66" o:title=""/>
          </v:shape>
          <o:OLEObject Type="Embed" ProgID="Equation.DSMT4" ShapeID="_x0000_i1053" DrawAspect="Content" ObjectID="_1456595601" r:id="rId67"/>
        </w:object>
      </w:r>
    </w:p>
    <w:p w:rsidR="000669BD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홀수 항의 미분 term을 포함할 경우, functional이 정의되지 않을 수 있다. 이 경우, weighted residual method을 이용하여 수식화 할 수 있다.</w:t>
      </w:r>
    </w:p>
    <w:p w:rsidR="000669BD" w:rsidRDefault="007139E9" w:rsidP="000669BD">
      <w:pPr>
        <w:tabs>
          <w:tab w:val="left" w:pos="5344"/>
        </w:tabs>
        <w:jc w:val="left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Variational</w:t>
      </w:r>
      <w:proofErr w:type="spellEnd"/>
      <w:r>
        <w:rPr>
          <w:rFonts w:hint="eastAsia"/>
          <w:b/>
          <w:szCs w:val="20"/>
        </w:rPr>
        <w:t xml:space="preserve"> methods</w:t>
      </w:r>
      <w:r w:rsidR="000669BD" w:rsidRPr="000669BD">
        <w:rPr>
          <w:rFonts w:hint="eastAsia"/>
          <w:b/>
          <w:szCs w:val="20"/>
        </w:rPr>
        <w:t>:</w:t>
      </w:r>
      <w:r>
        <w:rPr>
          <w:rFonts w:hint="eastAsia"/>
          <w:b/>
          <w:szCs w:val="20"/>
        </w:rPr>
        <w:t xml:space="preserve"> A brief example</w:t>
      </w:r>
    </w:p>
    <w:p w:rsidR="007139E9" w:rsidRDefault="007139E9" w:rsidP="007139E9">
      <w:pPr>
        <w:tabs>
          <w:tab w:val="left" w:pos="5344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3BA945" wp14:editId="736EDC5E">
            <wp:extent cx="3346296" cy="1007269"/>
            <wp:effectExtent l="0" t="0" r="698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50652" cy="10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9" w:rsidRPr="00207BE9" w:rsidRDefault="00207BE9" w:rsidP="00207BE9">
      <w:pPr>
        <w:tabs>
          <w:tab w:val="left" w:pos="5344"/>
        </w:tabs>
        <w:rPr>
          <w:szCs w:val="20"/>
        </w:rPr>
      </w:pPr>
      <w:r>
        <w:rPr>
          <w:rFonts w:hint="eastAsia"/>
          <w:szCs w:val="20"/>
        </w:rPr>
        <w:t>Functional 은 아래와 같이 정의 할 수 있다.</w:t>
      </w:r>
    </w:p>
    <w:p w:rsidR="000669BD" w:rsidRDefault="007139E9" w:rsidP="007139E9">
      <w:pPr>
        <w:tabs>
          <w:tab w:val="left" w:pos="5344"/>
        </w:tabs>
        <w:ind w:left="400"/>
        <w:jc w:val="center"/>
      </w:pPr>
      <w:r w:rsidRPr="007139E9">
        <w:rPr>
          <w:position w:val="-24"/>
        </w:rPr>
        <w:object w:dxaOrig="3760" w:dyaOrig="620">
          <v:shape id="_x0000_i1054" type="#_x0000_t75" style="width:187.3pt;height:31.5pt" o:ole="">
            <v:imagedata r:id="rId69" o:title=""/>
          </v:shape>
          <o:OLEObject Type="Embed" ProgID="Equation.DSMT4" ShapeID="_x0000_i1054" DrawAspect="Content" ObjectID="_1456595602" r:id="rId70"/>
        </w:object>
      </w:r>
    </w:p>
    <w:p w:rsidR="00207BE9" w:rsidRPr="000669BD" w:rsidRDefault="00207BE9" w:rsidP="00207BE9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</w:rPr>
        <w:t xml:space="preserve">위에 대하여 Stationary를 적용하면 아래와 같다. </w:t>
      </w:r>
    </w:p>
    <w:p w:rsidR="001A0657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4620" w:dyaOrig="520">
          <v:shape id="_x0000_i1055" type="#_x0000_t75" style="width:230.05pt;height:26.45pt" o:ole="">
            <v:imagedata r:id="rId71" o:title=""/>
          </v:shape>
          <o:OLEObject Type="Embed" ProgID="Equation.DSMT4" ShapeID="_x0000_i1055" DrawAspect="Content" ObjectID="_1456595603" r:id="rId72"/>
        </w:object>
      </w:r>
    </w:p>
    <w:p w:rsidR="00207BE9" w:rsidRDefault="00207BE9" w:rsidP="00207BE9">
      <w:pPr>
        <w:jc w:val="left"/>
      </w:pPr>
      <w:r>
        <w:rPr>
          <w:rFonts w:hint="eastAsia"/>
        </w:rPr>
        <w:t xml:space="preserve">Integral by parts를 적용하면, </w:t>
      </w:r>
    </w:p>
    <w:p w:rsidR="007139E9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5400" w:dyaOrig="520">
          <v:shape id="_x0000_i1056" type="#_x0000_t75" style="width:268.9pt;height:26.45pt" o:ole="">
            <v:imagedata r:id="rId73" o:title=""/>
          </v:shape>
          <o:OLEObject Type="Embed" ProgID="Equation.DSMT4" ShapeID="_x0000_i1056" DrawAspect="Content" ObjectID="_1456595604" r:id="rId74"/>
        </w:object>
      </w:r>
    </w:p>
    <w:p w:rsidR="00207BE9" w:rsidRDefault="00207BE9" w:rsidP="00207BE9">
      <w:pPr>
        <w:ind w:firstLineChars="100" w:firstLine="200"/>
      </w:pPr>
      <w:r w:rsidRPr="00207BE9">
        <w:rPr>
          <w:position w:val="-10"/>
        </w:rPr>
        <w:object w:dxaOrig="1200" w:dyaOrig="320">
          <v:shape id="_x0000_i1057" type="#_x0000_t75" style="width:59.65pt;height:16.3pt" o:ole="">
            <v:imagedata r:id="rId75" o:title=""/>
          </v:shape>
          <o:OLEObject Type="Embed" ProgID="Equation.DSMT4" ShapeID="_x0000_i1057" DrawAspect="Content" ObjectID="_1456595605" r:id="rId76"/>
        </w:object>
      </w:r>
      <w:r>
        <w:rPr>
          <w:rFonts w:hint="eastAsia"/>
        </w:rPr>
        <w:t>에서의 경계 조건을 적용하면,</w:t>
      </w:r>
    </w:p>
    <w:p w:rsidR="00207BE9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4459" w:dyaOrig="520">
          <v:shape id="_x0000_i1058" type="#_x0000_t75" style="width:221.65pt;height:26.45pt" o:ole="">
            <v:imagedata r:id="rId77" o:title=""/>
          </v:shape>
          <o:OLEObject Type="Embed" ProgID="Equation.DSMT4" ShapeID="_x0000_i1058" DrawAspect="Content" ObjectID="_1456595606" r:id="rId78"/>
        </w:object>
      </w:r>
    </w:p>
    <w:p w:rsidR="003A335E" w:rsidRDefault="003A335E" w:rsidP="003A335E">
      <w:pPr>
        <w:ind w:firstLineChars="100" w:firstLine="200"/>
        <w:jc w:val="left"/>
      </w:pPr>
      <w:r w:rsidRPr="00A313BB">
        <w:rPr>
          <w:position w:val="-6"/>
        </w:rPr>
        <w:object w:dxaOrig="340" w:dyaOrig="279">
          <v:shape id="_x0000_i1059" type="#_x0000_t75" style="width:16.9pt;height:14.05pt" o:ole="">
            <v:imagedata r:id="rId79" o:title=""/>
          </v:shape>
          <o:OLEObject Type="Embed" ProgID="Equation.DSMT4" ShapeID="_x0000_i1059" DrawAspect="Content" ObjectID="_1456595607" r:id="rId80"/>
        </w:object>
      </w:r>
      <w:r>
        <w:rPr>
          <w:rFonts w:hint="eastAsia"/>
        </w:rPr>
        <w:t xml:space="preserve">는 임의의 값을 가지므로 적분 항 및 </w:t>
      </w:r>
      <w:r w:rsidRPr="003A335E">
        <w:rPr>
          <w:position w:val="-6"/>
        </w:rPr>
        <w:object w:dxaOrig="580" w:dyaOrig="279">
          <v:shape id="_x0000_i1060" type="#_x0000_t75" style="width:28.7pt;height:14.05pt" o:ole="">
            <v:imagedata r:id="rId81" o:title=""/>
          </v:shape>
          <o:OLEObject Type="Embed" ProgID="Equation.DSMT4" ShapeID="_x0000_i1060" DrawAspect="Content" ObjectID="_1456595608" r:id="rId82"/>
        </w:object>
      </w:r>
      <w:r>
        <w:rPr>
          <w:rFonts w:hint="eastAsia"/>
        </w:rPr>
        <w:t>에서의 값이 0이 되어야 한다. 이를 정리하면,</w:t>
      </w:r>
    </w:p>
    <w:p w:rsidR="00207BE9" w:rsidRDefault="00207BE9" w:rsidP="000C77FA">
      <w:pPr>
        <w:ind w:firstLineChars="100" w:firstLine="200"/>
        <w:jc w:val="center"/>
      </w:pPr>
      <w:r w:rsidRPr="00207BE9">
        <w:rPr>
          <w:position w:val="-14"/>
        </w:rPr>
        <w:object w:dxaOrig="1400" w:dyaOrig="380">
          <v:shape id="_x0000_i1061" type="#_x0000_t75" style="width:69.75pt;height:19.15pt" o:ole="">
            <v:imagedata r:id="rId83" o:title=""/>
          </v:shape>
          <o:OLEObject Type="Embed" ProgID="Equation.DSMT4" ShapeID="_x0000_i1061" DrawAspect="Content" ObjectID="_1456595609" r:id="rId84"/>
        </w:object>
      </w:r>
      <w:r w:rsidRPr="00207BE9">
        <w:rPr>
          <w:position w:val="-6"/>
        </w:rPr>
        <w:object w:dxaOrig="940" w:dyaOrig="279">
          <v:shape id="_x0000_i1062" type="#_x0000_t75" style="width:46.7pt;height:14.05pt" o:ole="">
            <v:imagedata r:id="rId85" o:title=""/>
          </v:shape>
          <o:OLEObject Type="Embed" ProgID="Equation.DSMT4" ShapeID="_x0000_i1062" DrawAspect="Content" ObjectID="_1456595610" r:id="rId86"/>
        </w:object>
      </w:r>
    </w:p>
    <w:p w:rsidR="00207BE9" w:rsidRDefault="00207BE9" w:rsidP="000C77FA">
      <w:pPr>
        <w:ind w:firstLineChars="100" w:firstLine="200"/>
        <w:jc w:val="center"/>
      </w:pPr>
      <w:r w:rsidRPr="00207BE9">
        <w:rPr>
          <w:position w:val="-14"/>
        </w:rPr>
        <w:object w:dxaOrig="1320" w:dyaOrig="380">
          <v:shape id="_x0000_i1063" type="#_x0000_t75" style="width:65.8pt;height:19.15pt" o:ole="">
            <v:imagedata r:id="rId87" o:title=""/>
          </v:shape>
          <o:OLEObject Type="Embed" ProgID="Equation.DSMT4" ShapeID="_x0000_i1063" DrawAspect="Content" ObjectID="_1456595611" r:id="rId88"/>
        </w:object>
      </w:r>
      <w:r w:rsidRPr="00207BE9">
        <w:rPr>
          <w:position w:val="-6"/>
        </w:rPr>
        <w:object w:dxaOrig="580" w:dyaOrig="279">
          <v:shape id="_x0000_i1064" type="#_x0000_t75" style="width:28.7pt;height:14.05pt" o:ole="">
            <v:imagedata r:id="rId89" o:title=""/>
          </v:shape>
          <o:OLEObject Type="Embed" ProgID="Equation.DSMT4" ShapeID="_x0000_i1064" DrawAspect="Content" ObjectID="_1456595612" r:id="rId90"/>
        </w:object>
      </w:r>
    </w:p>
    <w:p w:rsidR="003A335E" w:rsidRDefault="003A335E" w:rsidP="003A335E">
      <w:pPr>
        <w:ind w:firstLineChars="100" w:firstLine="200"/>
      </w:pPr>
      <w:r>
        <w:rPr>
          <w:rFonts w:hint="eastAsia"/>
        </w:rPr>
        <w:t>Essential 경계조건은 trail function이 admissible하도록 부여하는 역할을 하며, non-essential 경계조건은 functional의 stationary를 부여하는 과정에서 나타난다. 따라서 non-essential 경계조건은 functional 에 explicit 나타나 있지 않지만 포함되어 있다.</w:t>
      </w:r>
    </w:p>
    <w:p w:rsidR="003A335E" w:rsidRDefault="003A335E" w:rsidP="003A335E">
      <w:pPr>
        <w:ind w:firstLineChars="100" w:firstLine="200"/>
      </w:pPr>
    </w:p>
    <w:p w:rsidR="00CC76A7" w:rsidRDefault="00CC76A7" w:rsidP="00CC76A7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4.8</w:t>
      </w:r>
      <w:r w:rsidRPr="00F01FC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Finite element form of the </w:t>
      </w:r>
      <w:r>
        <w:rPr>
          <w:b/>
          <w:sz w:val="24"/>
          <w:szCs w:val="24"/>
        </w:rPr>
        <w:t>Rayleigh</w:t>
      </w: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ritz</w:t>
      </w:r>
      <w:proofErr w:type="spellEnd"/>
      <w:r>
        <w:rPr>
          <w:rFonts w:hint="eastAsia"/>
          <w:b/>
          <w:sz w:val="24"/>
          <w:szCs w:val="24"/>
        </w:rPr>
        <w:t xml:space="preserve"> method</w:t>
      </w:r>
    </w:p>
    <w:p w:rsidR="00CC76A7" w:rsidRDefault="00CC76A7" w:rsidP="00CC76A7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CC76A7" w:rsidRPr="00CC76A7" w:rsidRDefault="00CC76A7" w:rsidP="00752877">
      <w:pPr>
        <w:tabs>
          <w:tab w:val="left" w:pos="534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유한요소</w:t>
      </w:r>
      <w:r w:rsidR="00752877">
        <w:rPr>
          <w:rFonts w:hint="eastAsia"/>
          <w:szCs w:val="20"/>
        </w:rPr>
        <w:t xml:space="preserve"> 수식화</w:t>
      </w:r>
      <w:r>
        <w:rPr>
          <w:rFonts w:hint="eastAsia"/>
          <w:szCs w:val="20"/>
        </w:rPr>
        <w:t xml:space="preserve">에서는 </w:t>
      </w:r>
      <w:r w:rsidR="00752877">
        <w:rPr>
          <w:rFonts w:hint="eastAsia"/>
          <w:szCs w:val="20"/>
        </w:rPr>
        <w:t xml:space="preserve">classical </w:t>
      </w:r>
      <w:r w:rsidR="00752877">
        <w:rPr>
          <w:szCs w:val="20"/>
        </w:rPr>
        <w:t>Rayleigh-</w:t>
      </w:r>
      <w:proofErr w:type="spellStart"/>
      <w:r w:rsidR="00752877">
        <w:rPr>
          <w:szCs w:val="20"/>
        </w:rPr>
        <w:t>ritz</w:t>
      </w:r>
      <w:proofErr w:type="spellEnd"/>
      <w:r w:rsidR="00752877">
        <w:rPr>
          <w:szCs w:val="20"/>
        </w:rPr>
        <w:t xml:space="preserve"> </w:t>
      </w:r>
      <w:r w:rsidR="00752877">
        <w:rPr>
          <w:rFonts w:hint="eastAsia"/>
          <w:szCs w:val="20"/>
        </w:rPr>
        <w:t xml:space="preserve">방법과 달리 </w:t>
      </w:r>
      <w:r>
        <w:rPr>
          <w:rFonts w:hint="eastAsia"/>
          <w:szCs w:val="20"/>
        </w:rPr>
        <w:t xml:space="preserve">전체 영역을 </w:t>
      </w:r>
      <w:proofErr w:type="spellStart"/>
      <w:r>
        <w:rPr>
          <w:rFonts w:hint="eastAsia"/>
          <w:szCs w:val="20"/>
        </w:rPr>
        <w:t>부영역</w:t>
      </w:r>
      <w:proofErr w:type="spellEnd"/>
      <w:r>
        <w:rPr>
          <w:rFonts w:hint="eastAsia"/>
          <w:szCs w:val="20"/>
        </w:rPr>
        <w:t xml:space="preserve">(subdomain)으로 나눈 뒤, piecewise interpolation을 </w:t>
      </w:r>
      <w:r w:rsidR="00752877">
        <w:rPr>
          <w:rFonts w:hint="eastAsia"/>
          <w:szCs w:val="20"/>
        </w:rPr>
        <w:t xml:space="preserve">통하여 </w:t>
      </w:r>
      <w:r w:rsidR="00752877">
        <w:rPr>
          <w:szCs w:val="20"/>
        </w:rPr>
        <w:t>functional</w:t>
      </w:r>
      <w:r w:rsidR="00752877">
        <w:rPr>
          <w:rFonts w:hint="eastAsia"/>
          <w:szCs w:val="20"/>
        </w:rPr>
        <w:t xml:space="preserve"> 을 구성한다.</w:t>
      </w:r>
    </w:p>
    <w:p w:rsidR="00CC76A7" w:rsidRDefault="00752877" w:rsidP="00CC76A7">
      <w:pPr>
        <w:tabs>
          <w:tab w:val="left" w:pos="5344"/>
        </w:tabs>
        <w:jc w:val="center"/>
        <w:rPr>
          <w:b/>
          <w:sz w:val="24"/>
          <w:szCs w:val="24"/>
        </w:rPr>
      </w:pPr>
      <w:r w:rsidRPr="00752877">
        <w:rPr>
          <w:position w:val="-64"/>
        </w:rPr>
        <w:object w:dxaOrig="5280" w:dyaOrig="1400">
          <v:shape id="_x0000_i1065" type="#_x0000_t75" style="width:262.7pt;height:70.9pt" o:ole="">
            <v:imagedata r:id="rId91" o:title=""/>
          </v:shape>
          <o:OLEObject Type="Embed" ProgID="Equation.DSMT4" ShapeID="_x0000_i1065" DrawAspect="Content" ObjectID="_1456595613" r:id="rId92"/>
        </w:object>
      </w:r>
    </w:p>
    <w:p w:rsidR="003A335E" w:rsidRDefault="00752877" w:rsidP="0092452D">
      <w:r w:rsidRPr="00752877">
        <w:rPr>
          <w:position w:val="-12"/>
        </w:rPr>
        <w:object w:dxaOrig="1340" w:dyaOrig="360">
          <v:shape id="_x0000_i1066" type="#_x0000_t75" style="width:66.95pt;height:18pt" o:ole="">
            <v:imagedata r:id="rId93" o:title=""/>
          </v:shape>
          <o:OLEObject Type="Embed" ProgID="Equation.DSMT4" ShapeID="_x0000_i1066" DrawAspect="Content" ObjectID="_1456595614" r:id="rId94"/>
        </w:object>
      </w:r>
      <w:r>
        <w:rPr>
          <w:rFonts w:hint="eastAsia"/>
        </w:rPr>
        <w:t>,</w:t>
      </w:r>
      <w:r w:rsidRPr="00752877">
        <w:rPr>
          <w:position w:val="-10"/>
        </w:rPr>
        <w:object w:dxaOrig="1260" w:dyaOrig="320">
          <v:shape id="_x0000_i1067" type="#_x0000_t75" style="width:62.45pt;height:16.3pt" o:ole="">
            <v:imagedata r:id="rId95" o:title=""/>
          </v:shape>
          <o:OLEObject Type="Embed" ProgID="Equation.DSMT4" ShapeID="_x0000_i1067" DrawAspect="Content" ObjectID="_1456595615" r:id="rId96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대입하면 아래와 같다.</w:t>
      </w:r>
    </w:p>
    <w:p w:rsidR="00752877" w:rsidRDefault="00752877" w:rsidP="00752877">
      <w:pPr>
        <w:ind w:firstLineChars="100" w:firstLine="200"/>
        <w:jc w:val="center"/>
      </w:pPr>
      <w:r w:rsidRPr="00752877">
        <w:rPr>
          <w:position w:val="-28"/>
        </w:rPr>
        <w:object w:dxaOrig="4700" w:dyaOrig="700">
          <v:shape id="_x0000_i1068" type="#_x0000_t75" style="width:234pt;height:35.45pt" o:ole="">
            <v:imagedata r:id="rId97" o:title=""/>
          </v:shape>
          <o:OLEObject Type="Embed" ProgID="Equation.DSMT4" ShapeID="_x0000_i1068" DrawAspect="Content" ObjectID="_1456595616" r:id="rId98"/>
        </w:object>
      </w:r>
    </w:p>
    <w:p w:rsidR="00752877" w:rsidRDefault="0092452D" w:rsidP="0092452D">
      <w:pPr>
        <w:jc w:val="left"/>
      </w:pPr>
      <w:r>
        <w:rPr>
          <w:rFonts w:hint="eastAsia"/>
        </w:rPr>
        <w:t xml:space="preserve">여기서 </w:t>
      </w:r>
      <w:r w:rsidR="00752877" w:rsidRPr="00752877">
        <w:rPr>
          <w:position w:val="-16"/>
        </w:rPr>
        <w:object w:dxaOrig="2160" w:dyaOrig="440">
          <v:shape id="_x0000_i1069" type="#_x0000_t75" style="width:107.45pt;height:21.95pt" o:ole="">
            <v:imagedata r:id="rId99" o:title=""/>
          </v:shape>
          <o:OLEObject Type="Embed" ProgID="Equation.DSMT4" ShapeID="_x0000_i1069" DrawAspect="Content" ObjectID="_1456595617" r:id="rId100"/>
        </w:object>
      </w:r>
      <w:r>
        <w:rPr>
          <w:rFonts w:hint="eastAsia"/>
        </w:rPr>
        <w:t>,</w:t>
      </w:r>
      <w:r w:rsidRPr="00752877">
        <w:rPr>
          <w:position w:val="-16"/>
        </w:rPr>
        <w:object w:dxaOrig="3780" w:dyaOrig="440">
          <v:shape id="_x0000_i1070" type="#_x0000_t75" style="width:187.9pt;height:21.95pt" o:ole="">
            <v:imagedata r:id="rId101" o:title=""/>
          </v:shape>
          <o:OLEObject Type="Embed" ProgID="Equation.DSMT4" ShapeID="_x0000_i1070" DrawAspect="Content" ObjectID="_1456595618" r:id="rId102"/>
        </w:object>
      </w:r>
      <w:r w:rsidRPr="00752877">
        <w:rPr>
          <w:position w:val="-16"/>
        </w:rPr>
        <w:object w:dxaOrig="1480" w:dyaOrig="440">
          <v:shape id="_x0000_i1071" type="#_x0000_t75" style="width:73.7pt;height:21.95pt" o:ole="">
            <v:imagedata r:id="rId103" o:title=""/>
          </v:shape>
          <o:OLEObject Type="Embed" ProgID="Equation.DSMT4" ShapeID="_x0000_i1071" DrawAspect="Content" ObjectID="_1456595619" r:id="rId104"/>
        </w:object>
      </w:r>
      <w:r w:rsidRPr="00752877">
        <w:rPr>
          <w:position w:val="-16"/>
        </w:rPr>
        <w:object w:dxaOrig="1440" w:dyaOrig="440">
          <v:shape id="_x0000_i1072" type="#_x0000_t75" style="width:71.45pt;height:21.95pt" o:ole="">
            <v:imagedata r:id="rId105" o:title=""/>
          </v:shape>
          <o:OLEObject Type="Embed" ProgID="Equation.DSMT4" ShapeID="_x0000_i1072" DrawAspect="Content" ObjectID="_1456595620" r:id="rId106"/>
        </w:object>
      </w:r>
      <w:r>
        <w:rPr>
          <w:rFonts w:hint="eastAsia"/>
        </w:rPr>
        <w:t xml:space="preserve">이다. </w:t>
      </w:r>
    </w:p>
    <w:p w:rsidR="0092452D" w:rsidRDefault="0092452D" w:rsidP="0092452D">
      <w:pPr>
        <w:jc w:val="left"/>
      </w:pPr>
    </w:p>
    <w:p w:rsidR="0092452D" w:rsidRDefault="0092452D" w:rsidP="0092452D">
      <w:pPr>
        <w:jc w:val="left"/>
        <w:rPr>
          <w:b/>
        </w:rPr>
      </w:pPr>
      <w:r w:rsidRPr="0092452D">
        <w:rPr>
          <w:rFonts w:hint="eastAsia"/>
          <w:b/>
        </w:rPr>
        <w:t>Remarks:</w:t>
      </w:r>
    </w:p>
    <w:p w:rsidR="0092452D" w:rsidRDefault="0092452D" w:rsidP="0092452D">
      <w:pPr>
        <w:pStyle w:val="a7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Fe formulation에서는 문제를 반영하는 </w:t>
      </w:r>
      <w:proofErr w:type="spellStart"/>
      <w:r>
        <w:rPr>
          <w:rFonts w:hint="eastAsia"/>
        </w:rPr>
        <w:t>functioanl</w:t>
      </w:r>
      <w:proofErr w:type="spellEnd"/>
      <w:r>
        <w:rPr>
          <w:rFonts w:hint="eastAsia"/>
        </w:rPr>
        <w:t xml:space="preserve">과 요소의 </w:t>
      </w:r>
      <w:r>
        <w:t>shape</w:t>
      </w:r>
      <w:r>
        <w:rPr>
          <w:rFonts w:hint="eastAsia"/>
        </w:rPr>
        <w:t xml:space="preserve"> function인 nodal interpolation이 필요하다.</w:t>
      </w:r>
    </w:p>
    <w:p w:rsidR="0092452D" w:rsidRDefault="0092452D" w:rsidP="0092452D">
      <w:pPr>
        <w:pStyle w:val="a7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유한요소 수식화를 통하여 영역을 나누는 것은 spatial discretization이며 temporal discretization이 아니다. 시간에 대하여는 연속이기 때문에, semi-discretization 이라 부른다.</w:t>
      </w:r>
    </w:p>
    <w:p w:rsidR="0092452D" w:rsidRDefault="0092452D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79019F" w:rsidRDefault="0079019F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79019F" w:rsidRDefault="0079019F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79019F" w:rsidRDefault="0079019F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79019F" w:rsidRDefault="0079019F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92452D" w:rsidRDefault="0092452D" w:rsidP="0092452D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4.9 Convergence of finite element solutions</w:t>
      </w:r>
    </w:p>
    <w:p w:rsidR="0079019F" w:rsidRDefault="0079019F" w:rsidP="0092452D">
      <w:pPr>
        <w:tabs>
          <w:tab w:val="left" w:pos="5344"/>
        </w:tabs>
        <w:jc w:val="left"/>
      </w:pPr>
    </w:p>
    <w:p w:rsidR="0079019F" w:rsidRDefault="0079019F" w:rsidP="0079019F">
      <w:pPr>
        <w:tabs>
          <w:tab w:val="left" w:pos="5344"/>
        </w:tabs>
        <w:ind w:firstLineChars="100" w:firstLine="200"/>
        <w:jc w:val="left"/>
      </w:pPr>
      <w:r>
        <w:rPr>
          <w:rFonts w:hint="eastAsia"/>
        </w:rPr>
        <w:t xml:space="preserve">요소 내의 </w:t>
      </w:r>
      <w:proofErr w:type="spellStart"/>
      <w:r>
        <w:rPr>
          <w:rFonts w:hint="eastAsia"/>
        </w:rPr>
        <w:t>보간함수를</w:t>
      </w:r>
      <w:proofErr w:type="spellEnd"/>
      <w:r>
        <w:rPr>
          <w:rFonts w:hint="eastAsia"/>
        </w:rPr>
        <w:t xml:space="preserve"> </w:t>
      </w:r>
      <w:r w:rsidRPr="0079019F">
        <w:rPr>
          <w:position w:val="-10"/>
        </w:rPr>
        <w:object w:dxaOrig="200" w:dyaOrig="320">
          <v:shape id="_x0000_i1073" type="#_x0000_t75" style="width:10.15pt;height:16.3pt" o:ole="">
            <v:imagedata r:id="rId107" o:title=""/>
          </v:shape>
          <o:OLEObject Type="Embed" ProgID="Equation.DSMT4" ShapeID="_x0000_i1073" DrawAspect="Content" ObjectID="_1456595621" r:id="rId108"/>
        </w:object>
      </w:r>
      <w:r>
        <w:rPr>
          <w:rFonts w:hint="eastAsia"/>
        </w:rPr>
        <w:t xml:space="preserve">라 할 때, 요소가 refined 됨에 따라 해가 수렴한다면 다음과 같은 </w:t>
      </w:r>
      <w:r w:rsidR="00322A3D">
        <w:rPr>
          <w:rFonts w:hint="eastAsia"/>
        </w:rPr>
        <w:t xml:space="preserve">요구 </w:t>
      </w:r>
      <w:proofErr w:type="spellStart"/>
      <w:r w:rsidR="00322A3D">
        <w:rPr>
          <w:rFonts w:hint="eastAsia"/>
        </w:rPr>
        <w:t>사항을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만족한다.</w: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Within each element the assumed field for </w:t>
      </w:r>
      <w:r w:rsidRPr="0079019F">
        <w:rPr>
          <w:position w:val="-10"/>
        </w:rPr>
        <w:object w:dxaOrig="200" w:dyaOrig="320">
          <v:shape id="_x0000_i1074" type="#_x0000_t75" style="width:10.15pt;height:16.3pt" o:ole="">
            <v:imagedata r:id="rId107" o:title=""/>
          </v:shape>
          <o:OLEObject Type="Embed" ProgID="Equation.DSMT4" ShapeID="_x0000_i1074" DrawAspect="Content" ObjectID="_1456595622" r:id="rId109"/>
        </w:object>
      </w:r>
      <w:r>
        <w:rPr>
          <w:rFonts w:hint="eastAsia"/>
        </w:rPr>
        <w:t xml:space="preserve"> must contain a complete polynomial of degree </w:t>
      </w:r>
      <w:r w:rsidRPr="0079019F">
        <w:rPr>
          <w:position w:val="-6"/>
        </w:rPr>
        <w:object w:dxaOrig="260" w:dyaOrig="220">
          <v:shape id="_x0000_i1075" type="#_x0000_t75" style="width:12.95pt;height:11.25pt" o:ole="">
            <v:imagedata r:id="rId110" o:title=""/>
          </v:shape>
          <o:OLEObject Type="Embed" ProgID="Equation.DSMT4" ShapeID="_x0000_i1075" DrawAspect="Content" ObjectID="_1456595623" r:id="rId111"/>
        </w:object>
      </w:r>
      <w:r>
        <w:rPr>
          <w:rFonts w:hint="eastAsia"/>
        </w:rPr>
        <w:t>or higher</w: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Across </w:t>
      </w:r>
      <w:r>
        <w:t>boundaries</w:t>
      </w:r>
      <w:r>
        <w:rPr>
          <w:rFonts w:hint="eastAsia"/>
        </w:rPr>
        <w:t xml:space="preserve"> between elements there must be continuity of </w:t>
      </w:r>
      <w:r w:rsidRPr="0079019F">
        <w:rPr>
          <w:position w:val="-10"/>
        </w:rPr>
        <w:object w:dxaOrig="200" w:dyaOrig="320">
          <v:shape id="_x0000_i1076" type="#_x0000_t75" style="width:10.15pt;height:16.3pt" o:ole="">
            <v:imagedata r:id="rId107" o:title=""/>
          </v:shape>
          <o:OLEObject Type="Embed" ProgID="Equation.DSMT4" ShapeID="_x0000_i1076" DrawAspect="Content" ObjectID="_1456595624" r:id="rId112"/>
        </w:object>
      </w:r>
      <w:r>
        <w:rPr>
          <w:rFonts w:hint="eastAsia"/>
        </w:rPr>
        <w:t xml:space="preserve">and derivatives of </w:t>
      </w:r>
      <w:r w:rsidRPr="0079019F">
        <w:rPr>
          <w:position w:val="-10"/>
        </w:rPr>
        <w:object w:dxaOrig="200" w:dyaOrig="320">
          <v:shape id="_x0000_i1077" type="#_x0000_t75" style="width:10.15pt;height:16.3pt" o:ole="">
            <v:imagedata r:id="rId107" o:title=""/>
          </v:shape>
          <o:OLEObject Type="Embed" ProgID="Equation.DSMT4" ShapeID="_x0000_i1077" DrawAspect="Content" ObjectID="_1456595625" r:id="rId113"/>
        </w:object>
      </w:r>
      <w:r>
        <w:rPr>
          <w:rFonts w:hint="eastAsia"/>
        </w:rPr>
        <w:t xml:space="preserve"> through order </w:t>
      </w:r>
      <w:r w:rsidRPr="0079019F">
        <w:rPr>
          <w:position w:val="-6"/>
        </w:rPr>
        <w:object w:dxaOrig="540" w:dyaOrig="279">
          <v:shape id="_x0000_i1078" type="#_x0000_t75" style="width:27pt;height:14.05pt" o:ole="">
            <v:imagedata r:id="rId114" o:title=""/>
          </v:shape>
          <o:OLEObject Type="Embed" ProgID="Equation.DSMT4" ShapeID="_x0000_i1078" DrawAspect="Content" ObjectID="_1456595626" r:id="rId115"/>
        </w:objec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Each element must be capable of exactly representing states of </w:t>
      </w:r>
    </w:p>
    <w:p w:rsidR="0079019F" w:rsidRPr="0079019F" w:rsidRDefault="0079019F" w:rsidP="0079019F">
      <w:pPr>
        <w:pStyle w:val="a7"/>
        <w:numPr>
          <w:ilvl w:val="0"/>
          <w:numId w:val="9"/>
        </w:numPr>
        <w:tabs>
          <w:tab w:val="left" w:pos="5344"/>
        </w:tabs>
        <w:ind w:leftChars="0"/>
        <w:jc w:val="left"/>
        <w:rPr>
          <w:szCs w:val="20"/>
        </w:rPr>
      </w:pPr>
      <w:r>
        <w:t>U</w:t>
      </w:r>
      <w:r>
        <w:rPr>
          <w:rFonts w:hint="eastAsia"/>
        </w:rPr>
        <w:t xml:space="preserve">niform </w:t>
      </w:r>
      <w:r w:rsidRPr="0079019F">
        <w:rPr>
          <w:position w:val="-10"/>
        </w:rPr>
        <w:object w:dxaOrig="200" w:dyaOrig="320">
          <v:shape id="_x0000_i1079" type="#_x0000_t75" style="width:10.15pt;height:16.3pt" o:ole="">
            <v:imagedata r:id="rId107" o:title=""/>
          </v:shape>
          <o:OLEObject Type="Embed" ProgID="Equation.DSMT4" ShapeID="_x0000_i1079" DrawAspect="Content" ObjectID="_1456595627" r:id="rId116"/>
        </w:object>
      </w:r>
      <w:r>
        <w:rPr>
          <w:rFonts w:hint="eastAsia"/>
        </w:rPr>
        <w:t>, and</w:t>
      </w:r>
    </w:p>
    <w:p w:rsidR="0079019F" w:rsidRPr="0079019F" w:rsidRDefault="0079019F" w:rsidP="0079019F">
      <w:pPr>
        <w:pStyle w:val="a7"/>
        <w:numPr>
          <w:ilvl w:val="0"/>
          <w:numId w:val="9"/>
        </w:numPr>
        <w:tabs>
          <w:tab w:val="left" w:pos="5344"/>
        </w:tabs>
        <w:ind w:leftChars="0"/>
        <w:jc w:val="left"/>
        <w:rPr>
          <w:szCs w:val="20"/>
        </w:rPr>
      </w:pPr>
      <w:r>
        <w:t>U</w:t>
      </w:r>
      <w:r>
        <w:rPr>
          <w:rFonts w:hint="eastAsia"/>
        </w:rPr>
        <w:t xml:space="preserve">niform value of any derivative of </w:t>
      </w:r>
      <w:r w:rsidRPr="0079019F">
        <w:rPr>
          <w:position w:val="-10"/>
        </w:rPr>
        <w:object w:dxaOrig="200" w:dyaOrig="320">
          <v:shape id="_x0000_i1080" type="#_x0000_t75" style="width:10.15pt;height:16.3pt" o:ole="">
            <v:imagedata r:id="rId107" o:title=""/>
          </v:shape>
          <o:OLEObject Type="Embed" ProgID="Equation.DSMT4" ShapeID="_x0000_i1080" DrawAspect="Content" ObjectID="_1456595628" r:id="rId117"/>
        </w:object>
      </w:r>
      <w:r>
        <w:rPr>
          <w:rFonts w:hint="eastAsia"/>
        </w:rPr>
        <w:t xml:space="preserve"> through order </w:t>
      </w:r>
      <w:r w:rsidRPr="0079019F">
        <w:rPr>
          <w:position w:val="-6"/>
        </w:rPr>
        <w:object w:dxaOrig="260" w:dyaOrig="220">
          <v:shape id="_x0000_i1081" type="#_x0000_t75" style="width:12.95pt;height:11.25pt" o:ole="">
            <v:imagedata r:id="rId110" o:title=""/>
          </v:shape>
          <o:OLEObject Type="Embed" ProgID="Equation.DSMT4" ShapeID="_x0000_i1081" DrawAspect="Content" ObjectID="_1456595629" r:id="rId118"/>
        </w:object>
      </w:r>
    </w:p>
    <w:p w:rsidR="00322A3D" w:rsidRDefault="00322A3D" w:rsidP="00322A3D">
      <w:pPr>
        <w:pStyle w:val="a9"/>
        <w:spacing w:line="276" w:lineRule="auto"/>
        <w:ind w:firstLineChars="100" w:firstLine="200"/>
      </w:pPr>
      <w:r>
        <w:rPr>
          <w:rFonts w:hint="eastAsia"/>
          <w:szCs w:val="20"/>
        </w:rPr>
        <w:t>요구사항</w:t>
      </w:r>
      <w:r w:rsidR="0079019F">
        <w:rPr>
          <w:rFonts w:hint="eastAsia"/>
          <w:szCs w:val="20"/>
        </w:rPr>
        <w:t xml:space="preserve"> 1은 </w:t>
      </w:r>
      <w:r w:rsidR="0079019F" w:rsidRPr="0079019F">
        <w:rPr>
          <w:position w:val="-10"/>
        </w:rPr>
        <w:object w:dxaOrig="200" w:dyaOrig="320">
          <v:shape id="_x0000_i1082" type="#_x0000_t75" style="width:10.15pt;height:16.3pt" o:ole="">
            <v:imagedata r:id="rId107" o:title=""/>
          </v:shape>
          <o:OLEObject Type="Embed" ProgID="Equation.DSMT4" ShapeID="_x0000_i1082" DrawAspect="Content" ObjectID="_1456595630" r:id="rId119"/>
        </w:object>
      </w:r>
      <w:r w:rsidR="0079019F">
        <w:rPr>
          <w:rFonts w:hint="eastAsia"/>
        </w:rPr>
        <w:t xml:space="preserve">가 single-value function 이면 만족한다. </w:t>
      </w:r>
      <w:r>
        <w:rPr>
          <w:rFonts w:hint="eastAsia"/>
        </w:rPr>
        <w:t>요구사항</w:t>
      </w:r>
      <w:r w:rsidR="0079019F">
        <w:rPr>
          <w:rFonts w:hint="eastAsia"/>
        </w:rPr>
        <w:t xml:space="preserve"> 2,3은 mesh 가 refined 됨에 따라 </w:t>
      </w:r>
      <w:r>
        <w:rPr>
          <w:rFonts w:hint="eastAsia"/>
        </w:rPr>
        <w:t xml:space="preserve">반드시 만족해야 한다. </w:t>
      </w:r>
    </w:p>
    <w:p w:rsidR="0079019F" w:rsidRDefault="00322A3D" w:rsidP="00322A3D">
      <w:pPr>
        <w:pStyle w:val="a9"/>
        <w:spacing w:line="276" w:lineRule="auto"/>
        <w:ind w:firstLineChars="100" w:firstLine="200"/>
      </w:pPr>
      <w:r>
        <w:rPr>
          <w:rFonts w:hint="eastAsia"/>
        </w:rPr>
        <w:t>요구사항 1-3을 만족하지 않아도 해가 수렴할 수 있으나, 모든 응용에 있어서 정확한 결과 값을 주는 것은 아니다.</w:t>
      </w:r>
    </w:p>
    <w:p w:rsidR="00322A3D" w:rsidRDefault="00322A3D" w:rsidP="00322A3D">
      <w:pPr>
        <w:pStyle w:val="a9"/>
        <w:spacing w:line="276" w:lineRule="auto"/>
      </w:pPr>
      <w:r>
        <w:rPr>
          <w:rFonts w:hint="eastAsia"/>
        </w:rPr>
        <w:t xml:space="preserve"> 요구사항 3a는 요소가 </w:t>
      </w:r>
      <w:proofErr w:type="spellStart"/>
      <w:r>
        <w:rPr>
          <w:rFonts w:hint="eastAsia"/>
        </w:rPr>
        <w:t>강체</w:t>
      </w:r>
      <w:proofErr w:type="spellEnd"/>
      <w:r>
        <w:rPr>
          <w:rFonts w:hint="eastAsia"/>
        </w:rPr>
        <w:t xml:space="preserve"> 운동을 표현할 수 있으며 요구사항 3b는 요소가 uniform strain을 표한 할 수 있음을 의미한다.</w:t>
      </w:r>
    </w:p>
    <w:p w:rsidR="00322A3D" w:rsidRPr="00322A3D" w:rsidRDefault="00322A3D" w:rsidP="00322A3D">
      <w:pPr>
        <w:pStyle w:val="a9"/>
        <w:spacing w:line="276" w:lineRule="auto"/>
      </w:pPr>
    </w:p>
    <w:p w:rsidR="00322A3D" w:rsidRDefault="00322A3D" w:rsidP="00322A3D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4.10 Additional formulations. Hybrid elements</w:t>
      </w:r>
    </w:p>
    <w:p w:rsidR="00322A3D" w:rsidRDefault="00322A3D" w:rsidP="00322A3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30323B" w:rsidRDefault="0030323B" w:rsidP="0030323B">
      <w:pPr>
        <w:pStyle w:val="a7"/>
        <w:numPr>
          <w:ilvl w:val="0"/>
          <w:numId w:val="10"/>
        </w:numPr>
        <w:tabs>
          <w:tab w:val="left" w:pos="5344"/>
        </w:tabs>
        <w:ind w:leftChars="0"/>
        <w:jc w:val="left"/>
        <w:rPr>
          <w:szCs w:val="20"/>
        </w:rPr>
      </w:pPr>
      <w:r w:rsidRPr="0030323B">
        <w:rPr>
          <w:rFonts w:hint="eastAsia"/>
          <w:szCs w:val="20"/>
        </w:rPr>
        <w:t xml:space="preserve">Hybrid 요소는 요소 안쪽과 요소 경계의 field를 독립적으로 가정함으로써 출발한다. (Original </w:t>
      </w:r>
      <w:r w:rsidRPr="0030323B">
        <w:rPr>
          <w:szCs w:val="20"/>
        </w:rPr>
        <w:t>hybrid</w:t>
      </w:r>
      <w:r w:rsidRPr="0030323B">
        <w:rPr>
          <w:rFonts w:hint="eastAsia"/>
          <w:szCs w:val="20"/>
        </w:rPr>
        <w:t xml:space="preserve"> 요소는 요소 내부에 응력을, 경계를 변위로 구성하였다.) </w:t>
      </w:r>
    </w:p>
    <w:p w:rsidR="00322A3D" w:rsidRPr="0030323B" w:rsidRDefault="0030323B" w:rsidP="0030323B">
      <w:pPr>
        <w:pStyle w:val="a7"/>
        <w:numPr>
          <w:ilvl w:val="0"/>
          <w:numId w:val="10"/>
        </w:numPr>
        <w:tabs>
          <w:tab w:val="left" w:pos="5344"/>
        </w:tabs>
        <w:ind w:leftChars="0"/>
        <w:jc w:val="left"/>
        <w:rPr>
          <w:szCs w:val="20"/>
        </w:rPr>
      </w:pPr>
      <w:proofErr w:type="spellStart"/>
      <w:r w:rsidRPr="0030323B">
        <w:rPr>
          <w:rFonts w:hint="eastAsia"/>
          <w:szCs w:val="20"/>
        </w:rPr>
        <w:t>Trefftz</w:t>
      </w:r>
      <w:proofErr w:type="spellEnd"/>
      <w:r w:rsidRPr="0030323B">
        <w:rPr>
          <w:rFonts w:hint="eastAsia"/>
          <w:szCs w:val="20"/>
        </w:rPr>
        <w:t xml:space="preserve"> element는 요소 내부의 field를 지배방정식을 만족하는 값으로 수식화 하여 문제를 해결한다.</w:t>
      </w:r>
    </w:p>
    <w:p w:rsidR="00322A3D" w:rsidRPr="0079019F" w:rsidRDefault="00322A3D" w:rsidP="0079019F">
      <w:pPr>
        <w:tabs>
          <w:tab w:val="left" w:pos="5344"/>
        </w:tabs>
        <w:jc w:val="left"/>
        <w:rPr>
          <w:szCs w:val="20"/>
        </w:rPr>
      </w:pPr>
    </w:p>
    <w:p w:rsidR="0092452D" w:rsidRPr="0092452D" w:rsidRDefault="0092452D" w:rsidP="0092452D">
      <w:pPr>
        <w:jc w:val="left"/>
      </w:pPr>
    </w:p>
    <w:p w:rsidR="0092452D" w:rsidRPr="0030323B" w:rsidRDefault="0030323B" w:rsidP="0092452D">
      <w:pPr>
        <w:jc w:val="left"/>
        <w:rPr>
          <w:b/>
        </w:rPr>
      </w:pPr>
      <w:r w:rsidRPr="0030323B">
        <w:rPr>
          <w:rFonts w:hint="eastAsia"/>
          <w:b/>
        </w:rPr>
        <w:lastRenderedPageBreak/>
        <w:t>Hybrid element formulation</w:t>
      </w:r>
    </w:p>
    <w:p w:rsidR="0030323B" w:rsidRDefault="0030323B" w:rsidP="0092452D">
      <w:pPr>
        <w:jc w:val="left"/>
      </w:pPr>
      <w:r>
        <w:rPr>
          <w:rFonts w:hint="eastAsia"/>
        </w:rPr>
        <w:t xml:space="preserve">단위 부피에 대한 Complementary strain energy는 아래와 같이 구성된다. </w:t>
      </w:r>
    </w:p>
    <w:p w:rsidR="0030323B" w:rsidRDefault="0030323B" w:rsidP="0030323B">
      <w:pPr>
        <w:jc w:val="center"/>
      </w:pPr>
      <w:r w:rsidRPr="0030323B">
        <w:rPr>
          <w:position w:val="-24"/>
        </w:rPr>
        <w:object w:dxaOrig="2040" w:dyaOrig="620">
          <v:shape id="_x0000_i1083" type="#_x0000_t75" style="width:101.25pt;height:31.5pt" o:ole="">
            <v:imagedata r:id="rId120" o:title=""/>
          </v:shape>
          <o:OLEObject Type="Embed" ProgID="Equation.DSMT4" ShapeID="_x0000_i1083" DrawAspect="Content" ObjectID="_1456595631" r:id="rId121"/>
        </w:object>
      </w:r>
    </w:p>
    <w:p w:rsidR="0030323B" w:rsidRDefault="0030323B" w:rsidP="0030323B">
      <w:pPr>
        <w:jc w:val="left"/>
      </w:pPr>
      <w:r>
        <w:rPr>
          <w:rFonts w:hint="eastAsia"/>
        </w:rPr>
        <w:t xml:space="preserve">요소 내부에서는 다음과 같이 응력을 가정한다. 여기서 </w:t>
      </w:r>
      <w:r w:rsidRPr="0030323B">
        <w:rPr>
          <w:position w:val="-10"/>
        </w:rPr>
        <w:object w:dxaOrig="240" w:dyaOrig="320">
          <v:shape id="_x0000_i1084" type="#_x0000_t75" style="width:11.8pt;height:16.3pt" o:ole="">
            <v:imagedata r:id="rId122" o:title=""/>
          </v:shape>
          <o:OLEObject Type="Embed" ProgID="Equation.DSMT4" ShapeID="_x0000_i1084" DrawAspect="Content" ObjectID="_1456595632" r:id="rId123"/>
        </w:object>
      </w:r>
      <w:r>
        <w:rPr>
          <w:rFonts w:hint="eastAsia"/>
        </w:rPr>
        <w:t>는 구해야 할 값이다.</w:t>
      </w:r>
    </w:p>
    <w:p w:rsidR="0030323B" w:rsidRDefault="0030323B" w:rsidP="0030323B">
      <w:pPr>
        <w:jc w:val="center"/>
      </w:pPr>
      <w:r w:rsidRPr="0030323B">
        <w:rPr>
          <w:position w:val="-10"/>
        </w:rPr>
        <w:object w:dxaOrig="1320" w:dyaOrig="320">
          <v:shape id="_x0000_i1085" type="#_x0000_t75" style="width:65.8pt;height:16.3pt" o:ole="">
            <v:imagedata r:id="rId124" o:title=""/>
          </v:shape>
          <o:OLEObject Type="Embed" ProgID="Equation.DSMT4" ShapeID="_x0000_i1085" DrawAspect="Content" ObjectID="_1456595633" r:id="rId125"/>
        </w:object>
      </w:r>
    </w:p>
    <w:p w:rsidR="0030323B" w:rsidRDefault="0030323B" w:rsidP="0030323B">
      <w:pPr>
        <w:jc w:val="left"/>
      </w:pPr>
      <w:r>
        <w:rPr>
          <w:rFonts w:hint="eastAsia"/>
        </w:rPr>
        <w:t xml:space="preserve">이를 바탕으로 에너지를 구성하면, </w:t>
      </w:r>
    </w:p>
    <w:p w:rsidR="0030323B" w:rsidRDefault="0030323B" w:rsidP="0030323B">
      <w:pPr>
        <w:jc w:val="center"/>
      </w:pPr>
      <w:r w:rsidRPr="0030323B">
        <w:rPr>
          <w:position w:val="-24"/>
        </w:rPr>
        <w:object w:dxaOrig="2880" w:dyaOrig="620">
          <v:shape id="_x0000_i1086" type="#_x0000_t75" style="width:143.45pt;height:31.5pt" o:ole="">
            <v:imagedata r:id="rId126" o:title=""/>
          </v:shape>
          <o:OLEObject Type="Embed" ProgID="Equation.DSMT4" ShapeID="_x0000_i1086" DrawAspect="Content" ObjectID="_1456595634" r:id="rId12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30323B">
        <w:rPr>
          <w:position w:val="-16"/>
        </w:rPr>
        <w:object w:dxaOrig="2320" w:dyaOrig="440">
          <v:shape id="_x0000_i1087" type="#_x0000_t75" style="width:115.3pt;height:21.95pt" o:ole="">
            <v:imagedata r:id="rId128" o:title=""/>
          </v:shape>
          <o:OLEObject Type="Embed" ProgID="Equation.DSMT4" ShapeID="_x0000_i1087" DrawAspect="Content" ObjectID="_1456595635" r:id="rId129"/>
        </w:object>
      </w:r>
    </w:p>
    <w:p w:rsidR="0030323B" w:rsidRDefault="0030323B" w:rsidP="0030323B">
      <w:pPr>
        <w:jc w:val="center"/>
      </w:pPr>
      <w:r>
        <w:rPr>
          <w:rFonts w:hint="eastAsia"/>
        </w:rPr>
        <w:t xml:space="preserve">경계에서의 하중은 </w:t>
      </w:r>
      <w:r w:rsidRPr="0030323B">
        <w:rPr>
          <w:position w:val="-10"/>
        </w:rPr>
        <w:object w:dxaOrig="240" w:dyaOrig="320">
          <v:shape id="_x0000_i1088" type="#_x0000_t75" style="width:11.8pt;height:16.3pt" o:ole="">
            <v:imagedata r:id="rId122" o:title=""/>
          </v:shape>
          <o:OLEObject Type="Embed" ProgID="Equation.DSMT4" ShapeID="_x0000_i1088" DrawAspect="Content" ObjectID="_1456595636" r:id="rId130"/>
        </w:object>
      </w:r>
      <w:r>
        <w:rPr>
          <w:rFonts w:hint="eastAsia"/>
        </w:rPr>
        <w:t>에 관한 항으로 나타낼 수 있으며 변위는 절점 값을 바탕으로 근사화 한다.</w:t>
      </w:r>
    </w:p>
    <w:p w:rsidR="0030323B" w:rsidRDefault="0030323B" w:rsidP="0030323B">
      <w:pPr>
        <w:jc w:val="center"/>
      </w:pPr>
      <w:r w:rsidRPr="0030323B">
        <w:rPr>
          <w:position w:val="-10"/>
        </w:rPr>
        <w:object w:dxaOrig="1340" w:dyaOrig="320">
          <v:shape id="_x0000_i1089" type="#_x0000_t75" style="width:66.95pt;height:16.3pt" o:ole="">
            <v:imagedata r:id="rId131" o:title=""/>
          </v:shape>
          <o:OLEObject Type="Embed" ProgID="Equation.DSMT4" ShapeID="_x0000_i1089" DrawAspect="Content" ObjectID="_1456595637" r:id="rId13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30323B">
        <w:rPr>
          <w:position w:val="-12"/>
        </w:rPr>
        <w:object w:dxaOrig="1340" w:dyaOrig="360">
          <v:shape id="_x0000_i1090" type="#_x0000_t75" style="width:66.95pt;height:18pt" o:ole="">
            <v:imagedata r:id="rId133" o:title=""/>
          </v:shape>
          <o:OLEObject Type="Embed" ProgID="Equation.DSMT4" ShapeID="_x0000_i1090" DrawAspect="Content" ObjectID="_1456595638" r:id="rId134"/>
        </w:object>
      </w:r>
    </w:p>
    <w:p w:rsidR="001850E9" w:rsidRDefault="001850E9" w:rsidP="001850E9">
      <w:pPr>
        <w:jc w:val="left"/>
      </w:pPr>
      <w:r>
        <w:rPr>
          <w:rFonts w:hint="eastAsia"/>
        </w:rPr>
        <w:t>Total complementary energy는 다음과 같이 구성된다.</w:t>
      </w:r>
    </w:p>
    <w:p w:rsidR="001850E9" w:rsidRDefault="001850E9" w:rsidP="001850E9">
      <w:pPr>
        <w:jc w:val="center"/>
      </w:pPr>
      <w:r w:rsidRPr="001850E9">
        <w:rPr>
          <w:position w:val="-24"/>
        </w:rPr>
        <w:object w:dxaOrig="3400" w:dyaOrig="620">
          <v:shape id="_x0000_i1091" type="#_x0000_t75" style="width:169.3pt;height:31.5pt" o:ole="">
            <v:imagedata r:id="rId135" o:title=""/>
          </v:shape>
          <o:OLEObject Type="Embed" ProgID="Equation.DSMT4" ShapeID="_x0000_i1091" DrawAspect="Content" ObjectID="_1456595639" r:id="rId136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1850E9">
        <w:rPr>
          <w:position w:val="-16"/>
        </w:rPr>
        <w:object w:dxaOrig="1740" w:dyaOrig="440">
          <v:shape id="_x0000_i1092" type="#_x0000_t75" style="width:87.2pt;height:21.95pt" o:ole="">
            <v:imagedata r:id="rId137" o:title=""/>
          </v:shape>
          <o:OLEObject Type="Embed" ProgID="Equation.DSMT4" ShapeID="_x0000_i1092" DrawAspect="Content" ObjectID="_1456595640" r:id="rId138"/>
        </w:object>
      </w:r>
    </w:p>
    <w:p w:rsidR="001850E9" w:rsidRPr="001850E9" w:rsidRDefault="001850E9" w:rsidP="001850E9">
      <w:pPr>
        <w:jc w:val="left"/>
      </w:pPr>
      <w:r w:rsidRPr="001850E9">
        <w:rPr>
          <w:position w:val="-30"/>
        </w:rPr>
        <w:object w:dxaOrig="880" w:dyaOrig="680">
          <v:shape id="_x0000_i1093" type="#_x0000_t75" style="width:43.9pt;height:34.3pt" o:ole="">
            <v:imagedata r:id="rId139" o:title=""/>
          </v:shape>
          <o:OLEObject Type="Embed" ProgID="Equation.DSMT4" ShapeID="_x0000_i1093" DrawAspect="Content" ObjectID="_1456595641" r:id="rId140"/>
        </w:object>
      </w:r>
      <w:r>
        <w:rPr>
          <w:rFonts w:hint="eastAsia"/>
        </w:rPr>
        <w:t xml:space="preserve">을 적용하면 </w:t>
      </w:r>
      <w:r w:rsidRPr="0030323B">
        <w:rPr>
          <w:position w:val="-10"/>
        </w:rPr>
        <w:object w:dxaOrig="240" w:dyaOrig="320">
          <v:shape id="_x0000_i1094" type="#_x0000_t75" style="width:11.8pt;height:16.3pt" o:ole="">
            <v:imagedata r:id="rId122" o:title=""/>
          </v:shape>
          <o:OLEObject Type="Embed" ProgID="Equation.DSMT4" ShapeID="_x0000_i1094" DrawAspect="Content" ObjectID="_1456595642" r:id="rId141"/>
        </w:object>
      </w:r>
      <w:r>
        <w:rPr>
          <w:rFonts w:hint="eastAsia"/>
        </w:rPr>
        <w:t xml:space="preserve">값을 얻을 수 있으며, 강성 행렬은 아래와 같이 구성된다. </w:t>
      </w:r>
    </w:p>
    <w:p w:rsidR="001850E9" w:rsidRDefault="001850E9" w:rsidP="001850E9">
      <w:pPr>
        <w:jc w:val="center"/>
      </w:pPr>
      <w:r w:rsidRPr="0030323B">
        <w:rPr>
          <w:position w:val="-10"/>
        </w:rPr>
        <w:object w:dxaOrig="1880" w:dyaOrig="360">
          <v:shape id="_x0000_i1095" type="#_x0000_t75" style="width:93.4pt;height:18pt" o:ole="">
            <v:imagedata r:id="rId142" o:title=""/>
          </v:shape>
          <o:OLEObject Type="Embed" ProgID="Equation.DSMT4" ShapeID="_x0000_i1095" DrawAspect="Content" ObjectID="_1456595643" r:id="rId143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30323B">
        <w:rPr>
          <w:position w:val="-10"/>
        </w:rPr>
        <w:object w:dxaOrig="1939" w:dyaOrig="360">
          <v:shape id="_x0000_i1096" type="#_x0000_t75" style="width:96.2pt;height:18pt" o:ole="">
            <v:imagedata r:id="rId144" o:title=""/>
          </v:shape>
          <o:OLEObject Type="Embed" ProgID="Equation.DSMT4" ShapeID="_x0000_i1096" DrawAspect="Content" ObjectID="_1456595644" r:id="rId145"/>
        </w:object>
      </w: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1850E9">
      <w:pPr>
        <w:jc w:val="center"/>
      </w:pPr>
    </w:p>
    <w:p w:rsidR="00C05937" w:rsidRDefault="00C05937" w:rsidP="00C05937">
      <w:pPr>
        <w:pStyle w:val="a3"/>
        <w:spacing w:before="0" w:after="0" w:line="240" w:lineRule="auto"/>
      </w:pPr>
      <w:r>
        <w:rPr>
          <w:rFonts w:hint="eastAsia"/>
        </w:rPr>
        <w:lastRenderedPageBreak/>
        <w:t xml:space="preserve">Chapter4. Formulation techniques: </w:t>
      </w:r>
    </w:p>
    <w:p w:rsidR="00C05937" w:rsidRDefault="00C05937" w:rsidP="00C05937">
      <w:pPr>
        <w:pStyle w:val="a3"/>
        <w:spacing w:before="0" w:after="0" w:line="240" w:lineRule="auto"/>
      </w:pP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and </w:t>
      </w:r>
      <w:r>
        <w:t>other</w:t>
      </w:r>
      <w:r>
        <w:rPr>
          <w:rFonts w:hint="eastAsia"/>
        </w:rPr>
        <w:t xml:space="preserve"> weighted</w:t>
      </w:r>
    </w:p>
    <w:p w:rsidR="00C05937" w:rsidRDefault="00C05937" w:rsidP="00C05937">
      <w:pPr>
        <w:pStyle w:val="a3"/>
        <w:spacing w:before="0" w:after="0" w:line="240" w:lineRule="auto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residual</w:t>
      </w:r>
      <w:proofErr w:type="gramEnd"/>
      <w:r>
        <w:rPr>
          <w:rFonts w:hint="eastAsia"/>
        </w:rPr>
        <w:t xml:space="preserve"> method</w:t>
      </w:r>
    </w:p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t xml:space="preserve">5.1 </w:t>
      </w:r>
      <w:proofErr w:type="spellStart"/>
      <w:r w:rsidRPr="00C05937">
        <w:rPr>
          <w:rFonts w:hint="eastAsia"/>
          <w:b/>
          <w:sz w:val="24"/>
          <w:szCs w:val="24"/>
        </w:rPr>
        <w:t>Galerkin</w:t>
      </w:r>
      <w:proofErr w:type="spellEnd"/>
      <w:r w:rsidRPr="00C05937">
        <w:rPr>
          <w:rFonts w:hint="eastAsia"/>
          <w:b/>
          <w:sz w:val="24"/>
          <w:szCs w:val="24"/>
        </w:rPr>
        <w:t xml:space="preserve"> method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pPr>
        <w:ind w:firstLineChars="50" w:firstLine="100"/>
      </w:pPr>
      <w:r>
        <w:rPr>
          <w:rFonts w:hint="eastAsia"/>
        </w:rPr>
        <w:t xml:space="preserve">다른 영역의 문제에 있어서 </w:t>
      </w:r>
      <w:proofErr w:type="spellStart"/>
      <w:r>
        <w:rPr>
          <w:rFonts w:hint="eastAsia"/>
        </w:rPr>
        <w:t>funciotnal</w:t>
      </w:r>
      <w:proofErr w:type="spellEnd"/>
      <w:r>
        <w:rPr>
          <w:rFonts w:hint="eastAsia"/>
        </w:rPr>
        <w:t xml:space="preserve">이 잘 알려져 있지 않으며, 물리적인 의미를 지니지 않을 수 있다. 이러한 경우에는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방법이 가장 널리 사용된다. 다른 </w:t>
      </w:r>
      <w:proofErr w:type="spellStart"/>
      <w:r>
        <w:rPr>
          <w:rFonts w:hint="eastAsia"/>
        </w:rPr>
        <w:t>변분</w:t>
      </w:r>
      <w:proofErr w:type="spellEnd"/>
      <w:r>
        <w:rPr>
          <w:rFonts w:hint="eastAsia"/>
        </w:rPr>
        <w:t xml:space="preserve"> 문제처럼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방법은 미분방정식을 weak form 형태로 변환시키는데, 이는 모든 점에서 미분 방정식을 만족하는 것이 아닌, </w:t>
      </w:r>
      <w:proofErr w:type="spellStart"/>
      <w:r>
        <w:rPr>
          <w:rFonts w:hint="eastAsia"/>
        </w:rPr>
        <w:t>intergral</w:t>
      </w:r>
      <w:proofErr w:type="spellEnd"/>
      <w:r>
        <w:rPr>
          <w:rFonts w:hint="eastAsia"/>
        </w:rPr>
        <w:t xml:space="preserve"> 또는 average sense로 만족시킨다.</w:t>
      </w:r>
    </w:p>
    <w:p w:rsidR="00C05937" w:rsidRDefault="00C05937" w:rsidP="00C05937">
      <w:r>
        <w:rPr>
          <w:rFonts w:hint="eastAsia"/>
        </w:rPr>
        <w:t>실제 문제의 수학적 형태는 아래와 같다.</w:t>
      </w:r>
    </w:p>
    <w:p w:rsidR="00C05937" w:rsidRDefault="00C05937" w:rsidP="00C05937">
      <w:pPr>
        <w:jc w:val="center"/>
      </w:pPr>
      <w:r>
        <w:rPr>
          <w:rFonts w:hint="eastAsia"/>
        </w:rPr>
        <w:t xml:space="preserve">In domain </w:t>
      </w:r>
      <w:r w:rsidRPr="00515BCD">
        <w:rPr>
          <w:position w:val="-6"/>
        </w:rPr>
        <w:object w:dxaOrig="220" w:dyaOrig="260">
          <v:shape id="_x0000_i1097" type="#_x0000_t75" style="width:11.25pt;height:12.95pt" o:ole="">
            <v:imagedata r:id="rId146" o:title=""/>
          </v:shape>
          <o:OLEObject Type="Embed" ProgID="Equation.DSMT4" ShapeID="_x0000_i1097" DrawAspect="Content" ObjectID="_1456595645" r:id="rId147"/>
        </w:object>
      </w:r>
      <w:r>
        <w:t xml:space="preserve"> </w:t>
      </w:r>
      <w:r w:rsidRPr="00515BCD">
        <w:rPr>
          <w:position w:val="-10"/>
        </w:rPr>
        <w:object w:dxaOrig="1040" w:dyaOrig="300">
          <v:shape id="_x0000_i1098" type="#_x0000_t75" style="width:51.75pt;height:15.2pt" o:ole="">
            <v:imagedata r:id="rId148" o:title=""/>
          </v:shape>
          <o:OLEObject Type="Embed" ProgID="Equation.DSMT4" ShapeID="_x0000_i1098" DrawAspect="Content" ObjectID="_1456595646" r:id="rId149"/>
        </w:object>
      </w:r>
    </w:p>
    <w:p w:rsidR="00C05937" w:rsidRDefault="00C05937" w:rsidP="00C05937">
      <w:r>
        <w:rPr>
          <w:rFonts w:hint="eastAsia"/>
        </w:rPr>
        <w:t xml:space="preserve">근사 함수(trial function) </w:t>
      </w:r>
      <w:r w:rsidRPr="00515BCD">
        <w:rPr>
          <w:position w:val="-6"/>
        </w:rPr>
        <w:object w:dxaOrig="180" w:dyaOrig="260">
          <v:shape id="_x0000_i1099" type="#_x0000_t75" style="width:9pt;height:12.95pt" o:ole="">
            <v:imagedata r:id="rId150" o:title=""/>
          </v:shape>
          <o:OLEObject Type="Embed" ProgID="Equation.DSMT4" ShapeID="_x0000_i1099" DrawAspect="Content" ObjectID="_1456595647" r:id="rId151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경우 </w:t>
      </w:r>
      <w:proofErr w:type="spellStart"/>
      <w:r>
        <w:rPr>
          <w:rFonts w:hint="eastAsia"/>
        </w:rPr>
        <w:t>잔차가</w:t>
      </w:r>
      <w:proofErr w:type="spellEnd"/>
      <w:r>
        <w:rPr>
          <w:rFonts w:hint="eastAsia"/>
        </w:rPr>
        <w:t xml:space="preserve"> 존재하며 다음과 같이 나타낼 수 있다.</w:t>
      </w:r>
    </w:p>
    <w:p w:rsidR="00C05937" w:rsidRDefault="00C05937" w:rsidP="00C05937">
      <w:pPr>
        <w:jc w:val="center"/>
      </w:pPr>
      <w:r>
        <w:rPr>
          <w:rFonts w:hint="eastAsia"/>
        </w:rPr>
        <w:t xml:space="preserve">Residual in domain </w:t>
      </w:r>
      <w:r w:rsidRPr="00515BCD">
        <w:rPr>
          <w:position w:val="-6"/>
        </w:rPr>
        <w:object w:dxaOrig="220" w:dyaOrig="260">
          <v:shape id="_x0000_i1100" type="#_x0000_t75" style="width:11.25pt;height:12.95pt" o:ole="">
            <v:imagedata r:id="rId146" o:title=""/>
          </v:shape>
          <o:OLEObject Type="Embed" ProgID="Equation.DSMT4" ShapeID="_x0000_i1100" DrawAspect="Content" ObjectID="_1456595648" r:id="rId152"/>
        </w:object>
      </w:r>
      <w:r>
        <w:rPr>
          <w:rFonts w:hint="eastAsia"/>
        </w:rPr>
        <w:t xml:space="preserve"> </w:t>
      </w:r>
      <w:r w:rsidRPr="00515BCD">
        <w:rPr>
          <w:position w:val="-10"/>
        </w:rPr>
        <w:object w:dxaOrig="1080" w:dyaOrig="300">
          <v:shape id="_x0000_i1101" type="#_x0000_t75" style="width:54pt;height:15.2pt" o:ole="">
            <v:imagedata r:id="rId153" o:title=""/>
          </v:shape>
          <o:OLEObject Type="Embed" ProgID="Equation.DSMT4" ShapeID="_x0000_i1101" DrawAspect="Content" ObjectID="_1456595649" r:id="rId154"/>
        </w:object>
      </w:r>
    </w:p>
    <w:p w:rsidR="00C05937" w:rsidRDefault="00C05937" w:rsidP="00C05937">
      <w:r>
        <w:rPr>
          <w:rFonts w:hint="eastAsia"/>
        </w:rPr>
        <w:t xml:space="preserve">Weighted residual 방법은 이러한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특정 가중함수에 대하여 최소화 시키는 변수 </w:t>
      </w:r>
      <w:r w:rsidRPr="00515BCD">
        <w:rPr>
          <w:position w:val="-12"/>
        </w:rPr>
        <w:object w:dxaOrig="240" w:dyaOrig="340">
          <v:shape id="_x0000_i1102" type="#_x0000_t75" style="width:11.8pt;height:16.9pt" o:ole="">
            <v:imagedata r:id="rId155" o:title=""/>
          </v:shape>
          <o:OLEObject Type="Embed" ProgID="Equation.DSMT4" ShapeID="_x0000_i1102" DrawAspect="Content" ObjectID="_1456595650" r:id="rId156"/>
        </w:object>
      </w:r>
      <w:r>
        <w:rPr>
          <w:rFonts w:hint="eastAsia"/>
        </w:rPr>
        <w:t xml:space="preserve"> 값을 찾는 문제로 나타낼 수 있다. 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140" w:dyaOrig="380">
          <v:shape id="_x0000_i1103" type="#_x0000_t75" style="width:56.8pt;height:18.55pt" o:ole="">
            <v:imagedata r:id="rId157" o:title=""/>
          </v:shape>
          <o:OLEObject Type="Embed" ProgID="Equation.DSMT4" ShapeID="_x0000_i1103" DrawAspect="Content" ObjectID="_1456595651" r:id="rId15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8"/>
        </w:rPr>
        <w:object w:dxaOrig="1020" w:dyaOrig="279">
          <v:shape id="_x0000_i1104" type="#_x0000_t75" style="width:50.65pt;height:13.5pt" o:ole="">
            <v:imagedata r:id="rId159" o:title=""/>
          </v:shape>
          <o:OLEObject Type="Embed" ProgID="Equation.DSMT4" ShapeID="_x0000_i1104" DrawAspect="Content" ObjectID="_1456595652" r:id="rId160"/>
        </w:object>
      </w:r>
    </w:p>
    <w:p w:rsidR="00C05937" w:rsidRDefault="00C05937" w:rsidP="00C05937"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방법은 가중함수를 근사 함수와 같은 형태를 사용하며, 만약 functional 이 존재한다면 얻어지는 결과 값은 Rayleigh-</w:t>
      </w:r>
      <w:proofErr w:type="spellStart"/>
      <w:r>
        <w:rPr>
          <w:rFonts w:hint="eastAsia"/>
        </w:rPr>
        <w:t>ritz</w:t>
      </w:r>
      <w:proofErr w:type="spellEnd"/>
      <w:r>
        <w:rPr>
          <w:rFonts w:hint="eastAsia"/>
        </w:rPr>
        <w:t xml:space="preserve"> 방법과 같다.</w:t>
      </w:r>
    </w:p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lastRenderedPageBreak/>
        <w:t>5.2 Method of weighted residuals (MWR)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pPr>
        <w:ind w:firstLineChars="100" w:firstLine="200"/>
      </w:pP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방법은 가중 </w:t>
      </w:r>
      <w:proofErr w:type="spellStart"/>
      <w:r>
        <w:rPr>
          <w:rFonts w:hint="eastAsia"/>
        </w:rPr>
        <w:t>잔차법의</w:t>
      </w:r>
      <w:proofErr w:type="spellEnd"/>
      <w:r>
        <w:rPr>
          <w:rFonts w:hint="eastAsia"/>
        </w:rPr>
        <w:t xml:space="preserve"> 일종이며, 가중치 함수를 어떠한 형태로 구성하느냐에 따라서 다른 결과 값을 얻을 수도 있다.</w:t>
      </w:r>
    </w:p>
    <w:p w:rsidR="00C05937" w:rsidRDefault="00C05937" w:rsidP="00C05937">
      <w:pPr>
        <w:jc w:val="center"/>
      </w:pPr>
      <w:r w:rsidRPr="00515BCD">
        <w:rPr>
          <w:position w:val="-10"/>
        </w:rPr>
        <w:object w:dxaOrig="2079" w:dyaOrig="300">
          <v:shape id="_x0000_i1105" type="#_x0000_t75" style="width:104.05pt;height:15.2pt" o:ole="">
            <v:imagedata r:id="rId161" o:title=""/>
          </v:shape>
          <o:OLEObject Type="Embed" ProgID="Equation.DSMT4" ShapeID="_x0000_i1105" DrawAspect="Content" ObjectID="_1456595653" r:id="rId162"/>
        </w:objec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residual</w:t>
      </w:r>
      <w:proofErr w:type="gramEnd"/>
      <w:r>
        <w:rPr>
          <w:rFonts w:hint="eastAsia"/>
        </w:rPr>
        <w:t xml:space="preserve"> in domain </w:t>
      </w:r>
      <w:r w:rsidRPr="00515BCD">
        <w:rPr>
          <w:position w:val="-6"/>
        </w:rPr>
        <w:object w:dxaOrig="220" w:dyaOrig="260">
          <v:shape id="_x0000_i1106" type="#_x0000_t75" style="width:11.25pt;height:12.95pt" o:ole="">
            <v:imagedata r:id="rId146" o:title=""/>
          </v:shape>
          <o:OLEObject Type="Embed" ProgID="Equation.DSMT4" ShapeID="_x0000_i1106" DrawAspect="Content" ObjectID="_1456595654" r:id="rId163"/>
        </w:object>
      </w:r>
      <w:r>
        <w:rPr>
          <w:rFonts w:hint="eastAsia"/>
        </w:rPr>
        <w:t>)</w:t>
      </w:r>
    </w:p>
    <w:p w:rsidR="00C05937" w:rsidRDefault="00C05937" w:rsidP="00E73B83">
      <w:pPr>
        <w:jc w:val="center"/>
      </w:pPr>
      <w:r w:rsidRPr="00515BCD">
        <w:rPr>
          <w:position w:val="-12"/>
        </w:rPr>
        <w:object w:dxaOrig="2340" w:dyaOrig="340">
          <v:shape id="_x0000_i1107" type="#_x0000_t75" style="width:117pt;height:16.9pt" o:ole="">
            <v:imagedata r:id="rId164" o:title=""/>
          </v:shape>
          <o:OLEObject Type="Embed" ProgID="Equation.DSMT4" ShapeID="_x0000_i1107" DrawAspect="Content" ObjectID="_1456595655" r:id="rId165"/>
        </w:objec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residual</w:t>
      </w:r>
      <w:proofErr w:type="gramEnd"/>
      <w:r>
        <w:rPr>
          <w:rFonts w:hint="eastAsia"/>
        </w:rPr>
        <w:t xml:space="preserve"> on </w:t>
      </w:r>
      <w:r>
        <w:t>boundary</w:t>
      </w:r>
      <w:r>
        <w:rPr>
          <w:rFonts w:hint="eastAsia"/>
        </w:rPr>
        <w:t xml:space="preserve"> </w:t>
      </w:r>
      <w:r w:rsidRPr="00515BCD">
        <w:rPr>
          <w:position w:val="-6"/>
        </w:rPr>
        <w:object w:dxaOrig="200" w:dyaOrig="260">
          <v:shape id="_x0000_i1108" type="#_x0000_t75" style="width:10.15pt;height:12.95pt" o:ole="">
            <v:imagedata r:id="rId166" o:title=""/>
          </v:shape>
          <o:OLEObject Type="Embed" ProgID="Equation.DSMT4" ShapeID="_x0000_i1108" DrawAspect="Content" ObjectID="_1456595656" r:id="rId167"/>
        </w:object>
      </w:r>
      <w:r>
        <w:rPr>
          <w:rFonts w:hint="eastAsia"/>
        </w:rPr>
        <w:t xml:space="preserve"> of </w:t>
      </w:r>
      <w:r w:rsidRPr="00515BCD">
        <w:rPr>
          <w:position w:val="-6"/>
        </w:rPr>
        <w:object w:dxaOrig="220" w:dyaOrig="260">
          <v:shape id="_x0000_i1109" type="#_x0000_t75" style="width:11.25pt;height:12.95pt" o:ole="">
            <v:imagedata r:id="rId146" o:title=""/>
          </v:shape>
          <o:OLEObject Type="Embed" ProgID="Equation.DSMT4" ShapeID="_x0000_i1109" DrawAspect="Content" ObjectID="_1456595657" r:id="rId168"/>
        </w:object>
      </w:r>
      <w:r>
        <w:rPr>
          <w:rFonts w:hint="eastAsia"/>
        </w:rPr>
        <w:t>)</w:t>
      </w:r>
    </w:p>
    <w:p w:rsidR="00C05937" w:rsidRDefault="00C05937" w:rsidP="00C05937">
      <w:r>
        <w:rPr>
          <w:rFonts w:hint="eastAsia"/>
        </w:rPr>
        <w:t xml:space="preserve">Collocation 방법은 </w:t>
      </w:r>
      <w:r w:rsidRPr="00515BCD">
        <w:rPr>
          <w:position w:val="-6"/>
        </w:rPr>
        <w:object w:dxaOrig="180" w:dyaOrig="200">
          <v:shape id="_x0000_i1110" type="#_x0000_t75" style="width:9pt;height:10.15pt" o:ole="">
            <v:imagedata r:id="rId169" o:title=""/>
          </v:shape>
          <o:OLEObject Type="Embed" ProgID="Equation.DSMT4" ShapeID="_x0000_i1110" DrawAspect="Content" ObjectID="_1456595658" r:id="rId170"/>
        </w:object>
      </w:r>
      <w:r>
        <w:rPr>
          <w:rFonts w:hint="eastAsia"/>
        </w:rPr>
        <w:t xml:space="preserve">개의 </w:t>
      </w:r>
      <w:r w:rsidRPr="00515BCD">
        <w:rPr>
          <w:position w:val="-12"/>
        </w:rPr>
        <w:object w:dxaOrig="240" w:dyaOrig="340">
          <v:shape id="_x0000_i1111" type="#_x0000_t75" style="width:11.8pt;height:16.9pt" o:ole="">
            <v:imagedata r:id="rId171" o:title=""/>
          </v:shape>
          <o:OLEObject Type="Embed" ProgID="Equation.DSMT4" ShapeID="_x0000_i1111" DrawAspect="Content" ObjectID="_1456595659" r:id="rId172"/>
        </w:object>
      </w:r>
      <w:r>
        <w:rPr>
          <w:rFonts w:hint="eastAsia"/>
        </w:rPr>
        <w:t xml:space="preserve">점에서 </w:t>
      </w:r>
      <w:proofErr w:type="spellStart"/>
      <w:r>
        <w:rPr>
          <w:rFonts w:hint="eastAsia"/>
        </w:rPr>
        <w:t>잔차가</w:t>
      </w:r>
      <w:proofErr w:type="spellEnd"/>
      <w:r>
        <w:rPr>
          <w:rFonts w:hint="eastAsia"/>
        </w:rPr>
        <w:t xml:space="preserve"> 0이 되도록 수식화 한다.</w:t>
      </w:r>
    </w:p>
    <w:p w:rsidR="00C05937" w:rsidRDefault="00C05937" w:rsidP="00C05937">
      <w:pPr>
        <w:jc w:val="center"/>
      </w:pPr>
      <w:r w:rsidRPr="00515BCD">
        <w:rPr>
          <w:position w:val="-12"/>
        </w:rPr>
        <w:object w:dxaOrig="1620" w:dyaOrig="340">
          <v:shape id="_x0000_i1112" type="#_x0000_t75" style="width:81pt;height:16.9pt" o:ole="">
            <v:imagedata r:id="rId173" o:title=""/>
          </v:shape>
          <o:OLEObject Type="Embed" ProgID="Equation.DSMT4" ShapeID="_x0000_i1112" DrawAspect="Content" ObjectID="_1456595660" r:id="rId174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10"/>
        </w:rPr>
        <w:object w:dxaOrig="1300" w:dyaOrig="300">
          <v:shape id="_x0000_i1113" type="#_x0000_t75" style="width:65.25pt;height:15.2pt" o:ole="">
            <v:imagedata r:id="rId175" o:title=""/>
          </v:shape>
          <o:OLEObject Type="Embed" ProgID="Equation.DSMT4" ShapeID="_x0000_i1113" DrawAspect="Content" ObjectID="_1456595661" r:id="rId176"/>
        </w:object>
      </w:r>
    </w:p>
    <w:p w:rsidR="00C05937" w:rsidRPr="00C05937" w:rsidRDefault="00C05937" w:rsidP="00C05937">
      <w:pPr>
        <w:jc w:val="center"/>
      </w:pPr>
      <w:r w:rsidRPr="00515BCD">
        <w:rPr>
          <w:position w:val="-12"/>
        </w:rPr>
        <w:object w:dxaOrig="1719" w:dyaOrig="340">
          <v:shape id="_x0000_i1114" type="#_x0000_t75" style="width:85.5pt;height:16.9pt" o:ole="">
            <v:imagedata r:id="rId177" o:title=""/>
          </v:shape>
          <o:OLEObject Type="Embed" ProgID="Equation.DSMT4" ShapeID="_x0000_i1114" DrawAspect="Content" ObjectID="_1456595662" r:id="rId178"/>
        </w:objec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10"/>
        </w:rPr>
        <w:object w:dxaOrig="1340" w:dyaOrig="300">
          <v:shape id="_x0000_i1115" type="#_x0000_t75" style="width:66.95pt;height:15.2pt" o:ole="">
            <v:imagedata r:id="rId179" o:title=""/>
          </v:shape>
          <o:OLEObject Type="Embed" ProgID="Equation.DSMT4" ShapeID="_x0000_i1115" DrawAspect="Content" ObjectID="_1456595663" r:id="rId180"/>
        </w:object>
      </w:r>
    </w:p>
    <w:p w:rsidR="00C05937" w:rsidRDefault="00C05937" w:rsidP="00C05937">
      <w:r>
        <w:rPr>
          <w:rFonts w:hint="eastAsia"/>
        </w:rPr>
        <w:t>Subdomain 방법은 특정 영역에서의 적분 값이 0이 되도록 한다.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260" w:dyaOrig="380">
          <v:shape id="_x0000_i1116" type="#_x0000_t75" style="width:63pt;height:18.55pt" o:ole="">
            <v:imagedata r:id="rId181" o:title=""/>
          </v:shape>
          <o:OLEObject Type="Embed" ProgID="Equation.DSMT4" ShapeID="_x0000_i1116" DrawAspect="Content" ObjectID="_1456595664" r:id="rId18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10"/>
        </w:rPr>
        <w:object w:dxaOrig="1300" w:dyaOrig="300">
          <v:shape id="_x0000_i1117" type="#_x0000_t75" style="width:65.25pt;height:15.2pt" o:ole="">
            <v:imagedata r:id="rId175" o:title=""/>
          </v:shape>
          <o:OLEObject Type="Embed" ProgID="Equation.DSMT4" ShapeID="_x0000_i1117" DrawAspect="Content" ObjectID="_1456595665" r:id="rId183"/>
        </w:objec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380" w:dyaOrig="380">
          <v:shape id="_x0000_i1118" type="#_x0000_t75" style="width:68.65pt;height:18.55pt" o:ole="">
            <v:imagedata r:id="rId184" o:title=""/>
          </v:shape>
          <o:OLEObject Type="Embed" ProgID="Equation.DSMT4" ShapeID="_x0000_i1118" DrawAspect="Content" ObjectID="_1456595666" r:id="rId185"/>
        </w:object>
      </w:r>
      <w:r w:rsidRPr="00515BCD"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10"/>
        </w:rPr>
        <w:object w:dxaOrig="1340" w:dyaOrig="300">
          <v:shape id="_x0000_i1119" type="#_x0000_t75" style="width:66.95pt;height:15.2pt" o:ole="">
            <v:imagedata r:id="rId179" o:title=""/>
          </v:shape>
          <o:OLEObject Type="Embed" ProgID="Equation.DSMT4" ShapeID="_x0000_i1119" DrawAspect="Content" ObjectID="_1456595667" r:id="rId186"/>
        </w:object>
      </w:r>
    </w:p>
    <w:p w:rsidR="00C05937" w:rsidRDefault="00C05937" w:rsidP="00C05937">
      <w:r>
        <w:t>L</w:t>
      </w:r>
      <w:r>
        <w:rPr>
          <w:rFonts w:hint="eastAsia"/>
        </w:rPr>
        <w:t xml:space="preserve">east square 방법은 다음과 같은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제곱합을</w:t>
      </w:r>
      <w:proofErr w:type="spellEnd"/>
      <w:r>
        <w:rPr>
          <w:rFonts w:hint="eastAsia"/>
        </w:rPr>
        <w:t xml:space="preserve"> 최소화 시키는 계수 값을 찾는 과정이다.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3680" w:dyaOrig="440">
          <v:shape id="_x0000_i1120" type="#_x0000_t75" style="width:183.95pt;height:21.95pt" o:ole="">
            <v:imagedata r:id="rId187" o:title=""/>
          </v:shape>
          <o:OLEObject Type="Embed" ProgID="Equation.DSMT4" ShapeID="_x0000_i1120" DrawAspect="Content" ObjectID="_1456595668" r:id="rId188"/>
        </w:object>
      </w:r>
    </w:p>
    <w:p w:rsidR="00C05937" w:rsidRDefault="00C05937" w:rsidP="00C05937">
      <w:pPr>
        <w:jc w:val="center"/>
      </w:pPr>
      <w:r w:rsidRPr="00515BCD">
        <w:rPr>
          <w:position w:val="-28"/>
        </w:rPr>
        <w:object w:dxaOrig="400" w:dyaOrig="639">
          <v:shape id="_x0000_i1121" type="#_x0000_t75" style="width:20.25pt;height:32.05pt" o:ole="">
            <v:imagedata r:id="rId189" o:title=""/>
          </v:shape>
          <o:OLEObject Type="Embed" ProgID="Equation.DSMT4" ShapeID="_x0000_i1121" DrawAspect="Content" ObjectID="_1456595669" r:id="rId190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 w:rsidRPr="00515BCD">
        <w:rPr>
          <w:position w:val="-8"/>
        </w:rPr>
        <w:object w:dxaOrig="1020" w:dyaOrig="279">
          <v:shape id="_x0000_i1122" type="#_x0000_t75" style="width:50.65pt;height:13.5pt" o:ole="">
            <v:imagedata r:id="rId191" o:title=""/>
          </v:shape>
          <o:OLEObject Type="Embed" ProgID="Equation.DSMT4" ShapeID="_x0000_i1122" DrawAspect="Content" ObjectID="_1456595670" r:id="rId192"/>
        </w:object>
      </w:r>
    </w:p>
    <w:p w:rsidR="00C05937" w:rsidRDefault="00C05937" w:rsidP="00C05937">
      <w:r>
        <w:rPr>
          <w:rFonts w:hint="eastAsia"/>
        </w:rPr>
        <w:t>이러한 방법들은 일반화 시키면 아래와 같다.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960" w:dyaOrig="380">
          <v:shape id="_x0000_i1123" type="#_x0000_t75" style="width:48.4pt;height:18.55pt" o:ole="">
            <v:imagedata r:id="rId193" o:title=""/>
          </v:shape>
          <o:OLEObject Type="Embed" ProgID="Equation.DSMT4" ShapeID="_x0000_i1123" DrawAspect="Content" ObjectID="_1456595671" r:id="rId194"/>
        </w:object>
      </w:r>
    </w:p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E73B83" w:rsidRDefault="00E73B83" w:rsidP="00C05937"/>
    <w:p w:rsidR="00C05937" w:rsidRP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lastRenderedPageBreak/>
        <w:t xml:space="preserve">5.3 </w:t>
      </w:r>
      <w:proofErr w:type="spellStart"/>
      <w:r w:rsidRPr="00C05937">
        <w:rPr>
          <w:rFonts w:hint="eastAsia"/>
          <w:b/>
          <w:sz w:val="24"/>
          <w:szCs w:val="24"/>
        </w:rPr>
        <w:t>Galerkin</w:t>
      </w:r>
      <w:proofErr w:type="spellEnd"/>
      <w:r w:rsidRPr="00C05937">
        <w:rPr>
          <w:rFonts w:hint="eastAsia"/>
          <w:b/>
          <w:sz w:val="24"/>
          <w:szCs w:val="24"/>
        </w:rPr>
        <w:t xml:space="preserve"> finite element method in one-dimension</w:t>
      </w:r>
    </w:p>
    <w:p w:rsidR="00C05937" w:rsidRDefault="00C05937" w:rsidP="00C05937"/>
    <w:p w:rsidR="00C05937" w:rsidRDefault="00C05937" w:rsidP="00C05937">
      <w:pPr>
        <w:jc w:val="center"/>
      </w:pPr>
      <w:r>
        <w:rPr>
          <w:noProof/>
        </w:rPr>
        <w:drawing>
          <wp:inline distT="0" distB="0" distL="0" distR="0" wp14:anchorId="65DF7712" wp14:editId="7B96A709">
            <wp:extent cx="4489606" cy="1407319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4498437" cy="14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B" w:rsidRDefault="00A2526B" w:rsidP="00C05937">
      <w:r>
        <w:rPr>
          <w:rFonts w:hint="eastAsia"/>
        </w:rPr>
        <w:t xml:space="preserve">지배 방정식은 및 축 방향으로의 힘은 다음과 같다. </w:t>
      </w:r>
    </w:p>
    <w:p w:rsidR="00C05937" w:rsidRDefault="00C05937" w:rsidP="00A2526B">
      <w:pPr>
        <w:jc w:val="center"/>
      </w:pPr>
      <w:r w:rsidRPr="00C05937">
        <w:rPr>
          <w:position w:val="-14"/>
        </w:rPr>
        <w:object w:dxaOrig="1400" w:dyaOrig="380">
          <v:shape id="_x0000_i1124" type="#_x0000_t75" style="width:69.75pt;height:19.15pt" o:ole="">
            <v:imagedata r:id="rId196" o:title=""/>
          </v:shape>
          <o:OLEObject Type="Embed" ProgID="Equation.DSMT4" ShapeID="_x0000_i1124" DrawAspect="Content" ObjectID="_1456595672" r:id="rId197"/>
        </w:object>
      </w:r>
    </w:p>
    <w:p w:rsidR="00C05937" w:rsidRDefault="00C05937" w:rsidP="00A2526B">
      <w:pPr>
        <w:jc w:val="center"/>
      </w:pPr>
      <w:r w:rsidRPr="00C05937">
        <w:rPr>
          <w:position w:val="-14"/>
        </w:rPr>
        <w:object w:dxaOrig="1040" w:dyaOrig="380">
          <v:shape id="_x0000_i1125" type="#_x0000_t75" style="width:51.75pt;height:19.15pt" o:ole="">
            <v:imagedata r:id="rId198" o:title=""/>
          </v:shape>
          <o:OLEObject Type="Embed" ProgID="Equation.DSMT4" ShapeID="_x0000_i1125" DrawAspect="Content" ObjectID="_1456595673" r:id="rId199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경계조건이 고정일 경우 essential boundary condition 이며 </w:t>
      </w:r>
      <w:r w:rsidRPr="00A2526B">
        <w:rPr>
          <w:position w:val="-6"/>
        </w:rPr>
        <w:object w:dxaOrig="560" w:dyaOrig="279">
          <v:shape id="_x0000_i1126" type="#_x0000_t75" style="width:27.55pt;height:14.05pt" o:ole="">
            <v:imagedata r:id="rId200" o:title=""/>
          </v:shape>
          <o:OLEObject Type="Embed" ProgID="Equation.DSMT4" ShapeID="_x0000_i1126" DrawAspect="Content" ObjectID="_1456595674" r:id="rId201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만족한다. 경계조건이 </w:t>
      </w:r>
      <w:proofErr w:type="spellStart"/>
      <w:r>
        <w:rPr>
          <w:rFonts w:hint="eastAsia"/>
        </w:rPr>
        <w:t>자유단</w:t>
      </w:r>
      <w:proofErr w:type="spellEnd"/>
      <w:r>
        <w:rPr>
          <w:rFonts w:hint="eastAsia"/>
        </w:rPr>
        <w:t xml:space="preserve"> 일 경우 natural </w:t>
      </w:r>
      <w:r>
        <w:t>boundary</w:t>
      </w:r>
      <w:r>
        <w:rPr>
          <w:rFonts w:hint="eastAsia"/>
        </w:rPr>
        <w:t xml:space="preserve"> condition이며 </w:t>
      </w:r>
      <w:r w:rsidRPr="00A2526B">
        <w:rPr>
          <w:position w:val="-6"/>
        </w:rPr>
        <w:object w:dxaOrig="620" w:dyaOrig="279">
          <v:shape id="_x0000_i1127" type="#_x0000_t75" style="width:30.95pt;height:14.05pt" o:ole="">
            <v:imagedata r:id="rId202" o:title=""/>
          </v:shape>
          <o:OLEObject Type="Embed" ProgID="Equation.DSMT4" ShapeID="_x0000_i1127" DrawAspect="Content" ObjectID="_1456595675" r:id="rId203"/>
        </w:object>
      </w:r>
      <w:r>
        <w:t>이다</w:t>
      </w:r>
      <w:r>
        <w:rPr>
          <w:rFonts w:hint="eastAsia"/>
        </w:rPr>
        <w:t>.</w:t>
      </w:r>
    </w:p>
    <w:p w:rsidR="00A2526B" w:rsidRDefault="00A2526B" w:rsidP="00A2526B">
      <w:pPr>
        <w:jc w:val="left"/>
      </w:pPr>
      <w:r>
        <w:rPr>
          <w:rFonts w:hint="eastAsia"/>
        </w:rPr>
        <w:t xml:space="preserve">2개의 절점을 바탕으로 </w:t>
      </w:r>
      <w:proofErr w:type="spellStart"/>
      <w:r>
        <w:rPr>
          <w:rFonts w:hint="eastAsia"/>
        </w:rPr>
        <w:t>변위장을</w:t>
      </w:r>
      <w:proofErr w:type="spellEnd"/>
      <w:r>
        <w:rPr>
          <w:rFonts w:hint="eastAsia"/>
        </w:rPr>
        <w:t xml:space="preserve"> 근사 시키면 아래와 같다. </w:t>
      </w:r>
    </w:p>
    <w:p w:rsidR="00C05937" w:rsidRDefault="00C05937" w:rsidP="00A2526B">
      <w:pPr>
        <w:jc w:val="center"/>
      </w:pPr>
      <w:r w:rsidRPr="00C05937">
        <w:rPr>
          <w:position w:val="-14"/>
        </w:rPr>
        <w:object w:dxaOrig="1200" w:dyaOrig="400">
          <v:shape id="_x0000_i1128" type="#_x0000_t75" style="width:59.65pt;height:20.25pt" o:ole="">
            <v:imagedata r:id="rId204" o:title=""/>
          </v:shape>
          <o:OLEObject Type="Embed" ProgID="Equation.DSMT4" ShapeID="_x0000_i1128" DrawAspect="Content" ObjectID="_1456595676" r:id="rId205"/>
        </w:object>
      </w:r>
      <w:r w:rsidR="00A2526B">
        <w:rPr>
          <w:rFonts w:hint="eastAsia"/>
        </w:rPr>
        <w:t xml:space="preserve"> </w:t>
      </w:r>
      <w:proofErr w:type="gramStart"/>
      <w:r w:rsidR="00A2526B">
        <w:rPr>
          <w:rFonts w:hint="eastAsia"/>
        </w:rPr>
        <w:t>in</w:t>
      </w:r>
      <w:proofErr w:type="gramEnd"/>
      <w:r w:rsidR="00A2526B">
        <w:rPr>
          <w:rFonts w:hint="eastAsia"/>
        </w:rPr>
        <w:t xml:space="preserve"> which </w:t>
      </w:r>
      <w:r w:rsidRPr="00C05937">
        <w:rPr>
          <w:position w:val="-28"/>
        </w:rPr>
        <w:object w:dxaOrig="1880" w:dyaOrig="680">
          <v:shape id="_x0000_i1129" type="#_x0000_t75" style="width:93.4pt;height:34.3pt" o:ole="">
            <v:imagedata r:id="rId206" o:title=""/>
          </v:shape>
          <o:OLEObject Type="Embed" ProgID="Equation.DSMT4" ShapeID="_x0000_i1129" DrawAspect="Content" ObjectID="_1456595677" r:id="rId207"/>
        </w:object>
      </w:r>
      <w:r w:rsidRPr="00C05937">
        <w:rPr>
          <w:position w:val="-14"/>
        </w:rPr>
        <w:object w:dxaOrig="1560" w:dyaOrig="440">
          <v:shape id="_x0000_i1130" type="#_x0000_t75" style="width:77.65pt;height:22.5pt" o:ole="">
            <v:imagedata r:id="rId208" o:title=""/>
          </v:shape>
          <o:OLEObject Type="Embed" ProgID="Equation.DSMT4" ShapeID="_x0000_i1130" DrawAspect="Content" ObjectID="_1456595678" r:id="rId209"/>
        </w:object>
      </w:r>
    </w:p>
    <w:p w:rsidR="00A2526B" w:rsidRDefault="00A2526B" w:rsidP="00A2526B">
      <w:pPr>
        <w:jc w:val="left"/>
      </w:pP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방법은 아래와 같은 가중함수를 사용한다. </w:t>
      </w:r>
    </w:p>
    <w:p w:rsidR="00C05937" w:rsidRDefault="00C05937" w:rsidP="00A2526B">
      <w:pPr>
        <w:jc w:val="center"/>
      </w:pPr>
      <w:r w:rsidRPr="00C05937">
        <w:rPr>
          <w:position w:val="-30"/>
        </w:rPr>
        <w:object w:dxaOrig="1359" w:dyaOrig="680">
          <v:shape id="_x0000_i1131" type="#_x0000_t75" style="width:67.5pt;height:34.3pt" o:ole="">
            <v:imagedata r:id="rId210" o:title=""/>
          </v:shape>
          <o:OLEObject Type="Embed" ProgID="Equation.DSMT4" ShapeID="_x0000_i1131" DrawAspect="Content" ObjectID="_1456595679" r:id="rId211"/>
        </w:object>
      </w:r>
      <w:r w:rsidR="00A2526B">
        <w:rPr>
          <w:rFonts w:hint="eastAsia"/>
        </w:rPr>
        <w:t xml:space="preserve"> </w:t>
      </w:r>
      <w:proofErr w:type="gramStart"/>
      <w:r w:rsidR="00A2526B">
        <w:rPr>
          <w:rFonts w:hint="eastAsia"/>
        </w:rPr>
        <w:t>where</w:t>
      </w:r>
      <w:proofErr w:type="gramEnd"/>
      <w:r w:rsidR="00A2526B">
        <w:rPr>
          <w:rFonts w:hint="eastAsia"/>
        </w:rPr>
        <w:t xml:space="preserve"> </w:t>
      </w:r>
      <w:r w:rsidRPr="00C05937">
        <w:rPr>
          <w:position w:val="-24"/>
        </w:rPr>
        <w:object w:dxaOrig="1080" w:dyaOrig="620">
          <v:shape id="_x0000_i1132" type="#_x0000_t75" style="width:53.45pt;height:31.5pt" o:ole="">
            <v:imagedata r:id="rId212" o:title=""/>
          </v:shape>
          <o:OLEObject Type="Embed" ProgID="Equation.DSMT4" ShapeID="_x0000_i1132" DrawAspect="Content" ObjectID="_1456595680" r:id="rId213"/>
        </w:object>
      </w:r>
      <w:r w:rsidRPr="00C05937">
        <w:rPr>
          <w:position w:val="-24"/>
        </w:rPr>
        <w:object w:dxaOrig="780" w:dyaOrig="620">
          <v:shape id="_x0000_i1133" type="#_x0000_t75" style="width:38.8pt;height:31.5pt" o:ole="">
            <v:imagedata r:id="rId214" o:title=""/>
          </v:shape>
          <o:OLEObject Type="Embed" ProgID="Equation.DSMT4" ShapeID="_x0000_i1133" DrawAspect="Content" ObjectID="_1456595681" r:id="rId215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이를 바탕으로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수식화를 한 뒤 전체 요소에 대하여 합하면 다음과 같다. </w:t>
      </w:r>
    </w:p>
    <w:p w:rsidR="00C05937" w:rsidRDefault="00C05937" w:rsidP="00A2526B">
      <w:pPr>
        <w:jc w:val="center"/>
      </w:pPr>
      <w:r w:rsidRPr="00C05937">
        <w:rPr>
          <w:position w:val="-32"/>
        </w:rPr>
        <w:object w:dxaOrig="2480" w:dyaOrig="740">
          <v:shape id="_x0000_i1134" type="#_x0000_t75" style="width:123.2pt;height:37.7pt" o:ole="">
            <v:imagedata r:id="rId216" o:title=""/>
          </v:shape>
          <o:OLEObject Type="Embed" ProgID="Equation.DSMT4" ShapeID="_x0000_i1134" DrawAspect="Content" ObjectID="_1456595682" r:id="rId217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부분 적분을 이용하면 위 식을 다음과 같이 수정할 수 있다. </w:t>
      </w:r>
    </w:p>
    <w:p w:rsidR="00C05937" w:rsidRDefault="00C05937" w:rsidP="00A2526B">
      <w:pPr>
        <w:jc w:val="center"/>
      </w:pPr>
      <w:r w:rsidRPr="00C05937">
        <w:rPr>
          <w:position w:val="-32"/>
        </w:rPr>
        <w:object w:dxaOrig="4080" w:dyaOrig="740">
          <v:shape id="_x0000_i1135" type="#_x0000_t75" style="width:202.5pt;height:37.7pt" o:ole="">
            <v:imagedata r:id="rId218" o:title=""/>
          </v:shape>
          <o:OLEObject Type="Embed" ProgID="Equation.DSMT4" ShapeID="_x0000_i1135" DrawAspect="Content" ObjectID="_1456595683" r:id="rId219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경계조건을 대입하면 아래와 같이 정리할 수 있다. </w:t>
      </w:r>
    </w:p>
    <w:p w:rsidR="00980408" w:rsidRPr="00C05937" w:rsidRDefault="00980408" w:rsidP="00A2526B">
      <w:pPr>
        <w:jc w:val="center"/>
      </w:pPr>
      <w:r w:rsidRPr="00980408">
        <w:rPr>
          <w:position w:val="-30"/>
        </w:rPr>
        <w:object w:dxaOrig="3780" w:dyaOrig="720">
          <v:shape id="_x0000_i1136" type="#_x0000_t75" style="width:187.9pt;height:36.55pt" o:ole="">
            <v:imagedata r:id="rId220" o:title=""/>
          </v:shape>
          <o:OLEObject Type="Embed" ProgID="Equation.DSMT4" ShapeID="_x0000_i1136" DrawAspect="Content" ObjectID="_1456595684" r:id="rId221"/>
        </w:object>
      </w:r>
    </w:p>
    <w:p w:rsidR="00A2526B" w:rsidRPr="00121BD3" w:rsidRDefault="00121BD3" w:rsidP="00C05937">
      <w:pPr>
        <w:rPr>
          <w:szCs w:val="20"/>
        </w:rPr>
      </w:pPr>
      <w:r>
        <w:rPr>
          <w:rFonts w:hint="eastAsia"/>
          <w:szCs w:val="20"/>
        </w:rPr>
        <w:t xml:space="preserve">부분 적분을 적용하여 얻는 이점은 위 식에서 1차 </w:t>
      </w:r>
      <w:proofErr w:type="spellStart"/>
      <w:r>
        <w:rPr>
          <w:rFonts w:hint="eastAsia"/>
          <w:szCs w:val="20"/>
        </w:rPr>
        <w:t>미분항에</w:t>
      </w:r>
      <w:proofErr w:type="spellEnd"/>
      <w:r>
        <w:rPr>
          <w:rFonts w:hint="eastAsia"/>
          <w:szCs w:val="20"/>
        </w:rPr>
        <w:t xml:space="preserve"> 대한 정보를 포함하고 있다는 점이다. 따라서, 연속성에 대한 조건을 낮출 수 있다. </w:t>
      </w:r>
    </w:p>
    <w:p w:rsidR="00A2526B" w:rsidRDefault="00A2526B" w:rsidP="00C05937">
      <w:pPr>
        <w:rPr>
          <w:b/>
          <w:sz w:val="24"/>
          <w:szCs w:val="24"/>
        </w:rPr>
      </w:pPr>
    </w:p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t>5.4 Integration by parts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r>
        <w:rPr>
          <w:rFonts w:hint="eastAsia"/>
        </w:rPr>
        <w:t>Divergence theorem 은 다음과 같다.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900" w:dyaOrig="380">
          <v:shape id="_x0000_i1137" type="#_x0000_t75" style="width:95.05pt;height:18.55pt" o:ole="">
            <v:imagedata r:id="rId222" o:title=""/>
          </v:shape>
          <o:OLEObject Type="Embed" ProgID="Equation.DSMT4" ShapeID="_x0000_i1137" DrawAspect="Content" ObjectID="_1456595685" r:id="rId223"/>
        </w:object>
      </w:r>
    </w:p>
    <w:p w:rsidR="00C05937" w:rsidRDefault="00C05937" w:rsidP="00C05937">
      <w:r w:rsidRPr="000A105C">
        <w:rPr>
          <w:position w:val="-10"/>
        </w:rPr>
        <w:object w:dxaOrig="460" w:dyaOrig="300">
          <v:shape id="_x0000_i1138" type="#_x0000_t75" style="width:23.05pt;height:15.2pt" o:ole="">
            <v:imagedata r:id="rId224" o:title=""/>
          </v:shape>
          <o:OLEObject Type="Embed" ProgID="Equation.DSMT4" ShapeID="_x0000_i1138" DrawAspect="Content" ObjectID="_1456595686" r:id="rId225"/>
        </w:object>
      </w:r>
      <w:r>
        <w:rPr>
          <w:rFonts w:hint="eastAsia"/>
        </w:rPr>
        <w:t xml:space="preserve">가 좌표에 대한 함수 일 때, </w:t>
      </w:r>
      <w:r w:rsidRPr="000A105C">
        <w:rPr>
          <w:position w:val="-14"/>
        </w:rPr>
        <w:object w:dxaOrig="2020" w:dyaOrig="360">
          <v:shape id="_x0000_i1139" type="#_x0000_t75" style="width:100.7pt;height:18pt" o:ole="">
            <v:imagedata r:id="rId226" o:title=""/>
          </v:shape>
          <o:OLEObject Type="Embed" ProgID="Equation.DSMT4" ShapeID="_x0000_i1139" DrawAspect="Content" ObjectID="_1456595687" r:id="rId227"/>
        </w:objec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나타낼 수 있으며 이를 부피에 관하여 적분하면, </w:t>
      </w:r>
    </w:p>
    <w:p w:rsidR="00C05937" w:rsidRDefault="00C05937" w:rsidP="00C05937">
      <w:pPr>
        <w:jc w:val="center"/>
      </w:pPr>
      <w:r w:rsidRPr="000A105C">
        <w:rPr>
          <w:position w:val="-14"/>
        </w:rPr>
        <w:object w:dxaOrig="3320" w:dyaOrig="380">
          <v:shape id="_x0000_i1140" type="#_x0000_t75" style="width:165.95pt;height:18.55pt" o:ole="">
            <v:imagedata r:id="rId228" o:title=""/>
          </v:shape>
          <o:OLEObject Type="Embed" ProgID="Equation.DSMT4" ShapeID="_x0000_i1140" DrawAspect="Content" ObjectID="_1456595688" r:id="rId229"/>
        </w:object>
      </w:r>
    </w:p>
    <w:p w:rsidR="00C05937" w:rsidRDefault="00C05937" w:rsidP="00C05937">
      <w:r>
        <w:t>D</w:t>
      </w:r>
      <w:r>
        <w:rPr>
          <w:rFonts w:hint="eastAsia"/>
        </w:rPr>
        <w:t xml:space="preserve">ivergence theorem을 적용하면, </w:t>
      </w:r>
    </w:p>
    <w:p w:rsidR="00C05937" w:rsidRDefault="00C05937" w:rsidP="00C05937">
      <w:pPr>
        <w:jc w:val="center"/>
      </w:pPr>
      <w:r w:rsidRPr="000A105C">
        <w:rPr>
          <w:position w:val="-14"/>
        </w:rPr>
        <w:object w:dxaOrig="3000" w:dyaOrig="380">
          <v:shape id="_x0000_i1141" type="#_x0000_t75" style="width:150.2pt;height:18.55pt" o:ole="">
            <v:imagedata r:id="rId230" o:title=""/>
          </v:shape>
          <o:OLEObject Type="Embed" ProgID="Equation.DSMT4" ShapeID="_x0000_i1141" DrawAspect="Content" ObjectID="_1456595689" r:id="rId231"/>
        </w:object>
      </w:r>
    </w:p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D9414B">
        <w:rPr>
          <w:rFonts w:hint="eastAsia"/>
          <w:b/>
          <w:sz w:val="24"/>
          <w:szCs w:val="24"/>
        </w:rPr>
        <w:t>5.6 A mixed formulation</w:t>
      </w:r>
    </w:p>
    <w:p w:rsidR="00D9414B" w:rsidRDefault="00D9414B" w:rsidP="00C05937">
      <w:pPr>
        <w:rPr>
          <w:b/>
          <w:sz w:val="24"/>
          <w:szCs w:val="24"/>
        </w:rPr>
      </w:pPr>
    </w:p>
    <w:p w:rsidR="00913E94" w:rsidRDefault="00913E94" w:rsidP="00913E94">
      <w:pPr>
        <w:pStyle w:val="a7"/>
        <w:numPr>
          <w:ilvl w:val="0"/>
          <w:numId w:val="11"/>
        </w:numPr>
        <w:ind w:leftChars="0"/>
        <w:rPr>
          <w:szCs w:val="20"/>
        </w:rPr>
      </w:pPr>
      <w:proofErr w:type="spellStart"/>
      <w:r w:rsidRPr="00913E94">
        <w:rPr>
          <w:rFonts w:hint="eastAsia"/>
          <w:szCs w:val="20"/>
        </w:rPr>
        <w:t>Galerkin</w:t>
      </w:r>
      <w:proofErr w:type="spellEnd"/>
      <w:r w:rsidRPr="00913E94">
        <w:rPr>
          <w:rFonts w:hint="eastAsia"/>
          <w:szCs w:val="20"/>
        </w:rPr>
        <w:t xml:space="preserve"> 방법을 변위기반의 미분방정식 이외의 추가적인 식에도 적용이 가능하다. 이러한 부수적인(</w:t>
      </w:r>
      <w:r w:rsidRPr="00913E94">
        <w:rPr>
          <w:szCs w:val="20"/>
        </w:rPr>
        <w:t>subsidiary</w:t>
      </w:r>
      <w:r w:rsidRPr="00913E94">
        <w:rPr>
          <w:rFonts w:hint="eastAsia"/>
          <w:szCs w:val="20"/>
        </w:rPr>
        <w:t>) 관계의 예시로는 평형 방정식, 응력-</w:t>
      </w:r>
      <w:proofErr w:type="spellStart"/>
      <w:r w:rsidRPr="00913E94">
        <w:rPr>
          <w:rFonts w:hint="eastAsia"/>
          <w:szCs w:val="20"/>
        </w:rPr>
        <w:t>변형률</w:t>
      </w:r>
      <w:proofErr w:type="spellEnd"/>
      <w:r w:rsidRPr="00913E94">
        <w:rPr>
          <w:rFonts w:hint="eastAsia"/>
          <w:szCs w:val="20"/>
        </w:rPr>
        <w:t xml:space="preserve"> 관계, 변위-</w:t>
      </w:r>
      <w:proofErr w:type="spellStart"/>
      <w:r w:rsidRPr="00913E94">
        <w:rPr>
          <w:rFonts w:hint="eastAsia"/>
          <w:szCs w:val="20"/>
        </w:rPr>
        <w:t>변형률</w:t>
      </w:r>
      <w:proofErr w:type="spellEnd"/>
      <w:r w:rsidRPr="00913E94">
        <w:rPr>
          <w:rFonts w:hint="eastAsia"/>
          <w:szCs w:val="20"/>
        </w:rPr>
        <w:t xml:space="preserve"> 관계가 있다. </w:t>
      </w:r>
    </w:p>
    <w:p w:rsidR="00913E94" w:rsidRPr="00913E94" w:rsidRDefault="00913E94" w:rsidP="00913E94">
      <w:pPr>
        <w:pStyle w:val="a7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Mixed formulation은 </w:t>
      </w:r>
      <w:r w:rsidR="001D2C87">
        <w:rPr>
          <w:rFonts w:hint="eastAsia"/>
          <w:szCs w:val="20"/>
        </w:rPr>
        <w:t xml:space="preserve">이러한 부수적인 수식들에 </w:t>
      </w:r>
      <w:proofErr w:type="spellStart"/>
      <w:r w:rsidR="001D2C87">
        <w:rPr>
          <w:rFonts w:hint="eastAsia"/>
          <w:szCs w:val="20"/>
        </w:rPr>
        <w:t>galerkin</w:t>
      </w:r>
      <w:proofErr w:type="spellEnd"/>
      <w:r w:rsidR="001D2C87">
        <w:rPr>
          <w:rFonts w:hint="eastAsia"/>
          <w:szCs w:val="20"/>
        </w:rPr>
        <w:t xml:space="preserve"> 방법을 적용하여 수식화 하는 방법이다. </w:t>
      </w:r>
    </w:p>
    <w:p w:rsidR="00913E94" w:rsidRDefault="00913E94" w:rsidP="00913E94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C7480F" w:rsidRDefault="00C7480F" w:rsidP="00913E94">
      <w:pPr>
        <w:rPr>
          <w:szCs w:val="20"/>
        </w:rPr>
      </w:pPr>
    </w:p>
    <w:p w:rsidR="00C7480F" w:rsidRDefault="00C7480F" w:rsidP="00C7480F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D9DD319" wp14:editId="37BAB0F6">
            <wp:extent cx="4043363" cy="13421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4039894" cy="13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0F" w:rsidRPr="00913E94" w:rsidRDefault="008E04B6" w:rsidP="00913E94">
      <w:pPr>
        <w:rPr>
          <w:szCs w:val="20"/>
        </w:rPr>
      </w:pPr>
      <w:r>
        <w:rPr>
          <w:rFonts w:hint="eastAsia"/>
          <w:szCs w:val="20"/>
        </w:rPr>
        <w:t xml:space="preserve">1-d 문제에서 미분방정식을 다음과 같이 2가지로 두어서 푸는 문제를 생각해 볼 수 있다. </w:t>
      </w:r>
    </w:p>
    <w:p w:rsidR="00D9414B" w:rsidRDefault="00C7480F" w:rsidP="00C7480F">
      <w:pPr>
        <w:jc w:val="center"/>
      </w:pPr>
      <w:r>
        <w:rPr>
          <w:rFonts w:hint="eastAsia"/>
        </w:rPr>
        <w:t xml:space="preserve">Axial equilibrium </w:t>
      </w:r>
      <w:r w:rsidR="00D9414B" w:rsidRPr="00D9414B">
        <w:rPr>
          <w:position w:val="-24"/>
        </w:rPr>
        <w:object w:dxaOrig="1280" w:dyaOrig="620">
          <v:shape id="_x0000_i1142" type="#_x0000_t75" style="width:63.55pt;height:31.5pt" o:ole="">
            <v:imagedata r:id="rId233" o:title=""/>
          </v:shape>
          <o:OLEObject Type="Embed" ProgID="Equation.DSMT4" ShapeID="_x0000_i1142" DrawAspect="Content" ObjectID="_1456595690" r:id="rId234"/>
        </w:object>
      </w:r>
    </w:p>
    <w:p w:rsidR="00D9414B" w:rsidRDefault="00C7480F" w:rsidP="00C7480F">
      <w:pPr>
        <w:jc w:val="center"/>
      </w:pPr>
      <w:r>
        <w:rPr>
          <w:rFonts w:hint="eastAsia"/>
        </w:rPr>
        <w:t xml:space="preserve">Stress-displacement </w:t>
      </w:r>
      <w:r w:rsidR="00D9414B" w:rsidRPr="00D9414B">
        <w:rPr>
          <w:position w:val="-24"/>
        </w:rPr>
        <w:object w:dxaOrig="1219" w:dyaOrig="620">
          <v:shape id="_x0000_i1143" type="#_x0000_t75" style="width:60.75pt;height:31.5pt" o:ole="">
            <v:imagedata r:id="rId235" o:title=""/>
          </v:shape>
          <o:OLEObject Type="Embed" ProgID="Equation.DSMT4" ShapeID="_x0000_i1143" DrawAspect="Content" ObjectID="_1456595691" r:id="rId236"/>
        </w:object>
      </w:r>
    </w:p>
    <w:p w:rsidR="008E04B6" w:rsidRPr="00D9414B" w:rsidRDefault="008E04B6" w:rsidP="008E04B6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축방향</w:t>
      </w:r>
      <w:proofErr w:type="spellEnd"/>
      <w:r>
        <w:rPr>
          <w:rFonts w:hint="eastAsia"/>
          <w:szCs w:val="20"/>
        </w:rPr>
        <w:t xml:space="preserve"> 응력과 변위를 근사화 시키면 아래와 같다.</w:t>
      </w:r>
    </w:p>
    <w:p w:rsidR="008E04B6" w:rsidRDefault="00D9414B" w:rsidP="008E04B6">
      <w:pPr>
        <w:jc w:val="center"/>
      </w:pPr>
      <w:r w:rsidRPr="00D9414B">
        <w:rPr>
          <w:position w:val="-32"/>
        </w:rPr>
        <w:object w:dxaOrig="1620" w:dyaOrig="760">
          <v:shape id="_x0000_i1144" type="#_x0000_t75" style="width:80.45pt;height:38.8pt" o:ole="">
            <v:imagedata r:id="rId237" o:title=""/>
          </v:shape>
          <o:OLEObject Type="Embed" ProgID="Equation.DSMT4" ShapeID="_x0000_i1144" DrawAspect="Content" ObjectID="_1456595692" r:id="rId238"/>
        </w:object>
      </w:r>
      <w:r w:rsidR="008E04B6">
        <w:rPr>
          <w:rFonts w:hint="eastAsia"/>
        </w:rPr>
        <w:t xml:space="preserve">  </w:t>
      </w:r>
      <w:r w:rsidRPr="00D9414B">
        <w:rPr>
          <w:position w:val="-32"/>
        </w:rPr>
        <w:object w:dxaOrig="1560" w:dyaOrig="760">
          <v:shape id="_x0000_i1145" type="#_x0000_t75" style="width:77.65pt;height:38.8pt" o:ole="">
            <v:imagedata r:id="rId239" o:title=""/>
          </v:shape>
          <o:OLEObject Type="Embed" ProgID="Equation.DSMT4" ShapeID="_x0000_i1145" DrawAspect="Content" ObjectID="_1456595693" r:id="rId240"/>
        </w:object>
      </w:r>
      <w:r w:rsidR="008E04B6">
        <w:rPr>
          <w:rFonts w:hint="eastAsia"/>
        </w:rPr>
        <w:t xml:space="preserve"> </w:t>
      </w:r>
      <w:proofErr w:type="gramStart"/>
      <w:r w:rsidR="008E04B6">
        <w:rPr>
          <w:rFonts w:hint="eastAsia"/>
        </w:rPr>
        <w:t>where</w:t>
      </w:r>
      <w:proofErr w:type="gramEnd"/>
      <w:r w:rsidR="008E04B6">
        <w:rPr>
          <w:rFonts w:hint="eastAsia"/>
        </w:rPr>
        <w:t xml:space="preserve"> </w:t>
      </w:r>
      <w:r w:rsidRPr="00D9414B">
        <w:rPr>
          <w:position w:val="-28"/>
        </w:rPr>
        <w:object w:dxaOrig="1880" w:dyaOrig="680">
          <v:shape id="_x0000_i1146" type="#_x0000_t75" style="width:93.4pt;height:34.3pt" o:ole="">
            <v:imagedata r:id="rId241" o:title=""/>
          </v:shape>
          <o:OLEObject Type="Embed" ProgID="Equation.DSMT4" ShapeID="_x0000_i1146" DrawAspect="Content" ObjectID="_1456595694" r:id="rId242"/>
        </w:object>
      </w:r>
    </w:p>
    <w:p w:rsidR="008E04B6" w:rsidRDefault="008E04B6" w:rsidP="008E04B6">
      <w:pPr>
        <w:jc w:val="left"/>
      </w:pPr>
      <w:r>
        <w:rPr>
          <w:rFonts w:hint="eastAsia"/>
        </w:rPr>
        <w:t xml:space="preserve">주어진 </w:t>
      </w:r>
      <w:r w:rsidR="00411E4B">
        <w:rPr>
          <w:rFonts w:hint="eastAsia"/>
        </w:rPr>
        <w:t xml:space="preserve">평형 방정식에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방법을 적용하면,</w:t>
      </w:r>
    </w:p>
    <w:p w:rsidR="00D9414B" w:rsidRDefault="00D9414B" w:rsidP="001850E9">
      <w:pPr>
        <w:jc w:val="center"/>
      </w:pPr>
      <w:r w:rsidRPr="00D9414B">
        <w:rPr>
          <w:position w:val="-32"/>
        </w:rPr>
        <w:object w:dxaOrig="2799" w:dyaOrig="740">
          <v:shape id="_x0000_i1147" type="#_x0000_t75" style="width:138.95pt;height:37.7pt" o:ole="">
            <v:imagedata r:id="rId243" o:title=""/>
          </v:shape>
          <o:OLEObject Type="Embed" ProgID="Equation.DSMT4" ShapeID="_x0000_i1147" DrawAspect="Content" ObjectID="_1456595695" r:id="rId244"/>
        </w:object>
      </w:r>
      <w:r w:rsidR="008E04B6">
        <w:rPr>
          <w:rFonts w:hint="eastAsia"/>
        </w:rPr>
        <w:t xml:space="preserve">    </w:t>
      </w:r>
      <w:r w:rsidRPr="00D9414B">
        <w:rPr>
          <w:position w:val="-32"/>
        </w:rPr>
        <w:object w:dxaOrig="2820" w:dyaOrig="740">
          <v:shape id="_x0000_i1148" type="#_x0000_t75" style="width:140.05pt;height:37.7pt" o:ole="">
            <v:imagedata r:id="rId245" o:title=""/>
          </v:shape>
          <o:OLEObject Type="Embed" ProgID="Equation.DSMT4" ShapeID="_x0000_i1148" DrawAspect="Content" ObjectID="_1456595696" r:id="rId246"/>
        </w:object>
      </w:r>
    </w:p>
    <w:p w:rsidR="008E04B6" w:rsidRDefault="008E04B6" w:rsidP="008E04B6">
      <w:pPr>
        <w:jc w:val="left"/>
      </w:pPr>
      <w:r>
        <w:rPr>
          <w:rFonts w:hint="eastAsia"/>
        </w:rPr>
        <w:t xml:space="preserve">부분 적분을 적용하여 </w:t>
      </w:r>
      <w:r>
        <w:t>natural</w:t>
      </w:r>
      <w:r>
        <w:rPr>
          <w:rFonts w:hint="eastAsia"/>
        </w:rPr>
        <w:t xml:space="preserve"> </w:t>
      </w:r>
      <w:r>
        <w:t>boundary</w:t>
      </w:r>
      <w:r>
        <w:rPr>
          <w:rFonts w:hint="eastAsia"/>
        </w:rPr>
        <w:t xml:space="preserve"> condition을 꺼내어 내면, </w:t>
      </w:r>
    </w:p>
    <w:p w:rsidR="008E04B6" w:rsidRDefault="00D9414B" w:rsidP="00411E4B">
      <w:pPr>
        <w:jc w:val="center"/>
      </w:pPr>
      <w:r w:rsidRPr="00D9414B">
        <w:rPr>
          <w:position w:val="-32"/>
        </w:rPr>
        <w:object w:dxaOrig="4320" w:dyaOrig="740">
          <v:shape id="_x0000_i1149" type="#_x0000_t75" style="width:214.3pt;height:37.7pt" o:ole="">
            <v:imagedata r:id="rId247" o:title=""/>
          </v:shape>
          <o:OLEObject Type="Embed" ProgID="Equation.DSMT4" ShapeID="_x0000_i1149" DrawAspect="Content" ObjectID="_1456595697" r:id="rId248"/>
        </w:object>
      </w:r>
    </w:p>
    <w:p w:rsidR="00D9414B" w:rsidRDefault="004C776E" w:rsidP="001850E9">
      <w:pPr>
        <w:jc w:val="center"/>
        <w:rPr>
          <w:rFonts w:hint="eastAsia"/>
        </w:rPr>
      </w:pPr>
      <w:r w:rsidRPr="00D9414B">
        <w:rPr>
          <w:position w:val="-32"/>
        </w:rPr>
        <w:object w:dxaOrig="4080" w:dyaOrig="760">
          <v:shape id="_x0000_i1150" type="#_x0000_t75" style="width:202.5pt;height:38.8pt" o:ole="">
            <v:imagedata r:id="rId249" o:title=""/>
          </v:shape>
          <o:OLEObject Type="Embed" ProgID="Equation.DSMT4" ShapeID="_x0000_i1150" DrawAspect="Content" ObjectID="_1456595698" r:id="rId250"/>
        </w:object>
      </w:r>
    </w:p>
    <w:p w:rsidR="00411E4B" w:rsidRDefault="00411E4B" w:rsidP="00411E4B">
      <w:pPr>
        <w:jc w:val="left"/>
      </w:pPr>
      <w:r>
        <w:rPr>
          <w:rFonts w:hint="eastAsia"/>
        </w:rPr>
        <w:t xml:space="preserve">응력 변위 관계에 </w:t>
      </w:r>
      <w:proofErr w:type="spellStart"/>
      <w:r>
        <w:rPr>
          <w:rFonts w:hint="eastAsia"/>
        </w:rPr>
        <w:t>galerkin</w:t>
      </w:r>
      <w:proofErr w:type="spellEnd"/>
      <w:r>
        <w:rPr>
          <w:rFonts w:hint="eastAsia"/>
        </w:rPr>
        <w:t xml:space="preserve"> 방법을 적용하면 아래와 같다. </w:t>
      </w:r>
    </w:p>
    <w:p w:rsidR="004C776E" w:rsidRDefault="00411E4B" w:rsidP="001850E9">
      <w:pPr>
        <w:jc w:val="center"/>
        <w:rPr>
          <w:rFonts w:hint="eastAsia"/>
        </w:rPr>
      </w:pPr>
      <w:r w:rsidRPr="00D9414B">
        <w:rPr>
          <w:position w:val="-32"/>
        </w:rPr>
        <w:object w:dxaOrig="5140" w:dyaOrig="760">
          <v:shape id="_x0000_i1155" type="#_x0000_t75" style="width:254.8pt;height:38.8pt" o:ole="">
            <v:imagedata r:id="rId251" o:title=""/>
          </v:shape>
          <o:OLEObject Type="Embed" ProgID="Equation.DSMT4" ShapeID="_x0000_i1155" DrawAspect="Content" ObjectID="_1456595699" r:id="rId252"/>
        </w:object>
      </w:r>
    </w:p>
    <w:p w:rsidR="00411E4B" w:rsidRDefault="00411E4B" w:rsidP="001850E9">
      <w:pPr>
        <w:jc w:val="center"/>
        <w:rPr>
          <w:rFonts w:hint="eastAsia"/>
        </w:rPr>
      </w:pPr>
    </w:p>
    <w:p w:rsidR="00411E4B" w:rsidRDefault="00411E4B" w:rsidP="001850E9">
      <w:pPr>
        <w:jc w:val="center"/>
        <w:rPr>
          <w:rFonts w:hint="eastAsia"/>
        </w:rPr>
      </w:pPr>
    </w:p>
    <w:p w:rsidR="00411E4B" w:rsidRDefault="00411E4B" w:rsidP="00411E4B">
      <w:pPr>
        <w:jc w:val="left"/>
      </w:pPr>
      <w:r>
        <w:rPr>
          <w:rFonts w:hint="eastAsia"/>
        </w:rPr>
        <w:lastRenderedPageBreak/>
        <w:t xml:space="preserve">이를 합쳐서 하나의 요소에 관한 식을 구성할 수 있다. </w:t>
      </w:r>
    </w:p>
    <w:p w:rsidR="00570C9C" w:rsidRDefault="004C776E" w:rsidP="00411E4B">
      <w:pPr>
        <w:jc w:val="center"/>
      </w:pPr>
      <w:r w:rsidRPr="004C776E">
        <w:rPr>
          <w:position w:val="-68"/>
        </w:rPr>
        <w:object w:dxaOrig="3720" w:dyaOrig="1480">
          <v:shape id="_x0000_i1151" type="#_x0000_t75" style="width:184.5pt;height:75.4pt" o:ole="">
            <v:imagedata r:id="rId253" o:title=""/>
          </v:shape>
          <o:OLEObject Type="Embed" ProgID="Equation.DSMT4" ShapeID="_x0000_i1151" DrawAspect="Content" ObjectID="_1456595700" r:id="rId254"/>
        </w:object>
      </w:r>
      <w:r w:rsidR="00411E4B">
        <w:rPr>
          <w:rFonts w:hint="eastAsia"/>
        </w:rPr>
        <w:t xml:space="preserve"> </w:t>
      </w:r>
      <w:proofErr w:type="gramStart"/>
      <w:r w:rsidR="00411E4B">
        <w:rPr>
          <w:rFonts w:hint="eastAsia"/>
        </w:rPr>
        <w:t>in</w:t>
      </w:r>
      <w:proofErr w:type="gramEnd"/>
      <w:r w:rsidR="00411E4B">
        <w:rPr>
          <w:rFonts w:hint="eastAsia"/>
        </w:rPr>
        <w:t xml:space="preserve"> which </w:t>
      </w:r>
      <w:r w:rsidRPr="004C776E">
        <w:rPr>
          <w:position w:val="-12"/>
        </w:rPr>
        <w:object w:dxaOrig="1300" w:dyaOrig="380">
          <v:shape id="_x0000_i1152" type="#_x0000_t75" style="width:64.7pt;height:19.15pt" o:ole="">
            <v:imagedata r:id="rId255" o:title=""/>
          </v:shape>
          <o:OLEObject Type="Embed" ProgID="Equation.DSMT4" ShapeID="_x0000_i1152" DrawAspect="Content" ObjectID="_1456595701" r:id="rId256"/>
        </w:object>
      </w:r>
    </w:p>
    <w:p w:rsidR="00570C9C" w:rsidRDefault="00570C9C" w:rsidP="001850E9">
      <w:pPr>
        <w:jc w:val="center"/>
      </w:pPr>
      <w:r w:rsidRPr="004C776E">
        <w:rPr>
          <w:position w:val="-68"/>
        </w:rPr>
        <w:object w:dxaOrig="5640" w:dyaOrig="1480">
          <v:shape id="_x0000_i1153" type="#_x0000_t75" style="width:280.15pt;height:75.4pt" o:ole="">
            <v:imagedata r:id="rId257" o:title=""/>
          </v:shape>
          <o:OLEObject Type="Embed" ProgID="Equation.DSMT4" ShapeID="_x0000_i1153" DrawAspect="Content" ObjectID="_1456595702" r:id="rId258"/>
        </w:object>
      </w:r>
    </w:p>
    <w:p w:rsidR="00A15EAD" w:rsidRDefault="00570C9C" w:rsidP="00A15EAD">
      <w:pPr>
        <w:jc w:val="center"/>
        <w:rPr>
          <w:rFonts w:hint="eastAsia"/>
        </w:rPr>
      </w:pPr>
      <w:r w:rsidRPr="00570C9C">
        <w:rPr>
          <w:position w:val="-32"/>
        </w:rPr>
        <w:object w:dxaOrig="1840" w:dyaOrig="760">
          <v:shape id="_x0000_i1154" type="#_x0000_t75" style="width:91.15pt;height:38.8pt" o:ole="">
            <v:imagedata r:id="rId259" o:title=""/>
          </v:shape>
          <o:OLEObject Type="Embed" ProgID="Equation.DSMT4" ShapeID="_x0000_i1154" DrawAspect="Content" ObjectID="_1456595703" r:id="rId260"/>
        </w:object>
      </w:r>
    </w:p>
    <w:p w:rsidR="00A15EAD" w:rsidRDefault="00A15EAD" w:rsidP="00A15EAD">
      <w:pPr>
        <w:jc w:val="left"/>
        <w:rPr>
          <w:rFonts w:hint="eastAsia"/>
          <w:b/>
        </w:rPr>
      </w:pPr>
      <w:r>
        <w:rPr>
          <w:rFonts w:hint="eastAsia"/>
          <w:b/>
        </w:rPr>
        <w:t>R</w:t>
      </w:r>
      <w:r w:rsidRPr="00A15EAD">
        <w:rPr>
          <w:rFonts w:hint="eastAsia"/>
          <w:b/>
        </w:rPr>
        <w:t>emarks</w:t>
      </w:r>
    </w:p>
    <w:p w:rsidR="00A15EAD" w:rsidRDefault="00A15EAD" w:rsidP="00A15EAD">
      <w:pPr>
        <w:pStyle w:val="a7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Mixed formulation은 변위 기반 수식화를 이용, 이를 통해 응력 </w:t>
      </w:r>
      <w:r w:rsidRPr="00A15EAD">
        <w:rPr>
          <w:position w:val="-14"/>
        </w:rPr>
        <w:object w:dxaOrig="960" w:dyaOrig="380">
          <v:shape id="_x0000_i1156" type="#_x0000_t75" style="width:47.8pt;height:19.15pt" o:ole="">
            <v:imagedata r:id="rId261" o:title=""/>
          </v:shape>
          <o:OLEObject Type="Embed" ProgID="Equation.DSMT4" ShapeID="_x0000_i1156" DrawAspect="Content" ObjectID="_1456595704" r:id="rId262"/>
        </w:object>
      </w:r>
      <w:r>
        <w:rPr>
          <w:rFonts w:hint="eastAsia"/>
        </w:rPr>
        <w:t xml:space="preserve">을 얻는 것이 아니라 응력에 변위와 같이 동등한 지위를 부여한다.  </w:t>
      </w:r>
    </w:p>
    <w:p w:rsidR="00A15EAD" w:rsidRPr="00A15EAD" w:rsidRDefault="00A15EAD" w:rsidP="00A15EAD">
      <w:pPr>
        <w:pStyle w:val="a7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요소들간의 응력의 연속성이 보장되지만, </w:t>
      </w:r>
      <w:bookmarkStart w:id="0" w:name="_GoBack"/>
      <w:bookmarkEnd w:id="0"/>
      <w:r>
        <w:rPr>
          <w:rFonts w:hint="eastAsia"/>
        </w:rPr>
        <w:t xml:space="preserve">변위 기반수식화 보다 2배의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요구하는 특징이 있다. </w:t>
      </w:r>
    </w:p>
    <w:sectPr w:rsidR="00A15EAD" w:rsidRPr="00A15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B3" w:rsidRDefault="00AD45B3" w:rsidP="00673F3A">
      <w:pPr>
        <w:spacing w:after="0" w:line="240" w:lineRule="auto"/>
      </w:pPr>
      <w:r>
        <w:separator/>
      </w:r>
    </w:p>
  </w:endnote>
  <w:endnote w:type="continuationSeparator" w:id="0">
    <w:p w:rsidR="00AD45B3" w:rsidRDefault="00AD45B3" w:rsidP="0067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B3" w:rsidRDefault="00AD45B3" w:rsidP="00673F3A">
      <w:pPr>
        <w:spacing w:after="0" w:line="240" w:lineRule="auto"/>
      </w:pPr>
      <w:r>
        <w:separator/>
      </w:r>
    </w:p>
  </w:footnote>
  <w:footnote w:type="continuationSeparator" w:id="0">
    <w:p w:rsidR="00AD45B3" w:rsidRDefault="00AD45B3" w:rsidP="0067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5B33"/>
    <w:multiLevelType w:val="hybridMultilevel"/>
    <w:tmpl w:val="15DE5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FE2625"/>
    <w:multiLevelType w:val="hybridMultilevel"/>
    <w:tmpl w:val="3CDC4FD0"/>
    <w:lvl w:ilvl="0" w:tplc="AFF87244">
      <w:start w:val="1"/>
      <w:numFmt w:val="lowerLetter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>
    <w:nsid w:val="0FBD794F"/>
    <w:multiLevelType w:val="hybridMultilevel"/>
    <w:tmpl w:val="3E14E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557ED6"/>
    <w:multiLevelType w:val="hybridMultilevel"/>
    <w:tmpl w:val="6FE414B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>
    <w:nsid w:val="1E2A6616"/>
    <w:multiLevelType w:val="hybridMultilevel"/>
    <w:tmpl w:val="66BCCDA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>
    <w:nsid w:val="1F8A312E"/>
    <w:multiLevelType w:val="hybridMultilevel"/>
    <w:tmpl w:val="B846F6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0A7DA3"/>
    <w:multiLevelType w:val="hybridMultilevel"/>
    <w:tmpl w:val="D15A0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BC72E2"/>
    <w:multiLevelType w:val="hybridMultilevel"/>
    <w:tmpl w:val="D9DA2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E445307"/>
    <w:multiLevelType w:val="hybridMultilevel"/>
    <w:tmpl w:val="D0F026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D6746AB"/>
    <w:multiLevelType w:val="hybridMultilevel"/>
    <w:tmpl w:val="815E8F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DA56C57"/>
    <w:multiLevelType w:val="hybridMultilevel"/>
    <w:tmpl w:val="165882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EA132CF"/>
    <w:multiLevelType w:val="hybridMultilevel"/>
    <w:tmpl w:val="E102C8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08"/>
    <w:rsid w:val="000669BD"/>
    <w:rsid w:val="00094766"/>
    <w:rsid w:val="000A54C3"/>
    <w:rsid w:val="000A6F79"/>
    <w:rsid w:val="000B2808"/>
    <w:rsid w:val="000C77FA"/>
    <w:rsid w:val="00106E57"/>
    <w:rsid w:val="00121BD3"/>
    <w:rsid w:val="001850E9"/>
    <w:rsid w:val="001A0657"/>
    <w:rsid w:val="001D2C87"/>
    <w:rsid w:val="00207BE9"/>
    <w:rsid w:val="003022B7"/>
    <w:rsid w:val="0030323B"/>
    <w:rsid w:val="00322A3D"/>
    <w:rsid w:val="00375B35"/>
    <w:rsid w:val="003A335E"/>
    <w:rsid w:val="00411E4B"/>
    <w:rsid w:val="004C776E"/>
    <w:rsid w:val="00570C9C"/>
    <w:rsid w:val="00673F3A"/>
    <w:rsid w:val="007139E9"/>
    <w:rsid w:val="00752877"/>
    <w:rsid w:val="0079019F"/>
    <w:rsid w:val="007A4AB5"/>
    <w:rsid w:val="0085567E"/>
    <w:rsid w:val="00892D29"/>
    <w:rsid w:val="008E04B6"/>
    <w:rsid w:val="008E7BA0"/>
    <w:rsid w:val="00913E94"/>
    <w:rsid w:val="0091451C"/>
    <w:rsid w:val="0092452D"/>
    <w:rsid w:val="00980408"/>
    <w:rsid w:val="00A15EAD"/>
    <w:rsid w:val="00A2526B"/>
    <w:rsid w:val="00A83217"/>
    <w:rsid w:val="00AA7384"/>
    <w:rsid w:val="00AD45B3"/>
    <w:rsid w:val="00B750B2"/>
    <w:rsid w:val="00C05937"/>
    <w:rsid w:val="00C7480F"/>
    <w:rsid w:val="00CC76A7"/>
    <w:rsid w:val="00D9414B"/>
    <w:rsid w:val="00DD6238"/>
    <w:rsid w:val="00E11E0E"/>
    <w:rsid w:val="00E73B83"/>
    <w:rsid w:val="00E84769"/>
    <w:rsid w:val="00ED5BF3"/>
    <w:rsid w:val="00F0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28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2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B280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B280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73F3A"/>
  </w:style>
  <w:style w:type="paragraph" w:styleId="a6">
    <w:name w:val="footer"/>
    <w:basedOn w:val="a"/>
    <w:link w:val="Char2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73F3A"/>
  </w:style>
  <w:style w:type="paragraph" w:styleId="a7">
    <w:name w:val="List Paragraph"/>
    <w:basedOn w:val="a"/>
    <w:uiPriority w:val="34"/>
    <w:qFormat/>
    <w:rsid w:val="00673F3A"/>
    <w:pPr>
      <w:ind w:leftChars="400" w:left="800"/>
    </w:pPr>
  </w:style>
  <w:style w:type="paragraph" w:styleId="a8">
    <w:name w:val="Balloon Text"/>
    <w:basedOn w:val="a"/>
    <w:link w:val="Char3"/>
    <w:uiPriority w:val="99"/>
    <w:semiHidden/>
    <w:unhideWhenUsed/>
    <w:rsid w:val="00673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673F3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DD623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28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2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B280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B280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73F3A"/>
  </w:style>
  <w:style w:type="paragraph" w:styleId="a6">
    <w:name w:val="footer"/>
    <w:basedOn w:val="a"/>
    <w:link w:val="Char2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73F3A"/>
  </w:style>
  <w:style w:type="paragraph" w:styleId="a7">
    <w:name w:val="List Paragraph"/>
    <w:basedOn w:val="a"/>
    <w:uiPriority w:val="34"/>
    <w:qFormat/>
    <w:rsid w:val="00673F3A"/>
    <w:pPr>
      <w:ind w:leftChars="400" w:left="800"/>
    </w:pPr>
  </w:style>
  <w:style w:type="paragraph" w:styleId="a8">
    <w:name w:val="Balloon Text"/>
    <w:basedOn w:val="a"/>
    <w:link w:val="Char3"/>
    <w:uiPriority w:val="99"/>
    <w:semiHidden/>
    <w:unhideWhenUsed/>
    <w:rsid w:val="00673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673F3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DD623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4.wmf"/><Relationship Id="rId247" Type="http://schemas.openxmlformats.org/officeDocument/2006/relationships/image" Target="media/image11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2.wmf"/><Relationship Id="rId216" Type="http://schemas.openxmlformats.org/officeDocument/2006/relationships/image" Target="media/image99.wmf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3.wmf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7.wmf"/><Relationship Id="rId233" Type="http://schemas.openxmlformats.org/officeDocument/2006/relationships/image" Target="media/image108.wmf"/><Relationship Id="rId238" Type="http://schemas.openxmlformats.org/officeDocument/2006/relationships/oleObject" Target="embeddings/oleObject120.bin"/><Relationship Id="rId254" Type="http://schemas.openxmlformats.org/officeDocument/2006/relationships/oleObject" Target="embeddings/oleObject128.bin"/><Relationship Id="rId259" Type="http://schemas.openxmlformats.org/officeDocument/2006/relationships/image" Target="media/image121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0.wmf"/><Relationship Id="rId198" Type="http://schemas.openxmlformats.org/officeDocument/2006/relationships/image" Target="media/image90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7.wmf"/><Relationship Id="rId202" Type="http://schemas.openxmlformats.org/officeDocument/2006/relationships/image" Target="media/image92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6.bin"/><Relationship Id="rId255" Type="http://schemas.openxmlformats.org/officeDocument/2006/relationships/image" Target="media/image119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3.wmf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4.wmf"/><Relationship Id="rId261" Type="http://schemas.openxmlformats.org/officeDocument/2006/relationships/image" Target="media/image122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3.wmf"/><Relationship Id="rId189" Type="http://schemas.openxmlformats.org/officeDocument/2006/relationships/image" Target="media/image85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29.bin"/><Relationship Id="rId25" Type="http://schemas.openxmlformats.org/officeDocument/2006/relationships/image" Target="media/image9.wmf"/><Relationship Id="rId46" Type="http://schemas.openxmlformats.org/officeDocument/2006/relationships/image" Target="media/image19.png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1.wmf"/><Relationship Id="rId195" Type="http://schemas.openxmlformats.org/officeDocument/2006/relationships/image" Target="media/image88.png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png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7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1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0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7.bin"/><Relationship Id="rId47" Type="http://schemas.openxmlformats.org/officeDocument/2006/relationships/image" Target="media/image20.wmf"/><Relationship Id="rId68" Type="http://schemas.openxmlformats.org/officeDocument/2006/relationships/image" Target="media/image31.png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79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2.bin"/><Relationship Id="rId263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png"/><Relationship Id="rId253" Type="http://schemas.openxmlformats.org/officeDocument/2006/relationships/image" Target="media/image11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image" Target="media/image113.wmf"/><Relationship Id="rId264" Type="http://schemas.openxmlformats.org/officeDocument/2006/relationships/theme" Target="theme/theme1.xml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image" Target="media/image56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5.wmf"/><Relationship Id="rId187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8DC4-88C7-427E-A0C4-A89078FB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길용</dc:creator>
  <cp:lastModifiedBy>이 길용</cp:lastModifiedBy>
  <cp:revision>8</cp:revision>
  <dcterms:created xsi:type="dcterms:W3CDTF">2014-03-17T08:29:00Z</dcterms:created>
  <dcterms:modified xsi:type="dcterms:W3CDTF">2014-03-17T11:44:00Z</dcterms:modified>
</cp:coreProperties>
</file>