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76" w:rsidRDefault="00B92276" w:rsidP="00B92276">
      <w:pPr>
        <w:jc w:val="center"/>
      </w:pPr>
      <w:r w:rsidRPr="00B92276">
        <w:rPr>
          <w:b/>
          <w:sz w:val="24"/>
        </w:rPr>
        <w:t>Chapter 1</w:t>
      </w:r>
      <w:r w:rsidR="0062761B">
        <w:rPr>
          <w:rFonts w:hint="eastAsia"/>
          <w:b/>
          <w:sz w:val="24"/>
        </w:rPr>
        <w:t>5</w:t>
      </w:r>
      <w:r w:rsidRPr="00B92276">
        <w:rPr>
          <w:b/>
          <w:sz w:val="24"/>
        </w:rPr>
        <w:t xml:space="preserve"> </w:t>
      </w:r>
      <w:r w:rsidR="0062761B">
        <w:rPr>
          <w:rFonts w:hint="eastAsia"/>
          <w:b/>
          <w:sz w:val="24"/>
        </w:rPr>
        <w:t>PLATE BENDING</w:t>
      </w:r>
    </w:p>
    <w:p w:rsidR="00B92276" w:rsidRDefault="0062761B" w:rsidP="00B92276">
      <w:r>
        <w:rPr>
          <w:rFonts w:hint="eastAsia"/>
        </w:rPr>
        <w:t>15.1</w:t>
      </w:r>
      <w:r w:rsidR="00B92276">
        <w:rPr>
          <w:rFonts w:hint="eastAsia"/>
        </w:rPr>
        <w:t xml:space="preserve"> </w:t>
      </w:r>
      <w:r>
        <w:rPr>
          <w:rFonts w:hint="eastAsia"/>
        </w:rPr>
        <w:t>INTRODUCTION. PLATE BEHAIVIOR</w:t>
      </w:r>
    </w:p>
    <w:p w:rsidR="00AF0FD7" w:rsidRDefault="00AF0FD7" w:rsidP="00B92276">
      <w:r>
        <w:rPr>
          <w:rFonts w:ascii="나눔고딕" w:eastAsia="나눔고딕" w:hAnsi="나눔고딕" w:hint="eastAsia"/>
        </w:rPr>
        <w:t>①</w:t>
      </w:r>
      <w:r w:rsidR="0062761B">
        <w:rPr>
          <w:rFonts w:hint="eastAsia"/>
        </w:rPr>
        <w:t xml:space="preserve"> Notation</w:t>
      </w:r>
    </w:p>
    <w:p w:rsidR="00AF0FD7" w:rsidRDefault="0062761B" w:rsidP="00AF0FD7">
      <w:pPr>
        <w:jc w:val="center"/>
      </w:pPr>
      <w:r>
        <w:rPr>
          <w:noProof/>
        </w:rPr>
        <w:drawing>
          <wp:inline distT="0" distB="0" distL="0" distR="0">
            <wp:extent cx="5731510" cy="1845326"/>
            <wp:effectExtent l="0" t="0" r="254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1B" w:rsidRDefault="0062761B" w:rsidP="00B92276">
      <w:pPr>
        <w:rPr>
          <w:rFonts w:ascii="나눔고딕" w:eastAsia="나눔고딕" w:hAnsi="나눔고딕"/>
        </w:rPr>
      </w:pPr>
    </w:p>
    <w:p w:rsidR="00AF0FD7" w:rsidRDefault="00AF0FD7" w:rsidP="00B92276">
      <w:r>
        <w:rPr>
          <w:rFonts w:ascii="나눔고딕" w:eastAsia="나눔고딕" w:hAnsi="나눔고딕" w:hint="eastAsia"/>
        </w:rPr>
        <w:t>②</w:t>
      </w:r>
      <w:r w:rsidR="0062761B">
        <w:rPr>
          <w:rFonts w:hint="eastAsia"/>
        </w:rPr>
        <w:t xml:space="preserve"> Plate Theory</w:t>
      </w:r>
    </w:p>
    <w:p w:rsidR="009D0AF8" w:rsidRDefault="0062761B" w:rsidP="009D0AF8">
      <w:pPr>
        <w:jc w:val="center"/>
      </w:pPr>
      <w:r>
        <w:rPr>
          <w:noProof/>
        </w:rPr>
        <w:drawing>
          <wp:inline distT="0" distB="0" distL="0" distR="0">
            <wp:extent cx="5467350" cy="2696090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28" cy="269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1B" w:rsidRDefault="0062761B" w:rsidP="0062761B">
      <w:pPr>
        <w:ind w:firstLineChars="100" w:firstLine="200"/>
      </w:pPr>
      <w:r>
        <w:rPr>
          <w:rFonts w:hint="eastAsia"/>
        </w:rPr>
        <w:t xml:space="preserve">Plate가 </w:t>
      </w:r>
      <w:proofErr w:type="spellStart"/>
      <w:r>
        <w:rPr>
          <w:rFonts w:hint="eastAsia"/>
        </w:rPr>
        <w:t>균질한</w:t>
      </w:r>
      <w:proofErr w:type="spellEnd"/>
      <w:r>
        <w:rPr>
          <w:rFonts w:hint="eastAsia"/>
        </w:rPr>
        <w:t xml:space="preserve"> 재료이면 </w:t>
      </w:r>
      <w:proofErr w:type="spellStart"/>
      <w:r>
        <w:rPr>
          <w:rFonts w:hint="eastAsia"/>
        </w:rPr>
        <w:t>midsurface</w:t>
      </w:r>
      <w:proofErr w:type="spellEnd"/>
      <w:r>
        <w:rPr>
          <w:rFonts w:hint="eastAsia"/>
        </w:rPr>
        <w:t xml:space="preserve">는 neutral surface이며 즉 다음과 같은 식이 만족된다는 의미이다. </w:t>
      </w:r>
      <w:r w:rsidR="008D4834">
        <w:rPr>
          <w:rFonts w:hint="eastAsia"/>
        </w:rPr>
        <w:t xml:space="preserve">하지만 </w:t>
      </w:r>
      <w:r>
        <w:rPr>
          <w:rFonts w:hint="eastAsia"/>
        </w:rPr>
        <w:t xml:space="preserve">만약 평면에 하중이 작용한다면 수평방향으로 </w:t>
      </w:r>
      <w:r w:rsidR="008D4834">
        <w:rPr>
          <w:rFonts w:hint="eastAsia"/>
        </w:rPr>
        <w:t xml:space="preserve">큰 </w:t>
      </w:r>
      <w:r>
        <w:rPr>
          <w:rFonts w:hint="eastAsia"/>
        </w:rPr>
        <w:t xml:space="preserve">변형이 생길 것이고 </w:t>
      </w:r>
      <w:proofErr w:type="spellStart"/>
      <w:r>
        <w:rPr>
          <w:rFonts w:hint="eastAsia"/>
        </w:rPr>
        <w:t>midsurface</w:t>
      </w:r>
      <w:proofErr w:type="spellEnd"/>
      <w:r>
        <w:rPr>
          <w:rFonts w:hint="eastAsia"/>
        </w:rPr>
        <w:t xml:space="preserve"> strains는 0이 아닐 것이다.</w:t>
      </w:r>
    </w:p>
    <w:p w:rsidR="0062761B" w:rsidRDefault="0062761B" w:rsidP="009D0AF8">
      <w:pPr>
        <w:jc w:val="center"/>
      </w:pPr>
      <w:r>
        <w:rPr>
          <w:noProof/>
        </w:rPr>
        <w:drawing>
          <wp:inline distT="0" distB="0" distL="0" distR="0">
            <wp:extent cx="3676650" cy="319992"/>
            <wp:effectExtent l="0" t="0" r="0" b="444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015" cy="3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1B" w:rsidRDefault="0062761B" w:rsidP="009D0AF8">
      <w:pPr>
        <w:jc w:val="center"/>
      </w:pPr>
    </w:p>
    <w:p w:rsidR="0062761B" w:rsidRDefault="0062761B" w:rsidP="009D0AF8">
      <w:pPr>
        <w:jc w:val="center"/>
      </w:pPr>
      <w:r>
        <w:rPr>
          <w:noProof/>
        </w:rPr>
        <w:lastRenderedPageBreak/>
        <w:drawing>
          <wp:inline distT="0" distB="0" distL="0" distR="0">
            <wp:extent cx="5257800" cy="1062911"/>
            <wp:effectExtent l="0" t="0" r="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71" cy="10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1B" w:rsidRDefault="004025FA" w:rsidP="004025FA">
      <w:r>
        <w:rPr>
          <w:rFonts w:hint="eastAsia"/>
        </w:rPr>
        <w:t xml:space="preserve">위 식은 </w:t>
      </w:r>
      <w:proofErr w:type="spellStart"/>
      <w:r>
        <w:rPr>
          <w:rFonts w:hint="eastAsia"/>
        </w:rPr>
        <w:t>Midlin</w:t>
      </w:r>
      <w:proofErr w:type="spellEnd"/>
      <w:r>
        <w:rPr>
          <w:rFonts w:hint="eastAsia"/>
        </w:rPr>
        <w:t xml:space="preserve"> plate와 Kirchhoff plate의 기본 식이라고 볼 수 있다. 특히 Kirchhoff plate는 변형전의 </w:t>
      </w:r>
      <w:proofErr w:type="spellStart"/>
      <w:r w:rsidR="00E04189">
        <w:rPr>
          <w:rFonts w:hint="eastAsia"/>
        </w:rPr>
        <w:t>midsurface</w:t>
      </w:r>
      <w:proofErr w:type="spellEnd"/>
      <w:r w:rsidR="00E04189">
        <w:rPr>
          <w:rFonts w:hint="eastAsia"/>
        </w:rPr>
        <w:t xml:space="preserve">와 </w:t>
      </w:r>
      <w:r>
        <w:rPr>
          <w:rFonts w:hint="eastAsia"/>
        </w:rPr>
        <w:t xml:space="preserve">수직한 방향의 선은 변형 후에도 계속 유지된다고 가정한 것이다. 그렇기 때문에 </w:t>
      </w:r>
      <w:r w:rsidR="002F7AAE">
        <w:rPr>
          <w:rFonts w:hint="eastAsia"/>
        </w:rPr>
        <w:t xml:space="preserve">다음과 같은 식이 만족하며 즉, </w:t>
      </w:r>
      <w:proofErr w:type="spellStart"/>
      <w:r>
        <w:rPr>
          <w:rFonts w:hint="eastAsia"/>
        </w:rPr>
        <w:t>횡방향</w:t>
      </w:r>
      <w:proofErr w:type="spellEnd"/>
      <w:r>
        <w:rPr>
          <w:rFonts w:hint="eastAsia"/>
        </w:rPr>
        <w:t xml:space="preserve"> 전단 변형은 0</w:t>
      </w:r>
      <w:r w:rsidR="002F7AAE">
        <w:rPr>
          <w:rFonts w:hint="eastAsia"/>
        </w:rPr>
        <w:t>이라는 것을 알 수 있다.</w:t>
      </w:r>
    </w:p>
    <w:p w:rsidR="002F7AAE" w:rsidRDefault="002F7AAE" w:rsidP="002F7AA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33725" cy="354368"/>
            <wp:effectExtent l="0" t="0" r="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FA" w:rsidRDefault="002F7AAE" w:rsidP="004025FA">
      <w:r>
        <w:rPr>
          <w:rFonts w:hint="eastAsia"/>
          <w:noProof/>
        </w:rPr>
        <w:drawing>
          <wp:inline distT="0" distB="0" distL="0" distR="0">
            <wp:extent cx="5731510" cy="2099734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AE" w:rsidRDefault="002F7AAE" w:rsidP="004025FA"/>
    <w:p w:rsidR="002F7AAE" w:rsidRDefault="002F7AAE" w:rsidP="002F7AA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95875" cy="1365186"/>
            <wp:effectExtent l="0" t="0" r="0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48" cy="13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AE" w:rsidRDefault="002F7AAE" w:rsidP="002F7AAE">
      <w:pPr>
        <w:jc w:val="center"/>
      </w:pPr>
    </w:p>
    <w:p w:rsidR="002F7AAE" w:rsidRDefault="002F7AAE" w:rsidP="002F7AA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67250" cy="1331314"/>
            <wp:effectExtent l="0" t="0" r="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76" cy="133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1B" w:rsidRDefault="002F7AAE" w:rsidP="002F7AAE">
      <w:r>
        <w:rPr>
          <w:rFonts w:ascii="나눔고딕" w:eastAsia="나눔고딕" w:hAnsi="나눔고딕" w:hint="eastAsia"/>
        </w:rPr>
        <w:lastRenderedPageBreak/>
        <w:t>③</w:t>
      </w:r>
      <w:r>
        <w:rPr>
          <w:rFonts w:hint="eastAsia"/>
        </w:rPr>
        <w:t xml:space="preserve"> Kirchhoff Plate Theory</w:t>
      </w:r>
    </w:p>
    <w:p w:rsidR="002F7AAE" w:rsidRDefault="002F7AAE" w:rsidP="002F7AAE">
      <w:pPr>
        <w:jc w:val="center"/>
      </w:pPr>
      <w:r>
        <w:rPr>
          <w:noProof/>
        </w:rPr>
        <w:drawing>
          <wp:inline distT="0" distB="0" distL="0" distR="0" wp14:anchorId="47FF5A2A" wp14:editId="2A32CEEE">
            <wp:extent cx="5257800" cy="1062911"/>
            <wp:effectExtent l="0" t="0" r="0" b="444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71" cy="10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AE" w:rsidRDefault="002F7AAE" w:rsidP="002F7AAE">
      <w:r>
        <w:rPr>
          <w:rFonts w:hint="eastAsia"/>
        </w:rPr>
        <w:t>위 식에 다음과 같은 식을 대입하게 되면 Kirchhoff Plate의 일반화된 식을 정의 할 수 있다.</w:t>
      </w:r>
    </w:p>
    <w:p w:rsidR="002F7AAE" w:rsidRDefault="002F7AAE" w:rsidP="002F7AAE">
      <w:pPr>
        <w:jc w:val="center"/>
      </w:pPr>
      <w:r>
        <w:rPr>
          <w:noProof/>
        </w:rPr>
        <w:drawing>
          <wp:inline distT="0" distB="0" distL="0" distR="0" wp14:anchorId="5DB588ED" wp14:editId="1852C8C9">
            <wp:extent cx="4514850" cy="250931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58"/>
                    <a:stretch/>
                  </pic:blipFill>
                  <pic:spPr bwMode="auto">
                    <a:xfrm>
                      <a:off x="0" y="0"/>
                      <a:ext cx="4577500" cy="25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189" w:rsidRDefault="00E04189" w:rsidP="002F7AAE">
      <w:pPr>
        <w:jc w:val="center"/>
      </w:pPr>
    </w:p>
    <w:p w:rsidR="002F7AAE" w:rsidRDefault="00E04189" w:rsidP="002F7AAE">
      <w:pPr>
        <w:jc w:val="center"/>
      </w:pPr>
      <w:r>
        <w:rPr>
          <w:noProof/>
        </w:rPr>
        <w:drawing>
          <wp:inline distT="0" distB="0" distL="0" distR="0">
            <wp:extent cx="4620010" cy="2286000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63" cy="228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FE" w:rsidRDefault="000118FE" w:rsidP="002F7AAE">
      <w:pPr>
        <w:jc w:val="center"/>
      </w:pPr>
    </w:p>
    <w:p w:rsidR="000118FE" w:rsidRDefault="000118FE" w:rsidP="000118FE">
      <w:r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Mindlin</w:t>
      </w:r>
      <w:proofErr w:type="spellEnd"/>
      <w:r>
        <w:rPr>
          <w:rFonts w:hint="eastAsia"/>
        </w:rPr>
        <w:t xml:space="preserve"> Plate Theory</w:t>
      </w:r>
    </w:p>
    <w:p w:rsidR="000118FE" w:rsidRDefault="000118FE" w:rsidP="000118FE">
      <w:pPr>
        <w:ind w:firstLineChars="100" w:firstLine="200"/>
      </w:pPr>
      <w:r>
        <w:rPr>
          <w:rFonts w:hint="eastAsia"/>
        </w:rPr>
        <w:t xml:space="preserve">Kirchhoff Plate에서는 </w:t>
      </w:r>
      <w:proofErr w:type="spellStart"/>
      <w:r>
        <w:rPr>
          <w:rFonts w:hint="eastAsia"/>
        </w:rPr>
        <w:t>횡방향</w:t>
      </w:r>
      <w:proofErr w:type="spellEnd"/>
      <w:r>
        <w:rPr>
          <w:rFonts w:hint="eastAsia"/>
        </w:rPr>
        <w:t xml:space="preserve"> 전단 변형은 발생하지 않는다고 가정하였으나 여기서는 발생한다고 보고 식을 다음과 같이 전개하였다.</w:t>
      </w:r>
    </w:p>
    <w:p w:rsidR="000118FE" w:rsidRDefault="000118FE" w:rsidP="000118FE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4426052" cy="2047875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42" cy="205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FE" w:rsidRDefault="006A5615" w:rsidP="00865E94">
      <w:pPr>
        <w:ind w:firstLineChars="100" w:firstLine="200"/>
      </w:pPr>
      <w:proofErr w:type="spellStart"/>
      <w:r>
        <w:rPr>
          <w:rFonts w:hint="eastAsia"/>
        </w:rPr>
        <w:lastRenderedPageBreak/>
        <w:t>kt</w:t>
      </w:r>
      <w:proofErr w:type="spellEnd"/>
      <w:r>
        <w:rPr>
          <w:rFonts w:hint="eastAsia"/>
        </w:rPr>
        <w:t xml:space="preserve">는 the effective thickness for transverse shear deformation이라고 한다. </w:t>
      </w:r>
      <w:r w:rsidR="00090D2F">
        <w:rPr>
          <w:rFonts w:hint="eastAsia"/>
        </w:rPr>
        <w:t>균일 재료</w:t>
      </w:r>
      <w:r w:rsidR="00090D2F">
        <w:t>의</w:t>
      </w:r>
      <w:r w:rsidR="00090D2F">
        <w:rPr>
          <w:rFonts w:hint="eastAsia"/>
        </w:rPr>
        <w:t xml:space="preserve"> plate에서 </w:t>
      </w:r>
      <w:r w:rsidR="009C4EEA">
        <w:rPr>
          <w:rFonts w:hint="eastAsia"/>
        </w:rPr>
        <w:t>k</w:t>
      </w:r>
      <w:r w:rsidR="00090D2F">
        <w:rPr>
          <w:rFonts w:hint="eastAsia"/>
        </w:rPr>
        <w:t>는 5/6</w:t>
      </w:r>
      <w:r w:rsidR="00090D2F">
        <w:t>이다</w:t>
      </w:r>
      <w:r w:rsidR="00090D2F">
        <w:rPr>
          <w:rFonts w:hint="eastAsia"/>
        </w:rPr>
        <w:t xml:space="preserve">. </w:t>
      </w:r>
      <w:r w:rsidR="00865E94">
        <w:rPr>
          <w:rFonts w:hint="eastAsia"/>
        </w:rPr>
        <w:t>비록 Shear Locking을 극복해야 하는 문제가 있</w:t>
      </w:r>
      <w:r w:rsidR="00EF2D2D">
        <w:rPr>
          <w:rFonts w:hint="eastAsia"/>
        </w:rPr>
        <w:t>고</w:t>
      </w:r>
      <w:r w:rsidR="00865E94">
        <w:rPr>
          <w:rFonts w:hint="eastAsia"/>
        </w:rPr>
        <w:t xml:space="preserve"> Kirchhoff theory보다 복잡하지만 다양한 사용 가능한 요소를 얻기 쉽다.</w:t>
      </w:r>
    </w:p>
    <w:p w:rsidR="00865E94" w:rsidRDefault="00865E94" w:rsidP="00865E94">
      <w:pPr>
        <w:ind w:firstLineChars="100" w:firstLine="200"/>
        <w:rPr>
          <w:rFonts w:hint="eastAsia"/>
        </w:rPr>
      </w:pPr>
    </w:p>
    <w:p w:rsidR="00AD175F" w:rsidRDefault="00AD175F" w:rsidP="00AD175F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C1 (KIRCHHOFF) PLATE ELEMENTS</w:t>
      </w:r>
    </w:p>
    <w:p w:rsidR="00AD175F" w:rsidRDefault="00AD175F" w:rsidP="00AD175F">
      <w:pPr>
        <w:rPr>
          <w:rFonts w:hint="eastAsia"/>
        </w:rPr>
      </w:pPr>
      <w:r>
        <w:rPr>
          <w:rFonts w:hint="eastAsia"/>
        </w:rPr>
        <w:t xml:space="preserve">위의 Kirchhoff식에서 다음과 같이 curvature를 정의하였다. </w:t>
      </w:r>
      <w:r>
        <w:t>그리고</w:t>
      </w:r>
      <w:r>
        <w:rPr>
          <w:rFonts w:hint="eastAsia"/>
        </w:rPr>
        <w:t xml:space="preserve"> 이 식을 일반적인 strain 에너지 식에 적용하면 다음과 같은 식을 유도할 수 있다.</w:t>
      </w:r>
    </w:p>
    <w:p w:rsidR="006A5615" w:rsidRDefault="00AD175F" w:rsidP="00AD175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60AB76" wp14:editId="429E97F9">
            <wp:extent cx="2967487" cy="379567"/>
            <wp:effectExtent l="0" t="0" r="444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9"/>
                    <a:stretch/>
                  </pic:blipFill>
                  <pic:spPr bwMode="auto">
                    <a:xfrm>
                      <a:off x="0" y="0"/>
                      <a:ext cx="2967510" cy="3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75F" w:rsidRDefault="00AD175F" w:rsidP="00AD17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680791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5F" w:rsidRDefault="00AD175F" w:rsidP="00AD175F">
      <w:pPr>
        <w:rPr>
          <w:rFonts w:hint="eastAsia"/>
        </w:rPr>
      </w:pPr>
      <w:r>
        <w:rPr>
          <w:rFonts w:hint="eastAsia"/>
        </w:rPr>
        <w:t xml:space="preserve">Lateral deflection은 shape function과 nodal </w:t>
      </w:r>
      <w:proofErr w:type="spellStart"/>
      <w:r>
        <w:rPr>
          <w:rFonts w:hint="eastAsia"/>
        </w:rPr>
        <w:t>dof</w:t>
      </w:r>
      <w:proofErr w:type="spellEnd"/>
      <w:r>
        <w:rPr>
          <w:rFonts w:hint="eastAsia"/>
        </w:rPr>
        <w:t>를 이용하여 다음과 같이 나타낼 수 있다.</w:t>
      </w:r>
    </w:p>
    <w:p w:rsidR="00AD175F" w:rsidRDefault="00AD175F" w:rsidP="00AD17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027458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5F" w:rsidRDefault="00AD175F" w:rsidP="00AD175F">
      <w:pPr>
        <w:rPr>
          <w:rFonts w:hint="eastAsia"/>
        </w:rPr>
      </w:pPr>
      <w:r>
        <w:rPr>
          <w:rFonts w:hint="eastAsia"/>
        </w:rPr>
        <w:t>이 식을 stain energy 식에 대입하면 다음과 같이 Stiffness matrix를 구할 수 있다.</w:t>
      </w:r>
    </w:p>
    <w:p w:rsidR="00AD175F" w:rsidRDefault="00AD175F" w:rsidP="00AD17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743371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19" w:rsidRDefault="00AF7998" w:rsidP="00AD175F">
      <w:pPr>
        <w:rPr>
          <w:rFonts w:hint="eastAsia"/>
        </w:rPr>
      </w:pPr>
      <w:r>
        <w:rPr>
          <w:rFonts w:hint="eastAsia"/>
        </w:rPr>
        <w:t>요소의 형상을 무시한다면</w:t>
      </w:r>
      <w:r w:rsidR="00655B19">
        <w:rPr>
          <w:rFonts w:hint="eastAsia"/>
        </w:rPr>
        <w:t xml:space="preserve"> </w:t>
      </w:r>
      <w:r>
        <w:rPr>
          <w:rFonts w:hint="eastAsia"/>
        </w:rPr>
        <w:t xml:space="preserve">High derivative </w:t>
      </w:r>
      <w:proofErr w:type="spellStart"/>
      <w:r>
        <w:rPr>
          <w:rFonts w:hint="eastAsia"/>
        </w:rPr>
        <w:t>dof</w:t>
      </w:r>
      <w:proofErr w:type="spellEnd"/>
      <w:r>
        <w:rPr>
          <w:rFonts w:hint="eastAsia"/>
        </w:rPr>
        <w:t>를 사용</w:t>
      </w:r>
      <w:r w:rsidR="00655B19">
        <w:rPr>
          <w:rFonts w:hint="eastAsia"/>
        </w:rPr>
        <w:t xml:space="preserve">하여 연속성을 얻을 수 있다. 형상을 고려하려면 nodal </w:t>
      </w:r>
      <w:proofErr w:type="spellStart"/>
      <w:r w:rsidR="00655B19">
        <w:rPr>
          <w:rFonts w:hint="eastAsia"/>
        </w:rPr>
        <w:t>dof</w:t>
      </w:r>
      <w:proofErr w:type="spellEnd"/>
      <w:r w:rsidR="00655B19">
        <w:rPr>
          <w:rFonts w:hint="eastAsia"/>
        </w:rPr>
        <w:t>에 twist term을 추가하여야 이를 극복할 수 있다. 그러나 이러한 방법은 경계조건 대입 시 적합하지 않을 수 있어 널리 사용되지는 않는다.</w:t>
      </w:r>
    </w:p>
    <w:p w:rsidR="00AD175F" w:rsidRDefault="00AF7998" w:rsidP="00146EB5">
      <w:pPr>
        <w:rPr>
          <w:rFonts w:hint="eastAsia"/>
        </w:rPr>
      </w:pPr>
      <w:r>
        <w:rPr>
          <w:rFonts w:hint="eastAsia"/>
        </w:rPr>
        <w:t xml:space="preserve"> </w:t>
      </w:r>
    </w:p>
    <w:p w:rsidR="00146EB5" w:rsidRDefault="00146EB5" w:rsidP="00AD175F">
      <w:pPr>
        <w:rPr>
          <w:rFonts w:hint="eastAsia"/>
        </w:rPr>
      </w:pPr>
    </w:p>
    <w:p w:rsidR="00146EB5" w:rsidRDefault="00146EB5" w:rsidP="00AD175F">
      <w:pPr>
        <w:rPr>
          <w:rFonts w:hint="eastAsia"/>
        </w:rPr>
      </w:pPr>
    </w:p>
    <w:p w:rsidR="00146EB5" w:rsidRDefault="00146EB5" w:rsidP="00146EB5">
      <w:pPr>
        <w:rPr>
          <w:rFonts w:hint="eastAsia"/>
        </w:rPr>
      </w:pPr>
      <w:r>
        <w:rPr>
          <w:rFonts w:ascii="나눔고딕" w:eastAsia="나눔고딕" w:hAnsi="나눔고딕" w:hint="eastAsia"/>
        </w:rPr>
        <w:lastRenderedPageBreak/>
        <w:t>①</w:t>
      </w:r>
      <w:r>
        <w:rPr>
          <w:rFonts w:hint="eastAsia"/>
        </w:rPr>
        <w:t xml:space="preserve"> </w:t>
      </w:r>
      <w:r>
        <w:rPr>
          <w:rFonts w:hint="eastAsia"/>
        </w:rPr>
        <w:t>Discrete Kirchhoff Elements.</w:t>
      </w:r>
    </w:p>
    <w:p w:rsidR="00146EB5" w:rsidRDefault="00146EB5" w:rsidP="00146E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03139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B5" w:rsidRDefault="00146EB5" w:rsidP="00146EB5">
      <w:pPr>
        <w:rPr>
          <w:rFonts w:hint="eastAsia"/>
        </w:rPr>
      </w:pPr>
      <w:r>
        <w:rPr>
          <w:rFonts w:hint="eastAsia"/>
        </w:rPr>
        <w:t xml:space="preserve">여기서 Shape </w:t>
      </w:r>
      <w:r>
        <w:t>function은</w:t>
      </w:r>
      <w:r>
        <w:rPr>
          <w:rFonts w:hint="eastAsia"/>
        </w:rPr>
        <w:t xml:space="preserve"> 7장에서 구한 삼각형의 Shape function이며 Lateral deflection은 꼭지점 node의 </w:t>
      </w:r>
      <w:proofErr w:type="spellStart"/>
      <w:r>
        <w:rPr>
          <w:rFonts w:hint="eastAsia"/>
        </w:rPr>
        <w:t>자유도만을</w:t>
      </w:r>
      <w:proofErr w:type="spellEnd"/>
      <w:r>
        <w:rPr>
          <w:rFonts w:hint="eastAsia"/>
        </w:rPr>
        <w:t xml:space="preserve"> 이용하여 구할 수 있다. 빔의 Shape function으로부터 가운데 점의 Slope을 다음과 같이 구할 수 있다.</w:t>
      </w:r>
    </w:p>
    <w:p w:rsidR="00146EB5" w:rsidRDefault="00146EB5" w:rsidP="00146E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60785" cy="46405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11" cy="46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B5" w:rsidRDefault="00146EB5" w:rsidP="00146EB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91774" cy="244519"/>
            <wp:effectExtent l="0" t="0" r="889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47" cy="24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B5" w:rsidRDefault="00146EB5" w:rsidP="00146EB5">
      <w:pPr>
        <w:jc w:val="left"/>
        <w:rPr>
          <w:rFonts w:hint="eastAsia"/>
        </w:rPr>
      </w:pPr>
      <w:r>
        <w:rPr>
          <w:rFonts w:hint="eastAsia"/>
        </w:rPr>
        <w:t>6개의 절점에서 2개의 자유도(</w:t>
      </w:r>
      <w:r>
        <w:rPr>
          <w:rFonts w:hint="eastAsia"/>
          <w:noProof/>
        </w:rPr>
        <w:drawing>
          <wp:inline distT="0" distB="0" distL="0" distR="0">
            <wp:extent cx="776377" cy="250166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42" cy="25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)를 가지며 꼭지점 절점에서 3개의 자유도(</w:t>
      </w:r>
      <w:r>
        <w:rPr>
          <w:rFonts w:hint="eastAsia"/>
          <w:noProof/>
        </w:rPr>
        <w:drawing>
          <wp:inline distT="0" distB="0" distL="0" distR="0">
            <wp:extent cx="508052" cy="196257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6" cy="19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1614" cy="181155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2" cy="18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)를 가지므로 총 21개의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가진다. 하나의 요소에 9개의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얻기 위해서 12개의 구속이 </w:t>
      </w:r>
      <w:proofErr w:type="spellStart"/>
      <w:r>
        <w:rPr>
          <w:rFonts w:hint="eastAsia"/>
        </w:rPr>
        <w:t>부여되야만</w:t>
      </w:r>
      <w:proofErr w:type="spellEnd"/>
      <w:r>
        <w:rPr>
          <w:rFonts w:hint="eastAsia"/>
        </w:rPr>
        <w:t xml:space="preserve"> 한다. 그래서 다음과 같은 구속조건을 </w:t>
      </w:r>
      <w:proofErr w:type="spellStart"/>
      <w:r>
        <w:rPr>
          <w:rFonts w:hint="eastAsia"/>
        </w:rPr>
        <w:t>따라야한다</w:t>
      </w:r>
      <w:proofErr w:type="spellEnd"/>
      <w:r>
        <w:rPr>
          <w:rFonts w:hint="eastAsia"/>
        </w:rPr>
        <w:t>.</w:t>
      </w:r>
    </w:p>
    <w:p w:rsidR="00146EB5" w:rsidRDefault="00146EB5" w:rsidP="00146EB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0574" cy="2208835"/>
            <wp:effectExtent l="0" t="0" r="889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61" cy="221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B5" w:rsidRDefault="00146EB5" w:rsidP="00146EB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3487" cy="483626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74" cy="48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9B" w:rsidRDefault="00C67D9B" w:rsidP="00C67D9B">
      <w:pPr>
        <w:jc w:val="left"/>
      </w:pPr>
      <w:r>
        <w:rPr>
          <w:rFonts w:hint="eastAsia"/>
        </w:rPr>
        <w:t xml:space="preserve">다음과 같이 12개의 Nodal rotation은 9개의 꼭지점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자유도와</w:t>
      </w:r>
      <w:proofErr w:type="spellEnd"/>
      <w:r>
        <w:rPr>
          <w:rFonts w:hint="eastAsia"/>
        </w:rPr>
        <w:t xml:space="preserve"> 변환행렬로서 나타낼 수 있다. 그리고 앞서 구한 Strain식에 대입하면 다음과 같이 B와 d의 꼴로 표현할 수 있다. </w:t>
      </w:r>
    </w:p>
    <w:p w:rsidR="00146EB5" w:rsidRDefault="00C67D9B" w:rsidP="00AD17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14949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531" cy="115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B5" w:rsidRDefault="00C67D9B" w:rsidP="00AD17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195588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9B" w:rsidRDefault="00C67D9B" w:rsidP="00AD175F">
      <w:pPr>
        <w:rPr>
          <w:rFonts w:hint="eastAsia"/>
        </w:rPr>
      </w:pPr>
    </w:p>
    <w:p w:rsidR="00C67D9B" w:rsidRDefault="00C67D9B" w:rsidP="00C67D9B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3</w:t>
      </w:r>
      <w:r>
        <w:rPr>
          <w:rFonts w:hint="eastAsia"/>
        </w:rPr>
        <w:t xml:space="preserve"> C</w:t>
      </w:r>
      <w:r>
        <w:rPr>
          <w:rFonts w:hint="eastAsia"/>
        </w:rPr>
        <w:t>0</w:t>
      </w:r>
      <w:r>
        <w:rPr>
          <w:rFonts w:hint="eastAsia"/>
        </w:rPr>
        <w:t xml:space="preserve"> (</w:t>
      </w:r>
      <w:r>
        <w:rPr>
          <w:rFonts w:hint="eastAsia"/>
        </w:rPr>
        <w:t>MIDLIN</w:t>
      </w:r>
      <w:r>
        <w:rPr>
          <w:rFonts w:hint="eastAsia"/>
        </w:rPr>
        <w:t>) PLATE ELEMENTS</w:t>
      </w:r>
    </w:p>
    <w:p w:rsidR="00C67D9B" w:rsidRDefault="00C67D9B" w:rsidP="00AD175F">
      <w:pPr>
        <w:rPr>
          <w:rFonts w:hint="eastAsia"/>
        </w:rPr>
      </w:pPr>
      <w:proofErr w:type="spellStart"/>
      <w:r>
        <w:rPr>
          <w:rFonts w:hint="eastAsia"/>
        </w:rPr>
        <w:t>Midlin</w:t>
      </w:r>
      <w:proofErr w:type="spellEnd"/>
      <w:r>
        <w:rPr>
          <w:rFonts w:hint="eastAsia"/>
        </w:rPr>
        <w:t xml:space="preserve"> element는 n개의 node를 가지고 있으며 다음과 같이 lateral displacement와 rotation fields를 표현할 수 있다.</w:t>
      </w:r>
    </w:p>
    <w:p w:rsidR="00C67D9B" w:rsidRDefault="00C67D9B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69890" cy="116735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05" cy="11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9B" w:rsidRDefault="00C67D9B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53362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9B" w:rsidRDefault="00C67D9B" w:rsidP="00C67D9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1608139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9B" w:rsidRDefault="00C67D9B" w:rsidP="00C67D9B">
      <w:pPr>
        <w:jc w:val="left"/>
        <w:rPr>
          <w:rFonts w:hint="eastAsia"/>
        </w:rPr>
      </w:pPr>
      <w:r>
        <w:rPr>
          <w:rFonts w:hint="eastAsia"/>
        </w:rPr>
        <w:t>위와 같이 B와 d의 관계를 구하였고 이것을 strain energy 식에 대입하면 Stiffness matrix를 구할 수 있다.</w:t>
      </w:r>
    </w:p>
    <w:p w:rsidR="00C67D9B" w:rsidRDefault="00C67D9B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01728" cy="527432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48" cy="53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9B" w:rsidRDefault="00C67D9B" w:rsidP="00C67D9B">
      <w:pPr>
        <w:jc w:val="left"/>
        <w:rPr>
          <w:rFonts w:hint="eastAsia"/>
        </w:rPr>
      </w:pPr>
      <w:r>
        <w:rPr>
          <w:rFonts w:hint="eastAsia"/>
          <w:noProof/>
        </w:rPr>
        <w:t>이렇게 구한 Stiffness matrix는 Bending과 Shear로 나누어 표현할 수 있다.</w:t>
      </w:r>
    </w:p>
    <w:p w:rsidR="00C67D9B" w:rsidRDefault="00C67D9B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457763"/>
            <wp:effectExtent l="0" t="0" r="254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9B" w:rsidRDefault="00C67D9B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32385" cy="343811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09" cy="34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D9B" w:rsidRDefault="00C67D9B" w:rsidP="00C67D9B">
      <w:pPr>
        <w:rPr>
          <w:rFonts w:hint="eastAsia"/>
        </w:rPr>
      </w:pPr>
      <w:r>
        <w:rPr>
          <w:rFonts w:hint="eastAsia"/>
        </w:rPr>
        <w:lastRenderedPageBreak/>
        <w:t>15.</w:t>
      </w:r>
      <w:r>
        <w:rPr>
          <w:rFonts w:hint="eastAsia"/>
        </w:rPr>
        <w:t>4</w:t>
      </w:r>
      <w:r>
        <w:rPr>
          <w:rFonts w:hint="eastAsia"/>
        </w:rPr>
        <w:t xml:space="preserve"> MIDLIN</w:t>
      </w:r>
      <w:r>
        <w:rPr>
          <w:rFonts w:hint="eastAsia"/>
        </w:rPr>
        <w:t xml:space="preserve"> BEAM. MORE DEVICES FOR C0</w:t>
      </w:r>
      <w:r>
        <w:rPr>
          <w:rFonts w:hint="eastAsia"/>
        </w:rPr>
        <w:t xml:space="preserve"> PLATE ELEMENTS</w:t>
      </w:r>
    </w:p>
    <w:p w:rsidR="00C67D9B" w:rsidRPr="005030A5" w:rsidRDefault="005030A5" w:rsidP="00C67D9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8430" cy="839533"/>
            <wp:effectExtent l="0" t="0" r="698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4" cy="83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9B" w:rsidRDefault="005030A5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2113" cy="196932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75" cy="196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A5" w:rsidRDefault="005030A5" w:rsidP="00C67D9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351604"/>
            <wp:effectExtent l="0" t="0" r="2540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A5" w:rsidRDefault="005030A5" w:rsidP="005030A5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위의 strain energy 식에 대입하여 Stiffness matrix를 구할 수 있다. </w:t>
      </w:r>
      <w:r>
        <w:t>T</w:t>
      </w:r>
      <w:r>
        <w:rPr>
          <w:rFonts w:hint="eastAsia"/>
        </w:rPr>
        <w:t>wo-point Gauss quadrature와 One-point Gauss quadrature로 각각 구하면 다음과 같다.</w:t>
      </w:r>
    </w:p>
    <w:p w:rsidR="005030A5" w:rsidRDefault="005030A5" w:rsidP="00C67D9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149149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A5" w:rsidRDefault="005030A5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104668"/>
            <wp:effectExtent l="0" t="0" r="254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A5" w:rsidRDefault="005030A5" w:rsidP="00C67D9B">
      <w:pPr>
        <w:jc w:val="center"/>
        <w:rPr>
          <w:rFonts w:hint="eastAsia"/>
        </w:rPr>
      </w:pPr>
    </w:p>
    <w:p w:rsidR="005030A5" w:rsidRDefault="005030A5" w:rsidP="00C67D9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33977" cy="717755"/>
            <wp:effectExtent l="0" t="0" r="508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81" cy="72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A5" w:rsidRDefault="005030A5" w:rsidP="00C67D9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2219" cy="703326"/>
            <wp:effectExtent l="0" t="0" r="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57" cy="70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A5" w:rsidRDefault="005030A5" w:rsidP="005030A5">
      <w:pPr>
        <w:jc w:val="left"/>
        <w:rPr>
          <w:rFonts w:hint="eastAsia"/>
        </w:rPr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푸아송비가</w:t>
      </w:r>
      <w:proofErr w:type="spellEnd"/>
      <w:r>
        <w:rPr>
          <w:rFonts w:hint="eastAsia"/>
        </w:rPr>
        <w:t xml:space="preserve"> 0이라면 조금 더 간단히 표현할 수 있다. 이 식은 t/L term에 지배적인 식이다. 두꺼운 Beam이면 정확한 </w:t>
      </w:r>
      <w:proofErr w:type="spellStart"/>
      <w:r>
        <w:rPr>
          <w:rFonts w:hint="eastAsia"/>
        </w:rPr>
        <w:t>횡전단변형</w:t>
      </w:r>
      <w:proofErr w:type="spellEnd"/>
      <w:r>
        <w:rPr>
          <w:rFonts w:hint="eastAsia"/>
        </w:rPr>
        <w:t xml:space="preserve"> 값이 나오지만 얇은 Beam이라면 4배의 값이 나오게 된다.</w:t>
      </w:r>
      <w:r w:rsidR="00F117C9">
        <w:rPr>
          <w:rFonts w:hint="eastAsia"/>
        </w:rPr>
        <w:t xml:space="preserve"> 그리고 여기서 Shear locking이 발생한다.</w:t>
      </w:r>
    </w:p>
    <w:p w:rsidR="005030A5" w:rsidRDefault="005030A5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18649" cy="721967"/>
            <wp:effectExtent l="0" t="0" r="0" b="254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90" cy="7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E7" w:rsidRDefault="001C3EE7" w:rsidP="001C3EE7">
      <w:pPr>
        <w:rPr>
          <w:rFonts w:hint="eastAsia"/>
        </w:rPr>
      </w:pPr>
      <w:r>
        <w:rPr>
          <w:rFonts w:hint="eastAsia"/>
        </w:rPr>
        <w:t>One-point Gauss quadrature 방법으로 구하면 다음과 같은 값이 구해진다.</w:t>
      </w:r>
    </w:p>
    <w:p w:rsidR="001C3EE7" w:rsidRDefault="001C3EE7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81555" cy="669836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575" cy="66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E7" w:rsidRDefault="001C3EE7" w:rsidP="001C3EE7">
      <w:pPr>
        <w:jc w:val="left"/>
        <w:rPr>
          <w:rFonts w:hint="eastAsia"/>
        </w:rPr>
      </w:pPr>
      <w:r>
        <w:rPr>
          <w:rFonts w:hint="eastAsia"/>
        </w:rPr>
        <w:t xml:space="preserve">Beam이 얇아지면 2차 관성모멘트가 </w:t>
      </w:r>
      <w:r w:rsidRPr="001C3EE7">
        <w:rPr>
          <w:rFonts w:hint="eastAsia"/>
        </w:rPr>
        <w:t>effective Area보다 0으로 더 빨리 수렴한다. 그래서 다음과 같이 잘</w:t>
      </w:r>
      <w:r>
        <w:rPr>
          <w:rFonts w:hint="eastAsia"/>
        </w:rPr>
        <w:t>못된 값을 얻는다. 하지만 여기서 locking은 발생하지 않는다.</w:t>
      </w:r>
    </w:p>
    <w:p w:rsidR="001C3EE7" w:rsidRDefault="001C3EE7" w:rsidP="00C67D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83479" cy="307461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15" cy="31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E7" w:rsidRPr="00F117C9" w:rsidRDefault="001C3EE7" w:rsidP="00F117C9">
      <w:pPr>
        <w:rPr>
          <w:rFonts w:hint="eastAsia"/>
        </w:rPr>
      </w:pPr>
      <w:r>
        <w:rPr>
          <w:rFonts w:hint="eastAsia"/>
        </w:rPr>
        <w:t xml:space="preserve">이것이 </w:t>
      </w:r>
      <w:proofErr w:type="spellStart"/>
      <w:r>
        <w:rPr>
          <w:rFonts w:hint="eastAsia"/>
        </w:rPr>
        <w:t>Mindlin</w:t>
      </w:r>
      <w:proofErr w:type="spellEnd"/>
      <w:r>
        <w:rPr>
          <w:rFonts w:hint="eastAsia"/>
        </w:rPr>
        <w:t xml:space="preserve"> 요소에서 shear stiffness matrix 계산에서 reduced integration을 사용하게 되는 이유이다.</w:t>
      </w:r>
      <w:r w:rsidR="00F117C9">
        <w:rPr>
          <w:rFonts w:hint="eastAsia"/>
        </w:rPr>
        <w:t xml:space="preserve"> 그리고 다음과 같이 </w:t>
      </w:r>
      <w:r w:rsidR="00F117C9">
        <w:rPr>
          <w:rFonts w:hint="eastAsia"/>
        </w:rPr>
        <w:t xml:space="preserve">One-point Gauss quadrature 방법으로 </w:t>
      </w:r>
      <w:r w:rsidR="00F117C9">
        <w:rPr>
          <w:rFonts w:hint="eastAsia"/>
        </w:rPr>
        <w:t>구한 값에서 수정을 조금 하여 다음과 같은 식을 제안하였다.</w:t>
      </w:r>
    </w:p>
    <w:p w:rsidR="001C3EE7" w:rsidRPr="001C3EE7" w:rsidRDefault="001C3EE7" w:rsidP="001C3EE7">
      <w:pPr>
        <w:jc w:val="left"/>
      </w:pPr>
      <w:r>
        <w:rPr>
          <w:noProof/>
        </w:rPr>
        <w:drawing>
          <wp:inline distT="0" distB="0" distL="0" distR="0">
            <wp:extent cx="5731510" cy="1788778"/>
            <wp:effectExtent l="0" t="0" r="2540" b="254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EE7" w:rsidRPr="001C3E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AAC" w:rsidRDefault="00133AAC" w:rsidP="00181CFA">
      <w:pPr>
        <w:spacing w:after="0" w:line="240" w:lineRule="auto"/>
      </w:pPr>
      <w:r>
        <w:separator/>
      </w:r>
    </w:p>
  </w:endnote>
  <w:endnote w:type="continuationSeparator" w:id="0">
    <w:p w:rsidR="00133AAC" w:rsidRDefault="00133AAC" w:rsidP="0018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AAC" w:rsidRDefault="00133AAC" w:rsidP="00181CFA">
      <w:pPr>
        <w:spacing w:after="0" w:line="240" w:lineRule="auto"/>
      </w:pPr>
      <w:r>
        <w:separator/>
      </w:r>
    </w:p>
  </w:footnote>
  <w:footnote w:type="continuationSeparator" w:id="0">
    <w:p w:rsidR="00133AAC" w:rsidRDefault="00133AAC" w:rsidP="00181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4D99"/>
    <w:multiLevelType w:val="hybridMultilevel"/>
    <w:tmpl w:val="FFF8702C"/>
    <w:lvl w:ilvl="0" w:tplc="0C2AF53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6F"/>
    <w:rsid w:val="00005D29"/>
    <w:rsid w:val="00005DFA"/>
    <w:rsid w:val="000118FE"/>
    <w:rsid w:val="0006571E"/>
    <w:rsid w:val="00090D2F"/>
    <w:rsid w:val="000C1E6D"/>
    <w:rsid w:val="000C7A8A"/>
    <w:rsid w:val="000E12A6"/>
    <w:rsid w:val="000F0767"/>
    <w:rsid w:val="000F6914"/>
    <w:rsid w:val="00133AAC"/>
    <w:rsid w:val="00135041"/>
    <w:rsid w:val="00146EB5"/>
    <w:rsid w:val="00181CFA"/>
    <w:rsid w:val="001A17D1"/>
    <w:rsid w:val="001A5597"/>
    <w:rsid w:val="001A6836"/>
    <w:rsid w:val="001C3EE7"/>
    <w:rsid w:val="00201644"/>
    <w:rsid w:val="00206DF7"/>
    <w:rsid w:val="002153B2"/>
    <w:rsid w:val="0024652D"/>
    <w:rsid w:val="00291CB6"/>
    <w:rsid w:val="002E471A"/>
    <w:rsid w:val="002F7AAE"/>
    <w:rsid w:val="00316D50"/>
    <w:rsid w:val="0033377F"/>
    <w:rsid w:val="00356614"/>
    <w:rsid w:val="00372CCA"/>
    <w:rsid w:val="00382B23"/>
    <w:rsid w:val="003913D0"/>
    <w:rsid w:val="00395672"/>
    <w:rsid w:val="00396E5C"/>
    <w:rsid w:val="003972C6"/>
    <w:rsid w:val="004025FA"/>
    <w:rsid w:val="00407543"/>
    <w:rsid w:val="004129FF"/>
    <w:rsid w:val="00474E32"/>
    <w:rsid w:val="00493E36"/>
    <w:rsid w:val="004A4700"/>
    <w:rsid w:val="004D6B6F"/>
    <w:rsid w:val="005030A5"/>
    <w:rsid w:val="00512A1E"/>
    <w:rsid w:val="00531427"/>
    <w:rsid w:val="0055681B"/>
    <w:rsid w:val="005658B5"/>
    <w:rsid w:val="005872C8"/>
    <w:rsid w:val="0062761B"/>
    <w:rsid w:val="00632C52"/>
    <w:rsid w:val="00655B19"/>
    <w:rsid w:val="006763DE"/>
    <w:rsid w:val="006A5615"/>
    <w:rsid w:val="006B6AF4"/>
    <w:rsid w:val="006C2DD7"/>
    <w:rsid w:val="006D3D45"/>
    <w:rsid w:val="007073DA"/>
    <w:rsid w:val="00724C0B"/>
    <w:rsid w:val="0073471C"/>
    <w:rsid w:val="00764C13"/>
    <w:rsid w:val="0076687F"/>
    <w:rsid w:val="00773A88"/>
    <w:rsid w:val="00780030"/>
    <w:rsid w:val="00782933"/>
    <w:rsid w:val="007A03C8"/>
    <w:rsid w:val="007A4E8C"/>
    <w:rsid w:val="007E06C5"/>
    <w:rsid w:val="007F25D5"/>
    <w:rsid w:val="00815A6D"/>
    <w:rsid w:val="0083705B"/>
    <w:rsid w:val="00865E94"/>
    <w:rsid w:val="008808E8"/>
    <w:rsid w:val="008B4794"/>
    <w:rsid w:val="008D1386"/>
    <w:rsid w:val="008D4834"/>
    <w:rsid w:val="008E128F"/>
    <w:rsid w:val="00911250"/>
    <w:rsid w:val="00912C23"/>
    <w:rsid w:val="00955669"/>
    <w:rsid w:val="00963778"/>
    <w:rsid w:val="00976C96"/>
    <w:rsid w:val="00987DA2"/>
    <w:rsid w:val="009A0D13"/>
    <w:rsid w:val="009C4EEA"/>
    <w:rsid w:val="009D0AF8"/>
    <w:rsid w:val="00A0262C"/>
    <w:rsid w:val="00A039CC"/>
    <w:rsid w:val="00A07A58"/>
    <w:rsid w:val="00A30266"/>
    <w:rsid w:val="00A5155F"/>
    <w:rsid w:val="00AB3D18"/>
    <w:rsid w:val="00AB5713"/>
    <w:rsid w:val="00AD175F"/>
    <w:rsid w:val="00AF0FD7"/>
    <w:rsid w:val="00AF7998"/>
    <w:rsid w:val="00B0554F"/>
    <w:rsid w:val="00B40899"/>
    <w:rsid w:val="00B71E57"/>
    <w:rsid w:val="00B92276"/>
    <w:rsid w:val="00BE5FA9"/>
    <w:rsid w:val="00C02569"/>
    <w:rsid w:val="00C06B54"/>
    <w:rsid w:val="00C24AD8"/>
    <w:rsid w:val="00C44B46"/>
    <w:rsid w:val="00C45D80"/>
    <w:rsid w:val="00C64129"/>
    <w:rsid w:val="00C67D9B"/>
    <w:rsid w:val="00CA1907"/>
    <w:rsid w:val="00CA7E72"/>
    <w:rsid w:val="00D1730B"/>
    <w:rsid w:val="00D23D85"/>
    <w:rsid w:val="00D349E0"/>
    <w:rsid w:val="00DA259F"/>
    <w:rsid w:val="00DE7317"/>
    <w:rsid w:val="00E04189"/>
    <w:rsid w:val="00E633A8"/>
    <w:rsid w:val="00E80302"/>
    <w:rsid w:val="00ED737F"/>
    <w:rsid w:val="00EE1A36"/>
    <w:rsid w:val="00EF2D2D"/>
    <w:rsid w:val="00EF2F9E"/>
    <w:rsid w:val="00F006BF"/>
    <w:rsid w:val="00F05F98"/>
    <w:rsid w:val="00F117C9"/>
    <w:rsid w:val="00F408A4"/>
    <w:rsid w:val="00F912BF"/>
    <w:rsid w:val="00FA4A07"/>
    <w:rsid w:val="00FC0498"/>
    <w:rsid w:val="00FD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C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2C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87DA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81CFA"/>
  </w:style>
  <w:style w:type="paragraph" w:styleId="a6">
    <w:name w:val="footer"/>
    <w:basedOn w:val="a"/>
    <w:link w:val="Char1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81CFA"/>
  </w:style>
  <w:style w:type="character" w:styleId="a7">
    <w:name w:val="Placeholder Text"/>
    <w:basedOn w:val="a0"/>
    <w:uiPriority w:val="99"/>
    <w:semiHidden/>
    <w:rsid w:val="00DA25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C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2C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87DA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81CFA"/>
  </w:style>
  <w:style w:type="paragraph" w:styleId="a6">
    <w:name w:val="footer"/>
    <w:basedOn w:val="a"/>
    <w:link w:val="Char1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81CFA"/>
  </w:style>
  <w:style w:type="character" w:styleId="a7">
    <w:name w:val="Placeholder Text"/>
    <w:basedOn w:val="a0"/>
    <w:uiPriority w:val="99"/>
    <w:semiHidden/>
    <w:rsid w:val="00DA25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8" Type="http://schemas.openxmlformats.org/officeDocument/2006/relationships/image" Target="media/image1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9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대근</dc:creator>
  <cp:lastModifiedBy>임 대근</cp:lastModifiedBy>
  <cp:revision>10</cp:revision>
  <dcterms:created xsi:type="dcterms:W3CDTF">2014-03-23T03:25:00Z</dcterms:created>
  <dcterms:modified xsi:type="dcterms:W3CDTF">2014-04-07T12:20:00Z</dcterms:modified>
</cp:coreProperties>
</file>