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torchvision import transforms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ImageTransform():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'''画像の前処理クラス。訓練時、検証時で異なる動作をする。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data_transform(dic):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train: 訓練用のトランスフォーマーオブジェクト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val  : 検証用のトランスフォーマーオブジェクト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__init__(self, resize, mean, std):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'''トランスフォーマーオブジェクトを生成する。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Parameters: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resize(int): リサイズ先の画像の大きさ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mean(tuple): (R, G, B)各色チャネルの平均値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std        : (R, G, B)各色チャネルの標準偏差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dicに訓練用、検証用のトランスフォーマーを生成して格納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self.data_transform =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'train': transforms.Compose([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ランダムにトリミングする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transforms.RandomResizedCrop(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resize, # トリミング後の出力サイズ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scale=(0.5, 1.0)),  # スケールの変動幅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transforms.RandomHorizontalFlip(p = 0.5),  # 0.5の確率で左右反転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transforms.RandomRotation(15),  # 15度の範囲でランダムに回転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transforms.ToTensor(),          # Tensorオブジェクトに変換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transforms.Normalize(mean, std) # 標準化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]),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'val': transforms.Compose([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transforms.Resize(resize),      # リサイズ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transforms.CenterCrop(resize),  # 画像中央をresize×resizeでトリミング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transforms.ToTensor(),          # テンソルに変換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transforms.Normalize(mean, std) # 標準化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__call__(self, img, phase='train'):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'''オブジェクト名でコールバックされる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Parameters: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img: 画像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phase(str): 'train'または'val' 前処理のモード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self.data_transform[phase](img) # phaseはdictのキー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