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0A10" w14:textId="6A6E6CA3" w:rsidR="0092072D" w:rsidRPr="00BB2B9C" w:rsidRDefault="00BB2B9C" w:rsidP="00BB2B9C">
      <w:pPr>
        <w:jc w:val="center"/>
        <w:rPr>
          <w:b/>
          <w:bCs/>
          <w:sz w:val="32"/>
          <w:szCs w:val="32"/>
        </w:rPr>
      </w:pPr>
      <w:r w:rsidRPr="00BB2B9C">
        <w:rPr>
          <w:b/>
          <w:bCs/>
          <w:sz w:val="32"/>
          <w:szCs w:val="32"/>
        </w:rPr>
        <w:t>Temperature Effects on LLM Behavior</w:t>
      </w:r>
    </w:p>
    <w:p w14:paraId="32D86725" w14:textId="05C2EAA2" w:rsidR="00BB2B9C" w:rsidRPr="00BB2B9C" w:rsidRDefault="00BB2B9C" w:rsidP="00BB2B9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B2B9C">
        <w:rPr>
          <w:b/>
          <w:bCs/>
          <w:sz w:val="28"/>
          <w:szCs w:val="28"/>
        </w:rPr>
        <w:t>Comparative Table of Models &amp; Temperatures</w:t>
      </w:r>
    </w:p>
    <w:tbl>
      <w:tblPr>
        <w:tblW w:w="0" w:type="auto"/>
        <w:tblCellSpacing w:w="15" w:type="dxa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779"/>
        <w:gridCol w:w="737"/>
        <w:gridCol w:w="1163"/>
        <w:gridCol w:w="888"/>
        <w:gridCol w:w="995"/>
        <w:gridCol w:w="1015"/>
        <w:gridCol w:w="1233"/>
        <w:gridCol w:w="764"/>
        <w:gridCol w:w="1008"/>
      </w:tblGrid>
      <w:tr w:rsidR="00BB2B9C" w:rsidRPr="00BB2B9C" w14:paraId="76621CBB" w14:textId="77777777" w:rsidTr="00BB2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2DD9E" w14:textId="77777777" w:rsidR="00BB2B9C" w:rsidRPr="00BB2B9C" w:rsidRDefault="00BB2B9C" w:rsidP="00BB2B9C">
            <w:pPr>
              <w:rPr>
                <w:b/>
                <w:bCs/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B0CA381" w14:textId="77777777" w:rsidR="00BB2B9C" w:rsidRPr="00BB2B9C" w:rsidRDefault="00BB2B9C" w:rsidP="00BB2B9C">
            <w:pPr>
              <w:rPr>
                <w:b/>
                <w:bCs/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Temp 0.10</w:t>
            </w:r>
          </w:p>
        </w:tc>
        <w:tc>
          <w:tcPr>
            <w:tcW w:w="0" w:type="auto"/>
            <w:vAlign w:val="center"/>
            <w:hideMark/>
          </w:tcPr>
          <w:p w14:paraId="3EE9730A" w14:textId="77777777" w:rsidR="00BB2B9C" w:rsidRPr="00BB2B9C" w:rsidRDefault="00BB2B9C" w:rsidP="00BB2B9C">
            <w:pPr>
              <w:rPr>
                <w:b/>
                <w:bCs/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Temp 0.32</w:t>
            </w:r>
          </w:p>
        </w:tc>
        <w:tc>
          <w:tcPr>
            <w:tcW w:w="0" w:type="auto"/>
            <w:vAlign w:val="center"/>
            <w:hideMark/>
          </w:tcPr>
          <w:p w14:paraId="1CEF250C" w14:textId="77777777" w:rsidR="00BB2B9C" w:rsidRPr="00BB2B9C" w:rsidRDefault="00BB2B9C" w:rsidP="00BB2B9C">
            <w:pPr>
              <w:rPr>
                <w:b/>
                <w:bCs/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Temp 0.50</w:t>
            </w:r>
          </w:p>
        </w:tc>
        <w:tc>
          <w:tcPr>
            <w:tcW w:w="0" w:type="auto"/>
            <w:vAlign w:val="center"/>
            <w:hideMark/>
          </w:tcPr>
          <w:p w14:paraId="1D6CEBBE" w14:textId="77777777" w:rsidR="00BB2B9C" w:rsidRPr="00BB2B9C" w:rsidRDefault="00BB2B9C" w:rsidP="00BB2B9C">
            <w:pPr>
              <w:rPr>
                <w:b/>
                <w:bCs/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Temp 0.55</w:t>
            </w:r>
          </w:p>
        </w:tc>
        <w:tc>
          <w:tcPr>
            <w:tcW w:w="0" w:type="auto"/>
            <w:vAlign w:val="center"/>
            <w:hideMark/>
          </w:tcPr>
          <w:p w14:paraId="769C9C35" w14:textId="77777777" w:rsidR="00BB2B9C" w:rsidRPr="00BB2B9C" w:rsidRDefault="00BB2B9C" w:rsidP="00BB2B9C">
            <w:pPr>
              <w:rPr>
                <w:b/>
                <w:bCs/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Temp 0.70</w:t>
            </w:r>
          </w:p>
        </w:tc>
        <w:tc>
          <w:tcPr>
            <w:tcW w:w="0" w:type="auto"/>
            <w:vAlign w:val="center"/>
            <w:hideMark/>
          </w:tcPr>
          <w:p w14:paraId="71218254" w14:textId="77777777" w:rsidR="00BB2B9C" w:rsidRPr="00BB2B9C" w:rsidRDefault="00BB2B9C" w:rsidP="00BB2B9C">
            <w:pPr>
              <w:rPr>
                <w:b/>
                <w:bCs/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Temp 0.78/0.85</w:t>
            </w:r>
          </w:p>
        </w:tc>
        <w:tc>
          <w:tcPr>
            <w:tcW w:w="0" w:type="auto"/>
            <w:vAlign w:val="center"/>
            <w:hideMark/>
          </w:tcPr>
          <w:p w14:paraId="2D91D211" w14:textId="77777777" w:rsidR="00BB2B9C" w:rsidRPr="00BB2B9C" w:rsidRDefault="00BB2B9C" w:rsidP="00BB2B9C">
            <w:pPr>
              <w:rPr>
                <w:b/>
                <w:bCs/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Temp 1.00</w:t>
            </w:r>
          </w:p>
        </w:tc>
        <w:tc>
          <w:tcPr>
            <w:tcW w:w="0" w:type="auto"/>
            <w:vAlign w:val="center"/>
            <w:hideMark/>
          </w:tcPr>
          <w:p w14:paraId="4E34B243" w14:textId="77777777" w:rsidR="00BB2B9C" w:rsidRPr="00BB2B9C" w:rsidRDefault="00BB2B9C" w:rsidP="00BB2B9C">
            <w:pPr>
              <w:rPr>
                <w:b/>
                <w:bCs/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Temp 1.30</w:t>
            </w:r>
          </w:p>
        </w:tc>
        <w:tc>
          <w:tcPr>
            <w:tcW w:w="0" w:type="auto"/>
            <w:vAlign w:val="center"/>
            <w:hideMark/>
          </w:tcPr>
          <w:p w14:paraId="56A7973E" w14:textId="77777777" w:rsidR="00BB2B9C" w:rsidRPr="00BB2B9C" w:rsidRDefault="00BB2B9C" w:rsidP="00BB2B9C">
            <w:pPr>
              <w:rPr>
                <w:b/>
                <w:bCs/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Temp 1.50</w:t>
            </w:r>
          </w:p>
        </w:tc>
      </w:tr>
      <w:tr w:rsidR="00BB2B9C" w:rsidRPr="00BB2B9C" w14:paraId="5FEBC77B" w14:textId="77777777" w:rsidTr="00BB2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31C3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GPT-2</w:t>
            </w:r>
          </w:p>
        </w:tc>
        <w:tc>
          <w:tcPr>
            <w:tcW w:w="0" w:type="auto"/>
            <w:vAlign w:val="center"/>
            <w:hideMark/>
          </w:tcPr>
          <w:p w14:paraId="5582DB2F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Repetitive “Yes, Earth is flat.”</w:t>
            </w:r>
          </w:p>
        </w:tc>
        <w:tc>
          <w:tcPr>
            <w:tcW w:w="0" w:type="auto"/>
            <w:vAlign w:val="center"/>
            <w:hideMark/>
          </w:tcPr>
          <w:p w14:paraId="181F6FA5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Mostly “Earth is not flat”</w:t>
            </w:r>
          </w:p>
        </w:tc>
        <w:tc>
          <w:tcPr>
            <w:tcW w:w="0" w:type="auto"/>
            <w:vAlign w:val="center"/>
            <w:hideMark/>
          </w:tcPr>
          <w:p w14:paraId="090AD10E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Repeats “Earth is flat”</w:t>
            </w:r>
          </w:p>
        </w:tc>
        <w:tc>
          <w:tcPr>
            <w:tcW w:w="0" w:type="auto"/>
            <w:vAlign w:val="center"/>
            <w:hideMark/>
          </w:tcPr>
          <w:p w14:paraId="7F02BDD4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Adds nonsensical facts (radius, divisions)</w:t>
            </w:r>
          </w:p>
        </w:tc>
        <w:tc>
          <w:tcPr>
            <w:tcW w:w="0" w:type="auto"/>
            <w:vAlign w:val="center"/>
            <w:hideMark/>
          </w:tcPr>
          <w:p w14:paraId="2739739D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Longer, contradictory explanations (layers, water)</w:t>
            </w:r>
          </w:p>
        </w:tc>
        <w:tc>
          <w:tcPr>
            <w:tcW w:w="0" w:type="auto"/>
            <w:vAlign w:val="center"/>
            <w:hideMark/>
          </w:tcPr>
          <w:p w14:paraId="621522C7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Surreal (horses, polar bears)</w:t>
            </w:r>
          </w:p>
        </w:tc>
        <w:tc>
          <w:tcPr>
            <w:tcW w:w="0" w:type="auto"/>
            <w:vAlign w:val="center"/>
            <w:hideMark/>
          </w:tcPr>
          <w:p w14:paraId="5FE416D7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Imaginative, cosmic ideas</w:t>
            </w:r>
          </w:p>
        </w:tc>
        <w:tc>
          <w:tcPr>
            <w:tcW w:w="0" w:type="auto"/>
            <w:vAlign w:val="center"/>
            <w:hideMark/>
          </w:tcPr>
          <w:p w14:paraId="4C4D1B2F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18B530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—</w:t>
            </w:r>
          </w:p>
        </w:tc>
      </w:tr>
      <w:tr w:rsidR="00BB2B9C" w:rsidRPr="00BB2B9C" w14:paraId="076FB64E" w14:textId="77777777" w:rsidTr="00BB2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99BD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DistilGPT-2</w:t>
            </w:r>
          </w:p>
        </w:tc>
        <w:tc>
          <w:tcPr>
            <w:tcW w:w="0" w:type="auto"/>
            <w:vAlign w:val="center"/>
            <w:hideMark/>
          </w:tcPr>
          <w:p w14:paraId="7626E29D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Very repetitive, one cluster</w:t>
            </w:r>
          </w:p>
        </w:tc>
        <w:tc>
          <w:tcPr>
            <w:tcW w:w="0" w:type="auto"/>
            <w:vAlign w:val="center"/>
            <w:hideMark/>
          </w:tcPr>
          <w:p w14:paraId="4CD0A416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Still repetitive</w:t>
            </w:r>
          </w:p>
        </w:tc>
        <w:tc>
          <w:tcPr>
            <w:tcW w:w="0" w:type="auto"/>
            <w:vAlign w:val="center"/>
            <w:hideMark/>
          </w:tcPr>
          <w:p w14:paraId="7B33ADFD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Locked into one pattern</w:t>
            </w:r>
          </w:p>
        </w:tc>
        <w:tc>
          <w:tcPr>
            <w:tcW w:w="0" w:type="auto"/>
            <w:vAlign w:val="center"/>
            <w:hideMark/>
          </w:tcPr>
          <w:p w14:paraId="08A6C67D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Slight variation, alternating fragments</w:t>
            </w:r>
          </w:p>
        </w:tc>
        <w:tc>
          <w:tcPr>
            <w:tcW w:w="0" w:type="auto"/>
            <w:vAlign w:val="center"/>
            <w:hideMark/>
          </w:tcPr>
          <w:p w14:paraId="01195B64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More clusters, longer explanations</w:t>
            </w:r>
          </w:p>
        </w:tc>
        <w:tc>
          <w:tcPr>
            <w:tcW w:w="0" w:type="auto"/>
            <w:vAlign w:val="center"/>
            <w:hideMark/>
          </w:tcPr>
          <w:p w14:paraId="44D3C4B9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Odd phrasing, more variety</w:t>
            </w:r>
          </w:p>
        </w:tc>
        <w:tc>
          <w:tcPr>
            <w:tcW w:w="0" w:type="auto"/>
            <w:vAlign w:val="center"/>
            <w:hideMark/>
          </w:tcPr>
          <w:p w14:paraId="0B2ECC4C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Highly diverse, multiple clusters</w:t>
            </w:r>
          </w:p>
        </w:tc>
        <w:tc>
          <w:tcPr>
            <w:tcW w:w="0" w:type="auto"/>
            <w:vAlign w:val="center"/>
            <w:hideMark/>
          </w:tcPr>
          <w:p w14:paraId="1D602B72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6F71DC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—</w:t>
            </w:r>
          </w:p>
        </w:tc>
      </w:tr>
      <w:tr w:rsidR="00BB2B9C" w:rsidRPr="00BB2B9C" w14:paraId="1479C736" w14:textId="77777777" w:rsidTr="00BB2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7659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GPT-2 XL</w:t>
            </w:r>
          </w:p>
        </w:tc>
        <w:tc>
          <w:tcPr>
            <w:tcW w:w="0" w:type="auto"/>
            <w:vAlign w:val="center"/>
            <w:hideMark/>
          </w:tcPr>
          <w:p w14:paraId="2A160E06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Loops: “No. Earth is round.”</w:t>
            </w:r>
          </w:p>
        </w:tc>
        <w:tc>
          <w:tcPr>
            <w:tcW w:w="0" w:type="auto"/>
            <w:vAlign w:val="center"/>
            <w:hideMark/>
          </w:tcPr>
          <w:p w14:paraId="2B24BFEB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Same loop</w:t>
            </w:r>
          </w:p>
        </w:tc>
        <w:tc>
          <w:tcPr>
            <w:tcW w:w="0" w:type="auto"/>
            <w:vAlign w:val="center"/>
            <w:hideMark/>
          </w:tcPr>
          <w:p w14:paraId="3BE355A4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One short deterministic response</w:t>
            </w:r>
          </w:p>
        </w:tc>
        <w:tc>
          <w:tcPr>
            <w:tcW w:w="0" w:type="auto"/>
            <w:vAlign w:val="center"/>
            <w:hideMark/>
          </w:tcPr>
          <w:p w14:paraId="1B59420E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Many clusters, explanatory fragments</w:t>
            </w:r>
          </w:p>
        </w:tc>
        <w:tc>
          <w:tcPr>
            <w:tcW w:w="0" w:type="auto"/>
            <w:vAlign w:val="center"/>
            <w:hideMark/>
          </w:tcPr>
          <w:p w14:paraId="4A47E5E2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Multi-cluster, longer but contradictory</w:t>
            </w:r>
          </w:p>
        </w:tc>
        <w:tc>
          <w:tcPr>
            <w:tcW w:w="0" w:type="auto"/>
            <w:vAlign w:val="center"/>
            <w:hideMark/>
          </w:tcPr>
          <w:p w14:paraId="434ADDED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Longer with incorrect facts, drifting</w:t>
            </w:r>
          </w:p>
        </w:tc>
        <w:tc>
          <w:tcPr>
            <w:tcW w:w="0" w:type="auto"/>
            <w:vAlign w:val="center"/>
            <w:hideMark/>
          </w:tcPr>
          <w:p w14:paraId="2A30AA3C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Speculative, abstract, less logical</w:t>
            </w:r>
          </w:p>
        </w:tc>
        <w:tc>
          <w:tcPr>
            <w:tcW w:w="0" w:type="auto"/>
            <w:vAlign w:val="center"/>
            <w:hideMark/>
          </w:tcPr>
          <w:p w14:paraId="27FF912C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Rambling, confused analogies</w:t>
            </w:r>
          </w:p>
        </w:tc>
        <w:tc>
          <w:tcPr>
            <w:tcW w:w="0" w:type="auto"/>
            <w:vAlign w:val="center"/>
            <w:hideMark/>
          </w:tcPr>
          <w:p w14:paraId="12710281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Disorganized, philosophical tangents</w:t>
            </w:r>
          </w:p>
        </w:tc>
      </w:tr>
      <w:tr w:rsidR="00BB2B9C" w:rsidRPr="00BB2B9C" w14:paraId="073F41A1" w14:textId="77777777" w:rsidTr="00BB2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2CE0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b/>
                <w:bCs/>
                <w:sz w:val="20"/>
                <w:szCs w:val="20"/>
              </w:rPr>
              <w:t>GPT-Neo 1.3B</w:t>
            </w:r>
          </w:p>
        </w:tc>
        <w:tc>
          <w:tcPr>
            <w:tcW w:w="0" w:type="auto"/>
            <w:vAlign w:val="center"/>
            <w:hideMark/>
          </w:tcPr>
          <w:p w14:paraId="7FB24112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Starts “No,” then loops with “Yes / Earth is sphere”</w:t>
            </w:r>
          </w:p>
        </w:tc>
        <w:tc>
          <w:tcPr>
            <w:tcW w:w="0" w:type="auto"/>
            <w:vAlign w:val="center"/>
            <w:hideMark/>
          </w:tcPr>
          <w:p w14:paraId="74775C7A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Single block “No, not flat”</w:t>
            </w:r>
          </w:p>
        </w:tc>
        <w:tc>
          <w:tcPr>
            <w:tcW w:w="0" w:type="auto"/>
            <w:vAlign w:val="center"/>
            <w:hideMark/>
          </w:tcPr>
          <w:p w14:paraId="2223A7C9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Short looping “No/Because…”</w:t>
            </w:r>
          </w:p>
        </w:tc>
        <w:tc>
          <w:tcPr>
            <w:tcW w:w="0" w:type="auto"/>
            <w:vAlign w:val="center"/>
            <w:hideMark/>
          </w:tcPr>
          <w:p w14:paraId="4CE8A069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Emergent variety but wrong facts (diameter 180 miles)</w:t>
            </w:r>
          </w:p>
        </w:tc>
        <w:tc>
          <w:tcPr>
            <w:tcW w:w="0" w:type="auto"/>
            <w:vAlign w:val="center"/>
            <w:hideMark/>
          </w:tcPr>
          <w:p w14:paraId="135EC68C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Flips between flat vs sphere, weak coherence</w:t>
            </w:r>
          </w:p>
        </w:tc>
        <w:tc>
          <w:tcPr>
            <w:tcW w:w="0" w:type="auto"/>
            <w:vAlign w:val="center"/>
            <w:hideMark/>
          </w:tcPr>
          <w:p w14:paraId="35F399A3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Contradictory astronomy claims, meandering</w:t>
            </w:r>
          </w:p>
        </w:tc>
        <w:tc>
          <w:tcPr>
            <w:tcW w:w="0" w:type="auto"/>
            <w:vAlign w:val="center"/>
            <w:hideMark/>
          </w:tcPr>
          <w:p w14:paraId="5D59E591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Meta/tangential, inconsistent</w:t>
            </w:r>
          </w:p>
        </w:tc>
        <w:tc>
          <w:tcPr>
            <w:tcW w:w="0" w:type="auto"/>
            <w:vAlign w:val="center"/>
            <w:hideMark/>
          </w:tcPr>
          <w:p w14:paraId="5CC8E655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Rambling, analogies</w:t>
            </w:r>
          </w:p>
        </w:tc>
        <w:tc>
          <w:tcPr>
            <w:tcW w:w="0" w:type="auto"/>
            <w:vAlign w:val="center"/>
            <w:hideMark/>
          </w:tcPr>
          <w:p w14:paraId="223931FB" w14:textId="77777777" w:rsidR="00BB2B9C" w:rsidRPr="00BB2B9C" w:rsidRDefault="00BB2B9C" w:rsidP="00BB2B9C">
            <w:pPr>
              <w:rPr>
                <w:sz w:val="20"/>
                <w:szCs w:val="20"/>
              </w:rPr>
            </w:pPr>
            <w:r w:rsidRPr="00BB2B9C">
              <w:rPr>
                <w:sz w:val="20"/>
                <w:szCs w:val="20"/>
              </w:rPr>
              <w:t>Disorganized, conspiracy-like rambles</w:t>
            </w:r>
          </w:p>
        </w:tc>
      </w:tr>
    </w:tbl>
    <w:p w14:paraId="01CD339C" w14:textId="77777777" w:rsidR="00BB2B9C" w:rsidRDefault="00BB2B9C" w:rsidP="00BB2B9C">
      <w:pPr>
        <w:rPr>
          <w:sz w:val="32"/>
          <w:szCs w:val="32"/>
        </w:rPr>
      </w:pPr>
    </w:p>
    <w:p w14:paraId="0C591E4F" w14:textId="77777777" w:rsidR="00BB2B9C" w:rsidRDefault="00BB2B9C" w:rsidP="00BB2B9C">
      <w:pPr>
        <w:rPr>
          <w:sz w:val="32"/>
          <w:szCs w:val="32"/>
        </w:rPr>
      </w:pPr>
    </w:p>
    <w:p w14:paraId="79EB19BC" w14:textId="77777777" w:rsidR="00BB2B9C" w:rsidRDefault="00BB2B9C" w:rsidP="00BB2B9C">
      <w:pPr>
        <w:rPr>
          <w:sz w:val="32"/>
          <w:szCs w:val="32"/>
        </w:rPr>
      </w:pPr>
    </w:p>
    <w:p w14:paraId="36F26440" w14:textId="77777777" w:rsidR="00BB2B9C" w:rsidRDefault="00BB2B9C" w:rsidP="00BB2B9C">
      <w:pPr>
        <w:rPr>
          <w:b/>
          <w:bCs/>
          <w:sz w:val="32"/>
          <w:szCs w:val="32"/>
        </w:rPr>
      </w:pPr>
    </w:p>
    <w:p w14:paraId="497457F5" w14:textId="0BFCAE50" w:rsidR="00BB2B9C" w:rsidRPr="00BB2B9C" w:rsidRDefault="00BB2B9C" w:rsidP="00BB2B9C">
      <w:pPr>
        <w:rPr>
          <w:b/>
          <w:bCs/>
          <w:sz w:val="28"/>
          <w:szCs w:val="28"/>
        </w:rPr>
      </w:pPr>
      <w:r w:rsidRPr="00BB2B9C">
        <w:rPr>
          <w:b/>
          <w:bCs/>
          <w:sz w:val="28"/>
          <w:szCs w:val="28"/>
        </w:rPr>
        <w:lastRenderedPageBreak/>
        <w:t>2. Key Observations &amp; Insights</w:t>
      </w:r>
    </w:p>
    <w:p w14:paraId="0F5F3AC2" w14:textId="77777777" w:rsidR="00BB2B9C" w:rsidRPr="00BB2B9C" w:rsidRDefault="00BB2B9C" w:rsidP="00BB2B9C">
      <w:pPr>
        <w:rPr>
          <w:b/>
          <w:bCs/>
          <w:sz w:val="20"/>
          <w:szCs w:val="20"/>
        </w:rPr>
      </w:pPr>
      <w:r w:rsidRPr="00BB2B9C">
        <w:rPr>
          <w:b/>
          <w:bCs/>
          <w:sz w:val="20"/>
          <w:szCs w:val="20"/>
        </w:rPr>
        <w:t>Patterns Across All Models</w:t>
      </w:r>
    </w:p>
    <w:p w14:paraId="535DD567" w14:textId="77777777" w:rsidR="00BB2B9C" w:rsidRPr="00BB2B9C" w:rsidRDefault="00BB2B9C" w:rsidP="00BB2B9C">
      <w:pPr>
        <w:numPr>
          <w:ilvl w:val="0"/>
          <w:numId w:val="2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Low Temperatures (0.10–0.32)</w:t>
      </w:r>
      <w:r w:rsidRPr="00BB2B9C">
        <w:rPr>
          <w:sz w:val="20"/>
          <w:szCs w:val="20"/>
        </w:rPr>
        <w:t xml:space="preserve"> → Very deterministic, repetitive, “safe” outputs. Models latch onto a single phrase and repeat it with little creativity.</w:t>
      </w:r>
    </w:p>
    <w:p w14:paraId="51D0C1B5" w14:textId="77777777" w:rsidR="00BB2B9C" w:rsidRPr="00BB2B9C" w:rsidRDefault="00BB2B9C" w:rsidP="00BB2B9C">
      <w:pPr>
        <w:numPr>
          <w:ilvl w:val="0"/>
          <w:numId w:val="2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Mid Temperatures (0.50–0.70)</w:t>
      </w:r>
      <w:r w:rsidRPr="00BB2B9C">
        <w:rPr>
          <w:sz w:val="20"/>
          <w:szCs w:val="20"/>
        </w:rPr>
        <w:t xml:space="preserve"> → Creativity emerges but coherence weakens. Some models hallucinate details (e.g., fake numbers, “layers of Earth”).</w:t>
      </w:r>
    </w:p>
    <w:p w14:paraId="50A42F2B" w14:textId="77777777" w:rsidR="00BB2B9C" w:rsidRPr="00BB2B9C" w:rsidRDefault="00BB2B9C" w:rsidP="00BB2B9C">
      <w:pPr>
        <w:numPr>
          <w:ilvl w:val="0"/>
          <w:numId w:val="2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High Temperatures (0.85–1.50)</w:t>
      </w:r>
      <w:r w:rsidRPr="00BB2B9C">
        <w:rPr>
          <w:sz w:val="20"/>
          <w:szCs w:val="20"/>
        </w:rPr>
        <w:t xml:space="preserve"> → Outputs become highly varied, imaginative, but often factually incorrect, contradictory, or nonsensical.</w:t>
      </w:r>
    </w:p>
    <w:p w14:paraId="45B26C79" w14:textId="77777777" w:rsidR="00BB2B9C" w:rsidRPr="00BB2B9C" w:rsidRDefault="00BB2B9C" w:rsidP="00BB2B9C">
      <w:pPr>
        <w:rPr>
          <w:b/>
          <w:bCs/>
          <w:sz w:val="20"/>
          <w:szCs w:val="20"/>
        </w:rPr>
      </w:pPr>
      <w:r w:rsidRPr="00BB2B9C">
        <w:rPr>
          <w:b/>
          <w:bCs/>
          <w:sz w:val="20"/>
          <w:szCs w:val="20"/>
        </w:rPr>
        <w:t>Model-Specific Traits</w:t>
      </w:r>
    </w:p>
    <w:p w14:paraId="68F82E5A" w14:textId="77777777" w:rsidR="00BB2B9C" w:rsidRPr="00BB2B9C" w:rsidRDefault="00BB2B9C" w:rsidP="00BB2B9C">
      <w:pPr>
        <w:numPr>
          <w:ilvl w:val="0"/>
          <w:numId w:val="3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GPT-2</w:t>
      </w:r>
      <w:r w:rsidRPr="00BB2B9C">
        <w:rPr>
          <w:sz w:val="20"/>
          <w:szCs w:val="20"/>
        </w:rPr>
        <w:t xml:space="preserve">: Quickly shifts from repetitive denial to surreal, creative imagery at mid-high temperatures. Strong jump in imagination around </w:t>
      </w:r>
      <w:r w:rsidRPr="00BB2B9C">
        <w:rPr>
          <w:b/>
          <w:bCs/>
          <w:sz w:val="20"/>
          <w:szCs w:val="20"/>
        </w:rPr>
        <w:t>0.78–1.00</w:t>
      </w:r>
      <w:r w:rsidRPr="00BB2B9C">
        <w:rPr>
          <w:sz w:val="20"/>
          <w:szCs w:val="20"/>
        </w:rPr>
        <w:t>.</w:t>
      </w:r>
    </w:p>
    <w:p w14:paraId="14172F14" w14:textId="77777777" w:rsidR="00BB2B9C" w:rsidRPr="00BB2B9C" w:rsidRDefault="00BB2B9C" w:rsidP="00BB2B9C">
      <w:pPr>
        <w:numPr>
          <w:ilvl w:val="0"/>
          <w:numId w:val="3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DistilGPT-2</w:t>
      </w:r>
      <w:r w:rsidRPr="00BB2B9C">
        <w:rPr>
          <w:sz w:val="20"/>
          <w:szCs w:val="20"/>
        </w:rPr>
        <w:t xml:space="preserve">: Shows </w:t>
      </w:r>
      <w:r w:rsidRPr="00BB2B9C">
        <w:rPr>
          <w:b/>
          <w:bCs/>
          <w:sz w:val="20"/>
          <w:szCs w:val="20"/>
        </w:rPr>
        <w:t>less variety overall</w:t>
      </w:r>
      <w:r w:rsidRPr="00BB2B9C">
        <w:rPr>
          <w:sz w:val="20"/>
          <w:szCs w:val="20"/>
        </w:rPr>
        <w:t>, with smaller jumps in creativity compared to GPT-2. More constrained but also less chaotic.</w:t>
      </w:r>
    </w:p>
    <w:p w14:paraId="5875D9D2" w14:textId="41064276" w:rsidR="00BB2B9C" w:rsidRPr="00BB2B9C" w:rsidRDefault="00BB2B9C" w:rsidP="00BB2B9C">
      <w:pPr>
        <w:numPr>
          <w:ilvl w:val="0"/>
          <w:numId w:val="3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GPT-2 XL</w:t>
      </w:r>
      <w:r w:rsidRPr="00BB2B9C">
        <w:rPr>
          <w:sz w:val="20"/>
          <w:szCs w:val="20"/>
        </w:rPr>
        <w:t xml:space="preserve">: </w:t>
      </w:r>
      <w:r w:rsidRPr="00BB2B9C">
        <w:rPr>
          <w:sz w:val="20"/>
          <w:szCs w:val="20"/>
        </w:rPr>
        <w:t>Diversity Handles</w:t>
      </w:r>
      <w:r w:rsidRPr="00BB2B9C">
        <w:rPr>
          <w:sz w:val="20"/>
          <w:szCs w:val="20"/>
        </w:rPr>
        <w:t xml:space="preserve"> better than smaller </w:t>
      </w:r>
      <w:r w:rsidRPr="00BB2B9C">
        <w:rPr>
          <w:sz w:val="20"/>
          <w:szCs w:val="20"/>
        </w:rPr>
        <w:t>models but</w:t>
      </w:r>
      <w:r w:rsidRPr="00BB2B9C">
        <w:rPr>
          <w:sz w:val="20"/>
          <w:szCs w:val="20"/>
        </w:rPr>
        <w:t xml:space="preserve"> loses coherence as temp rises. At high temps, </w:t>
      </w:r>
      <w:r w:rsidRPr="00BB2B9C">
        <w:rPr>
          <w:sz w:val="20"/>
          <w:szCs w:val="20"/>
        </w:rPr>
        <w:t>it produces</w:t>
      </w:r>
      <w:r w:rsidRPr="00BB2B9C">
        <w:rPr>
          <w:sz w:val="20"/>
          <w:szCs w:val="20"/>
        </w:rPr>
        <w:t xml:space="preserve"> rambling, abstract text.</w:t>
      </w:r>
    </w:p>
    <w:p w14:paraId="57DA34D3" w14:textId="79874CCC" w:rsidR="00BB2B9C" w:rsidRPr="00BB2B9C" w:rsidRDefault="00BB2B9C" w:rsidP="00BB2B9C">
      <w:pPr>
        <w:numPr>
          <w:ilvl w:val="0"/>
          <w:numId w:val="3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GPT-Neo</w:t>
      </w:r>
      <w:r w:rsidRPr="00BB2B9C">
        <w:rPr>
          <w:sz w:val="20"/>
          <w:szCs w:val="20"/>
        </w:rPr>
        <w:t>: Prone to contradictions (flat vs sphere in same response). At high temps, tends toward conspiracy-like or rambling narratives.</w:t>
      </w:r>
    </w:p>
    <w:p w14:paraId="6DC2EFC0" w14:textId="6813BA2D" w:rsidR="00BB2B9C" w:rsidRPr="00BB2B9C" w:rsidRDefault="00BB2B9C" w:rsidP="00BB2B9C">
      <w:pPr>
        <w:rPr>
          <w:b/>
          <w:bCs/>
          <w:sz w:val="20"/>
          <w:szCs w:val="20"/>
        </w:rPr>
      </w:pPr>
      <w:r w:rsidRPr="00BB2B9C">
        <w:rPr>
          <w:b/>
          <w:bCs/>
          <w:sz w:val="20"/>
          <w:szCs w:val="20"/>
        </w:rPr>
        <w:t>Interesting Facts</w:t>
      </w:r>
    </w:p>
    <w:p w14:paraId="6A747EA6" w14:textId="77777777" w:rsidR="00BB2B9C" w:rsidRPr="00BB2B9C" w:rsidRDefault="00BB2B9C" w:rsidP="00BB2B9C">
      <w:pPr>
        <w:numPr>
          <w:ilvl w:val="0"/>
          <w:numId w:val="4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Threshold Behavior</w:t>
      </w:r>
      <w:r w:rsidRPr="00BB2B9C">
        <w:rPr>
          <w:sz w:val="20"/>
          <w:szCs w:val="20"/>
        </w:rPr>
        <w:t xml:space="preserve">: Many models show a </w:t>
      </w:r>
      <w:r w:rsidRPr="00BB2B9C">
        <w:rPr>
          <w:i/>
          <w:iCs/>
          <w:sz w:val="20"/>
          <w:szCs w:val="20"/>
        </w:rPr>
        <w:t>sharp change</w:t>
      </w:r>
      <w:r w:rsidRPr="00BB2B9C">
        <w:rPr>
          <w:sz w:val="20"/>
          <w:szCs w:val="20"/>
        </w:rPr>
        <w:t xml:space="preserve"> between </w:t>
      </w:r>
      <w:r w:rsidRPr="00BB2B9C">
        <w:rPr>
          <w:b/>
          <w:bCs/>
          <w:sz w:val="20"/>
          <w:szCs w:val="20"/>
        </w:rPr>
        <w:t>0.55–0.70</w:t>
      </w:r>
      <w:r w:rsidRPr="00BB2B9C">
        <w:rPr>
          <w:sz w:val="20"/>
          <w:szCs w:val="20"/>
        </w:rPr>
        <w:t xml:space="preserve"> — moving from repetitive answers into contradictory or creative zones.</w:t>
      </w:r>
    </w:p>
    <w:p w14:paraId="122BA7B5" w14:textId="77777777" w:rsidR="00BB2B9C" w:rsidRPr="00BB2B9C" w:rsidRDefault="00BB2B9C" w:rsidP="00BB2B9C">
      <w:pPr>
        <w:numPr>
          <w:ilvl w:val="0"/>
          <w:numId w:val="4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Size ≠ Stability</w:t>
      </w:r>
      <w:r w:rsidRPr="00BB2B9C">
        <w:rPr>
          <w:sz w:val="20"/>
          <w:szCs w:val="20"/>
        </w:rPr>
        <w:t>: Larger model (GPT-2 XL) doesn’t always mean more coherent — it becomes more verbose but loses logical consistency at high temps.</w:t>
      </w:r>
    </w:p>
    <w:p w14:paraId="2FCD98D5" w14:textId="77777777" w:rsidR="00BB2B9C" w:rsidRPr="00BB2B9C" w:rsidRDefault="00BB2B9C" w:rsidP="00BB2B9C">
      <w:pPr>
        <w:numPr>
          <w:ilvl w:val="0"/>
          <w:numId w:val="4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Hallucination Examples</w:t>
      </w:r>
      <w:r w:rsidRPr="00BB2B9C">
        <w:rPr>
          <w:sz w:val="20"/>
          <w:szCs w:val="20"/>
        </w:rPr>
        <w:t>:</w:t>
      </w:r>
    </w:p>
    <w:p w14:paraId="7D6CE131" w14:textId="77777777" w:rsidR="00BB2B9C" w:rsidRPr="00BB2B9C" w:rsidRDefault="00BB2B9C" w:rsidP="00BB2B9C">
      <w:pPr>
        <w:numPr>
          <w:ilvl w:val="1"/>
          <w:numId w:val="4"/>
        </w:numPr>
        <w:rPr>
          <w:sz w:val="20"/>
          <w:szCs w:val="20"/>
        </w:rPr>
      </w:pPr>
      <w:r w:rsidRPr="00BB2B9C">
        <w:rPr>
          <w:sz w:val="20"/>
          <w:szCs w:val="20"/>
        </w:rPr>
        <w:t>GPT-2 invented “radius” and “divisions” at Temp 0.55.</w:t>
      </w:r>
    </w:p>
    <w:p w14:paraId="55080F62" w14:textId="77777777" w:rsidR="00BB2B9C" w:rsidRPr="00BB2B9C" w:rsidRDefault="00BB2B9C" w:rsidP="00BB2B9C">
      <w:pPr>
        <w:numPr>
          <w:ilvl w:val="1"/>
          <w:numId w:val="4"/>
        </w:numPr>
        <w:rPr>
          <w:sz w:val="20"/>
          <w:szCs w:val="20"/>
        </w:rPr>
      </w:pPr>
      <w:r w:rsidRPr="00BB2B9C">
        <w:rPr>
          <w:sz w:val="20"/>
          <w:szCs w:val="20"/>
        </w:rPr>
        <w:t xml:space="preserve">GPT-Neo confidently claimed Earth’s diameter ≈ </w:t>
      </w:r>
      <w:r w:rsidRPr="00BB2B9C">
        <w:rPr>
          <w:i/>
          <w:iCs/>
          <w:sz w:val="20"/>
          <w:szCs w:val="20"/>
        </w:rPr>
        <w:t>180 miles</w:t>
      </w:r>
      <w:r w:rsidRPr="00BB2B9C">
        <w:rPr>
          <w:sz w:val="20"/>
          <w:szCs w:val="20"/>
        </w:rPr>
        <w:t xml:space="preserve"> at Temp 0.55.</w:t>
      </w:r>
    </w:p>
    <w:p w14:paraId="314302BC" w14:textId="77777777" w:rsidR="00BB2B9C" w:rsidRPr="00BB2B9C" w:rsidRDefault="00BB2B9C" w:rsidP="00BB2B9C">
      <w:pPr>
        <w:numPr>
          <w:ilvl w:val="0"/>
          <w:numId w:val="4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Surrealism Emerges at Mid-Temps</w:t>
      </w:r>
      <w:r w:rsidRPr="00BB2B9C">
        <w:rPr>
          <w:sz w:val="20"/>
          <w:szCs w:val="20"/>
        </w:rPr>
        <w:t>:</w:t>
      </w:r>
    </w:p>
    <w:p w14:paraId="72CCC1DB" w14:textId="77777777" w:rsidR="00BB2B9C" w:rsidRPr="00BB2B9C" w:rsidRDefault="00BB2B9C" w:rsidP="00BB2B9C">
      <w:pPr>
        <w:numPr>
          <w:ilvl w:val="1"/>
          <w:numId w:val="4"/>
        </w:numPr>
        <w:rPr>
          <w:sz w:val="20"/>
          <w:szCs w:val="20"/>
        </w:rPr>
      </w:pPr>
      <w:r w:rsidRPr="00BB2B9C">
        <w:rPr>
          <w:sz w:val="20"/>
          <w:szCs w:val="20"/>
        </w:rPr>
        <w:t xml:space="preserve">GPT-2 introduced </w:t>
      </w:r>
      <w:r w:rsidRPr="00BB2B9C">
        <w:rPr>
          <w:i/>
          <w:iCs/>
          <w:sz w:val="20"/>
          <w:szCs w:val="20"/>
        </w:rPr>
        <w:t>polar bears and horses</w:t>
      </w:r>
      <w:r w:rsidRPr="00BB2B9C">
        <w:rPr>
          <w:sz w:val="20"/>
          <w:szCs w:val="20"/>
        </w:rPr>
        <w:t xml:space="preserve"> while discussing Earth’s shape.</w:t>
      </w:r>
    </w:p>
    <w:p w14:paraId="3435ED6A" w14:textId="77777777" w:rsidR="00BB2B9C" w:rsidRPr="00BB2B9C" w:rsidRDefault="00BB2B9C" w:rsidP="00BB2B9C">
      <w:pPr>
        <w:numPr>
          <w:ilvl w:val="1"/>
          <w:numId w:val="4"/>
        </w:numPr>
        <w:rPr>
          <w:sz w:val="20"/>
          <w:szCs w:val="20"/>
        </w:rPr>
      </w:pPr>
      <w:r w:rsidRPr="00BB2B9C">
        <w:rPr>
          <w:sz w:val="20"/>
          <w:szCs w:val="20"/>
        </w:rPr>
        <w:t xml:space="preserve">GPT-Neo added </w:t>
      </w:r>
      <w:r w:rsidRPr="00BB2B9C">
        <w:rPr>
          <w:i/>
          <w:iCs/>
          <w:sz w:val="20"/>
          <w:szCs w:val="20"/>
        </w:rPr>
        <w:t>confused analogies and tangents</w:t>
      </w:r>
      <w:r w:rsidRPr="00BB2B9C">
        <w:rPr>
          <w:sz w:val="20"/>
          <w:szCs w:val="20"/>
        </w:rPr>
        <w:t>.</w:t>
      </w:r>
    </w:p>
    <w:p w14:paraId="56FF68D1" w14:textId="5588488E" w:rsidR="00BB2B9C" w:rsidRPr="00BB2B9C" w:rsidRDefault="00BB2B9C" w:rsidP="00BB2B9C">
      <w:pPr>
        <w:numPr>
          <w:ilvl w:val="0"/>
          <w:numId w:val="4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Meta Behavior</w:t>
      </w:r>
      <w:r w:rsidRPr="00BB2B9C">
        <w:rPr>
          <w:sz w:val="20"/>
          <w:szCs w:val="20"/>
        </w:rPr>
        <w:t>: At Temp 1.00, GPT-Neo and GPT-2 XL sometimes step into self-referential, abstract, or philosophical commentary, a sign of drifting away from prompt grounding.</w:t>
      </w:r>
    </w:p>
    <w:p w14:paraId="67751289" w14:textId="77777777" w:rsidR="00BB2B9C" w:rsidRDefault="00BB2B9C" w:rsidP="00BB2B9C">
      <w:pPr>
        <w:rPr>
          <w:b/>
          <w:bCs/>
          <w:sz w:val="20"/>
          <w:szCs w:val="20"/>
        </w:rPr>
      </w:pPr>
    </w:p>
    <w:p w14:paraId="72CEDFC8" w14:textId="77777777" w:rsidR="00BB2B9C" w:rsidRDefault="00BB2B9C" w:rsidP="00BB2B9C">
      <w:pPr>
        <w:rPr>
          <w:b/>
          <w:bCs/>
          <w:sz w:val="20"/>
          <w:szCs w:val="20"/>
        </w:rPr>
      </w:pPr>
    </w:p>
    <w:p w14:paraId="1F6503A7" w14:textId="28307E96" w:rsidR="00BB2B9C" w:rsidRPr="00BB2B9C" w:rsidRDefault="00BB2B9C" w:rsidP="00BB2B9C">
      <w:pPr>
        <w:rPr>
          <w:b/>
          <w:bCs/>
          <w:sz w:val="28"/>
          <w:szCs w:val="28"/>
        </w:rPr>
      </w:pPr>
      <w:r w:rsidRPr="00BB2B9C">
        <w:rPr>
          <w:b/>
          <w:bCs/>
          <w:sz w:val="28"/>
          <w:szCs w:val="28"/>
        </w:rPr>
        <w:lastRenderedPageBreak/>
        <w:t>3. Conclusion</w:t>
      </w:r>
    </w:p>
    <w:p w14:paraId="0149DC76" w14:textId="77777777" w:rsidR="00BB2B9C" w:rsidRPr="00BB2B9C" w:rsidRDefault="00BB2B9C" w:rsidP="00BB2B9C">
      <w:pPr>
        <w:numPr>
          <w:ilvl w:val="0"/>
          <w:numId w:val="5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Temperature is a critical control</w:t>
      </w:r>
      <w:r w:rsidRPr="00BB2B9C">
        <w:rPr>
          <w:sz w:val="20"/>
          <w:szCs w:val="20"/>
        </w:rPr>
        <w:t>: Low values enforce safe, repetitive answers; high values unlock creativity but at the cost of coherence and truth.</w:t>
      </w:r>
    </w:p>
    <w:p w14:paraId="099B5697" w14:textId="77777777" w:rsidR="00BB2B9C" w:rsidRPr="00BB2B9C" w:rsidRDefault="00BB2B9C" w:rsidP="00BB2B9C">
      <w:pPr>
        <w:numPr>
          <w:ilvl w:val="0"/>
          <w:numId w:val="5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Optimal tradeoff</w:t>
      </w:r>
      <w:r w:rsidRPr="00BB2B9C">
        <w:rPr>
          <w:sz w:val="20"/>
          <w:szCs w:val="20"/>
        </w:rPr>
        <w:t xml:space="preserve">: Around </w:t>
      </w:r>
      <w:r w:rsidRPr="00BB2B9C">
        <w:rPr>
          <w:b/>
          <w:bCs/>
          <w:sz w:val="20"/>
          <w:szCs w:val="20"/>
        </w:rPr>
        <w:t>0.55–0.70</w:t>
      </w:r>
      <w:r w:rsidRPr="00BB2B9C">
        <w:rPr>
          <w:sz w:val="20"/>
          <w:szCs w:val="20"/>
        </w:rPr>
        <w:t xml:space="preserve"> offers the richest “interesting” content (variety without complete loss of sense), though accuracy is still fragile.</w:t>
      </w:r>
    </w:p>
    <w:p w14:paraId="08C25094" w14:textId="438D9AA6" w:rsidR="00BB2B9C" w:rsidRPr="00BB2B9C" w:rsidRDefault="00BB2B9C" w:rsidP="00BB2B9C">
      <w:pPr>
        <w:numPr>
          <w:ilvl w:val="0"/>
          <w:numId w:val="5"/>
        </w:numPr>
        <w:rPr>
          <w:sz w:val="20"/>
          <w:szCs w:val="20"/>
        </w:rPr>
      </w:pPr>
      <w:r w:rsidRPr="00BB2B9C">
        <w:rPr>
          <w:b/>
          <w:bCs/>
          <w:sz w:val="20"/>
          <w:szCs w:val="20"/>
        </w:rPr>
        <w:t>Model personalities</w:t>
      </w:r>
      <w:r w:rsidRPr="00BB2B9C">
        <w:rPr>
          <w:sz w:val="20"/>
          <w:szCs w:val="20"/>
        </w:rPr>
        <w:t xml:space="preserve"> emerge: GPT-2 is more surreal, DistilGPT-2 is conservative, GPT-2 XL is verbose but unstable, and GPT-Neo is contradictory and rambling.</w:t>
      </w:r>
    </w:p>
    <w:sectPr w:rsidR="00BB2B9C" w:rsidRPr="00BB2B9C" w:rsidSect="00BB2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1644"/>
    <w:multiLevelType w:val="hybridMultilevel"/>
    <w:tmpl w:val="52805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04170"/>
    <w:multiLevelType w:val="multilevel"/>
    <w:tmpl w:val="4D44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05D1"/>
    <w:multiLevelType w:val="multilevel"/>
    <w:tmpl w:val="B93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D41AA"/>
    <w:multiLevelType w:val="multilevel"/>
    <w:tmpl w:val="D56C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92BB1"/>
    <w:multiLevelType w:val="multilevel"/>
    <w:tmpl w:val="E27EA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39675">
    <w:abstractNumId w:val="0"/>
  </w:num>
  <w:num w:numId="2" w16cid:durableId="606892890">
    <w:abstractNumId w:val="3"/>
  </w:num>
  <w:num w:numId="3" w16cid:durableId="2065176362">
    <w:abstractNumId w:val="2"/>
  </w:num>
  <w:num w:numId="4" w16cid:durableId="954941097">
    <w:abstractNumId w:val="4"/>
  </w:num>
  <w:num w:numId="5" w16cid:durableId="564877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9C"/>
    <w:rsid w:val="004150FD"/>
    <w:rsid w:val="0058586B"/>
    <w:rsid w:val="007B3E23"/>
    <w:rsid w:val="0092072D"/>
    <w:rsid w:val="00A13858"/>
    <w:rsid w:val="00BB2B9C"/>
    <w:rsid w:val="00CC10A4"/>
    <w:rsid w:val="00D35B62"/>
    <w:rsid w:val="00EE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79BE7"/>
  <w15:chartTrackingRefBased/>
  <w15:docId w15:val="{63C871F1-06BC-4106-B2B3-0EE1227D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km</dc:creator>
  <cp:keywords/>
  <dc:description/>
  <cp:lastModifiedBy>sanjana km</cp:lastModifiedBy>
  <cp:revision>1</cp:revision>
  <dcterms:created xsi:type="dcterms:W3CDTF">2025-09-30T17:21:00Z</dcterms:created>
  <dcterms:modified xsi:type="dcterms:W3CDTF">2025-09-30T17:28:00Z</dcterms:modified>
</cp:coreProperties>
</file>