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5DB4" w14:textId="77777777" w:rsidR="00AE1B15" w:rsidRDefault="00AE1B15" w:rsidP="009266C6">
      <w:pPr>
        <w:spacing w:line="276" w:lineRule="auto"/>
        <w:jc w:val="both"/>
        <w:rPr>
          <w:rFonts w:ascii="Times New Roman" w:hAnsi="Times New Roman" w:cs="Times New Roman"/>
          <w:sz w:val="32"/>
          <w:szCs w:val="32"/>
        </w:rPr>
      </w:pPr>
      <w:r w:rsidRPr="00AE1B15">
        <w:rPr>
          <w:rFonts w:ascii="Times New Roman" w:hAnsi="Times New Roman" w:cs="Times New Roman"/>
          <w:sz w:val="32"/>
          <w:szCs w:val="32"/>
        </w:rPr>
        <w:t xml:space="preserve">                         </w:t>
      </w:r>
    </w:p>
    <w:p w14:paraId="057DA42C" w14:textId="77777777" w:rsidR="00AE1B15" w:rsidRDefault="00AE1B15" w:rsidP="009266C6">
      <w:pPr>
        <w:spacing w:line="276" w:lineRule="auto"/>
        <w:jc w:val="both"/>
        <w:rPr>
          <w:rFonts w:ascii="Times New Roman" w:hAnsi="Times New Roman" w:cs="Times New Roman"/>
          <w:sz w:val="32"/>
          <w:szCs w:val="32"/>
        </w:rPr>
      </w:pPr>
    </w:p>
    <w:p w14:paraId="3BF9A3AB" w14:textId="77777777" w:rsidR="00AE1B15" w:rsidRDefault="00AE1B15" w:rsidP="009266C6">
      <w:pPr>
        <w:spacing w:line="276" w:lineRule="auto"/>
        <w:jc w:val="both"/>
        <w:rPr>
          <w:rFonts w:ascii="Times New Roman" w:hAnsi="Times New Roman" w:cs="Times New Roman"/>
          <w:sz w:val="32"/>
          <w:szCs w:val="32"/>
        </w:rPr>
      </w:pPr>
    </w:p>
    <w:p w14:paraId="7A150E2F" w14:textId="77777777"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6319D749" w14:textId="77777777" w:rsidR="00AE1B15" w:rsidRDefault="00AE1B15" w:rsidP="009266C6">
      <w:pPr>
        <w:spacing w:line="276" w:lineRule="auto"/>
        <w:jc w:val="both"/>
        <w:rPr>
          <w:rFonts w:ascii="Times New Roman" w:hAnsi="Times New Roman" w:cs="Times New Roman"/>
          <w:sz w:val="32"/>
          <w:szCs w:val="32"/>
        </w:rPr>
      </w:pPr>
    </w:p>
    <w:p w14:paraId="4BA233D6" w14:textId="605B8ACC" w:rsidR="00AE1B15" w:rsidRDefault="00AE1B15"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AE1B15">
        <w:rPr>
          <w:rFonts w:ascii="Times New Roman" w:hAnsi="Times New Roman" w:cs="Times New Roman"/>
          <w:b/>
          <w:sz w:val="36"/>
          <w:szCs w:val="36"/>
        </w:rPr>
        <w:t>COIMBATORE INSTITUTE OF TECHNOLOGY</w:t>
      </w:r>
    </w:p>
    <w:p w14:paraId="46C5EB64" w14:textId="28AB7CA0"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sz w:val="36"/>
          <w:szCs w:val="36"/>
        </w:rPr>
        <w:t xml:space="preserve"> </w:t>
      </w:r>
      <w:r w:rsidRPr="00AE1B15">
        <w:rPr>
          <w:rFonts w:ascii="Times New Roman" w:hAnsi="Times New Roman" w:cs="Times New Roman"/>
          <w:sz w:val="36"/>
          <w:szCs w:val="36"/>
        </w:rPr>
        <w:t xml:space="preserve"> </w:t>
      </w:r>
      <w:r w:rsidRPr="00AE1B15">
        <w:rPr>
          <w:rFonts w:ascii="Times New Roman" w:hAnsi="Times New Roman" w:cs="Times New Roman"/>
          <w:b/>
          <w:i/>
          <w:sz w:val="32"/>
          <w:szCs w:val="32"/>
        </w:rPr>
        <w:t>(Government Aided Autonomous Institution Affiliated to Anna University)</w:t>
      </w:r>
      <w:r w:rsidRPr="00AE1B15">
        <w:rPr>
          <w:rFonts w:ascii="Times New Roman" w:hAnsi="Times New Roman" w:cs="Times New Roman"/>
          <w:sz w:val="32"/>
          <w:szCs w:val="32"/>
        </w:rPr>
        <w:t xml:space="preserve"> </w:t>
      </w:r>
    </w:p>
    <w:p w14:paraId="1DD285FC" w14:textId="77777777" w:rsidR="00AE1B15" w:rsidRPr="00AE1B15" w:rsidRDefault="00AE1B15" w:rsidP="009266C6">
      <w:pPr>
        <w:spacing w:line="276" w:lineRule="auto"/>
        <w:jc w:val="both"/>
        <w:rPr>
          <w:rFonts w:ascii="Times New Roman" w:hAnsi="Times New Roman" w:cs="Times New Roman"/>
          <w:sz w:val="32"/>
          <w:szCs w:val="32"/>
        </w:rPr>
      </w:pPr>
    </w:p>
    <w:p w14:paraId="31E430D3" w14:textId="3B424303" w:rsidR="00AE1B15" w:rsidRPr="006E569D" w:rsidRDefault="00AE1B15" w:rsidP="009266C6">
      <w:pPr>
        <w:spacing w:line="276" w:lineRule="auto"/>
        <w:jc w:val="both"/>
        <w:rPr>
          <w:rFonts w:ascii="Times New Roman" w:hAnsi="Times New Roman" w:cs="Times New Roman"/>
          <w:b/>
          <w:sz w:val="36"/>
          <w:szCs w:val="36"/>
        </w:rPr>
      </w:pPr>
      <w:bookmarkStart w:id="0" w:name="_Hlk211112624"/>
      <w:r w:rsidRPr="00AE1B15">
        <w:rPr>
          <w:rFonts w:ascii="Times New Roman" w:hAnsi="Times New Roman" w:cs="Times New Roman"/>
          <w:b/>
          <w:sz w:val="32"/>
          <w:szCs w:val="32"/>
        </w:rPr>
        <w:t xml:space="preserve">                                </w:t>
      </w:r>
      <w:r w:rsidR="00D5420B" w:rsidRPr="006E569D">
        <w:rPr>
          <w:rFonts w:ascii="Times New Roman" w:hAnsi="Times New Roman" w:cs="Times New Roman"/>
          <w:b/>
          <w:sz w:val="36"/>
          <w:szCs w:val="36"/>
        </w:rPr>
        <w:t>23IT723 - DEVOPS LABORATORY</w:t>
      </w:r>
    </w:p>
    <w:bookmarkEnd w:id="0"/>
    <w:p w14:paraId="1A31CBCC" w14:textId="0E2B4F4E"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PROJECT </w:t>
      </w:r>
    </w:p>
    <w:p w14:paraId="03640CFB" w14:textId="767BACA7"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w:t>
      </w:r>
      <w:bookmarkStart w:id="1" w:name="_Hlk211112475"/>
      <w:r w:rsidRPr="006E569D">
        <w:rPr>
          <w:rFonts w:ascii="Times New Roman" w:hAnsi="Times New Roman" w:cs="Times New Roman"/>
          <w:b/>
          <w:sz w:val="36"/>
          <w:szCs w:val="36"/>
        </w:rPr>
        <w:t xml:space="preserve">                                </w:t>
      </w:r>
      <w:r w:rsidR="008D73A7" w:rsidRPr="006E569D">
        <w:rPr>
          <w:rFonts w:ascii="Times New Roman" w:hAnsi="Times New Roman" w:cs="Times New Roman"/>
          <w:b/>
          <w:sz w:val="36"/>
          <w:szCs w:val="36"/>
        </w:rPr>
        <w:t xml:space="preserve">    </w:t>
      </w:r>
      <w:bookmarkEnd w:id="1"/>
      <w:r w:rsidR="006E569D">
        <w:rPr>
          <w:rFonts w:ascii="Times New Roman" w:hAnsi="Times New Roman" w:cs="Times New Roman"/>
          <w:b/>
          <w:sz w:val="36"/>
          <w:szCs w:val="36"/>
        </w:rPr>
        <w:t xml:space="preserve">  </w:t>
      </w:r>
      <w:r w:rsidR="008D73A7" w:rsidRPr="006E569D">
        <w:rPr>
          <w:rFonts w:ascii="Times New Roman" w:hAnsi="Times New Roman" w:cs="Times New Roman"/>
          <w:b/>
          <w:sz w:val="36"/>
          <w:szCs w:val="36"/>
        </w:rPr>
        <w:t xml:space="preserve">DIGITAL CANTEEN </w:t>
      </w:r>
    </w:p>
    <w:p w14:paraId="3052B1AE"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F773866" w14:textId="42EC8A9F" w:rsidR="00AE1B15" w:rsidRPr="00AE1B15" w:rsidRDefault="00AE1B15"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1B15">
        <w:rPr>
          <w:rFonts w:ascii="Times New Roman" w:hAnsi="Times New Roman" w:cs="Times New Roman"/>
          <w:noProof/>
          <w:sz w:val="24"/>
          <w:szCs w:val="24"/>
          <w:lang w:val="en-US"/>
        </w:rPr>
        <w:drawing>
          <wp:inline distT="0" distB="0" distL="0" distR="0" wp14:anchorId="5857F630" wp14:editId="7D3A2015">
            <wp:extent cx="1455420" cy="1409700"/>
            <wp:effectExtent l="0" t="0" r="0" b="0"/>
            <wp:docPr id="791690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409700"/>
                    </a:xfrm>
                    <a:prstGeom prst="rect">
                      <a:avLst/>
                    </a:prstGeom>
                    <a:noFill/>
                    <a:ln>
                      <a:noFill/>
                    </a:ln>
                  </pic:spPr>
                </pic:pic>
              </a:graphicData>
            </a:graphic>
          </wp:inline>
        </w:drawing>
      </w:r>
    </w:p>
    <w:p w14:paraId="4BBB993D" w14:textId="5CBAD3BC" w:rsidR="00AE1B15" w:rsidRPr="004708D2" w:rsidRDefault="00AE1B15" w:rsidP="009266C6">
      <w:pPr>
        <w:spacing w:line="276" w:lineRule="auto"/>
        <w:jc w:val="both"/>
        <w:rPr>
          <w:rFonts w:ascii="Times New Roman" w:hAnsi="Times New Roman" w:cs="Times New Roman"/>
          <w:sz w:val="32"/>
          <w:szCs w:val="32"/>
        </w:rPr>
      </w:pPr>
      <w:r w:rsidRPr="004708D2">
        <w:rPr>
          <w:rFonts w:ascii="Times New Roman" w:hAnsi="Times New Roman" w:cs="Times New Roman"/>
          <w:b/>
          <w:sz w:val="32"/>
          <w:szCs w:val="32"/>
        </w:rPr>
        <w:t xml:space="preserve">                                                 OCTOBER 202</w:t>
      </w:r>
      <w:r w:rsidR="004708D2" w:rsidRPr="004708D2">
        <w:rPr>
          <w:rFonts w:ascii="Times New Roman" w:hAnsi="Times New Roman" w:cs="Times New Roman"/>
          <w:b/>
          <w:sz w:val="32"/>
          <w:szCs w:val="32"/>
        </w:rPr>
        <w:t>6</w:t>
      </w:r>
      <w:r w:rsidRPr="004708D2">
        <w:rPr>
          <w:rFonts w:ascii="Times New Roman" w:hAnsi="Times New Roman" w:cs="Times New Roman"/>
          <w:b/>
          <w:sz w:val="32"/>
          <w:szCs w:val="32"/>
        </w:rPr>
        <w:t xml:space="preserve"> </w:t>
      </w:r>
    </w:p>
    <w:p w14:paraId="1D887675" w14:textId="77777777" w:rsidR="00AE1B15" w:rsidRDefault="00AE1B15" w:rsidP="009266C6">
      <w:pPr>
        <w:spacing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p>
    <w:p w14:paraId="6E1262BF" w14:textId="77777777" w:rsidR="00AE1B15" w:rsidRDefault="00AE1B15" w:rsidP="009266C6">
      <w:pPr>
        <w:spacing w:line="276" w:lineRule="auto"/>
        <w:jc w:val="both"/>
        <w:rPr>
          <w:rFonts w:ascii="Times New Roman" w:hAnsi="Times New Roman" w:cs="Times New Roman"/>
          <w:b/>
          <w:i/>
          <w:sz w:val="24"/>
          <w:szCs w:val="24"/>
        </w:rPr>
      </w:pPr>
    </w:p>
    <w:p w14:paraId="40B4097C" w14:textId="77777777" w:rsidR="00AE1B15" w:rsidRDefault="00AE1B15" w:rsidP="009266C6">
      <w:pPr>
        <w:spacing w:line="276" w:lineRule="auto"/>
        <w:jc w:val="both"/>
        <w:rPr>
          <w:rFonts w:ascii="Times New Roman" w:hAnsi="Times New Roman" w:cs="Times New Roman"/>
          <w:b/>
          <w:i/>
          <w:sz w:val="24"/>
          <w:szCs w:val="24"/>
        </w:rPr>
      </w:pPr>
    </w:p>
    <w:p w14:paraId="10BCA852" w14:textId="77777777" w:rsidR="00AE1B15" w:rsidRDefault="00AE1B15" w:rsidP="009266C6">
      <w:pPr>
        <w:spacing w:line="276" w:lineRule="auto"/>
        <w:jc w:val="both"/>
        <w:rPr>
          <w:rFonts w:ascii="Times New Roman" w:hAnsi="Times New Roman" w:cs="Times New Roman"/>
          <w:b/>
          <w:i/>
          <w:sz w:val="24"/>
          <w:szCs w:val="24"/>
        </w:rPr>
      </w:pPr>
    </w:p>
    <w:p w14:paraId="76F2A07C" w14:textId="41011543" w:rsidR="00AE1B15" w:rsidRPr="00AF2B69"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i/>
          <w:sz w:val="24"/>
          <w:szCs w:val="24"/>
        </w:rPr>
        <w:t xml:space="preserve">                                                                     </w:t>
      </w:r>
      <w:r w:rsidR="00AF2B69">
        <w:rPr>
          <w:rFonts w:ascii="Times New Roman" w:hAnsi="Times New Roman" w:cs="Times New Roman"/>
          <w:b/>
          <w:i/>
          <w:sz w:val="24"/>
          <w:szCs w:val="24"/>
        </w:rPr>
        <w:t xml:space="preserve">  </w:t>
      </w:r>
      <w:r w:rsidRPr="00AF2B69">
        <w:rPr>
          <w:rFonts w:ascii="Times New Roman" w:hAnsi="Times New Roman" w:cs="Times New Roman"/>
          <w:b/>
          <w:i/>
          <w:sz w:val="32"/>
          <w:szCs w:val="32"/>
        </w:rPr>
        <w:t>Submitted by</w:t>
      </w:r>
      <w:r w:rsidRPr="00AF2B69">
        <w:rPr>
          <w:rFonts w:ascii="Times New Roman" w:hAnsi="Times New Roman" w:cs="Times New Roman"/>
          <w:sz w:val="32"/>
          <w:szCs w:val="32"/>
        </w:rPr>
        <w:t xml:space="preserve"> </w:t>
      </w:r>
    </w:p>
    <w:p w14:paraId="3B9961F5" w14:textId="7BCC2260" w:rsidR="007B1AC1" w:rsidRPr="007B1AC1"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r w:rsidRPr="00D5420B">
        <w:rPr>
          <w:rFonts w:ascii="Times New Roman" w:hAnsi="Times New Roman" w:cs="Times New Roman"/>
          <w:b/>
          <w:bCs/>
          <w:sz w:val="28"/>
          <w:szCs w:val="28"/>
        </w:rPr>
        <w:t>230371762052</w:t>
      </w:r>
      <w:r w:rsidR="007B1AC1">
        <w:rPr>
          <w:rFonts w:ascii="Times New Roman" w:hAnsi="Times New Roman" w:cs="Times New Roman"/>
          <w:b/>
          <w:bCs/>
          <w:sz w:val="28"/>
          <w:szCs w:val="28"/>
        </w:rPr>
        <w:t>1</w:t>
      </w:r>
      <w:r w:rsidRPr="00D5420B">
        <w:rPr>
          <w:rFonts w:ascii="Times New Roman" w:hAnsi="Times New Roman" w:cs="Times New Roman"/>
          <w:b/>
          <w:bCs/>
          <w:sz w:val="28"/>
          <w:szCs w:val="28"/>
        </w:rPr>
        <w:t>0</w:t>
      </w:r>
      <w:r w:rsidR="007B1AC1">
        <w:rPr>
          <w:rFonts w:ascii="Times New Roman" w:hAnsi="Times New Roman" w:cs="Times New Roman"/>
          <w:b/>
          <w:bCs/>
          <w:sz w:val="28"/>
          <w:szCs w:val="28"/>
        </w:rPr>
        <w:t>09</w:t>
      </w:r>
      <w:r w:rsidRPr="00D5420B">
        <w:rPr>
          <w:rFonts w:ascii="Times New Roman" w:hAnsi="Times New Roman" w:cs="Times New Roman"/>
          <w:b/>
          <w:bCs/>
          <w:sz w:val="28"/>
          <w:szCs w:val="28"/>
        </w:rPr>
        <w:t xml:space="preserve"> </w:t>
      </w:r>
    </w:p>
    <w:p w14:paraId="7861B791" w14:textId="7E97455B" w:rsidR="00AE1B15" w:rsidRPr="00D5420B" w:rsidRDefault="00AE1B15" w:rsidP="007B1AC1">
      <w:pPr>
        <w:spacing w:line="276" w:lineRule="auto"/>
        <w:ind w:left="2880" w:firstLine="720"/>
        <w:jc w:val="both"/>
        <w:rPr>
          <w:rFonts w:ascii="Times New Roman" w:hAnsi="Times New Roman" w:cs="Times New Roman"/>
          <w:b/>
          <w:bCs/>
          <w:sz w:val="28"/>
          <w:szCs w:val="28"/>
        </w:rPr>
      </w:pPr>
      <w:r w:rsidRPr="00D5420B">
        <w:rPr>
          <w:rFonts w:ascii="Times New Roman" w:hAnsi="Times New Roman" w:cs="Times New Roman"/>
          <w:b/>
          <w:bCs/>
          <w:sz w:val="28"/>
          <w:szCs w:val="28"/>
        </w:rPr>
        <w:t xml:space="preserve"> </w:t>
      </w:r>
      <w:r w:rsidR="007B1AC1">
        <w:rPr>
          <w:rFonts w:ascii="Times New Roman" w:hAnsi="Times New Roman" w:cs="Times New Roman"/>
          <w:b/>
          <w:bCs/>
          <w:sz w:val="28"/>
          <w:szCs w:val="28"/>
        </w:rPr>
        <w:t xml:space="preserve">  BALAKUMARAN M</w:t>
      </w:r>
      <w:r w:rsidRPr="00D5420B">
        <w:rPr>
          <w:rFonts w:ascii="Times New Roman" w:hAnsi="Times New Roman" w:cs="Times New Roman"/>
          <w:b/>
          <w:bCs/>
          <w:sz w:val="28"/>
          <w:szCs w:val="28"/>
        </w:rPr>
        <w:t xml:space="preserve"> </w:t>
      </w:r>
    </w:p>
    <w:p w14:paraId="57CC2DC9"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4F055874"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1B1F2B3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lastRenderedPageBreak/>
        <w:t xml:space="preserve"> </w:t>
      </w:r>
    </w:p>
    <w:p w14:paraId="15C9A4FD"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1C54D78" w14:textId="77777777" w:rsidR="00AE1B15" w:rsidRDefault="00AE1B15" w:rsidP="009266C6">
      <w:pPr>
        <w:spacing w:line="276" w:lineRule="auto"/>
        <w:jc w:val="both"/>
        <w:rPr>
          <w:rFonts w:ascii="Times New Roman" w:hAnsi="Times New Roman" w:cs="Times New Roman"/>
          <w:b/>
          <w:sz w:val="24"/>
          <w:szCs w:val="24"/>
        </w:rPr>
      </w:pPr>
    </w:p>
    <w:p w14:paraId="73CB46BD" w14:textId="5F6A7B2D" w:rsidR="00AE1B15" w:rsidRPr="00B94EAA" w:rsidRDefault="00B94EAA" w:rsidP="009266C6">
      <w:pPr>
        <w:spacing w:line="276" w:lineRule="auto"/>
        <w:jc w:val="both"/>
        <w:rPr>
          <w:rFonts w:ascii="Times New Roman" w:hAnsi="Times New Roman" w:cs="Times New Roman"/>
          <w:sz w:val="36"/>
          <w:szCs w:val="36"/>
        </w:rPr>
      </w:pPr>
      <w:r>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COIMBATOREINSTITUTEOFTECHNOLOGY </w:t>
      </w:r>
    </w:p>
    <w:p w14:paraId="5865AFC7" w14:textId="77777777" w:rsidR="00AE1B15" w:rsidRPr="00B94EAA" w:rsidRDefault="00AE1B15" w:rsidP="009266C6">
      <w:pPr>
        <w:spacing w:line="276" w:lineRule="auto"/>
        <w:jc w:val="both"/>
        <w:rPr>
          <w:rFonts w:ascii="Times New Roman" w:hAnsi="Times New Roman" w:cs="Times New Roman"/>
          <w:sz w:val="32"/>
          <w:szCs w:val="32"/>
        </w:rPr>
      </w:pPr>
      <w:r w:rsidRPr="00B94EAA">
        <w:rPr>
          <w:rFonts w:ascii="Times New Roman" w:hAnsi="Times New Roman" w:cs="Times New Roman"/>
          <w:b/>
          <w:sz w:val="32"/>
          <w:szCs w:val="32"/>
        </w:rPr>
        <w:t xml:space="preserve">(Government Aided Autonomous Institution Affiliated to Anna University) </w:t>
      </w:r>
    </w:p>
    <w:p w14:paraId="5F4CA393" w14:textId="78C274CE" w:rsidR="00AE1B15" w:rsidRPr="00B94EAA" w:rsidRDefault="00B94EAA"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BONAFIDE CERTIFICATE </w:t>
      </w:r>
    </w:p>
    <w:p w14:paraId="1A2C2E33"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p>
    <w:p w14:paraId="2BF50E4E" w14:textId="04DFB59D" w:rsidR="00AE1B15" w:rsidRPr="00B94EAA" w:rsidRDefault="00AE1B15" w:rsidP="009266C6">
      <w:pPr>
        <w:spacing w:line="276" w:lineRule="auto"/>
        <w:ind w:left="142" w:right="260"/>
        <w:jc w:val="both"/>
        <w:rPr>
          <w:rFonts w:ascii="Times New Roman" w:hAnsi="Times New Roman" w:cs="Times New Roman"/>
          <w:b/>
          <w:sz w:val="36"/>
          <w:szCs w:val="36"/>
        </w:rPr>
      </w:pPr>
      <w:r w:rsidRPr="00B94EAA">
        <w:rPr>
          <w:rFonts w:ascii="Times New Roman" w:hAnsi="Times New Roman" w:cs="Times New Roman"/>
          <w:sz w:val="36"/>
          <w:szCs w:val="36"/>
        </w:rPr>
        <w:t>Certified that this project report titled “</w:t>
      </w:r>
      <w:r w:rsidR="00D5420B" w:rsidRPr="00B94EAA">
        <w:rPr>
          <w:rFonts w:ascii="Times New Roman" w:hAnsi="Times New Roman" w:cs="Times New Roman"/>
          <w:b/>
          <w:sz w:val="36"/>
          <w:szCs w:val="36"/>
        </w:rPr>
        <w:t>DIGITAL CANTEEN</w:t>
      </w:r>
      <w:r w:rsidRPr="00B94EAA">
        <w:rPr>
          <w:rFonts w:ascii="Times New Roman" w:hAnsi="Times New Roman" w:cs="Times New Roman"/>
          <w:sz w:val="36"/>
          <w:szCs w:val="36"/>
        </w:rPr>
        <w:t xml:space="preserve">” is the bonafide work of </w:t>
      </w:r>
      <w:r w:rsidR="00D5420B" w:rsidRPr="00B94EAA">
        <w:rPr>
          <w:rFonts w:ascii="Times New Roman" w:hAnsi="Times New Roman" w:cs="Times New Roman"/>
          <w:sz w:val="36"/>
          <w:szCs w:val="36"/>
        </w:rPr>
        <w:t>230371762307</w:t>
      </w:r>
      <w:r w:rsidR="004C0326" w:rsidRPr="00B94EAA">
        <w:rPr>
          <w:rFonts w:ascii="Times New Roman" w:hAnsi="Times New Roman" w:cs="Times New Roman"/>
          <w:sz w:val="36"/>
          <w:szCs w:val="36"/>
        </w:rPr>
        <w:t>22022- JAYASREE R</w:t>
      </w:r>
      <w:r w:rsidR="00B94EAA" w:rsidRPr="00B94EAA">
        <w:rPr>
          <w:rFonts w:ascii="Times New Roman" w:hAnsi="Times New Roman" w:cs="Times New Roman"/>
          <w:sz w:val="36"/>
          <w:szCs w:val="36"/>
        </w:rPr>
        <w:t xml:space="preserve"> </w:t>
      </w:r>
      <w:r w:rsidR="004C0326"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completed during the </w:t>
      </w:r>
      <w:r w:rsidRPr="00B94EAA">
        <w:rPr>
          <w:rFonts w:ascii="Times New Roman" w:hAnsi="Times New Roman" w:cs="Times New Roman"/>
          <w:b/>
          <w:sz w:val="36"/>
          <w:szCs w:val="36"/>
        </w:rPr>
        <w:t>academic year 2025-2026</w:t>
      </w:r>
      <w:r w:rsidR="00D62663">
        <w:rPr>
          <w:rFonts w:ascii="Times New Roman" w:hAnsi="Times New Roman" w:cs="Times New Roman"/>
          <w:b/>
          <w:sz w:val="36"/>
          <w:szCs w:val="36"/>
        </w:rPr>
        <w:t>-</w:t>
      </w:r>
      <w:r w:rsidRPr="00B94EAA">
        <w:rPr>
          <w:rFonts w:ascii="Times New Roman" w:hAnsi="Times New Roman" w:cs="Times New Roman"/>
          <w:b/>
          <w:sz w:val="36"/>
          <w:szCs w:val="36"/>
        </w:rPr>
        <w:t xml:space="preserve">Semester VII </w:t>
      </w:r>
      <w:r w:rsidRPr="00B94EAA">
        <w:rPr>
          <w:rFonts w:ascii="Times New Roman" w:hAnsi="Times New Roman" w:cs="Times New Roman"/>
          <w:sz w:val="36"/>
          <w:szCs w:val="36"/>
        </w:rPr>
        <w:t xml:space="preserve">for the project presentation of </w:t>
      </w:r>
      <w:r w:rsidR="00D5420B" w:rsidRPr="00B94EAA">
        <w:rPr>
          <w:rFonts w:ascii="Times New Roman" w:hAnsi="Times New Roman" w:cs="Times New Roman"/>
          <w:b/>
          <w:bCs/>
          <w:sz w:val="36"/>
          <w:szCs w:val="36"/>
        </w:rPr>
        <w:t>23IT723 - DEVOPS LABORATORY</w:t>
      </w:r>
      <w:r w:rsidR="00D5420B"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under </w:t>
      </w:r>
      <w:r w:rsidR="00D62663">
        <w:rPr>
          <w:rFonts w:ascii="Times New Roman" w:hAnsi="Times New Roman" w:cs="Times New Roman"/>
          <w:sz w:val="36"/>
          <w:szCs w:val="36"/>
        </w:rPr>
        <w:t>our</w:t>
      </w:r>
      <w:r w:rsidRPr="00B94EAA">
        <w:rPr>
          <w:rFonts w:ascii="Times New Roman" w:hAnsi="Times New Roman" w:cs="Times New Roman"/>
          <w:sz w:val="36"/>
          <w:szCs w:val="36"/>
        </w:rPr>
        <w:t xml:space="preserve"> supervision. </w:t>
      </w:r>
    </w:p>
    <w:p w14:paraId="73328D84"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756BF038"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48EB8A81" w14:textId="1714AAA8"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Certified that the candidate was examined by using the project work </w:t>
      </w:r>
      <w:r w:rsidR="00D62663">
        <w:rPr>
          <w:rFonts w:ascii="Times New Roman" w:hAnsi="Times New Roman" w:cs="Times New Roman"/>
          <w:b/>
          <w:i/>
          <w:sz w:val="36"/>
          <w:szCs w:val="36"/>
        </w:rPr>
        <w:t xml:space="preserve"> </w:t>
      </w:r>
      <w:r w:rsidRPr="00B94EAA">
        <w:rPr>
          <w:rFonts w:ascii="Times New Roman" w:hAnsi="Times New Roman" w:cs="Times New Roman"/>
          <w:b/>
          <w:i/>
          <w:sz w:val="36"/>
          <w:szCs w:val="36"/>
        </w:rPr>
        <w:t xml:space="preserve"> examination</w:t>
      </w:r>
      <w:r w:rsidR="00A269AC">
        <w:rPr>
          <w:rFonts w:ascii="Times New Roman" w:hAnsi="Times New Roman" w:cs="Times New Roman"/>
          <w:b/>
          <w:i/>
          <w:sz w:val="36"/>
          <w:szCs w:val="36"/>
        </w:rPr>
        <w:t>.</w:t>
      </w:r>
    </w:p>
    <w:p w14:paraId="0F2D61F0"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 </w:t>
      </w:r>
    </w:p>
    <w:p w14:paraId="5B12FD51" w14:textId="27FD526D"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Review</w:t>
      </w:r>
      <w:r w:rsidR="006E569D">
        <w:rPr>
          <w:rFonts w:ascii="Times New Roman" w:hAnsi="Times New Roman" w:cs="Times New Roman"/>
          <w:b/>
          <w:sz w:val="36"/>
          <w:szCs w:val="36"/>
        </w:rPr>
        <w:t xml:space="preserve"> </w:t>
      </w:r>
      <w:r w:rsidRPr="00B94EAA">
        <w:rPr>
          <w:rFonts w:ascii="Times New Roman" w:hAnsi="Times New Roman" w:cs="Times New Roman"/>
          <w:b/>
          <w:sz w:val="36"/>
          <w:szCs w:val="36"/>
        </w:rPr>
        <w:t xml:space="preserve">Members: </w:t>
      </w:r>
    </w:p>
    <w:p w14:paraId="686A5A15" w14:textId="77777777" w:rsidR="00FE762D" w:rsidRPr="00B94EAA" w:rsidRDefault="00FE762D" w:rsidP="00FE762D">
      <w:pPr>
        <w:numPr>
          <w:ilvl w:val="0"/>
          <w:numId w:val="30"/>
        </w:numPr>
        <w:spacing w:line="276" w:lineRule="auto"/>
        <w:jc w:val="both"/>
        <w:rPr>
          <w:rFonts w:ascii="Times New Roman" w:hAnsi="Times New Roman" w:cs="Times New Roman"/>
          <w:sz w:val="36"/>
          <w:szCs w:val="36"/>
        </w:rPr>
      </w:pPr>
      <w:r>
        <w:rPr>
          <w:rFonts w:ascii="Times New Roman" w:hAnsi="Times New Roman" w:cs="Times New Roman"/>
          <w:b/>
          <w:sz w:val="36"/>
          <w:szCs w:val="36"/>
        </w:rPr>
        <w:t>Dr.M.Sangeetha</w:t>
      </w:r>
    </w:p>
    <w:p w14:paraId="04CD1C87" w14:textId="645AA9FC" w:rsidR="00AE1B15" w:rsidRPr="00FE762D" w:rsidRDefault="00FE762D" w:rsidP="009266C6">
      <w:pPr>
        <w:numPr>
          <w:ilvl w:val="0"/>
          <w:numId w:val="30"/>
        </w:num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Dr.E.Arul</w:t>
      </w:r>
    </w:p>
    <w:p w14:paraId="4BCC0F21"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E6D45A5"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7115B0EB"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8310973"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3C447823" w14:textId="7EECC436" w:rsidR="00F8466D"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5C3052B6" w14:textId="77777777" w:rsidR="00F8466D" w:rsidRDefault="00F8466D">
      <w:pPr>
        <w:rPr>
          <w:rFonts w:ascii="Times New Roman" w:hAnsi="Times New Roman" w:cs="Times New Roman"/>
          <w:sz w:val="24"/>
          <w:szCs w:val="24"/>
        </w:rPr>
      </w:pPr>
      <w:r>
        <w:rPr>
          <w:rFonts w:ascii="Times New Roman" w:hAnsi="Times New Roman" w:cs="Times New Roman"/>
          <w:sz w:val="24"/>
          <w:szCs w:val="24"/>
        </w:rPr>
        <w:br w:type="page"/>
      </w:r>
    </w:p>
    <w:p w14:paraId="4CC412A3" w14:textId="0DDC8055" w:rsidR="00F8466D" w:rsidRDefault="00F8466D" w:rsidP="00F8466D">
      <w:pPr>
        <w:jc w:val="center"/>
      </w:pPr>
      <w:r>
        <w:rPr>
          <w:b/>
          <w:sz w:val="32"/>
        </w:rPr>
        <w:lastRenderedPageBreak/>
        <w:t>23IT723 – DEVOPS LABORATORY</w:t>
      </w:r>
    </w:p>
    <w:p w14:paraId="190BCB5D" w14:textId="77777777" w:rsidR="00F8466D" w:rsidRDefault="00F8466D" w:rsidP="00F8466D">
      <w:pPr>
        <w:jc w:val="center"/>
      </w:pPr>
      <w:r>
        <w:rPr>
          <w:b/>
          <w:sz w:val="28"/>
        </w:rPr>
        <w:t>FINAL MINI PROJECT – EVALUATION SCHEME</w:t>
      </w:r>
    </w:p>
    <w:p w14:paraId="74856195" w14:textId="77777777" w:rsidR="00F8466D" w:rsidRDefault="00F8466D" w:rsidP="00F8466D">
      <w:pPr>
        <w:jc w:val="center"/>
      </w:pPr>
      <w:r>
        <w:rPr>
          <w:b/>
          <w:sz w:val="26"/>
        </w:rPr>
        <w:t xml:space="preserve">Final Mini Project Assessment                    </w:t>
      </w:r>
    </w:p>
    <w:p w14:paraId="3BFD972D" w14:textId="77777777" w:rsidR="00F8466D" w:rsidRDefault="00F8466D" w:rsidP="00F8466D">
      <w: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TableGrid"/>
        <w:tblW w:w="0" w:type="auto"/>
        <w:jc w:val="center"/>
        <w:tblLook w:val="04A0" w:firstRow="1" w:lastRow="0" w:firstColumn="1" w:lastColumn="0" w:noHBand="0" w:noVBand="1"/>
      </w:tblPr>
      <w:tblGrid>
        <w:gridCol w:w="823"/>
        <w:gridCol w:w="2700"/>
        <w:gridCol w:w="4170"/>
        <w:gridCol w:w="2556"/>
      </w:tblGrid>
      <w:tr w:rsidR="00F8466D" w:rsidRPr="00F8466D" w14:paraId="106526C5" w14:textId="77777777" w:rsidTr="0080364B">
        <w:trPr>
          <w:jc w:val="center"/>
        </w:trPr>
        <w:tc>
          <w:tcPr>
            <w:tcW w:w="823" w:type="dxa"/>
          </w:tcPr>
          <w:p w14:paraId="0A9D718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S.No.</w:t>
            </w:r>
          </w:p>
        </w:tc>
        <w:tc>
          <w:tcPr>
            <w:tcW w:w="2700" w:type="dxa"/>
          </w:tcPr>
          <w:p w14:paraId="55198CF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Evaluation Component</w:t>
            </w:r>
          </w:p>
        </w:tc>
        <w:tc>
          <w:tcPr>
            <w:tcW w:w="4170" w:type="dxa"/>
          </w:tcPr>
          <w:p w14:paraId="504153F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Key Verification Points</w:t>
            </w:r>
          </w:p>
        </w:tc>
        <w:tc>
          <w:tcPr>
            <w:tcW w:w="2556" w:type="dxa"/>
          </w:tcPr>
          <w:p w14:paraId="753F1713"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Marks</w:t>
            </w:r>
          </w:p>
        </w:tc>
      </w:tr>
      <w:tr w:rsidR="00F8466D" w:rsidRPr="00F8466D" w14:paraId="52315806" w14:textId="77777777" w:rsidTr="0080364B">
        <w:trPr>
          <w:jc w:val="center"/>
        </w:trPr>
        <w:tc>
          <w:tcPr>
            <w:tcW w:w="823" w:type="dxa"/>
          </w:tcPr>
          <w:p w14:paraId="138D18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w:t>
            </w:r>
          </w:p>
        </w:tc>
        <w:tc>
          <w:tcPr>
            <w:tcW w:w="2700" w:type="dxa"/>
          </w:tcPr>
          <w:p w14:paraId="26F4A46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Definition &amp; Project Planning</w:t>
            </w:r>
          </w:p>
        </w:tc>
        <w:tc>
          <w:tcPr>
            <w:tcW w:w="4170" w:type="dxa"/>
          </w:tcPr>
          <w:p w14:paraId="1253FDE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statement, objectives, requirements, scope, module identification, technology selection and workflow planning.</w:t>
            </w:r>
          </w:p>
        </w:tc>
        <w:tc>
          <w:tcPr>
            <w:tcW w:w="2556" w:type="dxa"/>
          </w:tcPr>
          <w:p w14:paraId="3B41464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5CB344B" w14:textId="77777777" w:rsidTr="0080364B">
        <w:trPr>
          <w:jc w:val="center"/>
        </w:trPr>
        <w:tc>
          <w:tcPr>
            <w:tcW w:w="823" w:type="dxa"/>
          </w:tcPr>
          <w:p w14:paraId="4A0AB64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w:t>
            </w:r>
          </w:p>
        </w:tc>
        <w:tc>
          <w:tcPr>
            <w:tcW w:w="2700" w:type="dxa"/>
          </w:tcPr>
          <w:p w14:paraId="18004C7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Git Repository &amp; Version Control</w:t>
            </w:r>
          </w:p>
        </w:tc>
        <w:tc>
          <w:tcPr>
            <w:tcW w:w="4170" w:type="dxa"/>
          </w:tcPr>
          <w:p w14:paraId="5E823650"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Repository creation, meaningful commits, README, .gitignore, remote repository, push/pull/fetch operations and commit history.</w:t>
            </w:r>
          </w:p>
        </w:tc>
        <w:tc>
          <w:tcPr>
            <w:tcW w:w="2556" w:type="dxa"/>
          </w:tcPr>
          <w:p w14:paraId="446A8709"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02D4C830" w14:textId="77777777" w:rsidTr="0080364B">
        <w:trPr>
          <w:jc w:val="center"/>
        </w:trPr>
        <w:tc>
          <w:tcPr>
            <w:tcW w:w="823" w:type="dxa"/>
          </w:tcPr>
          <w:p w14:paraId="1FA1FAC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w:t>
            </w:r>
          </w:p>
        </w:tc>
        <w:tc>
          <w:tcPr>
            <w:tcW w:w="2700" w:type="dxa"/>
          </w:tcPr>
          <w:p w14:paraId="241ECD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Branching, Merging &amp; Collaboration</w:t>
            </w:r>
          </w:p>
        </w:tc>
        <w:tc>
          <w:tcPr>
            <w:tcW w:w="4170" w:type="dxa"/>
          </w:tcPr>
          <w:p w14:paraId="4CB2479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Feature branches, parallel development, merging, conflict handling, branch organization and collaborative workflow.</w:t>
            </w:r>
          </w:p>
        </w:tc>
        <w:tc>
          <w:tcPr>
            <w:tcW w:w="2556" w:type="dxa"/>
          </w:tcPr>
          <w:p w14:paraId="6E71123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035FA053" w14:textId="77777777" w:rsidTr="0080364B">
        <w:trPr>
          <w:jc w:val="center"/>
        </w:trPr>
        <w:tc>
          <w:tcPr>
            <w:tcW w:w="823" w:type="dxa"/>
          </w:tcPr>
          <w:p w14:paraId="381084D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4</w:t>
            </w:r>
          </w:p>
        </w:tc>
        <w:tc>
          <w:tcPr>
            <w:tcW w:w="2700" w:type="dxa"/>
          </w:tcPr>
          <w:p w14:paraId="6CC44CA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Application Development &amp; Build</w:t>
            </w:r>
          </w:p>
        </w:tc>
        <w:tc>
          <w:tcPr>
            <w:tcW w:w="4170" w:type="dxa"/>
          </w:tcPr>
          <w:p w14:paraId="41BD5D6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application/source code, project structure, dependency management, build configuration and successful execution.</w:t>
            </w:r>
          </w:p>
        </w:tc>
        <w:tc>
          <w:tcPr>
            <w:tcW w:w="2556" w:type="dxa"/>
          </w:tcPr>
          <w:p w14:paraId="18B56E9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C7E2EFC" w14:textId="77777777" w:rsidTr="0080364B">
        <w:trPr>
          <w:jc w:val="center"/>
        </w:trPr>
        <w:tc>
          <w:tcPr>
            <w:tcW w:w="823" w:type="dxa"/>
          </w:tcPr>
          <w:p w14:paraId="069635F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2700" w:type="dxa"/>
          </w:tcPr>
          <w:p w14:paraId="4BA220B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Continuous Integration</w:t>
            </w:r>
          </w:p>
        </w:tc>
        <w:tc>
          <w:tcPr>
            <w:tcW w:w="4170" w:type="dxa"/>
          </w:tcPr>
          <w:p w14:paraId="25CD3B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configuration, source-code integration, automated checkout, build job/pipeline, build execution and console verification.</w:t>
            </w:r>
          </w:p>
        </w:tc>
        <w:tc>
          <w:tcPr>
            <w:tcW w:w="2556" w:type="dxa"/>
          </w:tcPr>
          <w:p w14:paraId="4D6450D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90C93D8" w14:textId="77777777" w:rsidTr="0080364B">
        <w:trPr>
          <w:jc w:val="center"/>
        </w:trPr>
        <w:tc>
          <w:tcPr>
            <w:tcW w:w="823" w:type="dxa"/>
          </w:tcPr>
          <w:p w14:paraId="2FDD3C16"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6</w:t>
            </w:r>
          </w:p>
        </w:tc>
        <w:tc>
          <w:tcPr>
            <w:tcW w:w="2700" w:type="dxa"/>
          </w:tcPr>
          <w:p w14:paraId="5556D6D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Docker / Containerization</w:t>
            </w:r>
          </w:p>
        </w:tc>
        <w:tc>
          <w:tcPr>
            <w:tcW w:w="4170" w:type="dxa"/>
          </w:tcPr>
          <w:p w14:paraId="7F7D789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Dockerfile, image creation, container execution, port/configuration handling, application deployment and container verification.</w:t>
            </w:r>
          </w:p>
        </w:tc>
        <w:tc>
          <w:tcPr>
            <w:tcW w:w="2556" w:type="dxa"/>
          </w:tcPr>
          <w:p w14:paraId="0B88C57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5994AF25" w14:textId="77777777" w:rsidTr="0080364B">
        <w:trPr>
          <w:jc w:val="center"/>
        </w:trPr>
        <w:tc>
          <w:tcPr>
            <w:tcW w:w="823" w:type="dxa"/>
          </w:tcPr>
          <w:p w14:paraId="129073A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7</w:t>
            </w:r>
          </w:p>
        </w:tc>
        <w:tc>
          <w:tcPr>
            <w:tcW w:w="2700" w:type="dxa"/>
          </w:tcPr>
          <w:p w14:paraId="4AB096C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Automation / Configuration Management</w:t>
            </w:r>
          </w:p>
        </w:tc>
        <w:tc>
          <w:tcPr>
            <w:tcW w:w="4170" w:type="dxa"/>
          </w:tcPr>
          <w:p w14:paraId="7394CEA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Ansible/Chef/Puppet/SaltStack or equivalent automation where applicable; repeatable configuration/provisioning and successful execution.</w:t>
            </w:r>
          </w:p>
        </w:tc>
        <w:tc>
          <w:tcPr>
            <w:tcW w:w="2556" w:type="dxa"/>
          </w:tcPr>
          <w:p w14:paraId="2EC869E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26CF9FFE" w14:textId="77777777" w:rsidTr="0080364B">
        <w:trPr>
          <w:jc w:val="center"/>
        </w:trPr>
        <w:tc>
          <w:tcPr>
            <w:tcW w:w="823" w:type="dxa"/>
          </w:tcPr>
          <w:p w14:paraId="380FF68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8</w:t>
            </w:r>
          </w:p>
        </w:tc>
        <w:tc>
          <w:tcPr>
            <w:tcW w:w="2700" w:type="dxa"/>
          </w:tcPr>
          <w:p w14:paraId="577296C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&amp; Verification</w:t>
            </w:r>
          </w:p>
        </w:tc>
        <w:tc>
          <w:tcPr>
            <w:tcW w:w="4170" w:type="dxa"/>
          </w:tcPr>
          <w:p w14:paraId="621021E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Functional testing, build verification, error identification, test evidence and corrective action.</w:t>
            </w:r>
          </w:p>
        </w:tc>
        <w:tc>
          <w:tcPr>
            <w:tcW w:w="2556" w:type="dxa"/>
          </w:tcPr>
          <w:p w14:paraId="1FF220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39B0D0C5" w14:textId="77777777" w:rsidTr="0080364B">
        <w:trPr>
          <w:jc w:val="center"/>
        </w:trPr>
        <w:tc>
          <w:tcPr>
            <w:tcW w:w="823" w:type="dxa"/>
          </w:tcPr>
          <w:p w14:paraId="0639ACD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9</w:t>
            </w:r>
          </w:p>
        </w:tc>
        <w:tc>
          <w:tcPr>
            <w:tcW w:w="2700" w:type="dxa"/>
          </w:tcPr>
          <w:p w14:paraId="6DA783B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&amp; Technical Presentation</w:t>
            </w:r>
          </w:p>
        </w:tc>
        <w:tc>
          <w:tcPr>
            <w:tcW w:w="4170" w:type="dxa"/>
          </w:tcPr>
          <w:p w14:paraId="4E753A1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Architecture/workflow diagram, commands/configuration, screenshots, results, troubleshooting, conclusion and repository details.</w:t>
            </w:r>
          </w:p>
        </w:tc>
        <w:tc>
          <w:tcPr>
            <w:tcW w:w="2556" w:type="dxa"/>
          </w:tcPr>
          <w:p w14:paraId="0242046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1239D057" w14:textId="77777777" w:rsidTr="0080364B">
        <w:trPr>
          <w:jc w:val="center"/>
        </w:trPr>
        <w:tc>
          <w:tcPr>
            <w:tcW w:w="823" w:type="dxa"/>
          </w:tcPr>
          <w:p w14:paraId="4F45E31E"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2700" w:type="dxa"/>
          </w:tcPr>
          <w:p w14:paraId="4726E6AA"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Final Demonstration &amp; Viva-Voce</w:t>
            </w:r>
          </w:p>
        </w:tc>
        <w:tc>
          <w:tcPr>
            <w:tcW w:w="4170" w:type="dxa"/>
          </w:tcPr>
          <w:p w14:paraId="3A6BEFC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explanation of implementation, troubleshooting responses and technical understanding.</w:t>
            </w:r>
          </w:p>
        </w:tc>
        <w:tc>
          <w:tcPr>
            <w:tcW w:w="2556" w:type="dxa"/>
          </w:tcPr>
          <w:p w14:paraId="59D9C3C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F6590F7" w14:textId="77777777" w:rsidTr="0080364B">
        <w:trPr>
          <w:jc w:val="center"/>
        </w:trPr>
        <w:tc>
          <w:tcPr>
            <w:tcW w:w="7693" w:type="dxa"/>
            <w:gridSpan w:val="3"/>
          </w:tcPr>
          <w:p w14:paraId="4EFA61E9" w14:textId="77777777" w:rsidR="00F8466D" w:rsidRPr="00F8466D" w:rsidRDefault="00F8466D" w:rsidP="0080364B">
            <w:pPr>
              <w:jc w:val="right"/>
              <w:rPr>
                <w:rFonts w:ascii="Times New Roman" w:hAnsi="Times New Roman" w:cs="Times New Roman"/>
                <w:sz w:val="24"/>
                <w:szCs w:val="24"/>
              </w:rPr>
            </w:pPr>
            <w:r w:rsidRPr="00F8466D">
              <w:rPr>
                <w:rFonts w:ascii="Times New Roman" w:hAnsi="Times New Roman" w:cs="Times New Roman"/>
                <w:b/>
                <w:sz w:val="24"/>
                <w:szCs w:val="24"/>
              </w:rPr>
              <w:t>TOTAL</w:t>
            </w:r>
          </w:p>
        </w:tc>
        <w:tc>
          <w:tcPr>
            <w:tcW w:w="2556" w:type="dxa"/>
          </w:tcPr>
          <w:p w14:paraId="768B0C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r>
    </w:tbl>
    <w:p w14:paraId="06773D75" w14:textId="77777777" w:rsidR="00F8466D" w:rsidRDefault="00F8466D" w:rsidP="00F8466D">
      <w:pPr>
        <w:rPr>
          <w:b/>
          <w:sz w:val="26"/>
        </w:rPr>
      </w:pPr>
    </w:p>
    <w:p w14:paraId="277D704C" w14:textId="77777777" w:rsidR="00F8466D" w:rsidRDefault="00F8466D" w:rsidP="00F8466D">
      <w:pPr>
        <w:rPr>
          <w:b/>
          <w:sz w:val="26"/>
        </w:rPr>
      </w:pPr>
    </w:p>
    <w:p w14:paraId="06FF26E5" w14:textId="77777777" w:rsidR="00F8466D" w:rsidRDefault="00F8466D" w:rsidP="00F8466D">
      <w:pPr>
        <w:jc w:val="center"/>
      </w:pPr>
      <w:r>
        <w:rPr>
          <w:b/>
          <w:sz w:val="26"/>
        </w:rPr>
        <w:lastRenderedPageBreak/>
        <w:t>Recommended Mark Distribution within the Final Demonstration</w:t>
      </w:r>
    </w:p>
    <w:p w14:paraId="0583E0C2" w14:textId="77777777" w:rsidR="00F8466D" w:rsidRDefault="00F8466D" w:rsidP="00F8466D">
      <w:pPr>
        <w:spacing w:after="0"/>
      </w:pPr>
      <w:r>
        <w:t>For uniform evaluation, the examiner may use the following internal split for the implementation and demonstration components.</w:t>
      </w:r>
    </w:p>
    <w:tbl>
      <w:tblPr>
        <w:tblStyle w:val="TableGrid"/>
        <w:tblW w:w="0" w:type="auto"/>
        <w:jc w:val="center"/>
        <w:tblLook w:val="04A0" w:firstRow="1" w:lastRow="0" w:firstColumn="1" w:lastColumn="0" w:noHBand="0" w:noVBand="1"/>
      </w:tblPr>
      <w:tblGrid>
        <w:gridCol w:w="2771"/>
        <w:gridCol w:w="1255"/>
        <w:gridCol w:w="3373"/>
        <w:gridCol w:w="3041"/>
      </w:tblGrid>
      <w:tr w:rsidR="00F8466D" w:rsidRPr="00F8466D" w14:paraId="0D6EB3BB" w14:textId="77777777" w:rsidTr="0080364B">
        <w:trPr>
          <w:jc w:val="center"/>
        </w:trPr>
        <w:tc>
          <w:tcPr>
            <w:tcW w:w="2771" w:type="dxa"/>
          </w:tcPr>
          <w:p w14:paraId="2F52237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Assessment Area</w:t>
            </w:r>
          </w:p>
        </w:tc>
        <w:tc>
          <w:tcPr>
            <w:tcW w:w="1255" w:type="dxa"/>
          </w:tcPr>
          <w:p w14:paraId="7D27F7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Marks</w:t>
            </w:r>
          </w:p>
        </w:tc>
        <w:tc>
          <w:tcPr>
            <w:tcW w:w="3373" w:type="dxa"/>
          </w:tcPr>
          <w:p w14:paraId="0151D710"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Awarded Marks</w:t>
            </w:r>
          </w:p>
        </w:tc>
        <w:tc>
          <w:tcPr>
            <w:tcW w:w="3041" w:type="dxa"/>
          </w:tcPr>
          <w:p w14:paraId="3BB442AD"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Remarks</w:t>
            </w:r>
          </w:p>
        </w:tc>
      </w:tr>
      <w:tr w:rsidR="00F8466D" w:rsidRPr="00F8466D" w14:paraId="4151827A" w14:textId="77777777" w:rsidTr="0080364B">
        <w:trPr>
          <w:jc w:val="center"/>
        </w:trPr>
        <w:tc>
          <w:tcPr>
            <w:tcW w:w="2771" w:type="dxa"/>
          </w:tcPr>
          <w:p w14:paraId="6AF1B37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implementation and correctness</w:t>
            </w:r>
          </w:p>
        </w:tc>
        <w:tc>
          <w:tcPr>
            <w:tcW w:w="1255" w:type="dxa"/>
          </w:tcPr>
          <w:p w14:paraId="557E0430"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30</w:t>
            </w:r>
          </w:p>
        </w:tc>
        <w:tc>
          <w:tcPr>
            <w:tcW w:w="3373" w:type="dxa"/>
          </w:tcPr>
          <w:p w14:paraId="5E73954E" w14:textId="77777777" w:rsidR="00F8466D" w:rsidRPr="00F8466D" w:rsidRDefault="00F8466D" w:rsidP="0080364B">
            <w:pPr>
              <w:jc w:val="center"/>
              <w:rPr>
                <w:rFonts w:ascii="Times New Roman" w:hAnsi="Times New Roman" w:cs="Times New Roman"/>
                <w:sz w:val="24"/>
                <w:szCs w:val="24"/>
              </w:rPr>
            </w:pPr>
          </w:p>
        </w:tc>
        <w:tc>
          <w:tcPr>
            <w:tcW w:w="3041" w:type="dxa"/>
          </w:tcPr>
          <w:p w14:paraId="1333B272" w14:textId="77777777" w:rsidR="00F8466D" w:rsidRPr="00F8466D" w:rsidRDefault="00F8466D" w:rsidP="0080364B">
            <w:pPr>
              <w:jc w:val="center"/>
              <w:rPr>
                <w:rFonts w:ascii="Times New Roman" w:hAnsi="Times New Roman" w:cs="Times New Roman"/>
                <w:sz w:val="24"/>
                <w:szCs w:val="24"/>
              </w:rPr>
            </w:pPr>
          </w:p>
        </w:tc>
      </w:tr>
      <w:tr w:rsidR="00F8466D" w:rsidRPr="00F8466D" w14:paraId="62778883" w14:textId="77777777" w:rsidTr="0080364B">
        <w:trPr>
          <w:jc w:val="center"/>
        </w:trPr>
        <w:tc>
          <w:tcPr>
            <w:tcW w:w="2771" w:type="dxa"/>
          </w:tcPr>
          <w:p w14:paraId="6F074B9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DevOps tool integration and automation</w:t>
            </w:r>
          </w:p>
        </w:tc>
        <w:tc>
          <w:tcPr>
            <w:tcW w:w="1255" w:type="dxa"/>
          </w:tcPr>
          <w:p w14:paraId="05EC1F2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20</w:t>
            </w:r>
          </w:p>
        </w:tc>
        <w:tc>
          <w:tcPr>
            <w:tcW w:w="3373" w:type="dxa"/>
          </w:tcPr>
          <w:p w14:paraId="4E73C44E" w14:textId="77777777" w:rsidR="00F8466D" w:rsidRPr="00F8466D" w:rsidRDefault="00F8466D" w:rsidP="0080364B">
            <w:pPr>
              <w:jc w:val="center"/>
              <w:rPr>
                <w:rFonts w:ascii="Times New Roman" w:hAnsi="Times New Roman" w:cs="Times New Roman"/>
                <w:sz w:val="24"/>
                <w:szCs w:val="24"/>
              </w:rPr>
            </w:pPr>
          </w:p>
        </w:tc>
        <w:tc>
          <w:tcPr>
            <w:tcW w:w="3041" w:type="dxa"/>
          </w:tcPr>
          <w:p w14:paraId="4A3EB376" w14:textId="77777777" w:rsidR="00F8466D" w:rsidRPr="00F8466D" w:rsidRDefault="00F8466D" w:rsidP="0080364B">
            <w:pPr>
              <w:jc w:val="center"/>
              <w:rPr>
                <w:rFonts w:ascii="Times New Roman" w:hAnsi="Times New Roman" w:cs="Times New Roman"/>
                <w:sz w:val="24"/>
                <w:szCs w:val="24"/>
              </w:rPr>
            </w:pPr>
          </w:p>
        </w:tc>
      </w:tr>
      <w:tr w:rsidR="00F8466D" w:rsidRPr="00F8466D" w14:paraId="4F41D48D" w14:textId="77777777" w:rsidTr="0080364B">
        <w:trPr>
          <w:jc w:val="center"/>
        </w:trPr>
        <w:tc>
          <w:tcPr>
            <w:tcW w:w="2771" w:type="dxa"/>
          </w:tcPr>
          <w:p w14:paraId="1EBCF0D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Version control and collaborative workflow</w:t>
            </w:r>
          </w:p>
        </w:tc>
        <w:tc>
          <w:tcPr>
            <w:tcW w:w="1255" w:type="dxa"/>
          </w:tcPr>
          <w:p w14:paraId="51704D7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C595EAB" w14:textId="77777777" w:rsidR="00F8466D" w:rsidRPr="00F8466D" w:rsidRDefault="00F8466D" w:rsidP="0080364B">
            <w:pPr>
              <w:jc w:val="center"/>
              <w:rPr>
                <w:rFonts w:ascii="Times New Roman" w:hAnsi="Times New Roman" w:cs="Times New Roman"/>
                <w:sz w:val="24"/>
                <w:szCs w:val="24"/>
              </w:rPr>
            </w:pPr>
          </w:p>
        </w:tc>
        <w:tc>
          <w:tcPr>
            <w:tcW w:w="3041" w:type="dxa"/>
          </w:tcPr>
          <w:p w14:paraId="6B91B10B" w14:textId="77777777" w:rsidR="00F8466D" w:rsidRPr="00F8466D" w:rsidRDefault="00F8466D" w:rsidP="0080364B">
            <w:pPr>
              <w:jc w:val="center"/>
              <w:rPr>
                <w:rFonts w:ascii="Times New Roman" w:hAnsi="Times New Roman" w:cs="Times New Roman"/>
                <w:sz w:val="24"/>
                <w:szCs w:val="24"/>
              </w:rPr>
            </w:pPr>
          </w:p>
        </w:tc>
      </w:tr>
      <w:tr w:rsidR="00F8466D" w:rsidRPr="00F8466D" w14:paraId="4D8E5939" w14:textId="77777777" w:rsidTr="0080364B">
        <w:trPr>
          <w:jc w:val="center"/>
        </w:trPr>
        <w:tc>
          <w:tcPr>
            <w:tcW w:w="2771" w:type="dxa"/>
          </w:tcPr>
          <w:p w14:paraId="2B84123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Build / deployment / container verification</w:t>
            </w:r>
          </w:p>
        </w:tc>
        <w:tc>
          <w:tcPr>
            <w:tcW w:w="1255" w:type="dxa"/>
          </w:tcPr>
          <w:p w14:paraId="04BCB96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7208472" w14:textId="77777777" w:rsidR="00F8466D" w:rsidRPr="00F8466D" w:rsidRDefault="00F8466D" w:rsidP="0080364B">
            <w:pPr>
              <w:jc w:val="center"/>
              <w:rPr>
                <w:rFonts w:ascii="Times New Roman" w:hAnsi="Times New Roman" w:cs="Times New Roman"/>
                <w:sz w:val="24"/>
                <w:szCs w:val="24"/>
              </w:rPr>
            </w:pPr>
          </w:p>
        </w:tc>
        <w:tc>
          <w:tcPr>
            <w:tcW w:w="3041" w:type="dxa"/>
          </w:tcPr>
          <w:p w14:paraId="1585EAD3" w14:textId="77777777" w:rsidR="00F8466D" w:rsidRPr="00F8466D" w:rsidRDefault="00F8466D" w:rsidP="0080364B">
            <w:pPr>
              <w:jc w:val="center"/>
              <w:rPr>
                <w:rFonts w:ascii="Times New Roman" w:hAnsi="Times New Roman" w:cs="Times New Roman"/>
                <w:sz w:val="24"/>
                <w:szCs w:val="24"/>
              </w:rPr>
            </w:pPr>
          </w:p>
        </w:tc>
      </w:tr>
      <w:tr w:rsidR="00F8466D" w:rsidRPr="00F8466D" w14:paraId="7A7FF031" w14:textId="77777777" w:rsidTr="0080364B">
        <w:trPr>
          <w:jc w:val="center"/>
        </w:trPr>
        <w:tc>
          <w:tcPr>
            <w:tcW w:w="2771" w:type="dxa"/>
          </w:tcPr>
          <w:p w14:paraId="6901BED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and troubleshooting</w:t>
            </w:r>
          </w:p>
        </w:tc>
        <w:tc>
          <w:tcPr>
            <w:tcW w:w="1255" w:type="dxa"/>
          </w:tcPr>
          <w:p w14:paraId="0304185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4F26F608" w14:textId="77777777" w:rsidR="00F8466D" w:rsidRPr="00F8466D" w:rsidRDefault="00F8466D" w:rsidP="0080364B">
            <w:pPr>
              <w:jc w:val="center"/>
              <w:rPr>
                <w:rFonts w:ascii="Times New Roman" w:hAnsi="Times New Roman" w:cs="Times New Roman"/>
                <w:sz w:val="24"/>
                <w:szCs w:val="24"/>
              </w:rPr>
            </w:pPr>
          </w:p>
        </w:tc>
        <w:tc>
          <w:tcPr>
            <w:tcW w:w="3041" w:type="dxa"/>
          </w:tcPr>
          <w:p w14:paraId="24B979BC" w14:textId="77777777" w:rsidR="00F8466D" w:rsidRPr="00F8466D" w:rsidRDefault="00F8466D" w:rsidP="0080364B">
            <w:pPr>
              <w:jc w:val="center"/>
              <w:rPr>
                <w:rFonts w:ascii="Times New Roman" w:hAnsi="Times New Roman" w:cs="Times New Roman"/>
                <w:sz w:val="24"/>
                <w:szCs w:val="24"/>
              </w:rPr>
            </w:pPr>
          </w:p>
        </w:tc>
      </w:tr>
      <w:tr w:rsidR="00F8466D" w:rsidRPr="00F8466D" w14:paraId="0CBD0025" w14:textId="77777777" w:rsidTr="0080364B">
        <w:trPr>
          <w:jc w:val="center"/>
        </w:trPr>
        <w:tc>
          <w:tcPr>
            <w:tcW w:w="2771" w:type="dxa"/>
          </w:tcPr>
          <w:p w14:paraId="192E924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and technical presentation</w:t>
            </w:r>
          </w:p>
        </w:tc>
        <w:tc>
          <w:tcPr>
            <w:tcW w:w="1255" w:type="dxa"/>
          </w:tcPr>
          <w:p w14:paraId="2AAE2E5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7733BDAD" w14:textId="77777777" w:rsidR="00F8466D" w:rsidRPr="00F8466D" w:rsidRDefault="00F8466D" w:rsidP="0080364B">
            <w:pPr>
              <w:jc w:val="center"/>
              <w:rPr>
                <w:rFonts w:ascii="Times New Roman" w:hAnsi="Times New Roman" w:cs="Times New Roman"/>
                <w:sz w:val="24"/>
                <w:szCs w:val="24"/>
              </w:rPr>
            </w:pPr>
          </w:p>
        </w:tc>
        <w:tc>
          <w:tcPr>
            <w:tcW w:w="3041" w:type="dxa"/>
          </w:tcPr>
          <w:p w14:paraId="17009767" w14:textId="77777777" w:rsidR="00F8466D" w:rsidRPr="00F8466D" w:rsidRDefault="00F8466D" w:rsidP="0080364B">
            <w:pPr>
              <w:jc w:val="center"/>
              <w:rPr>
                <w:rFonts w:ascii="Times New Roman" w:hAnsi="Times New Roman" w:cs="Times New Roman"/>
                <w:sz w:val="24"/>
                <w:szCs w:val="24"/>
              </w:rPr>
            </w:pPr>
          </w:p>
        </w:tc>
      </w:tr>
      <w:tr w:rsidR="00F8466D" w:rsidRPr="00F8466D" w14:paraId="25690534" w14:textId="77777777" w:rsidTr="0080364B">
        <w:trPr>
          <w:jc w:val="center"/>
        </w:trPr>
        <w:tc>
          <w:tcPr>
            <w:tcW w:w="2771" w:type="dxa"/>
          </w:tcPr>
          <w:p w14:paraId="49BB47FC"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and viva-voce</w:t>
            </w:r>
          </w:p>
        </w:tc>
        <w:tc>
          <w:tcPr>
            <w:tcW w:w="1255" w:type="dxa"/>
          </w:tcPr>
          <w:p w14:paraId="30C55F65"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3373" w:type="dxa"/>
          </w:tcPr>
          <w:p w14:paraId="1EE97F28" w14:textId="77777777" w:rsidR="00F8466D" w:rsidRPr="00F8466D" w:rsidRDefault="00F8466D" w:rsidP="0080364B">
            <w:pPr>
              <w:jc w:val="center"/>
              <w:rPr>
                <w:rFonts w:ascii="Times New Roman" w:hAnsi="Times New Roman" w:cs="Times New Roman"/>
                <w:sz w:val="24"/>
                <w:szCs w:val="24"/>
              </w:rPr>
            </w:pPr>
          </w:p>
        </w:tc>
        <w:tc>
          <w:tcPr>
            <w:tcW w:w="3041" w:type="dxa"/>
          </w:tcPr>
          <w:p w14:paraId="7EBFF6B9" w14:textId="77777777" w:rsidR="00F8466D" w:rsidRPr="00F8466D" w:rsidRDefault="00F8466D" w:rsidP="0080364B">
            <w:pPr>
              <w:jc w:val="center"/>
              <w:rPr>
                <w:rFonts w:ascii="Times New Roman" w:hAnsi="Times New Roman" w:cs="Times New Roman"/>
                <w:sz w:val="24"/>
                <w:szCs w:val="24"/>
              </w:rPr>
            </w:pPr>
          </w:p>
        </w:tc>
      </w:tr>
      <w:tr w:rsidR="00F8466D" w:rsidRPr="00F8466D" w14:paraId="06243AF3" w14:textId="77777777" w:rsidTr="0080364B">
        <w:trPr>
          <w:jc w:val="center"/>
        </w:trPr>
        <w:tc>
          <w:tcPr>
            <w:tcW w:w="2771" w:type="dxa"/>
          </w:tcPr>
          <w:p w14:paraId="48F9683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TOTAL</w:t>
            </w:r>
          </w:p>
        </w:tc>
        <w:tc>
          <w:tcPr>
            <w:tcW w:w="1255" w:type="dxa"/>
          </w:tcPr>
          <w:p w14:paraId="2320EFE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c>
          <w:tcPr>
            <w:tcW w:w="3373" w:type="dxa"/>
          </w:tcPr>
          <w:p w14:paraId="419F9761" w14:textId="77777777" w:rsidR="00F8466D" w:rsidRPr="00F8466D" w:rsidRDefault="00F8466D" w:rsidP="0080364B">
            <w:pPr>
              <w:jc w:val="center"/>
              <w:rPr>
                <w:rFonts w:ascii="Times New Roman" w:hAnsi="Times New Roman" w:cs="Times New Roman"/>
                <w:b/>
                <w:sz w:val="24"/>
                <w:szCs w:val="24"/>
              </w:rPr>
            </w:pPr>
          </w:p>
        </w:tc>
        <w:tc>
          <w:tcPr>
            <w:tcW w:w="3041" w:type="dxa"/>
          </w:tcPr>
          <w:p w14:paraId="227F3BC2" w14:textId="77777777" w:rsidR="00F8466D" w:rsidRPr="00F8466D" w:rsidRDefault="00F8466D" w:rsidP="0080364B">
            <w:pPr>
              <w:jc w:val="center"/>
              <w:rPr>
                <w:rFonts w:ascii="Times New Roman" w:hAnsi="Times New Roman" w:cs="Times New Roman"/>
                <w:b/>
                <w:sz w:val="24"/>
                <w:szCs w:val="24"/>
              </w:rPr>
            </w:pPr>
          </w:p>
        </w:tc>
      </w:tr>
    </w:tbl>
    <w:p w14:paraId="36F63BF8" w14:textId="77777777" w:rsidR="00F8466D" w:rsidRDefault="00F8466D" w:rsidP="00F8466D">
      <w:r>
        <w:rPr>
          <w:b/>
          <w:sz w:val="26"/>
        </w:rPr>
        <w:t>Minimum Evidence to be Submitted</w:t>
      </w:r>
    </w:p>
    <w:p w14:paraId="1F675BB5" w14:textId="77777777" w:rsidR="00F8466D" w:rsidRDefault="00F8466D" w:rsidP="00F8466D">
      <w:pPr>
        <w:pStyle w:val="ListBullet"/>
      </w:pPr>
      <w:r>
        <w:t>Project repository URL and project README.</w:t>
      </w:r>
    </w:p>
    <w:p w14:paraId="5B35F496" w14:textId="77777777" w:rsidR="00F8466D" w:rsidRDefault="00F8466D" w:rsidP="00F8466D">
      <w:pPr>
        <w:pStyle w:val="ListBullet"/>
      </w:pPr>
      <w:r>
        <w:t>Git commit history and branch/merge evidence.</w:t>
      </w:r>
    </w:p>
    <w:p w14:paraId="3FF5036C" w14:textId="77777777" w:rsidR="00F8466D" w:rsidRDefault="00F8466D" w:rsidP="00F8466D">
      <w:pPr>
        <w:pStyle w:val="ListBullet"/>
      </w:pPr>
      <w:r>
        <w:t>Jenkins job/pipeline configuration and successful build evidence.</w:t>
      </w:r>
    </w:p>
    <w:p w14:paraId="35911369" w14:textId="77777777" w:rsidR="00F8466D" w:rsidRDefault="00F8466D" w:rsidP="00F8466D">
      <w:pPr>
        <w:pStyle w:val="ListBullet"/>
      </w:pPr>
      <w:r>
        <w:t>Dockerfile, image and running container evidence where Docker is used.</w:t>
      </w:r>
    </w:p>
    <w:p w14:paraId="19A2806F" w14:textId="77777777" w:rsidR="00F8466D" w:rsidRDefault="00F8466D" w:rsidP="00F8466D">
      <w:pPr>
        <w:pStyle w:val="ListBullet"/>
      </w:pPr>
      <w:r>
        <w:t>Automation/configuration scripts where applicable.</w:t>
      </w:r>
    </w:p>
    <w:p w14:paraId="0A25DB46" w14:textId="77777777" w:rsidR="00F8466D" w:rsidRDefault="00F8466D" w:rsidP="00F8466D">
      <w:pPr>
        <w:pStyle w:val="ListBullet"/>
      </w:pPr>
      <w:r>
        <w:t>Application execution and testing evidence.</w:t>
      </w:r>
    </w:p>
    <w:p w14:paraId="6959C1B4" w14:textId="77777777" w:rsidR="00F8466D" w:rsidRDefault="00F8466D" w:rsidP="00F8466D">
      <w:pPr>
        <w:pStyle w:val="ListBullet"/>
      </w:pPr>
      <w:r>
        <w:t>Architecture/workflow diagram.</w:t>
      </w:r>
    </w:p>
    <w:p w14:paraId="3368F5DA" w14:textId="77777777" w:rsidR="00F8466D" w:rsidRDefault="00F8466D" w:rsidP="00F8466D">
      <w:pPr>
        <w:pStyle w:val="ListBullet"/>
      </w:pPr>
      <w:r>
        <w:t>Short technical report containing implementation steps, results and troubleshooting.</w:t>
      </w:r>
    </w:p>
    <w:p w14:paraId="5CAC6F68" w14:textId="77777777" w:rsidR="00F8466D" w:rsidRDefault="00F8466D" w:rsidP="00F8466D">
      <w:pPr>
        <w:pStyle w:val="ListBullet"/>
      </w:pPr>
      <w:r>
        <w:t>Live demonstration of the complete DevOps workflow.</w:t>
      </w:r>
    </w:p>
    <w:p w14:paraId="5E3ABFFF" w14:textId="77777777" w:rsidR="00F8466D" w:rsidRDefault="00F8466D" w:rsidP="00F8466D">
      <w:r>
        <w:rPr>
          <w:b/>
          <w:sz w:val="26"/>
        </w:rPr>
        <w:t>Evaluation Guidelines</w:t>
      </w:r>
    </w:p>
    <w:p w14:paraId="0EE483F7" w14:textId="77777777" w:rsidR="00F8466D" w:rsidRDefault="00F8466D" w:rsidP="00F8466D">
      <w:pPr>
        <w:pStyle w:val="ListBullet"/>
      </w:pPr>
      <w:r>
        <w:t>Marks shall be awarded primarily for a working implementation and demonstrable output.</w:t>
      </w:r>
    </w:p>
    <w:p w14:paraId="6FA7448A" w14:textId="77777777" w:rsidR="00F8466D" w:rsidRDefault="00F8466D" w:rsidP="00F8466D">
      <w:pPr>
        <w:pStyle w:val="ListBullet"/>
      </w:pPr>
      <w:r>
        <w:t>Copied source code without functional understanding shall not receive full marks.</w:t>
      </w:r>
    </w:p>
    <w:p w14:paraId="7EFD499B" w14:textId="77777777" w:rsidR="00F8466D" w:rsidRDefault="00F8466D" w:rsidP="00F8466D">
      <w:pPr>
        <w:pStyle w:val="ListBullet"/>
      </w:pPr>
      <w:r>
        <w:t>Screenshots may support the evaluation, but critical components should be demonstrated live wherever possible.</w:t>
      </w:r>
    </w:p>
    <w:p w14:paraId="55FDB9AA" w14:textId="77777777" w:rsidR="00F8466D" w:rsidRDefault="00F8466D" w:rsidP="00F8466D">
      <w:pPr>
        <w:pStyle w:val="ListBullet"/>
      </w:pPr>
      <w:r>
        <w:t>Students should use meaningful repository names, branch names and commit messages.</w:t>
      </w:r>
    </w:p>
    <w:p w14:paraId="01C8A06E" w14:textId="77777777" w:rsidR="00F8466D" w:rsidRDefault="00F8466D" w:rsidP="00F8466D">
      <w:pPr>
        <w:pStyle w:val="ListBullet"/>
      </w:pPr>
      <w:r>
        <w:t>If a component is not applicable to the selected project, the student shall obtain faculty approval and demonstrate an equivalent DevOps automation component.</w:t>
      </w:r>
    </w:p>
    <w:p w14:paraId="08BF3E22" w14:textId="77777777" w:rsidR="00F8466D" w:rsidRDefault="00F8466D" w:rsidP="00F8466D">
      <w:pPr>
        <w:pStyle w:val="ListBullet"/>
      </w:pPr>
      <w:r>
        <w:t>The final viva shall focus on the student's own implementation, commands used, tool configuration and troubleshooting.</w:t>
      </w:r>
    </w:p>
    <w:p w14:paraId="2BBF4B3D" w14:textId="77777777" w:rsidR="00F8466D" w:rsidRDefault="00F8466D" w:rsidP="00F8466D">
      <w:pPr>
        <w:spacing w:after="0" w:line="240" w:lineRule="auto"/>
        <w:jc w:val="center"/>
      </w:pPr>
      <w:r>
        <w:rPr>
          <w:b/>
          <w:sz w:val="24"/>
        </w:rPr>
        <w:t>Faculty Evaluation Record</w:t>
      </w:r>
    </w:p>
    <w:tbl>
      <w:tblPr>
        <w:tblStyle w:val="TableGrid"/>
        <w:tblW w:w="0" w:type="auto"/>
        <w:jc w:val="center"/>
        <w:tblLook w:val="04A0" w:firstRow="1" w:lastRow="0" w:firstColumn="1" w:lastColumn="0" w:noHBand="0" w:noVBand="1"/>
      </w:tblPr>
      <w:tblGrid>
        <w:gridCol w:w="2556"/>
        <w:gridCol w:w="2556"/>
        <w:gridCol w:w="2556"/>
        <w:gridCol w:w="2556"/>
      </w:tblGrid>
      <w:tr w:rsidR="00F8466D" w14:paraId="061E50D7" w14:textId="77777777" w:rsidTr="0080364B">
        <w:trPr>
          <w:jc w:val="center"/>
        </w:trPr>
        <w:tc>
          <w:tcPr>
            <w:tcW w:w="2556" w:type="dxa"/>
          </w:tcPr>
          <w:p w14:paraId="64B6260F" w14:textId="77777777" w:rsidR="00F8466D" w:rsidRDefault="00F8466D" w:rsidP="0080364B">
            <w:pPr>
              <w:spacing w:line="360" w:lineRule="auto"/>
            </w:pPr>
            <w:r>
              <w:rPr>
                <w:rFonts w:ascii="Times New Roman" w:hAnsi="Times New Roman"/>
                <w:b/>
                <w:sz w:val="20"/>
              </w:rPr>
              <w:t>Student Name</w:t>
            </w:r>
          </w:p>
        </w:tc>
        <w:tc>
          <w:tcPr>
            <w:tcW w:w="2556" w:type="dxa"/>
          </w:tcPr>
          <w:p w14:paraId="3ADF0646" w14:textId="77777777" w:rsidR="00F8466D" w:rsidRDefault="00F8466D" w:rsidP="0080364B">
            <w:pPr>
              <w:spacing w:line="360" w:lineRule="auto"/>
            </w:pPr>
          </w:p>
        </w:tc>
        <w:tc>
          <w:tcPr>
            <w:tcW w:w="2556" w:type="dxa"/>
          </w:tcPr>
          <w:p w14:paraId="19006E1E" w14:textId="77777777" w:rsidR="00F8466D" w:rsidRDefault="00F8466D" w:rsidP="0080364B">
            <w:pPr>
              <w:spacing w:line="360" w:lineRule="auto"/>
            </w:pPr>
            <w:r>
              <w:rPr>
                <w:rFonts w:ascii="Times New Roman" w:hAnsi="Times New Roman"/>
                <w:b/>
                <w:sz w:val="20"/>
              </w:rPr>
              <w:t>Register No.</w:t>
            </w:r>
          </w:p>
        </w:tc>
        <w:tc>
          <w:tcPr>
            <w:tcW w:w="2556" w:type="dxa"/>
          </w:tcPr>
          <w:p w14:paraId="408D41B3" w14:textId="77777777" w:rsidR="00F8466D" w:rsidRDefault="00F8466D" w:rsidP="0080364B">
            <w:pPr>
              <w:spacing w:line="360" w:lineRule="auto"/>
            </w:pPr>
          </w:p>
        </w:tc>
      </w:tr>
      <w:tr w:rsidR="00F8466D" w14:paraId="25AFC4D5" w14:textId="77777777" w:rsidTr="0080364B">
        <w:trPr>
          <w:jc w:val="center"/>
        </w:trPr>
        <w:tc>
          <w:tcPr>
            <w:tcW w:w="2556" w:type="dxa"/>
          </w:tcPr>
          <w:p w14:paraId="540FEF4B" w14:textId="77777777" w:rsidR="00F8466D" w:rsidRDefault="00F8466D" w:rsidP="0080364B">
            <w:pPr>
              <w:spacing w:line="360" w:lineRule="auto"/>
            </w:pPr>
            <w:r>
              <w:rPr>
                <w:rFonts w:ascii="Times New Roman" w:hAnsi="Times New Roman"/>
                <w:b/>
                <w:sz w:val="20"/>
              </w:rPr>
              <w:t>Project Title</w:t>
            </w:r>
          </w:p>
        </w:tc>
        <w:tc>
          <w:tcPr>
            <w:tcW w:w="2556" w:type="dxa"/>
          </w:tcPr>
          <w:p w14:paraId="025BEA04" w14:textId="77777777" w:rsidR="00F8466D" w:rsidRDefault="00F8466D" w:rsidP="0080364B">
            <w:pPr>
              <w:spacing w:line="360" w:lineRule="auto"/>
            </w:pPr>
          </w:p>
        </w:tc>
        <w:tc>
          <w:tcPr>
            <w:tcW w:w="2556" w:type="dxa"/>
          </w:tcPr>
          <w:p w14:paraId="1B2D3FCC" w14:textId="77777777" w:rsidR="00F8466D" w:rsidRDefault="00F8466D" w:rsidP="0080364B">
            <w:pPr>
              <w:spacing w:line="360" w:lineRule="auto"/>
            </w:pPr>
            <w:r>
              <w:rPr>
                <w:rFonts w:ascii="Times New Roman" w:hAnsi="Times New Roman"/>
                <w:b/>
                <w:sz w:val="20"/>
              </w:rPr>
              <w:t>Date</w:t>
            </w:r>
          </w:p>
        </w:tc>
        <w:tc>
          <w:tcPr>
            <w:tcW w:w="2556" w:type="dxa"/>
          </w:tcPr>
          <w:p w14:paraId="31F52C43" w14:textId="77777777" w:rsidR="00F8466D" w:rsidRDefault="00F8466D" w:rsidP="0080364B">
            <w:pPr>
              <w:spacing w:line="360" w:lineRule="auto"/>
            </w:pPr>
          </w:p>
        </w:tc>
      </w:tr>
      <w:tr w:rsidR="00F8466D" w14:paraId="3D46E2BD" w14:textId="77777777" w:rsidTr="0080364B">
        <w:trPr>
          <w:jc w:val="center"/>
        </w:trPr>
        <w:tc>
          <w:tcPr>
            <w:tcW w:w="2556" w:type="dxa"/>
          </w:tcPr>
          <w:p w14:paraId="631EE596" w14:textId="77777777" w:rsidR="00F8466D" w:rsidRDefault="00F8466D" w:rsidP="0080364B">
            <w:pPr>
              <w:spacing w:line="360" w:lineRule="auto"/>
            </w:pPr>
            <w:r>
              <w:rPr>
                <w:rFonts w:ascii="Times New Roman" w:hAnsi="Times New Roman"/>
                <w:b/>
                <w:sz w:val="20"/>
              </w:rPr>
              <w:t>Final Mark</w:t>
            </w:r>
            <w:r>
              <w:rPr>
                <w:b/>
                <w:sz w:val="20"/>
              </w:rPr>
              <w:t xml:space="preserve"> </w:t>
            </w:r>
          </w:p>
        </w:tc>
        <w:tc>
          <w:tcPr>
            <w:tcW w:w="2556" w:type="dxa"/>
          </w:tcPr>
          <w:p w14:paraId="335A8CE6" w14:textId="77777777" w:rsidR="00F8466D" w:rsidRDefault="00F8466D" w:rsidP="0080364B">
            <w:pPr>
              <w:spacing w:line="360" w:lineRule="auto"/>
            </w:pPr>
          </w:p>
        </w:tc>
        <w:tc>
          <w:tcPr>
            <w:tcW w:w="2556" w:type="dxa"/>
          </w:tcPr>
          <w:p w14:paraId="33DC327D" w14:textId="77777777" w:rsidR="00F8466D" w:rsidRDefault="00F8466D" w:rsidP="0080364B">
            <w:pPr>
              <w:spacing w:line="360" w:lineRule="auto"/>
            </w:pPr>
          </w:p>
        </w:tc>
        <w:tc>
          <w:tcPr>
            <w:tcW w:w="2556" w:type="dxa"/>
          </w:tcPr>
          <w:p w14:paraId="2189C492" w14:textId="77777777" w:rsidR="00F8466D" w:rsidRDefault="00F8466D" w:rsidP="0080364B">
            <w:pPr>
              <w:spacing w:line="360" w:lineRule="auto"/>
            </w:pPr>
          </w:p>
        </w:tc>
      </w:tr>
      <w:tr w:rsidR="00F8466D" w14:paraId="5CAC0076" w14:textId="77777777" w:rsidTr="0080364B">
        <w:trPr>
          <w:jc w:val="center"/>
        </w:trPr>
        <w:tc>
          <w:tcPr>
            <w:tcW w:w="2556" w:type="dxa"/>
          </w:tcPr>
          <w:p w14:paraId="6375545C" w14:textId="77777777" w:rsidR="00F8466D" w:rsidRDefault="00F8466D" w:rsidP="0080364B">
            <w:pPr>
              <w:spacing w:line="360" w:lineRule="auto"/>
            </w:pPr>
            <w:r>
              <w:rPr>
                <w:rFonts w:ascii="Times New Roman" w:hAnsi="Times New Roman"/>
                <w:b/>
                <w:sz w:val="20"/>
              </w:rPr>
              <w:t>Faculty Evaluator</w:t>
            </w:r>
            <w:r>
              <w:rPr>
                <w:b/>
                <w:sz w:val="20"/>
              </w:rPr>
              <w:t xml:space="preserve"> I</w:t>
            </w:r>
          </w:p>
        </w:tc>
        <w:tc>
          <w:tcPr>
            <w:tcW w:w="2556" w:type="dxa"/>
          </w:tcPr>
          <w:p w14:paraId="27323640" w14:textId="77777777" w:rsidR="00F8466D" w:rsidRDefault="00F8466D" w:rsidP="0080364B">
            <w:pPr>
              <w:spacing w:line="360" w:lineRule="auto"/>
            </w:pPr>
          </w:p>
        </w:tc>
        <w:tc>
          <w:tcPr>
            <w:tcW w:w="2556" w:type="dxa"/>
          </w:tcPr>
          <w:p w14:paraId="4C57ED25" w14:textId="77777777" w:rsidR="00F8466D" w:rsidRDefault="00F8466D" w:rsidP="0080364B">
            <w:pPr>
              <w:spacing w:line="360" w:lineRule="auto"/>
              <w:rPr>
                <w:b/>
                <w:sz w:val="20"/>
              </w:rPr>
            </w:pPr>
            <w:r>
              <w:rPr>
                <w:rFonts w:ascii="Times New Roman" w:hAnsi="Times New Roman"/>
                <w:b/>
                <w:sz w:val="20"/>
              </w:rPr>
              <w:t>S</w:t>
            </w:r>
            <w:r>
              <w:rPr>
                <w:b/>
                <w:sz w:val="20"/>
              </w:rPr>
              <w:t>ignature</w:t>
            </w:r>
          </w:p>
        </w:tc>
        <w:tc>
          <w:tcPr>
            <w:tcW w:w="2556" w:type="dxa"/>
          </w:tcPr>
          <w:p w14:paraId="6431919C" w14:textId="77777777" w:rsidR="00F8466D" w:rsidRDefault="00F8466D" w:rsidP="0080364B">
            <w:pPr>
              <w:spacing w:line="360" w:lineRule="auto"/>
            </w:pPr>
          </w:p>
        </w:tc>
      </w:tr>
      <w:tr w:rsidR="00F8466D" w14:paraId="31948521" w14:textId="77777777" w:rsidTr="0080364B">
        <w:trPr>
          <w:jc w:val="center"/>
        </w:trPr>
        <w:tc>
          <w:tcPr>
            <w:tcW w:w="2556" w:type="dxa"/>
          </w:tcPr>
          <w:p w14:paraId="4D9A9332" w14:textId="77777777" w:rsidR="00F8466D" w:rsidRDefault="00F8466D" w:rsidP="0080364B">
            <w:pPr>
              <w:spacing w:line="360" w:lineRule="auto"/>
            </w:pPr>
            <w:r>
              <w:rPr>
                <w:rFonts w:ascii="Times New Roman" w:hAnsi="Times New Roman"/>
                <w:b/>
                <w:sz w:val="20"/>
              </w:rPr>
              <w:t>Faculty Evaluator</w:t>
            </w:r>
            <w:r>
              <w:rPr>
                <w:b/>
                <w:sz w:val="20"/>
              </w:rPr>
              <w:t xml:space="preserve"> II</w:t>
            </w:r>
          </w:p>
        </w:tc>
        <w:tc>
          <w:tcPr>
            <w:tcW w:w="2556" w:type="dxa"/>
          </w:tcPr>
          <w:p w14:paraId="3E0DC752" w14:textId="77777777" w:rsidR="00F8466D" w:rsidRDefault="00F8466D" w:rsidP="0080364B">
            <w:pPr>
              <w:spacing w:line="360" w:lineRule="auto"/>
            </w:pPr>
            <w:r>
              <w:rPr>
                <w:rFonts w:ascii="Times New Roman" w:hAnsi="Times New Roman"/>
                <w:sz w:val="20"/>
              </w:rPr>
              <w:t>/ 100</w:t>
            </w:r>
          </w:p>
        </w:tc>
        <w:tc>
          <w:tcPr>
            <w:tcW w:w="2556" w:type="dxa"/>
          </w:tcPr>
          <w:p w14:paraId="31A46CAE" w14:textId="77777777" w:rsidR="00F8466D" w:rsidRDefault="00F8466D" w:rsidP="0080364B">
            <w:pPr>
              <w:spacing w:line="360" w:lineRule="auto"/>
            </w:pPr>
            <w:r>
              <w:rPr>
                <w:rFonts w:ascii="Times New Roman" w:hAnsi="Times New Roman"/>
                <w:b/>
                <w:sz w:val="20"/>
              </w:rPr>
              <w:t>S</w:t>
            </w:r>
            <w:r>
              <w:rPr>
                <w:b/>
                <w:sz w:val="20"/>
              </w:rPr>
              <w:t>ignature</w:t>
            </w:r>
          </w:p>
        </w:tc>
        <w:tc>
          <w:tcPr>
            <w:tcW w:w="2556" w:type="dxa"/>
          </w:tcPr>
          <w:p w14:paraId="0BEA2B87" w14:textId="77777777" w:rsidR="00F8466D" w:rsidRDefault="00F8466D" w:rsidP="0080364B">
            <w:pPr>
              <w:spacing w:line="360" w:lineRule="auto"/>
            </w:pPr>
          </w:p>
        </w:tc>
      </w:tr>
    </w:tbl>
    <w:p w14:paraId="29C40779" w14:textId="77777777" w:rsidR="00F8466D" w:rsidRDefault="00F8466D" w:rsidP="00F8466D">
      <w:pPr>
        <w:rPr>
          <w:rFonts w:ascii="Times New Roman" w:hAnsi="Times New Roman" w:cs="Times New Roman"/>
          <w:sz w:val="24"/>
          <w:szCs w:val="24"/>
        </w:rPr>
      </w:pPr>
    </w:p>
    <w:p w14:paraId="5A63064D" w14:textId="46C3A83A" w:rsidR="00F8466D" w:rsidRDefault="00D62663"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                                 </w:t>
      </w:r>
    </w:p>
    <w:p w14:paraId="06A28226" w14:textId="1E49915A" w:rsidR="00AE1B15" w:rsidRPr="00F745BB" w:rsidRDefault="00AE1B15" w:rsidP="00F8466D">
      <w:pPr>
        <w:spacing w:line="276" w:lineRule="auto"/>
        <w:jc w:val="center"/>
        <w:rPr>
          <w:rFonts w:ascii="Times New Roman" w:hAnsi="Times New Roman" w:cs="Times New Roman"/>
          <w:sz w:val="36"/>
          <w:szCs w:val="36"/>
        </w:rPr>
      </w:pPr>
      <w:r w:rsidRPr="00F745BB">
        <w:rPr>
          <w:rFonts w:ascii="Times New Roman" w:hAnsi="Times New Roman" w:cs="Times New Roman"/>
          <w:b/>
          <w:sz w:val="36"/>
          <w:szCs w:val="36"/>
        </w:rPr>
        <w:t>TABLE OF CONTENTS</w:t>
      </w: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AE1B15" w:rsidRPr="00AE1B15" w14:paraId="1C92CFB5" w14:textId="77777777" w:rsidTr="00AE1B15">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3679E03"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S. NO.</w:t>
            </w:r>
            <w:r w:rsidRPr="00F745BB">
              <w:rPr>
                <w:rFonts w:ascii="Times New Roman" w:hAnsi="Times New Roman" w:cs="Times New Roman"/>
                <w:sz w:val="32"/>
                <w:szCs w:val="32"/>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9259805"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CONTENT</w:t>
            </w:r>
            <w:r w:rsidRPr="00F745BB">
              <w:rPr>
                <w:rFonts w:ascii="Times New Roman" w:hAnsi="Times New Roman" w:cs="Times New Roman"/>
                <w:sz w:val="32"/>
                <w:szCs w:val="32"/>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45D897"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PAGE NO.</w:t>
            </w:r>
            <w:r w:rsidRPr="00F745BB">
              <w:rPr>
                <w:rFonts w:ascii="Times New Roman" w:hAnsi="Times New Roman" w:cs="Times New Roman"/>
                <w:sz w:val="32"/>
                <w:szCs w:val="32"/>
              </w:rPr>
              <w:t xml:space="preserve"> </w:t>
            </w:r>
          </w:p>
        </w:tc>
      </w:tr>
      <w:tr w:rsidR="00AE1B15" w:rsidRPr="00AE1B15" w14:paraId="5BC92EB2"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73704BB" w14:textId="26B49B2E"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24BD59B2" w14:textId="79B1FF1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INTRODUCTION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F26BA63" w14:textId="3C93E4D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5FA662C8"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0114E7C" w14:textId="10BF74C3"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2FCD37F" w14:textId="1BEF101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OBJECTIVES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84A90EA" w14:textId="3D49257C"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05381089"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D288394" w14:textId="3A2FEBCD"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3</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664C6DF9" w14:textId="5B75E493"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ABSTRACT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D23E5EA" w14:textId="54CEB1B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D185124" w14:textId="77777777" w:rsidTr="003B5DA4">
        <w:trPr>
          <w:trHeight w:val="65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2DF1908" w14:textId="1884C34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D029C3" w14:textId="7FD5D673" w:rsidR="00AE1B15" w:rsidRPr="00AE1B15" w:rsidRDefault="006E569D"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TECHOLOGY STACK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3DF0038" w14:textId="38442FB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A7A29D8" w14:textId="77777777" w:rsidTr="003B5DA4">
        <w:trPr>
          <w:trHeight w:val="76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8EDA207" w14:textId="5003294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087" w:type="dxa"/>
            <w:tcBorders>
              <w:top w:val="single" w:sz="4" w:space="0" w:color="000000"/>
              <w:left w:val="single" w:sz="4" w:space="0" w:color="000000"/>
              <w:bottom w:val="single" w:sz="4" w:space="0" w:color="000000"/>
              <w:right w:val="single" w:sz="4" w:space="0" w:color="000000"/>
            </w:tcBorders>
            <w:hideMark/>
          </w:tcPr>
          <w:p w14:paraId="0F6DB91E" w14:textId="673AADF8" w:rsidR="00AE1B15" w:rsidRPr="00AE1B15" w:rsidRDefault="00AE1B15" w:rsidP="009266C6">
            <w:pPr>
              <w:spacing w:line="276" w:lineRule="auto"/>
              <w:jc w:val="both"/>
              <w:rPr>
                <w:rFonts w:ascii="Times New Roman" w:hAnsi="Times New Roman" w:cs="Times New Roman"/>
                <w:sz w:val="24"/>
                <w:szCs w:val="24"/>
              </w:rPr>
            </w:pPr>
          </w:p>
          <w:p w14:paraId="7F636DD1" w14:textId="6918BF83" w:rsidR="00AE1B15" w:rsidRPr="00303D4C" w:rsidRDefault="006E569D"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SYSTEM ARCHITECTURE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478D46D" w14:textId="1B51647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7</w:t>
            </w:r>
          </w:p>
        </w:tc>
      </w:tr>
      <w:tr w:rsidR="00AE1B15" w:rsidRPr="00AE1B15" w14:paraId="41425FA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BA431EA" w14:textId="245347F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087" w:type="dxa"/>
            <w:tcBorders>
              <w:top w:val="single" w:sz="4" w:space="0" w:color="000000"/>
              <w:left w:val="single" w:sz="4" w:space="0" w:color="000000"/>
              <w:bottom w:val="single" w:sz="4" w:space="0" w:color="000000"/>
              <w:right w:val="single" w:sz="4" w:space="0" w:color="000000"/>
            </w:tcBorders>
            <w:hideMark/>
          </w:tcPr>
          <w:p w14:paraId="751BADCE" w14:textId="5DF26E1B" w:rsidR="00AE1B15" w:rsidRPr="00AE1B15" w:rsidRDefault="00AE1B15" w:rsidP="009266C6">
            <w:pPr>
              <w:spacing w:line="276" w:lineRule="auto"/>
              <w:jc w:val="both"/>
              <w:rPr>
                <w:rFonts w:ascii="Times New Roman" w:hAnsi="Times New Roman" w:cs="Times New Roman"/>
                <w:sz w:val="24"/>
                <w:szCs w:val="24"/>
              </w:rPr>
            </w:pPr>
          </w:p>
          <w:p w14:paraId="11FAAA9E" w14:textId="3876DFEB" w:rsidR="006E569D" w:rsidRPr="00D326AF" w:rsidRDefault="006E569D"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MODULE 1 —USER INTERFACE &amp; FOOD ORDERING</w:t>
            </w:r>
          </w:p>
          <w:p w14:paraId="41E7A2D5" w14:textId="58703156" w:rsidR="00AE1B15" w:rsidRPr="00AE1B15" w:rsidRDefault="00AE1B15"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E5EADE7" w14:textId="399F0EE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8</w:t>
            </w:r>
          </w:p>
        </w:tc>
      </w:tr>
      <w:tr w:rsidR="00AE1B15" w:rsidRPr="00AE1B15" w14:paraId="75AAE1B9" w14:textId="77777777" w:rsidTr="003B5DA4">
        <w:trPr>
          <w:trHeight w:val="9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A5CFA90" w14:textId="38E4325D"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087" w:type="dxa"/>
            <w:tcBorders>
              <w:top w:val="single" w:sz="4" w:space="0" w:color="000000"/>
              <w:left w:val="single" w:sz="4" w:space="0" w:color="000000"/>
              <w:bottom w:val="single" w:sz="4" w:space="0" w:color="auto"/>
              <w:right w:val="single" w:sz="4" w:space="0" w:color="000000"/>
            </w:tcBorders>
            <w:vAlign w:val="center"/>
            <w:hideMark/>
          </w:tcPr>
          <w:p w14:paraId="00558B86" w14:textId="59E91166"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2 — FLASK BACKEND &amp; ORDER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CD655EA" w14:textId="3EDE3E6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9</w:t>
            </w:r>
          </w:p>
        </w:tc>
      </w:tr>
      <w:tr w:rsidR="00AE1B15" w:rsidRPr="00AE1B15" w14:paraId="77E4C7B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7A27E34" w14:textId="256CF30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087" w:type="dxa"/>
            <w:tcBorders>
              <w:top w:val="single" w:sz="4" w:space="0" w:color="auto"/>
              <w:left w:val="single" w:sz="4" w:space="0" w:color="000000"/>
              <w:bottom w:val="single" w:sz="4" w:space="0" w:color="000000"/>
              <w:right w:val="single" w:sz="4" w:space="0" w:color="000000"/>
            </w:tcBorders>
            <w:hideMark/>
          </w:tcPr>
          <w:p w14:paraId="6FD05E70" w14:textId="0EC22444" w:rsidR="00AE1B15" w:rsidRPr="00AE1B15" w:rsidRDefault="00AE1B15" w:rsidP="009266C6">
            <w:pPr>
              <w:spacing w:line="276" w:lineRule="auto"/>
              <w:jc w:val="both"/>
              <w:rPr>
                <w:rFonts w:ascii="Times New Roman" w:hAnsi="Times New Roman" w:cs="Times New Roman"/>
                <w:sz w:val="24"/>
                <w:szCs w:val="24"/>
              </w:rPr>
            </w:pPr>
          </w:p>
          <w:p w14:paraId="27C3EED1" w14:textId="48F5ECCA"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3 — SQLITE DATABASE MANAGEMEN</w:t>
            </w:r>
            <w:r>
              <w:rPr>
                <w:rFonts w:ascii="Times New Roman" w:hAnsi="Times New Roman" w:cs="Times New Roman"/>
                <w:sz w:val="24"/>
                <w:szCs w:val="24"/>
              </w:rPr>
              <w:t>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2AD92C8" w14:textId="36B7D6A2"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r>
      <w:tr w:rsidR="00AE1B15" w:rsidRPr="00AE1B15" w14:paraId="382145B3"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ECF89A2" w14:textId="5FB413D4"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087" w:type="dxa"/>
            <w:tcBorders>
              <w:top w:val="single" w:sz="4" w:space="0" w:color="000000"/>
              <w:left w:val="single" w:sz="4" w:space="0" w:color="000000"/>
              <w:bottom w:val="single" w:sz="4" w:space="0" w:color="000000"/>
              <w:right w:val="single" w:sz="4" w:space="0" w:color="000000"/>
            </w:tcBorders>
            <w:hideMark/>
          </w:tcPr>
          <w:p w14:paraId="1ADFDBF4" w14:textId="2D7965AE" w:rsidR="00AE1B15" w:rsidRPr="00AE1B15" w:rsidRDefault="00AE1B15" w:rsidP="009266C6">
            <w:pPr>
              <w:spacing w:line="276" w:lineRule="auto"/>
              <w:jc w:val="both"/>
              <w:rPr>
                <w:rFonts w:ascii="Times New Roman" w:hAnsi="Times New Roman" w:cs="Times New Roman"/>
                <w:sz w:val="24"/>
                <w:szCs w:val="24"/>
              </w:rPr>
            </w:pPr>
          </w:p>
          <w:p w14:paraId="1905D9CA" w14:textId="253E8E2B"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4 — GIT &amp; GITHUB SOURCE CONTROL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080CC10" w14:textId="6F914CCC"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r>
      <w:tr w:rsidR="00AE1B15" w:rsidRPr="00AE1B15" w14:paraId="2906BEE5"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6F7BAD3B" w14:textId="62207C1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087" w:type="dxa"/>
            <w:tcBorders>
              <w:top w:val="single" w:sz="4" w:space="0" w:color="000000"/>
              <w:left w:val="single" w:sz="4" w:space="0" w:color="000000"/>
              <w:bottom w:val="single" w:sz="4" w:space="0" w:color="000000"/>
              <w:right w:val="single" w:sz="4" w:space="0" w:color="000000"/>
            </w:tcBorders>
            <w:hideMark/>
          </w:tcPr>
          <w:p w14:paraId="76B19C07" w14:textId="21650EF2" w:rsidR="00AE1B15" w:rsidRPr="00AE1B15" w:rsidRDefault="00AE1B15" w:rsidP="009266C6">
            <w:pPr>
              <w:spacing w:line="276" w:lineRule="auto"/>
              <w:jc w:val="both"/>
              <w:rPr>
                <w:rFonts w:ascii="Times New Roman" w:hAnsi="Times New Roman" w:cs="Times New Roman"/>
                <w:sz w:val="24"/>
                <w:szCs w:val="24"/>
              </w:rPr>
            </w:pPr>
          </w:p>
          <w:p w14:paraId="16BBB274" w14:textId="3CFB17F5"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5 — DOCKER CONTAINERIZATION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B9D3FF" w14:textId="00D2A6F5"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2</w:t>
            </w:r>
          </w:p>
        </w:tc>
      </w:tr>
      <w:tr w:rsidR="00AE1B15" w:rsidRPr="00AE1B15" w14:paraId="793BC0F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2D62831" w14:textId="79B0E8E0"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087" w:type="dxa"/>
            <w:tcBorders>
              <w:top w:val="single" w:sz="4" w:space="0" w:color="000000"/>
              <w:left w:val="single" w:sz="4" w:space="0" w:color="000000"/>
              <w:bottom w:val="single" w:sz="4" w:space="0" w:color="000000"/>
              <w:right w:val="single" w:sz="4" w:space="0" w:color="000000"/>
            </w:tcBorders>
            <w:hideMark/>
          </w:tcPr>
          <w:p w14:paraId="6CD0A0D6" w14:textId="33FECB25" w:rsidR="00AE1B15" w:rsidRPr="00AE1B15" w:rsidRDefault="00AE1B15" w:rsidP="009266C6">
            <w:pPr>
              <w:spacing w:line="276" w:lineRule="auto"/>
              <w:jc w:val="both"/>
              <w:rPr>
                <w:rFonts w:ascii="Times New Roman" w:hAnsi="Times New Roman" w:cs="Times New Roman"/>
                <w:sz w:val="24"/>
                <w:szCs w:val="24"/>
              </w:rPr>
            </w:pPr>
          </w:p>
          <w:p w14:paraId="1AB72510" w14:textId="50C4185E"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6 — JENKINS CI/CD PIPELINE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F158FD4" w14:textId="530C578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4</w:t>
            </w:r>
          </w:p>
        </w:tc>
      </w:tr>
      <w:tr w:rsidR="00AE1B15" w:rsidRPr="00AE1B15" w14:paraId="79FD147A" w14:textId="77777777" w:rsidTr="003B5DA4">
        <w:trPr>
          <w:trHeight w:val="1313"/>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4675EE3" w14:textId="34DAAD8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CAFEE21" w14:textId="2AE5D987" w:rsidR="00AE1B15" w:rsidRPr="00AE1B15" w:rsidRDefault="007B4902"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7 — AUTOMATED TESTING</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44F1C4A" w14:textId="145AA940"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5</w:t>
            </w:r>
          </w:p>
        </w:tc>
      </w:tr>
    </w:tbl>
    <w:p w14:paraId="7EDB1274" w14:textId="33F9BAB8" w:rsidR="00AE1B15" w:rsidRDefault="00AE1B15" w:rsidP="009266C6">
      <w:pPr>
        <w:spacing w:line="276" w:lineRule="auto"/>
        <w:jc w:val="both"/>
        <w:rPr>
          <w:rFonts w:ascii="Times New Roman" w:hAnsi="Times New Roman" w:cs="Times New Roman"/>
          <w:sz w:val="24"/>
          <w:szCs w:val="24"/>
        </w:rPr>
      </w:pPr>
    </w:p>
    <w:p w14:paraId="672CD3D5" w14:textId="77777777" w:rsidR="00F745BB" w:rsidRPr="00AE1B15" w:rsidRDefault="00F745BB" w:rsidP="009266C6">
      <w:pPr>
        <w:spacing w:line="276" w:lineRule="auto"/>
        <w:jc w:val="both"/>
        <w:rPr>
          <w:rFonts w:ascii="Times New Roman" w:hAnsi="Times New Roman" w:cs="Times New Roman"/>
          <w:sz w:val="24"/>
          <w:szCs w:val="24"/>
        </w:rPr>
      </w:pP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F745BB" w:rsidRPr="00AE1B15" w14:paraId="0C9713CE"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tcPr>
          <w:p w14:paraId="1B47C59B" w14:textId="1BD14C4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087" w:type="dxa"/>
            <w:tcBorders>
              <w:top w:val="single" w:sz="4" w:space="0" w:color="000000"/>
              <w:left w:val="single" w:sz="4" w:space="0" w:color="000000"/>
              <w:bottom w:val="single" w:sz="4" w:space="0" w:color="000000"/>
              <w:right w:val="single" w:sz="4" w:space="0" w:color="000000"/>
            </w:tcBorders>
            <w:vAlign w:val="center"/>
          </w:tcPr>
          <w:p w14:paraId="2B747EB6" w14:textId="22FA75AF" w:rsidR="00F745BB" w:rsidRPr="00AE1B15" w:rsidRDefault="00F745BB"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8 — ANSIBLE DEPLOYMENT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2F2DD6D2" w14:textId="67737E83" w:rsidR="00F745BB" w:rsidRPr="00AE1B15" w:rsidRDefault="00F745BB"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4C360C">
              <w:rPr>
                <w:rFonts w:ascii="Times New Roman" w:hAnsi="Times New Roman" w:cs="Times New Roman"/>
                <w:sz w:val="24"/>
                <w:szCs w:val="24"/>
              </w:rPr>
              <w:t>7</w:t>
            </w:r>
            <w:r w:rsidR="004A64DB">
              <w:rPr>
                <w:rFonts w:ascii="Times New Roman" w:hAnsi="Times New Roman" w:cs="Times New Roman"/>
                <w:sz w:val="24"/>
                <w:szCs w:val="24"/>
              </w:rPr>
              <w:t>w</w:t>
            </w:r>
          </w:p>
        </w:tc>
      </w:tr>
      <w:tr w:rsidR="00F745BB" w:rsidRPr="00AE1B15" w14:paraId="208EF9B9"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ADF6D53" w14:textId="7409364E" w:rsidR="00F745BB" w:rsidRPr="00AE1B15" w:rsidRDefault="00F745BB"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r>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871D86E" w14:textId="460DFDB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9 — PERSISTENT STORAGE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88AE2F" w14:textId="3B69C1DB"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r>
      <w:tr w:rsidR="00F745BB" w:rsidRPr="00AE1B15" w14:paraId="12E8BD46"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80EEDF9" w14:textId="69A04A9D"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FCC3309" w14:textId="40FF34C2"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10 — ADMIN &amp; ORDER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7CEC859" w14:textId="34AA9CE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19</w:t>
            </w:r>
          </w:p>
        </w:tc>
      </w:tr>
      <w:tr w:rsidR="00F745BB" w:rsidRPr="00AE1B15" w14:paraId="2F587927"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5B1F017" w14:textId="2635496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165444AD" w14:textId="1A2D6F34"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11 — CI/CD INTEGRATION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DB5BAB" w14:textId="28168686"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r>
      <w:tr w:rsidR="00F745BB" w:rsidRPr="00AE1B15" w14:paraId="19EB567F" w14:textId="77777777" w:rsidTr="003B5DA4">
        <w:trPr>
          <w:trHeight w:val="797"/>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02C9253" w14:textId="6F24E8B8"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78F66D17" w14:textId="0865F06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12 — APPLICATION &amp; DEPLOYMENT VERIFICATION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0C3FDC6" w14:textId="6598B843"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r>
      <w:tr w:rsidR="00F745BB" w:rsidRPr="00AE1B15" w14:paraId="5D6CC975"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461F723" w14:textId="19F16C5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7087" w:type="dxa"/>
            <w:tcBorders>
              <w:top w:val="single" w:sz="4" w:space="0" w:color="000000"/>
              <w:left w:val="single" w:sz="4" w:space="0" w:color="000000"/>
              <w:bottom w:val="single" w:sz="4" w:space="0" w:color="000000"/>
              <w:right w:val="single" w:sz="4" w:space="0" w:color="000000"/>
            </w:tcBorders>
            <w:hideMark/>
          </w:tcPr>
          <w:p w14:paraId="6D52F1F9" w14:textId="62D0E4D5" w:rsidR="00F745BB" w:rsidRPr="00AE1B15" w:rsidRDefault="00F745BB" w:rsidP="009266C6">
            <w:pPr>
              <w:spacing w:line="276" w:lineRule="auto"/>
              <w:jc w:val="both"/>
              <w:rPr>
                <w:rFonts w:ascii="Times New Roman" w:hAnsi="Times New Roman" w:cs="Times New Roman"/>
                <w:sz w:val="24"/>
                <w:szCs w:val="24"/>
              </w:rPr>
            </w:pPr>
          </w:p>
          <w:p w14:paraId="2219CBD4" w14:textId="53406E58"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RESULTS AND OUTPUT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2AD4CEC" w14:textId="56CA563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3</w:t>
            </w:r>
          </w:p>
        </w:tc>
      </w:tr>
      <w:tr w:rsidR="00F745BB" w:rsidRPr="00AE1B15" w14:paraId="5EC8CCBF"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1797189" w14:textId="6C4A0DCF"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7087" w:type="dxa"/>
            <w:tcBorders>
              <w:top w:val="single" w:sz="4" w:space="0" w:color="000000"/>
              <w:left w:val="single" w:sz="4" w:space="0" w:color="000000"/>
              <w:bottom w:val="single" w:sz="4" w:space="0" w:color="000000"/>
              <w:right w:val="single" w:sz="4" w:space="0" w:color="000000"/>
            </w:tcBorders>
            <w:hideMark/>
          </w:tcPr>
          <w:p w14:paraId="1B055B0E" w14:textId="2750B098" w:rsidR="00F745BB" w:rsidRPr="00AE1B15" w:rsidRDefault="00F745BB" w:rsidP="009266C6">
            <w:pPr>
              <w:spacing w:line="276" w:lineRule="auto"/>
              <w:jc w:val="both"/>
              <w:rPr>
                <w:rFonts w:ascii="Times New Roman" w:hAnsi="Times New Roman" w:cs="Times New Roman"/>
                <w:sz w:val="24"/>
                <w:szCs w:val="24"/>
              </w:rPr>
            </w:pPr>
          </w:p>
          <w:p w14:paraId="3782EA19" w14:textId="5D93897D" w:rsidR="00F745BB" w:rsidRPr="00D326AF"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COMMANDS USED</w:t>
            </w:r>
          </w:p>
          <w:p w14:paraId="345B9BE5" w14:textId="77777777" w:rsidR="00F745BB" w:rsidRPr="00AE1B15" w:rsidRDefault="00F745BB"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787FBA" w14:textId="62B0A4B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p>
        </w:tc>
      </w:tr>
      <w:tr w:rsidR="00F745BB" w:rsidRPr="00AE1B15" w14:paraId="034EAB4E" w14:textId="77777777" w:rsidTr="003B5DA4">
        <w:trPr>
          <w:trHeight w:val="722"/>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863B4D8" w14:textId="677E4833"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41DAD2C" w14:textId="69A4246A" w:rsidR="00F745BB" w:rsidRPr="00AE1B15" w:rsidRDefault="00F745BB" w:rsidP="009266C6">
            <w:pPr>
              <w:spacing w:line="276" w:lineRule="auto"/>
              <w:rPr>
                <w:rFonts w:ascii="Times New Roman" w:hAnsi="Times New Roman" w:cs="Times New Roman"/>
                <w:sz w:val="24"/>
                <w:szCs w:val="24"/>
              </w:rPr>
            </w:pPr>
            <w:r>
              <w:rPr>
                <w:rFonts w:ascii="Times New Roman" w:hAnsi="Times New Roman" w:cs="Times New Roman"/>
                <w:sz w:val="24"/>
                <w:szCs w:val="24"/>
              </w:rPr>
              <w:t>ADVANTAGES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1891747" w14:textId="6DCAA51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3C1C161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C0E7EC3" w14:textId="31BD33C1"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2209B7" w14:textId="5CC2DB36" w:rsidR="00F745BB" w:rsidRPr="00AE1B15" w:rsidRDefault="00F745BB" w:rsidP="009266C6">
            <w:pPr>
              <w:spacing w:line="276" w:lineRule="auto"/>
              <w:rPr>
                <w:rFonts w:ascii="Times New Roman" w:hAnsi="Times New Roman" w:cs="Times New Roman"/>
                <w:sz w:val="24"/>
                <w:szCs w:val="24"/>
              </w:rPr>
            </w:pPr>
          </w:p>
          <w:p w14:paraId="5BDBA159" w14:textId="3A60804F"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LIMITATIONS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3C9B471" w14:textId="3D0802A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21F18087"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C891FD1" w14:textId="71A2AE6B"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B18FE69" w14:textId="3441857B"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FUTURE ENHANCEMENTS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8E4F0AB" w14:textId="5F105BB2"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r w:rsidR="00F745BB" w:rsidRPr="00AE1B15" w14:paraId="59346E7C"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8DC7B8E" w14:textId="68D7D102"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7087" w:type="dxa"/>
            <w:tcBorders>
              <w:top w:val="single" w:sz="4" w:space="0" w:color="000000"/>
              <w:left w:val="single" w:sz="4" w:space="0" w:color="000000"/>
              <w:bottom w:val="single" w:sz="4" w:space="0" w:color="000000"/>
              <w:right w:val="single" w:sz="4" w:space="0" w:color="000000"/>
            </w:tcBorders>
            <w:hideMark/>
          </w:tcPr>
          <w:p w14:paraId="4A967D46" w14:textId="4A3E235D"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CONCLUSION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A50CF7C" w14:textId="76265C56"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bl>
    <w:p w14:paraId="2B8E6240"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35534C57"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5B21DC73"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E964C09"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595910D"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0413AA17"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227067E9" w14:textId="0FC1A2B1"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1. INTRODUCTION</w:t>
      </w:r>
    </w:p>
    <w:p w14:paraId="51360B31" w14:textId="2EEB69E3" w:rsidR="00607F53"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607F53" w:rsidRPr="00607F53">
        <w:rPr>
          <w:rFonts w:ascii="Times New Roman" w:eastAsia="Times New Roman" w:hAnsi="Times New Roman" w:cs="Times New Roman"/>
          <w:kern w:val="36"/>
          <w:sz w:val="24"/>
          <w:szCs w:val="24"/>
          <w:lang w:eastAsia="en-IN"/>
          <w14:ligatures w14:val="none"/>
        </w:rPr>
        <w:t>The Digital Canteen is a web-based food ordering and management system developed to simplify the process of ordering food in a canteen environment. The system allows users to browse available food items, search for dishes, select food items, add them to a cart, and place orders through a digital interface. An admin dashboard is also provided to view and manage placed orders.The application is developed using HTML, CSS, JavaScript, Python, Flask, and SQLite, with Flask handling backend operations and SQLite storing order information. The project also incorporates DevOps practices to automate the development, testing, and deployment process. Git and GitHub are used for source code management, while Jenkins automates the CI/CD pipeline. Docker provides application containerization, Pytest performs automated testing, and Ansible automates deployment and container configuration. A Docker Volume is used to provide persistent storage for the SQLite database.The project combines a functional food ordering system with DevOps automation to provide a structured and reliable approach to application development and deployment.</w:t>
      </w:r>
    </w:p>
    <w:p w14:paraId="59F6CC72" w14:textId="3DCD291A" w:rsidR="00F24A06"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F24A06" w:rsidRPr="009266C6">
        <w:rPr>
          <w:rFonts w:ascii="Times New Roman" w:eastAsia="Times New Roman" w:hAnsi="Times New Roman" w:cs="Times New Roman"/>
          <w:b/>
          <w:bCs/>
          <w:kern w:val="36"/>
          <w:sz w:val="26"/>
          <w:szCs w:val="26"/>
          <w:lang w:eastAsia="en-IN"/>
          <w14:ligatures w14:val="none"/>
        </w:rPr>
        <w:t>2.OBJECTIVES</w:t>
      </w:r>
    </w:p>
    <w:p w14:paraId="6611D25A" w14:textId="53647CE4"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develop a digital food ordering system that enables users to browse, search, select food items, add </w:t>
      </w:r>
      <w:r>
        <w:rPr>
          <w:rFonts w:ascii="Times New Roman" w:eastAsia="Times New Roman" w:hAnsi="Times New Roman" w:cs="Times New Roman"/>
          <w:kern w:val="36"/>
          <w:sz w:val="24"/>
          <w:szCs w:val="24"/>
          <w:lang w:eastAsia="en-IN"/>
          <w14:ligatures w14:val="none"/>
        </w:rPr>
        <w:t xml:space="preserve"> </w:t>
      </w:r>
      <w:r w:rsidRPr="004C360C">
        <w:rPr>
          <w:rFonts w:ascii="Times New Roman" w:eastAsia="Times New Roman" w:hAnsi="Times New Roman" w:cs="Times New Roman"/>
          <w:kern w:val="36"/>
          <w:sz w:val="24"/>
          <w:szCs w:val="24"/>
          <w:lang w:eastAsia="en-IN"/>
          <w14:ligatures w14:val="none"/>
        </w:rPr>
        <w:t xml:space="preserve">them to a cart, and place orders conveniently. </w:t>
      </w:r>
    </w:p>
    <w:p w14:paraId="54BFB118"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an admin dashboard for viewing placed orders and maintaining order information using SQLite. </w:t>
      </w:r>
    </w:p>
    <w:p w14:paraId="58F9BCDC"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organize order data systematically and provide quick access to stored order details through the admin dashboard. </w:t>
      </w:r>
    </w:p>
    <w:p w14:paraId="7FCF274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DevOps practices throughout the application development and deployment process using Git, GitHub, and Jenkins. </w:t>
      </w:r>
    </w:p>
    <w:p w14:paraId="4922A31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the CI/CD workflow using Jenkins for building, testing, and deploying the application. </w:t>
      </w:r>
    </w:p>
    <w:p w14:paraId="50D76A2B"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containerize the application using Docker to provide a consistent and portable execution environment. </w:t>
      </w:r>
    </w:p>
    <w:p w14:paraId="7310D207"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integrate Pytest for automated testing to verify application functionality and reduce errors before deployment. </w:t>
      </w:r>
    </w:p>
    <w:p w14:paraId="675651A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application deployment and container configuration using Ansible. </w:t>
      </w:r>
    </w:p>
    <w:p w14:paraId="758737ED"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Docker Volume for persistent storage of the SQLite database and ensure that order information is retained even when the application container is recreated. </w:t>
      </w:r>
    </w:p>
    <w:p w14:paraId="7085C1A2" w14:textId="77777777" w:rsidR="00F24A06" w:rsidRPr="004C360C" w:rsidRDefault="00F24A06"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vanish/>
          <w:kern w:val="36"/>
          <w:sz w:val="24"/>
          <w:szCs w:val="24"/>
          <w:lang w:eastAsia="en-IN"/>
          <w14:ligatures w14:val="none"/>
        </w:rPr>
        <w:t>Top of Form</w:t>
      </w:r>
    </w:p>
    <w:p w14:paraId="49842CCF" w14:textId="77777777" w:rsidR="004C360C" w:rsidRPr="00F24A06" w:rsidRDefault="004C360C"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p>
    <w:p w14:paraId="56626913" w14:textId="77777777" w:rsidR="00F24A06" w:rsidRPr="00F24A06" w:rsidRDefault="00F24A06"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r w:rsidRPr="00F24A06">
        <w:rPr>
          <w:rFonts w:ascii="Times New Roman" w:eastAsia="Times New Roman" w:hAnsi="Times New Roman" w:cs="Times New Roman"/>
          <w:vanish/>
          <w:kern w:val="36"/>
          <w:sz w:val="24"/>
          <w:szCs w:val="24"/>
          <w:lang w:eastAsia="en-IN"/>
          <w14:ligatures w14:val="none"/>
        </w:rPr>
        <w:t>Bottom of Form</w:t>
      </w:r>
    </w:p>
    <w:p w14:paraId="17FC8FB6" w14:textId="7292AB30"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41A186EA"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58CF9CF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6ADC68DE"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F2F2CD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6DA6461" w14:textId="77777777" w:rsidR="003B5DA4" w:rsidRDefault="003B5DA4"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D8629E1" w14:textId="77777777" w:rsidR="004C360C" w:rsidRDefault="004C360C"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0D65857" w14:textId="0DE73347"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 xml:space="preserve">3. </w:t>
      </w:r>
      <w:r w:rsidR="00F24A06" w:rsidRPr="009266C6">
        <w:rPr>
          <w:rFonts w:ascii="Times New Roman" w:eastAsia="Times New Roman" w:hAnsi="Times New Roman" w:cs="Times New Roman"/>
          <w:b/>
          <w:bCs/>
          <w:kern w:val="36"/>
          <w:sz w:val="26"/>
          <w:szCs w:val="26"/>
          <w:lang w:eastAsia="en-IN"/>
          <w14:ligatures w14:val="none"/>
        </w:rPr>
        <w:t>ABSTRACT</w:t>
      </w:r>
    </w:p>
    <w:p w14:paraId="1F12B121" w14:textId="6585A3B7" w:rsidR="00F24A06"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27685C" w:rsidRPr="0027685C">
        <w:rPr>
          <w:rFonts w:ascii="Times New Roman" w:eastAsia="Times New Roman" w:hAnsi="Times New Roman" w:cs="Times New Roman"/>
          <w:kern w:val="36"/>
          <w:sz w:val="24"/>
          <w:szCs w:val="24"/>
          <w:lang w:eastAsia="en-IN"/>
          <w14:ligatures w14:val="none"/>
        </w:rPr>
        <w:t xml:space="preserve">The Digital Canteen is a web-based food ordering and management system designed to simplify the process of ordering food in a canteen environment. Traditional canteen operations may involve long queues, manual order processing, difficulty in managing multiple orders, and challenges in maintaining order records. The proposed system provides a digital platform where users can browse available food items, search for dishes, select food items, add them to a cart, and place orders conveniently. An administrative dashboard is also provided for viewing and managing placed orders. The application is developed using HTML, CSS, JavaScript, Python, Flask, and SQLite, with Flask handling backend operations and SQLite storing order information. The project also implements DevOps practices to automate the software development, testing, and deployment process. Git and GitHub are used for version control and source code management, while Jenkins automates the CI/CD pipeline. Docker is used to containerize the application and provide a consistent execution environment, Pytest performs automated testing, and Ansible automates application deployment and container configuration. A Docker Volume named </w:t>
      </w:r>
      <w:r w:rsidR="0027685C" w:rsidRPr="0027685C">
        <w:rPr>
          <w:rFonts w:ascii="Times New Roman" w:eastAsia="Times New Roman" w:hAnsi="Times New Roman" w:cs="Times New Roman"/>
          <w:b/>
          <w:bCs/>
          <w:kern w:val="36"/>
          <w:sz w:val="24"/>
          <w:szCs w:val="24"/>
          <w:lang w:eastAsia="en-IN"/>
          <w14:ligatures w14:val="none"/>
        </w:rPr>
        <w:t>canteen_data</w:t>
      </w:r>
      <w:r w:rsidR="0027685C" w:rsidRPr="0027685C">
        <w:rPr>
          <w:rFonts w:ascii="Times New Roman" w:eastAsia="Times New Roman" w:hAnsi="Times New Roman" w:cs="Times New Roman"/>
          <w:kern w:val="36"/>
          <w:sz w:val="24"/>
          <w:szCs w:val="24"/>
          <w:lang w:eastAsia="en-IN"/>
          <w14:ligatures w14:val="none"/>
        </w:rPr>
        <w:t xml:space="preserve"> is used to provide persistent storage for the SQLite database, ensuring that stored order information is retained even when the application container is recreated. The complete workflow follows </w:t>
      </w:r>
      <w:r w:rsidR="0027685C" w:rsidRPr="0027685C">
        <w:rPr>
          <w:rFonts w:ascii="Times New Roman" w:eastAsia="Times New Roman" w:hAnsi="Times New Roman" w:cs="Times New Roman"/>
          <w:b/>
          <w:bCs/>
          <w:kern w:val="36"/>
          <w:sz w:val="24"/>
          <w:szCs w:val="24"/>
          <w:lang w:eastAsia="en-IN"/>
          <w14:ligatures w14:val="none"/>
        </w:rPr>
        <w:t>GitHub → Jenkins → Docker Build → Pytest → Ansible → Docker Container → Flask → SQLite</w:t>
      </w:r>
      <w:r w:rsidR="0027685C" w:rsidRPr="0027685C">
        <w:rPr>
          <w:rFonts w:ascii="Times New Roman" w:eastAsia="Times New Roman" w:hAnsi="Times New Roman" w:cs="Times New Roman"/>
          <w:kern w:val="36"/>
          <w:sz w:val="24"/>
          <w:szCs w:val="24"/>
          <w:lang w:eastAsia="en-IN"/>
          <w14:ligatures w14:val="none"/>
        </w:rPr>
        <w:t>, demonstrating the integration of a functional web application with modern DevOps practices and persistent data management.</w:t>
      </w:r>
    </w:p>
    <w:p w14:paraId="6082B609" w14:textId="55F3734E" w:rsidR="00793621"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0B3198" w:rsidRPr="009266C6">
        <w:rPr>
          <w:rFonts w:ascii="Times New Roman" w:eastAsia="Times New Roman" w:hAnsi="Times New Roman" w:cs="Times New Roman"/>
          <w:b/>
          <w:bCs/>
          <w:kern w:val="36"/>
          <w:sz w:val="26"/>
          <w:szCs w:val="26"/>
          <w:lang w:eastAsia="en-IN"/>
          <w14:ligatures w14:val="none"/>
        </w:rPr>
        <w:t>4.</w:t>
      </w:r>
      <w:r w:rsidR="008C500D" w:rsidRPr="009266C6">
        <w:rPr>
          <w:rFonts w:ascii="Times New Roman" w:eastAsia="Times New Roman" w:hAnsi="Times New Roman" w:cs="Times New Roman"/>
          <w:b/>
          <w:bCs/>
          <w:kern w:val="36"/>
          <w:sz w:val="26"/>
          <w:szCs w:val="26"/>
          <w:lang w:eastAsia="en-IN"/>
          <w14:ligatures w14:val="none"/>
        </w:rPr>
        <w:t>TECHNOLOGY STACK</w:t>
      </w:r>
    </w:p>
    <w:p w14:paraId="5FA4FDA8" w14:textId="77777777" w:rsidR="00C07BF2" w:rsidRPr="00F90FE5" w:rsidRDefault="002079BA" w:rsidP="009266C6">
      <w:pPr>
        <w:pStyle w:val="ListParagraph"/>
        <w:spacing w:before="100" w:beforeAutospacing="1" w:after="100" w:afterAutospacing="1" w:line="276" w:lineRule="auto"/>
        <w:jc w:val="both"/>
        <w:outlineLvl w:val="0"/>
        <w:rPr>
          <w:rFonts w:ascii="Times New Roman" w:hAnsi="Times New Roman" w:cs="Times New Roman"/>
          <w:sz w:val="24"/>
          <w:szCs w:val="24"/>
        </w:rPr>
      </w:pPr>
      <w:r w:rsidRPr="00F90FE5">
        <w:rPr>
          <w:rFonts w:ascii="Times New Roman" w:eastAsia="Times New Roman" w:hAnsi="Times New Roman" w:cs="Times New Roman"/>
          <w:b/>
          <w:bCs/>
          <w:kern w:val="36"/>
          <w:sz w:val="24"/>
          <w:szCs w:val="24"/>
          <w:lang w:eastAsia="en-IN"/>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3"/>
        <w:gridCol w:w="3231"/>
        <w:gridCol w:w="3852"/>
      </w:tblGrid>
      <w:tr w:rsidR="00C07BF2" w:rsidRPr="00C07BF2" w14:paraId="09BEF672" w14:textId="77777777" w:rsidTr="00C07BF2">
        <w:trPr>
          <w:tblHeader/>
          <w:tblCellSpacing w:w="15" w:type="dxa"/>
        </w:trPr>
        <w:tc>
          <w:tcPr>
            <w:tcW w:w="0" w:type="auto"/>
            <w:vAlign w:val="center"/>
            <w:hideMark/>
          </w:tcPr>
          <w:p w14:paraId="57A3FC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Technology</w:t>
            </w:r>
          </w:p>
        </w:tc>
        <w:tc>
          <w:tcPr>
            <w:tcW w:w="0" w:type="auto"/>
            <w:vAlign w:val="center"/>
            <w:hideMark/>
          </w:tcPr>
          <w:p w14:paraId="492D190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Version</w:t>
            </w:r>
          </w:p>
        </w:tc>
        <w:tc>
          <w:tcPr>
            <w:tcW w:w="0" w:type="auto"/>
            <w:vAlign w:val="center"/>
            <w:hideMark/>
          </w:tcPr>
          <w:p w14:paraId="6226E8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Purpose</w:t>
            </w:r>
          </w:p>
        </w:tc>
      </w:tr>
      <w:tr w:rsidR="00C07BF2" w:rsidRPr="00C07BF2" w14:paraId="17A2C11E" w14:textId="77777777" w:rsidTr="00C07BF2">
        <w:trPr>
          <w:tblCellSpacing w:w="15" w:type="dxa"/>
        </w:trPr>
        <w:tc>
          <w:tcPr>
            <w:tcW w:w="0" w:type="auto"/>
            <w:vAlign w:val="center"/>
            <w:hideMark/>
          </w:tcPr>
          <w:p w14:paraId="7E01165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w:t>
            </w:r>
          </w:p>
        </w:tc>
        <w:tc>
          <w:tcPr>
            <w:tcW w:w="0" w:type="auto"/>
            <w:vAlign w:val="center"/>
            <w:hideMark/>
          </w:tcPr>
          <w:p w14:paraId="0AC2871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HTML5</w:t>
            </w:r>
          </w:p>
        </w:tc>
        <w:tc>
          <w:tcPr>
            <w:tcW w:w="0" w:type="auto"/>
            <w:vAlign w:val="center"/>
            <w:hideMark/>
          </w:tcPr>
          <w:p w14:paraId="63C5002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Web page structure</w:t>
            </w:r>
          </w:p>
        </w:tc>
      </w:tr>
      <w:tr w:rsidR="00C07BF2" w:rsidRPr="00C07BF2" w14:paraId="7CE6B502" w14:textId="77777777" w:rsidTr="00C07BF2">
        <w:trPr>
          <w:tblCellSpacing w:w="15" w:type="dxa"/>
        </w:trPr>
        <w:tc>
          <w:tcPr>
            <w:tcW w:w="0" w:type="auto"/>
            <w:vAlign w:val="center"/>
            <w:hideMark/>
          </w:tcPr>
          <w:p w14:paraId="59D7482E"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w:t>
            </w:r>
          </w:p>
        </w:tc>
        <w:tc>
          <w:tcPr>
            <w:tcW w:w="0" w:type="auto"/>
            <w:vAlign w:val="center"/>
            <w:hideMark/>
          </w:tcPr>
          <w:p w14:paraId="32F8F3F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CSS3</w:t>
            </w:r>
          </w:p>
        </w:tc>
        <w:tc>
          <w:tcPr>
            <w:tcW w:w="0" w:type="auto"/>
            <w:vAlign w:val="center"/>
            <w:hideMark/>
          </w:tcPr>
          <w:p w14:paraId="13B409C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User interface styling</w:t>
            </w:r>
          </w:p>
        </w:tc>
      </w:tr>
      <w:tr w:rsidR="00C07BF2" w:rsidRPr="00C07BF2" w14:paraId="027DE18F" w14:textId="77777777" w:rsidTr="00C07BF2">
        <w:trPr>
          <w:tblCellSpacing w:w="15" w:type="dxa"/>
        </w:trPr>
        <w:tc>
          <w:tcPr>
            <w:tcW w:w="0" w:type="auto"/>
            <w:vAlign w:val="center"/>
            <w:hideMark/>
          </w:tcPr>
          <w:p w14:paraId="39BAF8A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JavaScript</w:t>
            </w:r>
          </w:p>
        </w:tc>
        <w:tc>
          <w:tcPr>
            <w:tcW w:w="0" w:type="auto"/>
            <w:vAlign w:val="center"/>
            <w:hideMark/>
          </w:tcPr>
          <w:p w14:paraId="54E1D9E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ES6+</w:t>
            </w:r>
          </w:p>
        </w:tc>
        <w:tc>
          <w:tcPr>
            <w:tcW w:w="0" w:type="auto"/>
            <w:vAlign w:val="center"/>
            <w:hideMark/>
          </w:tcPr>
          <w:p w14:paraId="777299A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Frontend interaction</w:t>
            </w:r>
          </w:p>
        </w:tc>
      </w:tr>
      <w:tr w:rsidR="00C07BF2" w:rsidRPr="00C07BF2" w14:paraId="2104766D" w14:textId="77777777" w:rsidTr="00C07BF2">
        <w:trPr>
          <w:tblCellSpacing w:w="15" w:type="dxa"/>
        </w:trPr>
        <w:tc>
          <w:tcPr>
            <w:tcW w:w="0" w:type="auto"/>
            <w:vAlign w:val="center"/>
            <w:hideMark/>
          </w:tcPr>
          <w:p w14:paraId="3242D37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Python</w:t>
            </w:r>
          </w:p>
        </w:tc>
        <w:tc>
          <w:tcPr>
            <w:tcW w:w="0" w:type="auto"/>
            <w:vAlign w:val="center"/>
            <w:hideMark/>
          </w:tcPr>
          <w:p w14:paraId="48B8202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3.11</w:t>
            </w:r>
          </w:p>
        </w:tc>
        <w:tc>
          <w:tcPr>
            <w:tcW w:w="0" w:type="auto"/>
            <w:vAlign w:val="center"/>
            <w:hideMark/>
          </w:tcPr>
          <w:p w14:paraId="5AB65C6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programming</w:t>
            </w:r>
          </w:p>
        </w:tc>
      </w:tr>
      <w:tr w:rsidR="00C07BF2" w:rsidRPr="00C07BF2" w14:paraId="4B41ACDA" w14:textId="77777777" w:rsidTr="00C07BF2">
        <w:trPr>
          <w:tblCellSpacing w:w="15" w:type="dxa"/>
        </w:trPr>
        <w:tc>
          <w:tcPr>
            <w:tcW w:w="0" w:type="auto"/>
            <w:vAlign w:val="center"/>
            <w:hideMark/>
          </w:tcPr>
          <w:p w14:paraId="433FE93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Flask</w:t>
            </w:r>
          </w:p>
        </w:tc>
        <w:tc>
          <w:tcPr>
            <w:tcW w:w="0" w:type="auto"/>
            <w:vAlign w:val="center"/>
            <w:hideMark/>
          </w:tcPr>
          <w:p w14:paraId="05E3F1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3.0.0</w:t>
            </w:r>
          </w:p>
        </w:tc>
        <w:tc>
          <w:tcPr>
            <w:tcW w:w="0" w:type="auto"/>
            <w:vAlign w:val="center"/>
            <w:hideMark/>
          </w:tcPr>
          <w:p w14:paraId="14C100A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web framework</w:t>
            </w:r>
          </w:p>
        </w:tc>
      </w:tr>
      <w:tr w:rsidR="00C07BF2" w:rsidRPr="00C07BF2" w14:paraId="2BC395BC" w14:textId="77777777" w:rsidTr="00C07BF2">
        <w:trPr>
          <w:tblCellSpacing w:w="15" w:type="dxa"/>
        </w:trPr>
        <w:tc>
          <w:tcPr>
            <w:tcW w:w="0" w:type="auto"/>
            <w:vAlign w:val="center"/>
            <w:hideMark/>
          </w:tcPr>
          <w:p w14:paraId="3190FFE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SQLite</w:t>
            </w:r>
          </w:p>
        </w:tc>
        <w:tc>
          <w:tcPr>
            <w:tcW w:w="0" w:type="auto"/>
            <w:vAlign w:val="center"/>
            <w:hideMark/>
          </w:tcPr>
          <w:p w14:paraId="22B669E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3.x</w:t>
            </w:r>
          </w:p>
        </w:tc>
        <w:tc>
          <w:tcPr>
            <w:tcW w:w="0" w:type="auto"/>
            <w:vAlign w:val="center"/>
            <w:hideMark/>
          </w:tcPr>
          <w:p w14:paraId="4B08CD9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Database management</w:t>
            </w:r>
          </w:p>
        </w:tc>
      </w:tr>
      <w:tr w:rsidR="00C07BF2" w:rsidRPr="00C07BF2" w14:paraId="39BBE873" w14:textId="77777777" w:rsidTr="00C07BF2">
        <w:trPr>
          <w:tblCellSpacing w:w="15" w:type="dxa"/>
        </w:trPr>
        <w:tc>
          <w:tcPr>
            <w:tcW w:w="0" w:type="auto"/>
            <w:vAlign w:val="center"/>
            <w:hideMark/>
          </w:tcPr>
          <w:p w14:paraId="0954278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w:t>
            </w:r>
          </w:p>
        </w:tc>
        <w:tc>
          <w:tcPr>
            <w:tcW w:w="0" w:type="auto"/>
            <w:vAlign w:val="center"/>
            <w:hideMark/>
          </w:tcPr>
          <w:p w14:paraId="7C7C9AB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2.x</w:t>
            </w:r>
          </w:p>
        </w:tc>
        <w:tc>
          <w:tcPr>
            <w:tcW w:w="0" w:type="auto"/>
            <w:vAlign w:val="center"/>
            <w:hideMark/>
          </w:tcPr>
          <w:p w14:paraId="53492FC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Version control</w:t>
            </w:r>
          </w:p>
        </w:tc>
      </w:tr>
      <w:tr w:rsidR="00C07BF2" w:rsidRPr="00C07BF2" w14:paraId="46FE1F80" w14:textId="77777777" w:rsidTr="00C07BF2">
        <w:trPr>
          <w:tblCellSpacing w:w="15" w:type="dxa"/>
        </w:trPr>
        <w:tc>
          <w:tcPr>
            <w:tcW w:w="0" w:type="auto"/>
            <w:vAlign w:val="center"/>
            <w:hideMark/>
          </w:tcPr>
          <w:p w14:paraId="78D14BD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GitHub</w:t>
            </w:r>
          </w:p>
        </w:tc>
        <w:tc>
          <w:tcPr>
            <w:tcW w:w="0" w:type="auto"/>
            <w:vAlign w:val="center"/>
            <w:hideMark/>
          </w:tcPr>
          <w:p w14:paraId="105806B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t>
            </w:r>
          </w:p>
        </w:tc>
        <w:tc>
          <w:tcPr>
            <w:tcW w:w="0" w:type="auto"/>
            <w:vAlign w:val="center"/>
            <w:hideMark/>
          </w:tcPr>
          <w:p w14:paraId="1C06ABE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Source code repository</w:t>
            </w:r>
          </w:p>
        </w:tc>
      </w:tr>
      <w:tr w:rsidR="00C07BF2" w:rsidRPr="00C07BF2" w14:paraId="46E3C97F" w14:textId="77777777" w:rsidTr="00C07BF2">
        <w:trPr>
          <w:tblCellSpacing w:w="15" w:type="dxa"/>
        </w:trPr>
        <w:tc>
          <w:tcPr>
            <w:tcW w:w="0" w:type="auto"/>
            <w:vAlign w:val="center"/>
            <w:hideMark/>
          </w:tcPr>
          <w:p w14:paraId="1E0B562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Jenkins</w:t>
            </w:r>
          </w:p>
        </w:tc>
        <w:tc>
          <w:tcPr>
            <w:tcW w:w="0" w:type="auto"/>
            <w:vAlign w:val="center"/>
            <w:hideMark/>
          </w:tcPr>
          <w:p w14:paraId="33F407A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2.541.3</w:t>
            </w:r>
          </w:p>
        </w:tc>
        <w:tc>
          <w:tcPr>
            <w:tcW w:w="0" w:type="auto"/>
            <w:vAlign w:val="center"/>
            <w:hideMark/>
          </w:tcPr>
          <w:p w14:paraId="33D67F7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CI/CD automation</w:t>
            </w:r>
          </w:p>
        </w:tc>
      </w:tr>
      <w:tr w:rsidR="00C07BF2" w:rsidRPr="00C07BF2" w14:paraId="206E798C" w14:textId="77777777" w:rsidTr="00C07BF2">
        <w:trPr>
          <w:tblCellSpacing w:w="15" w:type="dxa"/>
        </w:trPr>
        <w:tc>
          <w:tcPr>
            <w:tcW w:w="0" w:type="auto"/>
            <w:vAlign w:val="center"/>
            <w:hideMark/>
          </w:tcPr>
          <w:p w14:paraId="2BB5F6D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w:t>
            </w:r>
          </w:p>
        </w:tc>
        <w:tc>
          <w:tcPr>
            <w:tcW w:w="0" w:type="auto"/>
            <w:vAlign w:val="center"/>
            <w:hideMark/>
          </w:tcPr>
          <w:p w14:paraId="7ECC3B1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28.5.2</w:t>
            </w:r>
          </w:p>
        </w:tc>
        <w:tc>
          <w:tcPr>
            <w:tcW w:w="0" w:type="auto"/>
            <w:vAlign w:val="center"/>
            <w:hideMark/>
          </w:tcPr>
          <w:p w14:paraId="7C0329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Application containerization</w:t>
            </w:r>
          </w:p>
        </w:tc>
      </w:tr>
      <w:tr w:rsidR="00C07BF2" w:rsidRPr="00C07BF2" w14:paraId="4C0BA12F" w14:textId="77777777" w:rsidTr="00C07BF2">
        <w:trPr>
          <w:tblCellSpacing w:w="15" w:type="dxa"/>
        </w:trPr>
        <w:tc>
          <w:tcPr>
            <w:tcW w:w="0" w:type="auto"/>
            <w:vAlign w:val="center"/>
            <w:hideMark/>
          </w:tcPr>
          <w:p w14:paraId="4939B0F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Pytest</w:t>
            </w:r>
          </w:p>
        </w:tc>
        <w:tc>
          <w:tcPr>
            <w:tcW w:w="0" w:type="auto"/>
            <w:vAlign w:val="center"/>
            <w:hideMark/>
          </w:tcPr>
          <w:p w14:paraId="4547146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8.3.5</w:t>
            </w:r>
          </w:p>
        </w:tc>
        <w:tc>
          <w:tcPr>
            <w:tcW w:w="0" w:type="auto"/>
            <w:vAlign w:val="center"/>
            <w:hideMark/>
          </w:tcPr>
          <w:p w14:paraId="52E5917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Automated testing</w:t>
            </w:r>
          </w:p>
        </w:tc>
      </w:tr>
      <w:tr w:rsidR="00C07BF2" w:rsidRPr="00C07BF2" w14:paraId="73370D76" w14:textId="77777777" w:rsidTr="00C07BF2">
        <w:trPr>
          <w:tblCellSpacing w:w="15" w:type="dxa"/>
        </w:trPr>
        <w:tc>
          <w:tcPr>
            <w:tcW w:w="0" w:type="auto"/>
            <w:vAlign w:val="center"/>
            <w:hideMark/>
          </w:tcPr>
          <w:p w14:paraId="75335F1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Ansible</w:t>
            </w:r>
          </w:p>
        </w:tc>
        <w:tc>
          <w:tcPr>
            <w:tcW w:w="0" w:type="auto"/>
            <w:vAlign w:val="center"/>
            <w:hideMark/>
          </w:tcPr>
          <w:p w14:paraId="4ED2E49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2.10.8</w:t>
            </w:r>
          </w:p>
        </w:tc>
        <w:tc>
          <w:tcPr>
            <w:tcW w:w="0" w:type="auto"/>
            <w:vAlign w:val="center"/>
            <w:hideMark/>
          </w:tcPr>
          <w:p w14:paraId="0B9877C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Deployment automation</w:t>
            </w:r>
          </w:p>
        </w:tc>
      </w:tr>
      <w:tr w:rsidR="00C07BF2" w:rsidRPr="00C07BF2" w14:paraId="0B512A6B" w14:textId="77777777" w:rsidTr="00C07BF2">
        <w:trPr>
          <w:tblCellSpacing w:w="15" w:type="dxa"/>
        </w:trPr>
        <w:tc>
          <w:tcPr>
            <w:tcW w:w="0" w:type="auto"/>
            <w:vAlign w:val="center"/>
            <w:hideMark/>
          </w:tcPr>
          <w:p w14:paraId="220C6CB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 xml:space="preserve">Docker SDK / </w:t>
            </w:r>
            <w:r w:rsidRPr="00FD7E4E">
              <w:rPr>
                <w:rFonts w:ascii="Times New Roman" w:eastAsia="Times New Roman" w:hAnsi="Times New Roman" w:cs="Times New Roman"/>
                <w:kern w:val="36"/>
                <w:sz w:val="28"/>
                <w:szCs w:val="28"/>
                <w:lang w:eastAsia="en-IN"/>
                <w14:ligatures w14:val="none"/>
              </w:rPr>
              <w:lastRenderedPageBreak/>
              <w:t>Community Docker</w:t>
            </w:r>
          </w:p>
        </w:tc>
        <w:tc>
          <w:tcPr>
            <w:tcW w:w="0" w:type="auto"/>
            <w:vAlign w:val="center"/>
            <w:hideMark/>
          </w:tcPr>
          <w:p w14:paraId="51B3844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lastRenderedPageBreak/>
              <w:t xml:space="preserve">community.docker </w:t>
            </w:r>
            <w:r w:rsidRPr="00FD7E4E">
              <w:rPr>
                <w:rFonts w:ascii="Times New Roman" w:eastAsia="Times New Roman" w:hAnsi="Times New Roman" w:cs="Times New Roman"/>
                <w:kern w:val="36"/>
                <w:sz w:val="28"/>
                <w:szCs w:val="28"/>
                <w:lang w:eastAsia="en-IN"/>
                <w14:ligatures w14:val="none"/>
              </w:rPr>
              <w:lastRenderedPageBreak/>
              <w:t>1.2.2</w:t>
            </w:r>
          </w:p>
        </w:tc>
        <w:tc>
          <w:tcPr>
            <w:tcW w:w="0" w:type="auto"/>
            <w:vAlign w:val="center"/>
            <w:hideMark/>
          </w:tcPr>
          <w:p w14:paraId="6EE6121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lastRenderedPageBreak/>
              <w:t xml:space="preserve">Docker management </w:t>
            </w:r>
            <w:r w:rsidRPr="00FD7E4E">
              <w:rPr>
                <w:rFonts w:ascii="Times New Roman" w:eastAsia="Times New Roman" w:hAnsi="Times New Roman" w:cs="Times New Roman"/>
                <w:kern w:val="36"/>
                <w:sz w:val="28"/>
                <w:szCs w:val="28"/>
                <w:lang w:eastAsia="en-IN"/>
                <w14:ligatures w14:val="none"/>
              </w:rPr>
              <w:lastRenderedPageBreak/>
              <w:t>through Ansible</w:t>
            </w:r>
          </w:p>
        </w:tc>
      </w:tr>
    </w:tbl>
    <w:p w14:paraId="71E6302D" w14:textId="77777777" w:rsidR="00547B08" w:rsidRDefault="00547B08" w:rsidP="009266C6">
      <w:pPr>
        <w:spacing w:line="276" w:lineRule="auto"/>
        <w:jc w:val="both"/>
        <w:rPr>
          <w:rFonts w:ascii="Times New Roman" w:hAnsi="Times New Roman" w:cs="Times New Roman"/>
          <w:sz w:val="24"/>
          <w:szCs w:val="24"/>
        </w:rPr>
      </w:pPr>
    </w:p>
    <w:p w14:paraId="2D7969AE" w14:textId="77777777" w:rsidR="009266C6" w:rsidRPr="00F90FE5" w:rsidRDefault="009266C6" w:rsidP="009266C6">
      <w:pPr>
        <w:spacing w:line="276" w:lineRule="auto"/>
        <w:jc w:val="both"/>
        <w:rPr>
          <w:rFonts w:ascii="Times New Roman" w:hAnsi="Times New Roman" w:cs="Times New Roman"/>
          <w:sz w:val="24"/>
          <w:szCs w:val="24"/>
        </w:rPr>
      </w:pPr>
    </w:p>
    <w:p w14:paraId="751F0727" w14:textId="1C1CD735" w:rsidR="002079BA" w:rsidRPr="009266C6" w:rsidRDefault="00D62663" w:rsidP="009266C6">
      <w:pPr>
        <w:spacing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A33F75">
        <w:rPr>
          <w:rFonts w:ascii="Times New Roman" w:hAnsi="Times New Roman" w:cs="Times New Roman"/>
          <w:b/>
          <w:bCs/>
          <w:sz w:val="26"/>
          <w:szCs w:val="26"/>
        </w:rPr>
        <w:t xml:space="preserve">   </w:t>
      </w:r>
      <w:r w:rsidR="000B3198" w:rsidRPr="009266C6">
        <w:rPr>
          <w:rFonts w:ascii="Times New Roman" w:hAnsi="Times New Roman" w:cs="Times New Roman"/>
          <w:b/>
          <w:bCs/>
          <w:sz w:val="26"/>
          <w:szCs w:val="26"/>
        </w:rPr>
        <w:t>5</w:t>
      </w:r>
      <w:r w:rsidR="008A0DF2" w:rsidRPr="009266C6">
        <w:rPr>
          <w:rFonts w:ascii="Times New Roman" w:hAnsi="Times New Roman" w:cs="Times New Roman"/>
          <w:b/>
          <w:bCs/>
          <w:sz w:val="26"/>
          <w:szCs w:val="26"/>
        </w:rPr>
        <w:t>.</w:t>
      </w:r>
      <w:r w:rsidR="00E84E73" w:rsidRPr="009266C6">
        <w:rPr>
          <w:rFonts w:ascii="Times New Roman" w:hAnsi="Times New Roman" w:cs="Times New Roman"/>
          <w:b/>
          <w:bCs/>
          <w:sz w:val="26"/>
          <w:szCs w:val="26"/>
        </w:rPr>
        <w:t>SYSTEM ARCHITECTURE</w:t>
      </w:r>
    </w:p>
    <w:p w14:paraId="6D2489C9" w14:textId="2A1A99C2" w:rsidR="00E84E73" w:rsidRDefault="00E84E73"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5989745A" wp14:editId="0941887A">
            <wp:extent cx="6378493" cy="4206605"/>
            <wp:effectExtent l="0" t="0" r="3810" b="3810"/>
            <wp:docPr id="9160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8988" name=""/>
                    <pic:cNvPicPr/>
                  </pic:nvPicPr>
                  <pic:blipFill>
                    <a:blip r:embed="rId9"/>
                    <a:stretch>
                      <a:fillRect/>
                    </a:stretch>
                  </pic:blipFill>
                  <pic:spPr>
                    <a:xfrm>
                      <a:off x="0" y="0"/>
                      <a:ext cx="6378493" cy="4206605"/>
                    </a:xfrm>
                    <a:prstGeom prst="rect">
                      <a:avLst/>
                    </a:prstGeom>
                  </pic:spPr>
                </pic:pic>
              </a:graphicData>
            </a:graphic>
          </wp:inline>
        </w:drawing>
      </w:r>
    </w:p>
    <w:p w14:paraId="7613C3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Development: Developer creates and updates the Digital Canteen application. </w:t>
      </w:r>
    </w:p>
    <w:p w14:paraId="6F308DD1"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Source Code Management: The application source code and configuration files are maintained using Git. </w:t>
      </w:r>
    </w:p>
    <w:p w14:paraId="34BD6EF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GitHub Repository: The updated code is pushed to the GitHub repository for centralized source code management. </w:t>
      </w:r>
    </w:p>
    <w:p w14:paraId="6256735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Jenkins Trigger: Jenkins retrieves the latest source code from the GitHub repository and starts the CI/CD pipeline. </w:t>
      </w:r>
    </w:p>
    <w:p w14:paraId="29947FC4"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Docker Build: Jenkins builds the application into a Docker image containing the Flask application and required dependencies. </w:t>
      </w:r>
    </w:p>
    <w:p w14:paraId="40F658E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Automated Testing: Jenkins runs Pytest to verify the application before deployment. </w:t>
      </w:r>
    </w:p>
    <w:p w14:paraId="45BD29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Deployment Automation: After successful testing, Jenkins invokes Ansible to automate the deployment process. </w:t>
      </w:r>
    </w:p>
    <w:p w14:paraId="04DE911B"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Container Configuration: Ansible creates and configures the Docker container with the required image, port mapping, restart policy, and volume configuration. </w:t>
      </w:r>
    </w:p>
    <w:p w14:paraId="6971774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lastRenderedPageBreak/>
        <w:t xml:space="preserve">Application Execution: The Docker container runs the Flask backend, HTML/CSS/JavaScript frontend, and SQLite database. </w:t>
      </w:r>
    </w:p>
    <w:p w14:paraId="40FA8B2E"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User Interaction: Students can browse food items, search for dishes, add items to the cart, and place orders through the application. </w:t>
      </w:r>
    </w:p>
    <w:p w14:paraId="7AD4863E" w14:textId="3B145C51" w:rsidR="00547B08" w:rsidRPr="00F745BB"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Admin Management: The admin dashboard allows administrators to view and monitor the placed order information stored in the database. </w:t>
      </w:r>
    </w:p>
    <w:p w14:paraId="365B24B2"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 — USER INTERFACE &amp; FOOD ORDERING</w:t>
      </w:r>
    </w:p>
    <w:p w14:paraId="619B8DC3" w14:textId="7D55026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the user-facing interface of the Digital Canteen application. It is designed to make food browsing and ordering simple and convenient for students.</w:t>
      </w:r>
    </w:p>
    <w:p w14:paraId="279A6E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Features</w:t>
      </w:r>
    </w:p>
    <w:p w14:paraId="6A8EC7BE"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available food items with relevant details. </w:t>
      </w:r>
    </w:p>
    <w:p w14:paraId="0291C5A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search option to find food items quickly. </w:t>
      </w:r>
    </w:p>
    <w:p w14:paraId="2D585449"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Organizes food items into different categories. </w:t>
      </w:r>
    </w:p>
    <w:p w14:paraId="30A64C5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select individual food items. </w:t>
      </w:r>
    </w:p>
    <w:p w14:paraId="76CB6B96"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selected items to be added to the shopping cart. </w:t>
      </w:r>
    </w:p>
    <w:p w14:paraId="74EB4C5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cart management for selected food items. </w:t>
      </w:r>
    </w:p>
    <w:p w14:paraId="01DD2A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the selected items and order details before confirmation. </w:t>
      </w:r>
    </w:p>
    <w:p w14:paraId="1CB1A30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place the final order. </w:t>
      </w:r>
    </w:p>
    <w:p w14:paraId="65C891B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order confirmation after successful submission. </w:t>
      </w:r>
    </w:p>
    <w:p w14:paraId="5A8C38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simple and user-friendly interface for accessing canteen services. </w:t>
      </w:r>
    </w:p>
    <w:p w14:paraId="505DD151"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responsive interface elements for better usability. </w:t>
      </w:r>
    </w:p>
    <w:p w14:paraId="3A33E5D8"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user interface with the Flask backend for processing requests. </w:t>
      </w:r>
    </w:p>
    <w:p w14:paraId="74056C0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HTML, CSS, JavaScript. </w:t>
      </w:r>
    </w:p>
    <w:p w14:paraId="41C6754D" w14:textId="77777777" w:rsidR="005B5829" w:rsidRDefault="00D326A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1489B31F" wp14:editId="5AD80C6E">
            <wp:extent cx="6645910" cy="3369945"/>
            <wp:effectExtent l="0" t="0" r="2540" b="1905"/>
            <wp:docPr id="19774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1034" name=""/>
                    <pic:cNvPicPr/>
                  </pic:nvPicPr>
                  <pic:blipFill>
                    <a:blip r:embed="rId10"/>
                    <a:stretch>
                      <a:fillRect/>
                    </a:stretch>
                  </pic:blipFill>
                  <pic:spPr>
                    <a:xfrm>
                      <a:off x="0" y="0"/>
                      <a:ext cx="6645910" cy="3369945"/>
                    </a:xfrm>
                    <a:prstGeom prst="rect">
                      <a:avLst/>
                    </a:prstGeom>
                  </pic:spPr>
                </pic:pic>
              </a:graphicData>
            </a:graphic>
          </wp:inline>
        </w:drawing>
      </w:r>
    </w:p>
    <w:p w14:paraId="09E13BC8" w14:textId="20BF1C1C" w:rsidR="0046207E" w:rsidRDefault="0046207E"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 Digital Canteen Home Page</w:t>
      </w:r>
    </w:p>
    <w:p w14:paraId="0BAB731E" w14:textId="7BF2DF02" w:rsidR="00D326AF" w:rsidRPr="00D326AF" w:rsidRDefault="005B5829"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0676CB08" wp14:editId="585BFAF6">
            <wp:extent cx="6645910" cy="3175635"/>
            <wp:effectExtent l="0" t="0" r="2540" b="5715"/>
            <wp:docPr id="52943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35460" name=""/>
                    <pic:cNvPicPr/>
                  </pic:nvPicPr>
                  <pic:blipFill>
                    <a:blip r:embed="rId11"/>
                    <a:stretch>
                      <a:fillRect/>
                    </a:stretch>
                  </pic:blipFill>
                  <pic:spPr>
                    <a:xfrm>
                      <a:off x="0" y="0"/>
                      <a:ext cx="6645910" cy="3175635"/>
                    </a:xfrm>
                    <a:prstGeom prst="rect">
                      <a:avLst/>
                    </a:prstGeom>
                  </pic:spPr>
                </pic:pic>
              </a:graphicData>
            </a:graphic>
          </wp:inline>
        </w:drawing>
      </w:r>
      <w:r w:rsidR="00D326AF" w:rsidRPr="00D326AF">
        <w:rPr>
          <w:rFonts w:ascii="Times New Roman" w:hAnsi="Times New Roman" w:cs="Times New Roman"/>
          <w:sz w:val="24"/>
          <w:szCs w:val="24"/>
        </w:rPr>
        <w:br/>
        <w:t>Figure 7.2: Food Selection and Shopping Cart</w:t>
      </w:r>
    </w:p>
    <w:p w14:paraId="4B6C092F" w14:textId="63E836E0" w:rsidR="00D326AF" w:rsidRPr="009266C6" w:rsidRDefault="00D326AF" w:rsidP="009266C6">
      <w:pPr>
        <w:spacing w:line="276" w:lineRule="auto"/>
        <w:jc w:val="both"/>
        <w:rPr>
          <w:rFonts w:ascii="Times New Roman" w:hAnsi="Times New Roman" w:cs="Times New Roman"/>
          <w:sz w:val="26"/>
          <w:szCs w:val="26"/>
        </w:rPr>
      </w:pPr>
    </w:p>
    <w:p w14:paraId="0AA92E43"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2 — FLASK BACKEND &amp; ORDER MANAGEMENT</w:t>
      </w:r>
    </w:p>
    <w:p w14:paraId="1760802E" w14:textId="0F4B4AC3"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handles the application logic and acts as the communication layer between the frontend and the SQLite database. Flask processes user requests and manages the complete order submission process.</w:t>
      </w:r>
    </w:p>
    <w:p w14:paraId="6C22354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776208EE"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requests from the frontend. </w:t>
      </w:r>
    </w:p>
    <w:p w14:paraId="06FD784B"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food selection requests. </w:t>
      </w:r>
    </w:p>
    <w:p w14:paraId="44FC8307"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Handles cart and order processing. </w:t>
      </w:r>
    </w:p>
    <w:p w14:paraId="263B7CB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submissions. </w:t>
      </w:r>
    </w:p>
    <w:p w14:paraId="532C0B7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and manages order information. </w:t>
      </w:r>
    </w:p>
    <w:p w14:paraId="5BBF9FC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Communicates with the SQLite database. </w:t>
      </w:r>
    </w:p>
    <w:p w14:paraId="61626CB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submitted order information. </w:t>
      </w:r>
    </w:p>
    <w:p w14:paraId="17F08763"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stored order information. </w:t>
      </w:r>
    </w:p>
    <w:p w14:paraId="0186A69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Handles requests related to the admin dashboard. </w:t>
      </w:r>
    </w:p>
    <w:p w14:paraId="25B1256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frontend interface with backend services. </w:t>
      </w:r>
    </w:p>
    <w:p w14:paraId="17F5A02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application routes and requests. </w:t>
      </w:r>
    </w:p>
    <w:p w14:paraId="450D4661"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Docker container. </w:t>
      </w:r>
    </w:p>
    <w:p w14:paraId="2951C96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the backend services required by the Digital Canteen application. </w:t>
      </w:r>
    </w:p>
    <w:p w14:paraId="41A81B3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Python with Flask. </w:t>
      </w:r>
    </w:p>
    <w:p w14:paraId="1287823A" w14:textId="02711077" w:rsidR="007A502D" w:rsidRPr="007A502D" w:rsidRDefault="007A502D" w:rsidP="009266C6">
      <w:pPr>
        <w:spacing w:line="276" w:lineRule="auto"/>
        <w:jc w:val="both"/>
        <w:rPr>
          <w:rFonts w:ascii="Times New Roman" w:hAnsi="Times New Roman" w:cs="Times New Roman"/>
          <w:sz w:val="24"/>
          <w:szCs w:val="24"/>
        </w:rPr>
      </w:pPr>
      <w:r w:rsidRPr="007A502D">
        <w:rPr>
          <w:rFonts w:ascii="Times New Roman" w:hAnsi="Times New Roman" w:cs="Times New Roman"/>
          <w:noProof/>
          <w:sz w:val="24"/>
          <w:szCs w:val="24"/>
          <w:lang w:val="en-US"/>
        </w:rPr>
        <w:drawing>
          <wp:inline distT="0" distB="0" distL="0" distR="0" wp14:anchorId="5297543D" wp14:editId="46521B55">
            <wp:extent cx="6645910" cy="3686175"/>
            <wp:effectExtent l="0" t="0" r="2540" b="9525"/>
            <wp:docPr id="67035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686175"/>
                    </a:xfrm>
                    <a:prstGeom prst="rect">
                      <a:avLst/>
                    </a:prstGeom>
                    <a:noFill/>
                    <a:ln>
                      <a:noFill/>
                    </a:ln>
                  </pic:spPr>
                </pic:pic>
              </a:graphicData>
            </a:graphic>
          </wp:inline>
        </w:drawing>
      </w:r>
    </w:p>
    <w:p w14:paraId="692983B8" w14:textId="1C51AC7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7.3: Flask Backend Implementation</w:t>
      </w:r>
    </w:p>
    <w:p w14:paraId="78AF0926" w14:textId="532D966A" w:rsidR="00D326AF" w:rsidRPr="00D326AF" w:rsidRDefault="00D326AF" w:rsidP="009266C6">
      <w:pPr>
        <w:spacing w:line="276" w:lineRule="auto"/>
        <w:jc w:val="both"/>
        <w:rPr>
          <w:rFonts w:ascii="Times New Roman" w:hAnsi="Times New Roman" w:cs="Times New Roman"/>
          <w:sz w:val="24"/>
          <w:szCs w:val="24"/>
        </w:rPr>
      </w:pPr>
    </w:p>
    <w:p w14:paraId="6DFEF8CE"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3 — SQLITE DATABASE MANAGEMENT</w:t>
      </w:r>
    </w:p>
    <w:p w14:paraId="699BD65E" w14:textId="41E343F5"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manages the storage and retrieval of order information using SQLite. The database provides persistent application data that can be accessed by the Flask backend.</w:t>
      </w:r>
    </w:p>
    <w:p w14:paraId="1A7BC4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19386D45"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placed orders. </w:t>
      </w:r>
    </w:p>
    <w:p w14:paraId="24C4B04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Maintains order records. </w:t>
      </w:r>
    </w:p>
    <w:p w14:paraId="28AB87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order-related information. </w:t>
      </w:r>
    </w:p>
    <w:p w14:paraId="576DE56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database access to the Flask backend. </w:t>
      </w:r>
    </w:p>
    <w:p w14:paraId="2E0747C9"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stored orders to be retrieved. </w:t>
      </w:r>
    </w:p>
    <w:p w14:paraId="6859C4E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stored orders available to the admin dashboard. </w:t>
      </w:r>
    </w:p>
    <w:p w14:paraId="56E3DEC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canteen.db database file. </w:t>
      </w:r>
    </w:p>
    <w:p w14:paraId="7EE68B13"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database under the application data directory. </w:t>
      </w:r>
    </w:p>
    <w:p w14:paraId="6D7251B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the Docker Volume for persistent storage. </w:t>
      </w:r>
    </w:p>
    <w:p w14:paraId="55B6809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structured storage for order information. </w:t>
      </w:r>
    </w:p>
    <w:p w14:paraId="557140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order data even when the application container is recreated, through the configured Docker Volume. </w:t>
      </w:r>
    </w:p>
    <w:p w14:paraId="7B95724B" w14:textId="77777777" w:rsidR="00303D4C" w:rsidRDefault="00303D4C" w:rsidP="009266C6">
      <w:pPr>
        <w:spacing w:line="276" w:lineRule="auto"/>
        <w:jc w:val="both"/>
        <w:rPr>
          <w:rFonts w:ascii="Times New Roman" w:hAnsi="Times New Roman" w:cs="Times New Roman"/>
          <w:sz w:val="24"/>
          <w:szCs w:val="24"/>
        </w:rPr>
      </w:pPr>
    </w:p>
    <w:p w14:paraId="74B81E8B" w14:textId="6BB78C7C"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Database Location</w:t>
      </w:r>
    </w:p>
    <w:p w14:paraId="5678A1A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data/canteen.db</w:t>
      </w:r>
    </w:p>
    <w:p w14:paraId="6CDF21F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Inside the Docker container:</w:t>
      </w:r>
    </w:p>
    <w:p w14:paraId="472702C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/app/data/canteen.db</w:t>
      </w:r>
    </w:p>
    <w:p w14:paraId="3EA37F4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SQLite. </w:t>
      </w:r>
    </w:p>
    <w:p w14:paraId="215612CC" w14:textId="21CB942B"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9FFF490" wp14:editId="49CC9E13">
            <wp:extent cx="6645910" cy="3108960"/>
            <wp:effectExtent l="0" t="0" r="2540" b="0"/>
            <wp:docPr id="199744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1118" name=""/>
                    <pic:cNvPicPr/>
                  </pic:nvPicPr>
                  <pic:blipFill>
                    <a:blip r:embed="rId13"/>
                    <a:stretch>
                      <a:fillRect/>
                    </a:stretch>
                  </pic:blipFill>
                  <pic:spPr>
                    <a:xfrm>
                      <a:off x="0" y="0"/>
                      <a:ext cx="6645910" cy="3108960"/>
                    </a:xfrm>
                    <a:prstGeom prst="rect">
                      <a:avLst/>
                    </a:prstGeom>
                  </pic:spPr>
                </pic:pic>
              </a:graphicData>
            </a:graphic>
          </wp:inline>
        </w:drawing>
      </w:r>
      <w:r w:rsidR="00D326AF" w:rsidRPr="00D326AF">
        <w:rPr>
          <w:rFonts w:ascii="Times New Roman" w:hAnsi="Times New Roman" w:cs="Times New Roman"/>
          <w:sz w:val="24"/>
          <w:szCs w:val="24"/>
        </w:rPr>
        <w:br/>
        <w:t>Figure 7.4: SQLite Database Containing Order Information</w:t>
      </w:r>
    </w:p>
    <w:p w14:paraId="7E1BCD55" w14:textId="5E8E134A" w:rsidR="00D326AF" w:rsidRPr="00D326AF" w:rsidRDefault="00D326AF" w:rsidP="009266C6">
      <w:pPr>
        <w:spacing w:line="276" w:lineRule="auto"/>
        <w:jc w:val="both"/>
        <w:rPr>
          <w:rFonts w:ascii="Times New Roman" w:hAnsi="Times New Roman" w:cs="Times New Roman"/>
          <w:sz w:val="24"/>
          <w:szCs w:val="24"/>
        </w:rPr>
      </w:pPr>
    </w:p>
    <w:p w14:paraId="0BA1430C"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4 — GIT &amp; GITHUB SOURCE CONTROL</w:t>
      </w:r>
    </w:p>
    <w:p w14:paraId="4495DEED" w14:textId="7D039F2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326AF" w:rsidRPr="00D326AF">
        <w:rPr>
          <w:rFonts w:ascii="Times New Roman" w:hAnsi="Times New Roman" w:cs="Times New Roman"/>
          <w:sz w:val="24"/>
          <w:szCs w:val="24"/>
        </w:rPr>
        <w:t>This module manages the source code and maintains the development history of the Digital Canteen project. Git is used locally for version control, while GitHub provides the remote repository.</w:t>
      </w:r>
    </w:p>
    <w:p w14:paraId="4496137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C74E51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Initializes the project as a Git repository. </w:t>
      </w:r>
    </w:p>
    <w:p w14:paraId="3B8573AE"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Tracks changes made to project files. </w:t>
      </w:r>
    </w:p>
    <w:p w14:paraId="09B3A94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commits for project updates. </w:t>
      </w:r>
    </w:p>
    <w:p w14:paraId="4C713B0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history of project development. </w:t>
      </w:r>
    </w:p>
    <w:p w14:paraId="2EF1F3D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changes to be reviewed through Git history. </w:t>
      </w:r>
    </w:p>
    <w:p w14:paraId="1323CAA9"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Pushes project code to GitHub. </w:t>
      </w:r>
    </w:p>
    <w:p w14:paraId="5F22632D"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remote repository. </w:t>
      </w:r>
    </w:p>
    <w:p w14:paraId="45438E83"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Jenkins to retrieve the latest source code. </w:t>
      </w:r>
    </w:p>
    <w:p w14:paraId="4BBF1746"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important project files in one repository. </w:t>
      </w:r>
    </w:p>
    <w:p w14:paraId="7CECB08B"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Supports integration between source control and the Jenkins pipeline. </w:t>
      </w:r>
    </w:p>
    <w:p w14:paraId="1F3DB5B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maintain different versions of the project. </w:t>
      </w:r>
    </w:p>
    <w:p w14:paraId="7C5A4C1F" w14:textId="77777777" w:rsidR="00303D4C" w:rsidRDefault="00303D4C" w:rsidP="009266C6">
      <w:pPr>
        <w:spacing w:line="276" w:lineRule="auto"/>
        <w:jc w:val="both"/>
        <w:rPr>
          <w:rFonts w:ascii="Times New Roman" w:hAnsi="Times New Roman" w:cs="Times New Roman"/>
          <w:sz w:val="24"/>
          <w:szCs w:val="24"/>
        </w:rPr>
      </w:pPr>
    </w:p>
    <w:p w14:paraId="1D70F2A4" w14:textId="47C219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Project Files</w:t>
      </w:r>
    </w:p>
    <w:p w14:paraId="11194A2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app.py</w:t>
      </w:r>
    </w:p>
    <w:p w14:paraId="123EAC70"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Dockerfile</w:t>
      </w:r>
    </w:p>
    <w:p w14:paraId="0969F83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Jenkinsfile</w:t>
      </w:r>
    </w:p>
    <w:p w14:paraId="416514C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5DDBD1B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requirements.txt</w:t>
      </w:r>
    </w:p>
    <w:p w14:paraId="550A349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.gitignore</w:t>
      </w:r>
    </w:p>
    <w:p w14:paraId="0391A65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Git and GitHub. </w:t>
      </w:r>
    </w:p>
    <w:p w14:paraId="05A7CECC" w14:textId="609107D9"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36E6EF5E" wp14:editId="2BED9038">
            <wp:extent cx="6645910" cy="3177540"/>
            <wp:effectExtent l="0" t="0" r="2540" b="3810"/>
            <wp:docPr id="186690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02636" name=""/>
                    <pic:cNvPicPr/>
                  </pic:nvPicPr>
                  <pic:blipFill>
                    <a:blip r:embed="rId14"/>
                    <a:stretch>
                      <a:fillRect/>
                    </a:stretch>
                  </pic:blipFill>
                  <pic:spPr>
                    <a:xfrm>
                      <a:off x="0" y="0"/>
                      <a:ext cx="6645910" cy="3177540"/>
                    </a:xfrm>
                    <a:prstGeom prst="rect">
                      <a:avLst/>
                    </a:prstGeom>
                  </pic:spPr>
                </pic:pic>
              </a:graphicData>
            </a:graphic>
          </wp:inline>
        </w:drawing>
      </w:r>
      <w:r w:rsidR="00D326AF" w:rsidRPr="00D326AF">
        <w:rPr>
          <w:rFonts w:ascii="Times New Roman" w:hAnsi="Times New Roman" w:cs="Times New Roman"/>
          <w:sz w:val="24"/>
          <w:szCs w:val="24"/>
        </w:rPr>
        <w:br/>
        <w:t>Figure 7.5: Digital Canteen GitHub Repository</w:t>
      </w:r>
    </w:p>
    <w:p w14:paraId="11B52481" w14:textId="0B86F339" w:rsidR="00D326AF" w:rsidRPr="00D326AF" w:rsidRDefault="00D326AF" w:rsidP="009266C6">
      <w:pPr>
        <w:spacing w:line="276" w:lineRule="auto"/>
        <w:jc w:val="both"/>
        <w:rPr>
          <w:rFonts w:ascii="Times New Roman" w:hAnsi="Times New Roman" w:cs="Times New Roman"/>
          <w:sz w:val="24"/>
          <w:szCs w:val="24"/>
        </w:rPr>
      </w:pPr>
    </w:p>
    <w:p w14:paraId="6D462BC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5 — DOCKER CONTAINERIZATION</w:t>
      </w:r>
    </w:p>
    <w:p w14:paraId="380A2CA3" w14:textId="42E50E6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Docker is used to package and run the Digital Canteen application in an isolated and consistent environment. The application and its required dependencies are packaged into a Docker image.</w:t>
      </w:r>
    </w:p>
    <w:p w14:paraId="795F3DA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5CD4B1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 Docker image from the application. </w:t>
      </w:r>
    </w:p>
    <w:p w14:paraId="3FC5C0E3"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Packages the application and required dependencies. </w:t>
      </w:r>
    </w:p>
    <w:p w14:paraId="2085AC05"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an isolated execution environment. </w:t>
      </w:r>
    </w:p>
    <w:p w14:paraId="4324F05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the application container from the Docker image. </w:t>
      </w:r>
    </w:p>
    <w:p w14:paraId="7B25201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container. </w:t>
      </w:r>
    </w:p>
    <w:p w14:paraId="5A4D983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port mapping for application access. </w:t>
      </w:r>
    </w:p>
    <w:p w14:paraId="6DD5E2FA"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consistent environment for testing and deployment. </w:t>
      </w:r>
    </w:p>
    <w:p w14:paraId="41717EF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application to run independently of the host environment. </w:t>
      </w:r>
    </w:p>
    <w:p w14:paraId="3A20A42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Jenkins for automated image creation. </w:t>
      </w:r>
    </w:p>
    <w:p w14:paraId="1146E8AE"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Ansible for automated deployment. </w:t>
      </w:r>
    </w:p>
    <w:p w14:paraId="685913A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application deployment environment. </w:t>
      </w:r>
    </w:p>
    <w:p w14:paraId="3C52FF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Configuration</w:t>
      </w:r>
    </w:p>
    <w:p w14:paraId="571051D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Image:</w:t>
      </w:r>
    </w:p>
    <w:p w14:paraId="2820B26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digital-canteen-ci</w:t>
      </w:r>
    </w:p>
    <w:p w14:paraId="0969A2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Docker Container:</w:t>
      </w:r>
    </w:p>
    <w:p w14:paraId="34950D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digital-canteen-ansible</w:t>
      </w:r>
    </w:p>
    <w:p w14:paraId="553E01A0"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Port Mapping:</w:t>
      </w:r>
    </w:p>
    <w:p w14:paraId="46D146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5001 → 5000</w:t>
      </w:r>
    </w:p>
    <w:p w14:paraId="6594BFC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The application can be accessed through:</w:t>
      </w:r>
    </w:p>
    <w:p w14:paraId="168DB7F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http://localhost:5001</w:t>
      </w:r>
    </w:p>
    <w:p w14:paraId="55D8536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Docker. </w:t>
      </w:r>
    </w:p>
    <w:p w14:paraId="670579BA" w14:textId="1B6CA3D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Flow</w:t>
      </w:r>
    </w:p>
    <w:p w14:paraId="371834B9" w14:textId="63D42EAC" w:rsidR="00F903F9" w:rsidRPr="00F903F9" w:rsidRDefault="00F903F9" w:rsidP="009266C6">
      <w:pPr>
        <w:spacing w:line="276" w:lineRule="auto"/>
        <w:jc w:val="both"/>
        <w:rPr>
          <w:rFonts w:ascii="Times New Roman" w:hAnsi="Times New Roman" w:cs="Times New Roman"/>
          <w:sz w:val="24"/>
          <w:szCs w:val="24"/>
        </w:rPr>
      </w:pPr>
      <w:r w:rsidRPr="00F903F9">
        <w:rPr>
          <w:rFonts w:ascii="Times New Roman" w:hAnsi="Times New Roman" w:cs="Times New Roman"/>
          <w:noProof/>
          <w:sz w:val="24"/>
          <w:szCs w:val="24"/>
          <w:lang w:val="en-US"/>
        </w:rPr>
        <w:drawing>
          <wp:inline distT="0" distB="0" distL="0" distR="0" wp14:anchorId="31A58CD2" wp14:editId="0E3830A4">
            <wp:extent cx="6362700" cy="3529965"/>
            <wp:effectExtent l="0" t="0" r="0" b="0"/>
            <wp:docPr id="599575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81857" cy="3540593"/>
                    </a:xfrm>
                    <a:prstGeom prst="rect">
                      <a:avLst/>
                    </a:prstGeom>
                    <a:noFill/>
                    <a:ln>
                      <a:noFill/>
                    </a:ln>
                  </pic:spPr>
                </pic:pic>
              </a:graphicData>
            </a:graphic>
          </wp:inline>
        </w:drawing>
      </w:r>
    </w:p>
    <w:p w14:paraId="44CA55FB" w14:textId="77777777" w:rsidR="00F903F9" w:rsidRDefault="00F903F9" w:rsidP="009266C6">
      <w:pPr>
        <w:spacing w:line="276" w:lineRule="auto"/>
        <w:jc w:val="both"/>
        <w:rPr>
          <w:rFonts w:ascii="Times New Roman" w:hAnsi="Times New Roman" w:cs="Times New Roman"/>
          <w:sz w:val="24"/>
          <w:szCs w:val="24"/>
        </w:rPr>
      </w:pPr>
    </w:p>
    <w:p w14:paraId="4174083B" w14:textId="77777777" w:rsidR="00C01D87" w:rsidRPr="00D326AF" w:rsidRDefault="00C01D87" w:rsidP="009266C6">
      <w:pPr>
        <w:spacing w:line="276" w:lineRule="auto"/>
        <w:jc w:val="both"/>
        <w:rPr>
          <w:rFonts w:ascii="Times New Roman" w:hAnsi="Times New Roman" w:cs="Times New Roman"/>
          <w:sz w:val="24"/>
          <w:szCs w:val="24"/>
        </w:rPr>
      </w:pPr>
    </w:p>
    <w:p w14:paraId="482108BB" w14:textId="05F852C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228D2CA9" wp14:editId="17B3156F">
            <wp:extent cx="6645910" cy="3528060"/>
            <wp:effectExtent l="0" t="0" r="2540" b="0"/>
            <wp:docPr id="53240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8617" name=""/>
                    <pic:cNvPicPr/>
                  </pic:nvPicPr>
                  <pic:blipFill>
                    <a:blip r:embed="rId16"/>
                    <a:stretch>
                      <a:fillRect/>
                    </a:stretch>
                  </pic:blipFill>
                  <pic:spPr>
                    <a:xfrm>
                      <a:off x="0" y="0"/>
                      <a:ext cx="6645910" cy="3528060"/>
                    </a:xfrm>
                    <a:prstGeom prst="rect">
                      <a:avLst/>
                    </a:prstGeom>
                  </pic:spPr>
                </pic:pic>
              </a:graphicData>
            </a:graphic>
          </wp:inline>
        </w:drawing>
      </w:r>
      <w:r w:rsidR="00D326AF" w:rsidRPr="00D326AF">
        <w:rPr>
          <w:rFonts w:ascii="Times New Roman" w:hAnsi="Times New Roman" w:cs="Times New Roman"/>
          <w:sz w:val="24"/>
          <w:szCs w:val="24"/>
        </w:rPr>
        <w:br/>
        <w:t>Figure 7.6: Digital Canteen Docker Image</w:t>
      </w:r>
    </w:p>
    <w:p w14:paraId="3419D8A6" w14:textId="5A1C684D" w:rsidR="005B5829" w:rsidRPr="00D326AF" w:rsidRDefault="005B5829" w:rsidP="009266C6">
      <w:pPr>
        <w:spacing w:line="276" w:lineRule="auto"/>
        <w:jc w:val="both"/>
        <w:rPr>
          <w:rFonts w:ascii="Times New Roman" w:hAnsi="Times New Roman" w:cs="Times New Roman"/>
          <w:sz w:val="24"/>
          <w:szCs w:val="24"/>
        </w:rPr>
      </w:pPr>
    </w:p>
    <w:p w14:paraId="3658CE84" w14:textId="59C881C1" w:rsidR="00D326AF" w:rsidRPr="00D326AF" w:rsidRDefault="00FE1985" w:rsidP="009266C6">
      <w:pPr>
        <w:spacing w:line="276" w:lineRule="auto"/>
        <w:jc w:val="both"/>
        <w:rPr>
          <w:rFonts w:ascii="Times New Roman" w:hAnsi="Times New Roman" w:cs="Times New Roman"/>
          <w:sz w:val="24"/>
          <w:szCs w:val="24"/>
        </w:rPr>
      </w:pPr>
      <w:r w:rsidRPr="00FE1985">
        <w:rPr>
          <w:rFonts w:ascii="Times New Roman" w:hAnsi="Times New Roman" w:cs="Times New Roman"/>
          <w:noProof/>
          <w:sz w:val="24"/>
          <w:szCs w:val="24"/>
          <w:lang w:val="en-US"/>
        </w:rPr>
        <w:drawing>
          <wp:inline distT="0" distB="0" distL="0" distR="0" wp14:anchorId="7C26B621" wp14:editId="3DC8D330">
            <wp:extent cx="6645910" cy="1236980"/>
            <wp:effectExtent l="0" t="0" r="2540" b="1270"/>
            <wp:docPr id="17556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35152" name=""/>
                    <pic:cNvPicPr/>
                  </pic:nvPicPr>
                  <pic:blipFill>
                    <a:blip r:embed="rId17"/>
                    <a:stretch>
                      <a:fillRect/>
                    </a:stretch>
                  </pic:blipFill>
                  <pic:spPr>
                    <a:xfrm>
                      <a:off x="0" y="0"/>
                      <a:ext cx="6645910" cy="1236980"/>
                    </a:xfrm>
                    <a:prstGeom prst="rect">
                      <a:avLst/>
                    </a:prstGeom>
                  </pic:spPr>
                </pic:pic>
              </a:graphicData>
            </a:graphic>
          </wp:inline>
        </w:drawing>
      </w:r>
      <w:r w:rsidR="00D326AF" w:rsidRPr="00D326AF">
        <w:rPr>
          <w:rFonts w:ascii="Times New Roman" w:hAnsi="Times New Roman" w:cs="Times New Roman"/>
          <w:sz w:val="24"/>
          <w:szCs w:val="24"/>
        </w:rPr>
        <w:br/>
        <w:t>Figure 7.7: Running Digital Canteen Docker Container</w:t>
      </w:r>
    </w:p>
    <w:p w14:paraId="07F77CF7" w14:textId="04525F00" w:rsidR="00D326AF" w:rsidRPr="009266C6" w:rsidRDefault="00D326AF" w:rsidP="009266C6">
      <w:pPr>
        <w:spacing w:line="276" w:lineRule="auto"/>
        <w:jc w:val="both"/>
        <w:rPr>
          <w:rFonts w:ascii="Times New Roman" w:hAnsi="Times New Roman" w:cs="Times New Roman"/>
          <w:sz w:val="26"/>
          <w:szCs w:val="26"/>
        </w:rPr>
      </w:pPr>
    </w:p>
    <w:p w14:paraId="3C81CF7F"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6 — JENKINS CI/CD PIPELINE</w:t>
      </w:r>
    </w:p>
    <w:p w14:paraId="5B0204B7" w14:textId="35097DEC"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Jenkins is used to automate the Continuous Integration and Continuous Deployment process. It connects the source code repository with the application build, testing, and deployment stages.</w:t>
      </w:r>
    </w:p>
    <w:p w14:paraId="777BC88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2C9D4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source code from GitHub. </w:t>
      </w:r>
    </w:p>
    <w:p w14:paraId="73F8F87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316175B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w:t>
      </w:r>
    </w:p>
    <w:p w14:paraId="02EE41E8"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automated tests. </w:t>
      </w:r>
    </w:p>
    <w:p w14:paraId="096312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sequence of automated pipeline stages. </w:t>
      </w:r>
    </w:p>
    <w:p w14:paraId="38D84B62"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later stages from proceeding when an earlier stage fails. </w:t>
      </w:r>
    </w:p>
    <w:p w14:paraId="5CD0D2E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Invokes the Ansible playbook after successful testing. </w:t>
      </w:r>
    </w:p>
    <w:p w14:paraId="52387A9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pipeline execution logs. </w:t>
      </w:r>
    </w:p>
    <w:p w14:paraId="5BC4621A"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Reports pipeline success or failure. </w:t>
      </w:r>
    </w:p>
    <w:p w14:paraId="17F45877"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the overall CI/CD process. </w:t>
      </w:r>
    </w:p>
    <w:p w14:paraId="13F2789E"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build and deployment activities. </w:t>
      </w:r>
    </w:p>
    <w:p w14:paraId="2375886D" w14:textId="74DCA34D" w:rsidR="00D326AF" w:rsidRPr="00D326AF" w:rsidRDefault="006E2898" w:rsidP="009266C6">
      <w:pPr>
        <w:spacing w:line="276" w:lineRule="auto"/>
        <w:jc w:val="both"/>
        <w:rPr>
          <w:rFonts w:ascii="Times New Roman" w:hAnsi="Times New Roman" w:cs="Times New Roman"/>
          <w:sz w:val="24"/>
          <w:szCs w:val="24"/>
        </w:rPr>
      </w:pPr>
      <w:r w:rsidRPr="006E2898">
        <w:rPr>
          <w:rFonts w:ascii="Times New Roman" w:hAnsi="Times New Roman" w:cs="Times New Roman"/>
          <w:noProof/>
          <w:sz w:val="24"/>
          <w:szCs w:val="24"/>
          <w:lang w:val="en-US"/>
        </w:rPr>
        <w:drawing>
          <wp:inline distT="0" distB="0" distL="0" distR="0" wp14:anchorId="4F71A84C" wp14:editId="5101EF7D">
            <wp:extent cx="6645910" cy="3253740"/>
            <wp:effectExtent l="0" t="0" r="2540" b="3810"/>
            <wp:docPr id="188746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60113" name=""/>
                    <pic:cNvPicPr/>
                  </pic:nvPicPr>
                  <pic:blipFill>
                    <a:blip r:embed="rId18"/>
                    <a:stretch>
                      <a:fillRect/>
                    </a:stretch>
                  </pic:blipFill>
                  <pic:spPr>
                    <a:xfrm>
                      <a:off x="0" y="0"/>
                      <a:ext cx="6645910" cy="3253740"/>
                    </a:xfrm>
                    <a:prstGeom prst="rect">
                      <a:avLst/>
                    </a:prstGeom>
                  </pic:spPr>
                </pic:pic>
              </a:graphicData>
            </a:graphic>
          </wp:inline>
        </w:drawing>
      </w:r>
      <w:r w:rsidR="00D326AF" w:rsidRPr="00D326AF">
        <w:rPr>
          <w:rFonts w:ascii="Times New Roman" w:hAnsi="Times New Roman" w:cs="Times New Roman"/>
          <w:sz w:val="24"/>
          <w:szCs w:val="24"/>
        </w:rPr>
        <w:br/>
        <w:t>Figure 7.8: Jenkins CI/CD Pipeline</w:t>
      </w:r>
    </w:p>
    <w:p w14:paraId="5A0F7F19" w14:textId="352CA98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b/>
          <w:bCs/>
          <w:noProof/>
          <w:sz w:val="24"/>
          <w:szCs w:val="24"/>
          <w:lang w:val="en-US"/>
        </w:rPr>
        <w:drawing>
          <wp:inline distT="0" distB="0" distL="0" distR="0" wp14:anchorId="12E295D4" wp14:editId="0EC2A532">
            <wp:extent cx="6645910" cy="3023235"/>
            <wp:effectExtent l="0" t="0" r="2540" b="5715"/>
            <wp:docPr id="3944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0146" name=""/>
                    <pic:cNvPicPr/>
                  </pic:nvPicPr>
                  <pic:blipFill>
                    <a:blip r:embed="rId19"/>
                    <a:stretch>
                      <a:fillRect/>
                    </a:stretch>
                  </pic:blipFill>
                  <pic:spPr>
                    <a:xfrm>
                      <a:off x="0" y="0"/>
                      <a:ext cx="6645910" cy="3023235"/>
                    </a:xfrm>
                    <a:prstGeom prst="rect">
                      <a:avLst/>
                    </a:prstGeom>
                  </pic:spPr>
                </pic:pic>
              </a:graphicData>
            </a:graphic>
          </wp:inline>
        </w:drawing>
      </w:r>
      <w:r w:rsidR="00D326AF" w:rsidRPr="00D326AF">
        <w:rPr>
          <w:rFonts w:ascii="Times New Roman" w:hAnsi="Times New Roman" w:cs="Times New Roman"/>
          <w:sz w:val="24"/>
          <w:szCs w:val="24"/>
        </w:rPr>
        <w:br/>
        <w:t>Figure 7.9: Successful Jenkins Pipeline Execution</w:t>
      </w:r>
    </w:p>
    <w:p w14:paraId="4F0C73AD" w14:textId="77777777" w:rsidR="00303D4C" w:rsidRPr="00D326AF" w:rsidRDefault="00303D4C" w:rsidP="009266C6">
      <w:pPr>
        <w:spacing w:line="276" w:lineRule="auto"/>
        <w:jc w:val="both"/>
        <w:rPr>
          <w:rFonts w:ascii="Times New Roman" w:hAnsi="Times New Roman" w:cs="Times New Roman"/>
          <w:sz w:val="24"/>
          <w:szCs w:val="24"/>
        </w:rPr>
      </w:pPr>
    </w:p>
    <w:p w14:paraId="1F8BC66A"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7 — AUTOMATED TESTING</w:t>
      </w:r>
    </w:p>
    <w:p w14:paraId="50478C4D" w14:textId="08CE1F02"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326AF" w:rsidRPr="00D326AF">
        <w:rPr>
          <w:rFonts w:ascii="Times New Roman" w:hAnsi="Times New Roman" w:cs="Times New Roman"/>
          <w:sz w:val="24"/>
          <w:szCs w:val="24"/>
        </w:rPr>
        <w:t>This module validates the application automatically before deployment. Pytest is integrated into the Jenkins pipeline so that the application is tested before the deployment stage.</w:t>
      </w:r>
    </w:p>
    <w:p w14:paraId="63DE3DD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FF82398"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Pytest for automated testing. </w:t>
      </w:r>
    </w:p>
    <w:p w14:paraId="4D7A7607"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test file test_app.py. </w:t>
      </w:r>
    </w:p>
    <w:p w14:paraId="6E0ED56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test inside the Docker image. </w:t>
      </w:r>
    </w:p>
    <w:p w14:paraId="4A1D37EB"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Verifies the configured application test. </w:t>
      </w:r>
    </w:p>
    <w:p w14:paraId="5DF6FD1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automated test execution. </w:t>
      </w:r>
    </w:p>
    <w:p w14:paraId="67579F69"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deployment from continuing when an earlier pipeline stage fails. </w:t>
      </w:r>
    </w:p>
    <w:p w14:paraId="278B735C"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test results in Jenkins. </w:t>
      </w:r>
    </w:p>
    <w:p w14:paraId="2BD55FB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testing directly into the CI/CD workflow. </w:t>
      </w:r>
    </w:p>
    <w:p w14:paraId="33C5103F"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the need for repeated manual testing. </w:t>
      </w:r>
    </w:p>
    <w:p w14:paraId="2A0D1FE6"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identify application issues before deployment. </w:t>
      </w:r>
    </w:p>
    <w:p w14:paraId="548D7A5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File</w:t>
      </w:r>
    </w:p>
    <w:p w14:paraId="529A655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082FAF3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Command</w:t>
      </w:r>
    </w:p>
    <w:p w14:paraId="2862030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python -m pytest test_app.py</w:t>
      </w:r>
    </w:p>
    <w:p w14:paraId="531A53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Result</w:t>
      </w:r>
    </w:p>
    <w:p w14:paraId="340B8F1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collected 1 item</w:t>
      </w:r>
    </w:p>
    <w:p w14:paraId="5089737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 . [100%]</w:t>
      </w:r>
    </w:p>
    <w:p w14:paraId="71A8CC8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1 passed</w:t>
      </w:r>
    </w:p>
    <w:p w14:paraId="36521D87" w14:textId="548D0AA1" w:rsidR="001156F7" w:rsidRDefault="001156F7" w:rsidP="009266C6">
      <w:pPr>
        <w:spacing w:line="276" w:lineRule="auto"/>
        <w:jc w:val="both"/>
        <w:rPr>
          <w:rFonts w:ascii="Segoe UI Emoji" w:hAnsi="Segoe UI Emoji" w:cs="Segoe UI Emoji"/>
          <w:sz w:val="24"/>
          <w:szCs w:val="24"/>
        </w:rPr>
      </w:pPr>
      <w:r w:rsidRPr="001156F7">
        <w:rPr>
          <w:rFonts w:ascii="Segoe UI Emoji" w:hAnsi="Segoe UI Emoji" w:cs="Segoe UI Emoji"/>
          <w:noProof/>
          <w:sz w:val="24"/>
          <w:szCs w:val="24"/>
          <w:lang w:val="en-US"/>
        </w:rPr>
        <w:drawing>
          <wp:inline distT="0" distB="0" distL="0" distR="0" wp14:anchorId="41DD9A74" wp14:editId="196ED61D">
            <wp:extent cx="6645910" cy="2499995"/>
            <wp:effectExtent l="0" t="0" r="2540" b="0"/>
            <wp:docPr id="121020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07071" name=""/>
                    <pic:cNvPicPr/>
                  </pic:nvPicPr>
                  <pic:blipFill>
                    <a:blip r:embed="rId20"/>
                    <a:stretch>
                      <a:fillRect/>
                    </a:stretch>
                  </pic:blipFill>
                  <pic:spPr>
                    <a:xfrm>
                      <a:off x="0" y="0"/>
                      <a:ext cx="6645910" cy="2499995"/>
                    </a:xfrm>
                    <a:prstGeom prst="rect">
                      <a:avLst/>
                    </a:prstGeom>
                  </pic:spPr>
                </pic:pic>
              </a:graphicData>
            </a:graphic>
          </wp:inline>
        </w:drawing>
      </w:r>
    </w:p>
    <w:p w14:paraId="73BC091F" w14:textId="53AD31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7.10: Successful Automated Test Execution</w:t>
      </w:r>
    </w:p>
    <w:p w14:paraId="0FB6EA9E" w14:textId="2B4E4788" w:rsidR="00D326AF" w:rsidRPr="00D326AF" w:rsidRDefault="00D326AF" w:rsidP="009266C6">
      <w:pPr>
        <w:spacing w:line="276" w:lineRule="auto"/>
        <w:jc w:val="both"/>
        <w:rPr>
          <w:rFonts w:ascii="Times New Roman" w:hAnsi="Times New Roman" w:cs="Times New Roman"/>
          <w:sz w:val="24"/>
          <w:szCs w:val="24"/>
        </w:rPr>
      </w:pPr>
    </w:p>
    <w:p w14:paraId="4FAB89D9" w14:textId="77777777" w:rsidR="004C360C" w:rsidRDefault="004C360C" w:rsidP="009266C6">
      <w:pPr>
        <w:spacing w:line="276" w:lineRule="auto"/>
        <w:jc w:val="both"/>
        <w:rPr>
          <w:rFonts w:ascii="Times New Roman" w:hAnsi="Times New Roman" w:cs="Times New Roman"/>
          <w:b/>
          <w:bCs/>
          <w:sz w:val="26"/>
          <w:szCs w:val="26"/>
        </w:rPr>
      </w:pPr>
    </w:p>
    <w:p w14:paraId="775368B7" w14:textId="02D42BC5" w:rsidR="00D326AF" w:rsidRPr="009266C6" w:rsidRDefault="004C360C"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326AF" w:rsidRPr="009266C6">
        <w:rPr>
          <w:rFonts w:ascii="Times New Roman" w:hAnsi="Times New Roman" w:cs="Times New Roman"/>
          <w:b/>
          <w:bCs/>
          <w:sz w:val="26"/>
          <w:szCs w:val="26"/>
        </w:rPr>
        <w:t>MODULE 8 — ANSIBLE DEPLOYMENT</w:t>
      </w:r>
    </w:p>
    <w:p w14:paraId="55E532F5" w14:textId="1663722A"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Ansible is used to automate the deployment and configuration of the Digital Canteen Docker container. The deployment configuration is defined in the Ansible playbook.</w:t>
      </w:r>
    </w:p>
    <w:p w14:paraId="54E0D23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FED99C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deployment playbook. </w:t>
      </w:r>
    </w:p>
    <w:p w14:paraId="6931C65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container name. </w:t>
      </w:r>
    </w:p>
    <w:p w14:paraId="35936115"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image. </w:t>
      </w:r>
    </w:p>
    <w:p w14:paraId="72003C2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application port mapping. </w:t>
      </w:r>
    </w:p>
    <w:p w14:paraId="0E1119C9"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persistent volume mounting. </w:t>
      </w:r>
    </w:p>
    <w:p w14:paraId="4116F7AE"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container state. </w:t>
      </w:r>
    </w:p>
    <w:p w14:paraId="2928A8E0"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restart policy. </w:t>
      </w:r>
    </w:p>
    <w:p w14:paraId="17E36AF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Docker to apply the specified configuration. </w:t>
      </w:r>
    </w:p>
    <w:p w14:paraId="0A8BA4E2"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container deployment. </w:t>
      </w:r>
    </w:p>
    <w:p w14:paraId="2A411E16"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deployment to be triggered through Jenkins. </w:t>
      </w:r>
    </w:p>
    <w:p w14:paraId="1F2BFD5F"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configuration. </w:t>
      </w:r>
    </w:p>
    <w:p w14:paraId="75A3F50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Deployment Configuration</w:t>
      </w:r>
    </w:p>
    <w:p w14:paraId="2DFB433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name: digital-canteen-ansible</w:t>
      </w:r>
    </w:p>
    <w:p w14:paraId="1B4E67A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image: digital-canteen-ci</w:t>
      </w:r>
    </w:p>
    <w:p w14:paraId="1C80E44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published_ports:</w:t>
      </w:r>
    </w:p>
    <w:p w14:paraId="17C1623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"5001:5000"</w:t>
      </w:r>
    </w:p>
    <w:p w14:paraId="3CBDAE6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volumes:</w:t>
      </w:r>
    </w:p>
    <w:p w14:paraId="53D86C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"canteen_data:/app/data"</w:t>
      </w:r>
    </w:p>
    <w:p w14:paraId="3C8C05CA" w14:textId="7E85D6F9" w:rsidR="00E703B6"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lastRenderedPageBreak/>
        <w:drawing>
          <wp:inline distT="0" distB="0" distL="0" distR="0" wp14:anchorId="6F95169A" wp14:editId="4591045C">
            <wp:extent cx="6515665" cy="3406435"/>
            <wp:effectExtent l="0" t="0" r="0" b="3810"/>
            <wp:docPr id="3792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2969" name=""/>
                    <pic:cNvPicPr/>
                  </pic:nvPicPr>
                  <pic:blipFill>
                    <a:blip r:embed="rId21"/>
                    <a:stretch>
                      <a:fillRect/>
                    </a:stretch>
                  </pic:blipFill>
                  <pic:spPr>
                    <a:xfrm>
                      <a:off x="0" y="0"/>
                      <a:ext cx="6515665" cy="3406435"/>
                    </a:xfrm>
                    <a:prstGeom prst="rect">
                      <a:avLst/>
                    </a:prstGeom>
                  </pic:spPr>
                </pic:pic>
              </a:graphicData>
            </a:graphic>
          </wp:inline>
        </w:drawing>
      </w:r>
    </w:p>
    <w:p w14:paraId="26FBCE00" w14:textId="421AAE87" w:rsidR="005B5829"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14A6590C" wp14:editId="618F90E7">
            <wp:extent cx="6645910" cy="1946275"/>
            <wp:effectExtent l="0" t="0" r="2540" b="0"/>
            <wp:docPr id="7224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0363" name=""/>
                    <pic:cNvPicPr/>
                  </pic:nvPicPr>
                  <pic:blipFill>
                    <a:blip r:embed="rId22"/>
                    <a:stretch>
                      <a:fillRect/>
                    </a:stretch>
                  </pic:blipFill>
                  <pic:spPr>
                    <a:xfrm>
                      <a:off x="0" y="0"/>
                      <a:ext cx="6645910" cy="1946275"/>
                    </a:xfrm>
                    <a:prstGeom prst="rect">
                      <a:avLst/>
                    </a:prstGeom>
                  </pic:spPr>
                </pic:pic>
              </a:graphicData>
            </a:graphic>
          </wp:inline>
        </w:drawing>
      </w:r>
    </w:p>
    <w:p w14:paraId="30B6F9C2" w14:textId="361AC88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7.11: Ansible Deployment Playbook</w:t>
      </w:r>
    </w:p>
    <w:p w14:paraId="4BE913FB"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9 — PERSISTENT STORAGE</w:t>
      </w:r>
    </w:p>
    <w:p w14:paraId="47B0631E" w14:textId="2FF5A5D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ensures that database information remains available even when the application container is recreated. Docker Volume is used to separate persistent application data from the container lifecycle.</w:t>
      </w:r>
    </w:p>
    <w:p w14:paraId="54D7550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3E6EE2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persistent storage for application data. </w:t>
      </w:r>
    </w:p>
    <w:p w14:paraId="2D4B0F8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the Docker Volume canteen_data. </w:t>
      </w:r>
    </w:p>
    <w:p w14:paraId="339EB0B0"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Mounts the volume to /app/data. </w:t>
      </w:r>
    </w:p>
    <w:p w14:paraId="69ED2E3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SQLite database in the mounted directory. </w:t>
      </w:r>
    </w:p>
    <w:p w14:paraId="4B12215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Separates persistent data from the container lifecycle. </w:t>
      </w:r>
    </w:p>
    <w:p w14:paraId="1195ACAC"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database to remain available after container recreation. </w:t>
      </w:r>
    </w:p>
    <w:p w14:paraId="360E0073"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Preserves stored order information. </w:t>
      </w:r>
    </w:p>
    <w:p w14:paraId="52341DEF"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persistent storage for the SQLite database. </w:t>
      </w:r>
    </w:p>
    <w:p w14:paraId="346D31B7"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Allows the application container to be recreated without losing stored order data. </w:t>
      </w:r>
    </w:p>
    <w:p w14:paraId="5C1915C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Configuration</w:t>
      </w:r>
    </w:p>
    <w:p w14:paraId="4965DE3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canteen_data:/app/data</w:t>
      </w:r>
    </w:p>
    <w:p w14:paraId="6409E8A6" w14:textId="7777777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Flow</w:t>
      </w:r>
    </w:p>
    <w:p w14:paraId="252F72B3" w14:textId="6B566E5D" w:rsidR="00C92B74" w:rsidRPr="00C92B74" w:rsidRDefault="00C92B74" w:rsidP="009266C6">
      <w:pPr>
        <w:spacing w:line="276" w:lineRule="auto"/>
        <w:jc w:val="both"/>
        <w:rPr>
          <w:rFonts w:ascii="Times New Roman" w:hAnsi="Times New Roman" w:cs="Times New Roman"/>
          <w:sz w:val="24"/>
          <w:szCs w:val="24"/>
        </w:rPr>
      </w:pPr>
      <w:r w:rsidRPr="00C92B74">
        <w:rPr>
          <w:rFonts w:ascii="Times New Roman" w:hAnsi="Times New Roman" w:cs="Times New Roman"/>
          <w:noProof/>
          <w:sz w:val="24"/>
          <w:szCs w:val="24"/>
          <w:lang w:val="en-US"/>
        </w:rPr>
        <w:drawing>
          <wp:inline distT="0" distB="0" distL="0" distR="0" wp14:anchorId="3FC93628" wp14:editId="1834CEE2">
            <wp:extent cx="6217920" cy="2299335"/>
            <wp:effectExtent l="0" t="0" r="0" b="5715"/>
            <wp:docPr id="516698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33435" cy="2342051"/>
                    </a:xfrm>
                    <a:prstGeom prst="rect">
                      <a:avLst/>
                    </a:prstGeom>
                    <a:noFill/>
                    <a:ln>
                      <a:noFill/>
                    </a:ln>
                  </pic:spPr>
                </pic:pic>
              </a:graphicData>
            </a:graphic>
          </wp:inline>
        </w:drawing>
      </w:r>
    </w:p>
    <w:p w14:paraId="4E9D6DBD" w14:textId="77777777" w:rsidR="00C92B74" w:rsidRPr="00D326AF" w:rsidRDefault="00C92B74" w:rsidP="009266C6">
      <w:pPr>
        <w:spacing w:line="276" w:lineRule="auto"/>
        <w:jc w:val="both"/>
        <w:rPr>
          <w:rFonts w:ascii="Times New Roman" w:hAnsi="Times New Roman" w:cs="Times New Roman"/>
          <w:sz w:val="24"/>
          <w:szCs w:val="24"/>
        </w:rPr>
      </w:pPr>
    </w:p>
    <w:p w14:paraId="66AE3EDE" w14:textId="66BDAEF8" w:rsidR="00D326AF" w:rsidRPr="00D326AF" w:rsidRDefault="007A502D"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5EE48EC" wp14:editId="71703DA1">
            <wp:extent cx="6607113" cy="1615580"/>
            <wp:effectExtent l="0" t="0" r="3810" b="3810"/>
            <wp:docPr id="7567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7220" name=""/>
                    <pic:cNvPicPr/>
                  </pic:nvPicPr>
                  <pic:blipFill>
                    <a:blip r:embed="rId24"/>
                    <a:stretch>
                      <a:fillRect/>
                    </a:stretch>
                  </pic:blipFill>
                  <pic:spPr>
                    <a:xfrm>
                      <a:off x="0" y="0"/>
                      <a:ext cx="6607113" cy="1615580"/>
                    </a:xfrm>
                    <a:prstGeom prst="rect">
                      <a:avLst/>
                    </a:prstGeom>
                  </pic:spPr>
                </pic:pic>
              </a:graphicData>
            </a:graphic>
          </wp:inline>
        </w:drawing>
      </w:r>
      <w:r w:rsidR="00D326AF" w:rsidRPr="00D326AF">
        <w:rPr>
          <w:rFonts w:ascii="Times New Roman" w:hAnsi="Times New Roman" w:cs="Times New Roman"/>
          <w:sz w:val="24"/>
          <w:szCs w:val="24"/>
        </w:rPr>
        <w:br/>
        <w:t>Figure 7.12: Canteen Data Docker Volume</w:t>
      </w:r>
    </w:p>
    <w:p w14:paraId="5D8C2029" w14:textId="5FAA5D1A" w:rsidR="00D326AF" w:rsidRPr="00D326AF" w:rsidRDefault="00D326AF" w:rsidP="009266C6">
      <w:pPr>
        <w:spacing w:line="276" w:lineRule="auto"/>
        <w:jc w:val="both"/>
        <w:rPr>
          <w:rFonts w:ascii="Times New Roman" w:hAnsi="Times New Roman" w:cs="Times New Roman"/>
          <w:sz w:val="24"/>
          <w:szCs w:val="24"/>
        </w:rPr>
      </w:pPr>
    </w:p>
    <w:p w14:paraId="63BAA12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10 — ADMIN &amp; ORDER MANAGEMENT</w:t>
      </w:r>
    </w:p>
    <w:p w14:paraId="09C45FD5" w14:textId="5B6B6618"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access to the orders placed by users. The Flask backend stores the order information in SQLite, while the admin dashboard provides access to the stored records.</w:t>
      </w:r>
    </w:p>
    <w:p w14:paraId="4D9D36F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23533BC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orders placed by users. </w:t>
      </w:r>
    </w:p>
    <w:p w14:paraId="4B2875F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information through Flask. </w:t>
      </w:r>
    </w:p>
    <w:p w14:paraId="6A43560E"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 information in SQLite. </w:t>
      </w:r>
    </w:p>
    <w:p w14:paraId="34494D8C"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 order ID. </w:t>
      </w:r>
    </w:p>
    <w:p w14:paraId="7B30D45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stored orders available to the administrator. </w:t>
      </w:r>
    </w:p>
    <w:p w14:paraId="1B4FF231"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access to order information through the admin dashboard. </w:t>
      </w:r>
    </w:p>
    <w:p w14:paraId="650B05C2"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administrator to view stored orders. </w:t>
      </w:r>
    </w:p>
    <w:p w14:paraId="72E8DA0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Connects the application workflow with database records. </w:t>
      </w:r>
    </w:p>
    <w:p w14:paraId="6A008C90"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view of placed orders. </w:t>
      </w:r>
    </w:p>
    <w:p w14:paraId="5518A610" w14:textId="2ABFC588" w:rsidR="00D360C9" w:rsidRDefault="00D360C9" w:rsidP="009266C6">
      <w:pPr>
        <w:pStyle w:val="NormalWeb"/>
        <w:spacing w:line="276" w:lineRule="auto"/>
        <w:ind w:left="720"/>
        <w:jc w:val="both"/>
      </w:pPr>
      <w:r>
        <w:rPr>
          <w:noProof/>
          <w:lang w:val="en-US" w:eastAsia="en-US"/>
        </w:rPr>
        <w:drawing>
          <wp:inline distT="0" distB="0" distL="0" distR="0" wp14:anchorId="5CBCE135" wp14:editId="2DABFB84">
            <wp:extent cx="4716780" cy="3144371"/>
            <wp:effectExtent l="0" t="0" r="7620" b="0"/>
            <wp:docPr id="2894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52787" cy="3168375"/>
                    </a:xfrm>
                    <a:prstGeom prst="rect">
                      <a:avLst/>
                    </a:prstGeom>
                    <a:noFill/>
                    <a:ln>
                      <a:noFill/>
                    </a:ln>
                  </pic:spPr>
                </pic:pic>
              </a:graphicData>
            </a:graphic>
          </wp:inline>
        </w:drawing>
      </w:r>
    </w:p>
    <w:p w14:paraId="047194D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Admin Dashboard</w:t>
      </w:r>
    </w:p>
    <w:p w14:paraId="14684CB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http://localhost:5001/admin</w:t>
      </w:r>
    </w:p>
    <w:p w14:paraId="0053899C" w14:textId="6391A704" w:rsidR="00D326AF" w:rsidRPr="00D326AF" w:rsidRDefault="0024733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44C70B21" wp14:editId="38D087CB">
            <wp:extent cx="6645910" cy="3173730"/>
            <wp:effectExtent l="0" t="0" r="2540" b="7620"/>
            <wp:docPr id="11623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46635" name=""/>
                    <pic:cNvPicPr/>
                  </pic:nvPicPr>
                  <pic:blipFill>
                    <a:blip r:embed="rId26"/>
                    <a:stretch>
                      <a:fillRect/>
                    </a:stretch>
                  </pic:blipFill>
                  <pic:spPr>
                    <a:xfrm>
                      <a:off x="0" y="0"/>
                      <a:ext cx="6645910" cy="3173730"/>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3</w:t>
      </w:r>
      <w:r w:rsidR="00D326AF" w:rsidRPr="00D326AF">
        <w:rPr>
          <w:rFonts w:ascii="Times New Roman" w:hAnsi="Times New Roman" w:cs="Times New Roman"/>
          <w:sz w:val="24"/>
          <w:szCs w:val="24"/>
        </w:rPr>
        <w:t>: Digital Canteen Admin Dashboard</w:t>
      </w:r>
    </w:p>
    <w:p w14:paraId="1FD2CE96" w14:textId="25C29433" w:rsidR="00D326AF" w:rsidRPr="00D326AF" w:rsidRDefault="00D326AF" w:rsidP="009266C6">
      <w:pPr>
        <w:spacing w:line="276" w:lineRule="auto"/>
        <w:jc w:val="both"/>
        <w:rPr>
          <w:rFonts w:ascii="Times New Roman" w:hAnsi="Times New Roman" w:cs="Times New Roman"/>
          <w:sz w:val="24"/>
          <w:szCs w:val="24"/>
        </w:rPr>
      </w:pPr>
    </w:p>
    <w:p w14:paraId="754C0AB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11 — CI/CD INTEGRATION</w:t>
      </w:r>
    </w:p>
    <w:p w14:paraId="0143D584" w14:textId="5491BCD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integrates the different DevOps tools into a single automated workflow. GitHub, Jenkins, Docker, Pytest, and Ansible work together to automate the build, testing, and deployment process.</w:t>
      </w:r>
    </w:p>
    <w:p w14:paraId="2262E3E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Main Functions</w:t>
      </w:r>
    </w:p>
    <w:p w14:paraId="46CEACB4"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GitHub with Jenkins. </w:t>
      </w:r>
    </w:p>
    <w:p w14:paraId="01C43DD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project code. </w:t>
      </w:r>
    </w:p>
    <w:p w14:paraId="60840A36"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4488958E"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automatically. </w:t>
      </w:r>
    </w:p>
    <w:p w14:paraId="46DE548F"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Pytest automatically. </w:t>
      </w:r>
    </w:p>
    <w:p w14:paraId="5A5EC1F9"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Triggers Ansible deployment after successful testing. </w:t>
      </w:r>
    </w:p>
    <w:p w14:paraId="0044470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and manages the Docker container. </w:t>
      </w:r>
    </w:p>
    <w:p w14:paraId="566480CC"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process. </w:t>
      </w:r>
    </w:p>
    <w:p w14:paraId="68ADFBFB"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Produces execution results for each pipeline stage. </w:t>
      </w:r>
    </w:p>
    <w:p w14:paraId="75A8CDA8"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deployment activities. </w:t>
      </w:r>
    </w:p>
    <w:p w14:paraId="67E6A17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source control, testing, containerization, and deployment into one workflow. </w:t>
      </w:r>
    </w:p>
    <w:p w14:paraId="4EA617B3" w14:textId="3D71B7D9" w:rsidR="00D326AF" w:rsidRPr="00D326AF" w:rsidRDefault="005679FB" w:rsidP="009266C6">
      <w:pPr>
        <w:spacing w:line="276" w:lineRule="auto"/>
        <w:jc w:val="both"/>
        <w:rPr>
          <w:rFonts w:ascii="Times New Roman" w:hAnsi="Times New Roman" w:cs="Times New Roman"/>
          <w:sz w:val="24"/>
          <w:szCs w:val="24"/>
        </w:rPr>
      </w:pPr>
      <w:r w:rsidRPr="005679FB">
        <w:rPr>
          <w:rFonts w:ascii="Times New Roman" w:hAnsi="Times New Roman" w:cs="Times New Roman"/>
          <w:noProof/>
          <w:sz w:val="24"/>
          <w:szCs w:val="24"/>
          <w:lang w:val="en-US"/>
        </w:rPr>
        <w:drawing>
          <wp:inline distT="0" distB="0" distL="0" distR="0" wp14:anchorId="6A2C7527" wp14:editId="469736E7">
            <wp:extent cx="4816257" cy="1425063"/>
            <wp:effectExtent l="0" t="0" r="3810" b="3810"/>
            <wp:docPr id="20959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5392" name=""/>
                    <pic:cNvPicPr/>
                  </pic:nvPicPr>
                  <pic:blipFill>
                    <a:blip r:embed="rId27"/>
                    <a:stretch>
                      <a:fillRect/>
                    </a:stretch>
                  </pic:blipFill>
                  <pic:spPr>
                    <a:xfrm>
                      <a:off x="0" y="0"/>
                      <a:ext cx="4816257" cy="1425063"/>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4</w:t>
      </w:r>
      <w:r w:rsidR="00D326AF" w:rsidRPr="00D326AF">
        <w:rPr>
          <w:rFonts w:ascii="Times New Roman" w:hAnsi="Times New Roman" w:cs="Times New Roman"/>
          <w:sz w:val="24"/>
          <w:szCs w:val="24"/>
        </w:rPr>
        <w:t>: Complete CI/CD Pipeline Execution</w:t>
      </w:r>
    </w:p>
    <w:p w14:paraId="54E81820" w14:textId="34BC35A1" w:rsidR="00D326AF" w:rsidRPr="00D326AF" w:rsidRDefault="00D326AF" w:rsidP="009266C6">
      <w:pPr>
        <w:spacing w:line="276" w:lineRule="auto"/>
        <w:jc w:val="both"/>
        <w:rPr>
          <w:rFonts w:ascii="Times New Roman" w:hAnsi="Times New Roman" w:cs="Times New Roman"/>
          <w:sz w:val="24"/>
          <w:szCs w:val="24"/>
        </w:rPr>
      </w:pPr>
    </w:p>
    <w:p w14:paraId="66F2654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12 — APPLICATION &amp; DEPLOYMENT VERIFICATION</w:t>
      </w:r>
    </w:p>
    <w:p w14:paraId="7C236273" w14:textId="5D54D6E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verifies that the complete Digital Canteen system is functioning correctly after deployment. Verification is performed across the application, Docker container, database, storage, Ansible deployment, and Jenkins pipeline.</w:t>
      </w:r>
    </w:p>
    <w:p w14:paraId="7484CEE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Verification Activities</w:t>
      </w:r>
    </w:p>
    <w:p w14:paraId="26039C1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running Docker container. </w:t>
      </w:r>
    </w:p>
    <w:p w14:paraId="7387DC2B"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application port. </w:t>
      </w:r>
    </w:p>
    <w:p w14:paraId="3E165834"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Opening the Digital Canteen application. </w:t>
      </w:r>
    </w:p>
    <w:p w14:paraId="7A42A30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Browsing available food items. </w:t>
      </w:r>
    </w:p>
    <w:p w14:paraId="6974F8BD"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Placing a food order. </w:t>
      </w:r>
    </w:p>
    <w:p w14:paraId="477769AA"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generated order information. </w:t>
      </w:r>
    </w:p>
    <w:p w14:paraId="4B1D740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admin dashboard. </w:t>
      </w:r>
    </w:p>
    <w:p w14:paraId="43F8FF2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stored SQLite orders. </w:t>
      </w:r>
    </w:p>
    <w:p w14:paraId="4260F6A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Checking the Docker Volume. </w:t>
      </w:r>
    </w:p>
    <w:p w14:paraId="1CE4023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Ansible execution. </w:t>
      </w:r>
    </w:p>
    <w:p w14:paraId="7236011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Jenkins pipeline results. </w:t>
      </w:r>
    </w:p>
    <w:p w14:paraId="1CD5055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Confirming successful application deployment. </w:t>
      </w:r>
    </w:p>
    <w:p w14:paraId="333B55D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Verifying that order data remains available after container recreation. </w:t>
      </w:r>
    </w:p>
    <w:p w14:paraId="0658F4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Important Outputs</w:t>
      </w:r>
    </w:p>
    <w:p w14:paraId="1DA95CD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Build → SUCCESS</w:t>
      </w:r>
    </w:p>
    <w:p w14:paraId="055CA69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Pytest → 1 PASSED</w:t>
      </w:r>
    </w:p>
    <w:p w14:paraId="4E6F9E9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Ansible → failed=0</w:t>
      </w:r>
    </w:p>
    <w:p w14:paraId="2B23AF0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Pipeline → SUCCESS</w:t>
      </w:r>
    </w:p>
    <w:p w14:paraId="357DF8A5" w14:textId="703061B7" w:rsidR="00D326AF" w:rsidRPr="00D326AF" w:rsidRDefault="001A62CE"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2FE8FC7A" wp14:editId="478A264E">
            <wp:extent cx="6645910" cy="4030980"/>
            <wp:effectExtent l="0" t="0" r="2540" b="7620"/>
            <wp:docPr id="70588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4252" name=""/>
                    <pic:cNvPicPr/>
                  </pic:nvPicPr>
                  <pic:blipFill>
                    <a:blip r:embed="rId28"/>
                    <a:stretch>
                      <a:fillRect/>
                    </a:stretch>
                  </pic:blipFill>
                  <pic:spPr>
                    <a:xfrm>
                      <a:off x="0" y="0"/>
                      <a:ext cx="6645910" cy="4030980"/>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5</w:t>
      </w:r>
      <w:r w:rsidR="00D326AF" w:rsidRPr="00D326AF">
        <w:rPr>
          <w:rFonts w:ascii="Times New Roman" w:hAnsi="Times New Roman" w:cs="Times New Roman"/>
          <w:sz w:val="24"/>
          <w:szCs w:val="24"/>
        </w:rPr>
        <w:t>: Successfully Deployed Digital Canteen Application</w:t>
      </w:r>
    </w:p>
    <w:p w14:paraId="16361263" w14:textId="77777777" w:rsidR="009266C6" w:rsidRDefault="009266C6" w:rsidP="009266C6">
      <w:pPr>
        <w:spacing w:line="276" w:lineRule="auto"/>
        <w:jc w:val="both"/>
        <w:rPr>
          <w:rFonts w:ascii="Times New Roman" w:hAnsi="Times New Roman" w:cs="Times New Roman"/>
          <w:b/>
          <w:bCs/>
          <w:sz w:val="24"/>
          <w:szCs w:val="24"/>
        </w:rPr>
      </w:pPr>
    </w:p>
    <w:p w14:paraId="543E2734" w14:textId="77777777" w:rsidR="009266C6" w:rsidRDefault="009266C6" w:rsidP="009266C6">
      <w:pPr>
        <w:spacing w:line="276" w:lineRule="auto"/>
        <w:jc w:val="both"/>
        <w:rPr>
          <w:rFonts w:ascii="Times New Roman" w:hAnsi="Times New Roman" w:cs="Times New Roman"/>
          <w:b/>
          <w:bCs/>
          <w:sz w:val="24"/>
          <w:szCs w:val="24"/>
        </w:rPr>
      </w:pPr>
    </w:p>
    <w:p w14:paraId="25CE259F" w14:textId="77777777" w:rsidR="009266C6" w:rsidRDefault="009266C6" w:rsidP="009266C6">
      <w:pPr>
        <w:spacing w:line="276" w:lineRule="auto"/>
        <w:jc w:val="both"/>
        <w:rPr>
          <w:rFonts w:ascii="Times New Roman" w:hAnsi="Times New Roman" w:cs="Times New Roman"/>
          <w:b/>
          <w:bCs/>
          <w:sz w:val="24"/>
          <w:szCs w:val="24"/>
        </w:rPr>
      </w:pPr>
    </w:p>
    <w:p w14:paraId="6017FC3E" w14:textId="77777777" w:rsidR="009266C6" w:rsidRDefault="009266C6" w:rsidP="009266C6">
      <w:pPr>
        <w:spacing w:line="276" w:lineRule="auto"/>
        <w:jc w:val="both"/>
        <w:rPr>
          <w:rFonts w:ascii="Times New Roman" w:hAnsi="Times New Roman" w:cs="Times New Roman"/>
          <w:b/>
          <w:bCs/>
          <w:sz w:val="24"/>
          <w:szCs w:val="24"/>
        </w:rPr>
      </w:pPr>
    </w:p>
    <w:p w14:paraId="6992181B" w14:textId="77777777" w:rsidR="009266C6" w:rsidRDefault="009266C6" w:rsidP="009266C6">
      <w:pPr>
        <w:spacing w:line="276" w:lineRule="auto"/>
        <w:jc w:val="both"/>
        <w:rPr>
          <w:rFonts w:ascii="Times New Roman" w:hAnsi="Times New Roman" w:cs="Times New Roman"/>
          <w:b/>
          <w:bCs/>
          <w:sz w:val="24"/>
          <w:szCs w:val="24"/>
        </w:rPr>
      </w:pPr>
    </w:p>
    <w:p w14:paraId="0F6AE400" w14:textId="77777777" w:rsidR="009266C6" w:rsidRDefault="009266C6" w:rsidP="009266C6">
      <w:pPr>
        <w:spacing w:line="276" w:lineRule="auto"/>
        <w:jc w:val="both"/>
        <w:rPr>
          <w:rFonts w:ascii="Times New Roman" w:hAnsi="Times New Roman" w:cs="Times New Roman"/>
          <w:b/>
          <w:bCs/>
          <w:sz w:val="24"/>
          <w:szCs w:val="24"/>
        </w:rPr>
      </w:pPr>
    </w:p>
    <w:p w14:paraId="741BD324" w14:textId="77777777" w:rsidR="009266C6" w:rsidRDefault="009266C6" w:rsidP="009266C6">
      <w:pPr>
        <w:spacing w:line="276" w:lineRule="auto"/>
        <w:jc w:val="both"/>
        <w:rPr>
          <w:rFonts w:ascii="Times New Roman" w:hAnsi="Times New Roman" w:cs="Times New Roman"/>
          <w:b/>
          <w:bCs/>
          <w:sz w:val="24"/>
          <w:szCs w:val="24"/>
        </w:rPr>
      </w:pPr>
    </w:p>
    <w:p w14:paraId="771A9F9D" w14:textId="01F1A261"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84E73" w:rsidRPr="00FC4D53">
        <w:rPr>
          <w:rFonts w:ascii="Times New Roman" w:hAnsi="Times New Roman" w:cs="Times New Roman"/>
          <w:b/>
          <w:bCs/>
          <w:sz w:val="26"/>
          <w:szCs w:val="26"/>
        </w:rPr>
        <w:t>19. RESULTS AND OUTPUT</w:t>
      </w:r>
    </w:p>
    <w:p w14:paraId="536A4B96" w14:textId="41613FB6" w:rsidR="00E84E73" w:rsidRPr="00F90FE5"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4E73" w:rsidRPr="00F90FE5">
        <w:rPr>
          <w:rFonts w:ascii="Times New Roman" w:hAnsi="Times New Roman" w:cs="Times New Roman"/>
          <w:sz w:val="24"/>
          <w:szCs w:val="24"/>
        </w:rPr>
        <w:t>The implemented system successfully provides:</w:t>
      </w:r>
    </w:p>
    <w:p w14:paraId="2FE2959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Digital food browsing </w:t>
      </w:r>
    </w:p>
    <w:p w14:paraId="229131AC"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Food search </w:t>
      </w:r>
    </w:p>
    <w:p w14:paraId="372B645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Category-based selection </w:t>
      </w:r>
    </w:p>
    <w:p w14:paraId="16B4EA59"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Shopping cart </w:t>
      </w:r>
    </w:p>
    <w:p w14:paraId="358F072A"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placement </w:t>
      </w:r>
    </w:p>
    <w:p w14:paraId="4B129DE4"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ID generation </w:t>
      </w:r>
    </w:p>
    <w:p w14:paraId="2440002F"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Admin dashboard </w:t>
      </w:r>
    </w:p>
    <w:p w14:paraId="4653C21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SQLite database storage </w:t>
      </w:r>
    </w:p>
    <w:p w14:paraId="164912D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Docker containerization </w:t>
      </w:r>
    </w:p>
    <w:p w14:paraId="0C63B37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Automated Pytest testing </w:t>
      </w:r>
    </w:p>
    <w:p w14:paraId="67E7D5E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Jenkins CI/CD automation </w:t>
      </w:r>
    </w:p>
    <w:p w14:paraId="44052527"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Ansible deployment </w:t>
      </w:r>
    </w:p>
    <w:p w14:paraId="146F322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Persistent Docker Volume storage </w:t>
      </w:r>
    </w:p>
    <w:p w14:paraId="6A0AA3C1" w14:textId="5EBDE820" w:rsidR="00D5395E" w:rsidRPr="00FC4D53" w:rsidRDefault="00D5395E"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sidRPr="00FC4D53">
        <w:rPr>
          <w:rFonts w:ascii="Times New Roman" w:eastAsia="Times New Roman" w:hAnsi="Times New Roman" w:cs="Times New Roman"/>
          <w:b/>
          <w:bCs/>
          <w:kern w:val="36"/>
          <w:sz w:val="26"/>
          <w:szCs w:val="26"/>
          <w:lang w:eastAsia="en-IN"/>
          <w14:ligatures w14:val="none"/>
        </w:rPr>
        <w:t>COMMANDS USED</w:t>
      </w:r>
    </w:p>
    <w:p w14:paraId="35392377" w14:textId="77777777" w:rsidR="00D5395E" w:rsidRPr="00F90FE5" w:rsidRDefault="00D5395E" w:rsidP="009266C6">
      <w:pPr>
        <w:spacing w:before="100" w:beforeAutospacing="1" w:after="100" w:afterAutospacing="1" w:line="276" w:lineRule="auto"/>
        <w:ind w:left="360"/>
        <w:jc w:val="both"/>
        <w:outlineLvl w:val="1"/>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1. Docker Environment</w:t>
      </w:r>
    </w:p>
    <w:p w14:paraId="6C126BD6"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running containers</w:t>
      </w:r>
    </w:p>
    <w:p w14:paraId="19BFE84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ps</w:t>
      </w:r>
    </w:p>
    <w:p w14:paraId="723DD4A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all containers</w:t>
      </w:r>
    </w:p>
    <w:p w14:paraId="4914496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ps -a</w:t>
      </w:r>
    </w:p>
    <w:p w14:paraId="2A5212D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Ansible container</w:t>
      </w:r>
    </w:p>
    <w:p w14:paraId="29A9DB6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ansible-docker-lab</w:t>
      </w:r>
    </w:p>
    <w:p w14:paraId="7453170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Jenkins</w:t>
      </w:r>
    </w:p>
    <w:p w14:paraId="32A8014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jenkins</w:t>
      </w:r>
    </w:p>
    <w:p w14:paraId="7245B311" w14:textId="4F72AB7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76F38ECE"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2. Jenkins Commands</w:t>
      </w:r>
    </w:p>
    <w:p w14:paraId="78BA69F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lastRenderedPageBreak/>
        <w:t>Fix Docker socket permission for Jenkins</w:t>
      </w:r>
    </w:p>
    <w:p w14:paraId="227F658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-u root jenkins chmod 666 /var/run/docker.sock</w:t>
      </w:r>
    </w:p>
    <w:p w14:paraId="0C667BD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Verify Jenkins can access Docker</w:t>
      </w:r>
    </w:p>
    <w:p w14:paraId="52AA408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jenkins docker info</w:t>
      </w:r>
    </w:p>
    <w:p w14:paraId="687B195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Jenkins port</w:t>
      </w:r>
    </w:p>
    <w:p w14:paraId="558820A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port jenkins</w:t>
      </w:r>
    </w:p>
    <w:p w14:paraId="625A99A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was accessed using:</w:t>
      </w:r>
    </w:p>
    <w:p w14:paraId="48C4E7A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http://localhost:9091</w:t>
      </w:r>
    </w:p>
    <w:p w14:paraId="44F862B6" w14:textId="078365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7EFC6E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3. Docker Image Build</w:t>
      </w:r>
    </w:p>
    <w:p w14:paraId="14AF074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19B7FE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build -t digital-canteen-ci .</w:t>
      </w:r>
    </w:p>
    <w:p w14:paraId="42A47877"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creates the Docker image:</w:t>
      </w:r>
    </w:p>
    <w:p w14:paraId="3AAE3D8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digital-canteen-ci</w:t>
      </w:r>
    </w:p>
    <w:p w14:paraId="497C3FA3" w14:textId="7D2820E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EA21B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4. Automated Testing</w:t>
      </w:r>
    </w:p>
    <w:p w14:paraId="6C14E53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78A9BA8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run --rm digital-canteen-ci python -m pytest test_app.py</w:t>
      </w:r>
    </w:p>
    <w:p w14:paraId="2265C7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Expected result:</w:t>
      </w:r>
    </w:p>
    <w:p w14:paraId="35A545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1 passed</w:t>
      </w:r>
    </w:p>
    <w:p w14:paraId="2066A685" w14:textId="56C9B9C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D0F1050"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5. Ansible Deployment</w:t>
      </w:r>
    </w:p>
    <w:p w14:paraId="65F1984A"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006C36D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-i /inventory.ini /docker-deploy.yml</w:t>
      </w:r>
    </w:p>
    <w:p w14:paraId="527F7A9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runs the Ansible playbook.</w:t>
      </w:r>
    </w:p>
    <w:p w14:paraId="7F8DDE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Run Ansible manually</w:t>
      </w:r>
    </w:p>
    <w:p w14:paraId="00A080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docker exec ansible-docker-lab ansible-playbook -i /inventory.ini /docker-deploy.yml</w:t>
      </w:r>
    </w:p>
    <w:p w14:paraId="2879F265"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Ansible playbook</w:t>
      </w:r>
    </w:p>
    <w:p w14:paraId="6954CFD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cat /docker-deploy.yml</w:t>
      </w:r>
    </w:p>
    <w:p w14:paraId="75B5D3C3" w14:textId="13E82D3B"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5B89DCF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6. Docker Container Verification</w:t>
      </w:r>
    </w:p>
    <w:p w14:paraId="52EEFD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deployed container</w:t>
      </w:r>
    </w:p>
    <w:p w14:paraId="35715E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ps</w:t>
      </w:r>
    </w:p>
    <w:p w14:paraId="594C2F48"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Digital Canteen container:</w:t>
      </w:r>
    </w:p>
    <w:p w14:paraId="5ABEC6F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digital-canteen-ansible</w:t>
      </w:r>
    </w:p>
    <w:p w14:paraId="63E36AC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Port mapping:</w:t>
      </w:r>
    </w:p>
    <w:p w14:paraId="268398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5001:5000</w:t>
      </w:r>
    </w:p>
    <w:p w14:paraId="2189C1C6"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Application:</w:t>
      </w:r>
    </w:p>
    <w:p w14:paraId="3CDB7F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http://localhost:5001</w:t>
      </w:r>
    </w:p>
    <w:p w14:paraId="4BB64E26" w14:textId="4D1BFD89"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BE0F80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7. Docker Volume Commands</w:t>
      </w:r>
    </w:p>
    <w:p w14:paraId="7098C1F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volumes</w:t>
      </w:r>
    </w:p>
    <w:p w14:paraId="2F5535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72FB387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Our volume:</w:t>
      </w:r>
    </w:p>
    <w:p w14:paraId="2AB174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canteen_data</w:t>
      </w:r>
    </w:p>
    <w:p w14:paraId="74D82BE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Inspect the volume</w:t>
      </w:r>
    </w:p>
    <w:p w14:paraId="241A4F4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inspect canteen_data</w:t>
      </w:r>
    </w:p>
    <w:p w14:paraId="206066E2" w14:textId="45DA47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D57AA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8. SQLite Database Commands</w:t>
      </w:r>
    </w:p>
    <w:p w14:paraId="1743CEE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stored orders</w:t>
      </w:r>
    </w:p>
    <w:p w14:paraId="1F65919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c=sqlite3.connect('data/canteen.db'); [print(row) for row in c.execute('SELECT * FROM orders')]; c.close()"</w:t>
      </w:r>
    </w:p>
    <w:p w14:paraId="168E481D"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database tables</w:t>
      </w:r>
    </w:p>
    <w:p w14:paraId="6B712B3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docker exec digital-canteen-ansible python -c "import sqlite3; c=sqlite3.connect('data/canteen.db'); print(c.execute(\"SELECT name FROM sqlite_master WHERE type='table'\").fetchall()); c.close()"</w:t>
      </w:r>
    </w:p>
    <w:p w14:paraId="6F94D7E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all orders as a list</w:t>
      </w:r>
    </w:p>
    <w:p w14:paraId="3C2B351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c=sqlite3.connect('data/canteen.db'); print(c.execute('SELECT * FROM orders').fetchall()); c.close()"</w:t>
      </w:r>
    </w:p>
    <w:p w14:paraId="60A0CFE1" w14:textId="61E5FA6C"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453D5BD"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9. Docker Volume + Database Verification</w:t>
      </w:r>
    </w:p>
    <w:p w14:paraId="6F3B75D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To verify that the database exists inside the running container:</w:t>
      </w:r>
    </w:p>
    <w:p w14:paraId="5723E20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c=sqlite3.connect('data/canteen.db'); print(c.execute('SELECT * FROM orders').fetchall()); c.close()"</w:t>
      </w:r>
    </w:p>
    <w:p w14:paraId="16A37114"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database location is:</w:t>
      </w:r>
    </w:p>
    <w:p w14:paraId="1735BEC5"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data/canteen.db</w:t>
      </w:r>
    </w:p>
    <w:p w14:paraId="03E44F6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and inside the container:</w:t>
      </w:r>
    </w:p>
    <w:p w14:paraId="68C5FE7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/app/data/canteen.db</w:t>
      </w:r>
    </w:p>
    <w:p w14:paraId="0EC057AE" w14:textId="4EC4DC7F"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3F05B06"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10. Git Commands Used</w:t>
      </w:r>
    </w:p>
    <w:p w14:paraId="36E09A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Initialize Git</w:t>
      </w:r>
    </w:p>
    <w:p w14:paraId="61855FC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init</w:t>
      </w:r>
    </w:p>
    <w:p w14:paraId="54B8C1F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status</w:t>
      </w:r>
    </w:p>
    <w:p w14:paraId="4EF6FF8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status</w:t>
      </w:r>
    </w:p>
    <w:p w14:paraId="74B6624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Add files</w:t>
      </w:r>
    </w:p>
    <w:p w14:paraId="13E4C4B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add .</w:t>
      </w:r>
    </w:p>
    <w:p w14:paraId="4A5A62B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Commit changes</w:t>
      </w:r>
    </w:p>
    <w:p w14:paraId="0888D01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Digital Canteen CI/CD project"</w:t>
      </w:r>
    </w:p>
    <w:p w14:paraId="03A4714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branches</w:t>
      </w:r>
    </w:p>
    <w:p w14:paraId="569B7A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branch</w:t>
      </w:r>
    </w:p>
    <w:p w14:paraId="25B67C8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Connect GitHub repository</w:t>
      </w:r>
    </w:p>
    <w:p w14:paraId="64D50C1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git remote add origin https://github.com/Jayasree273/DigitalCanteen.git</w:t>
      </w:r>
    </w:p>
    <w:p w14:paraId="5C3D59D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Push to GitHub</w:t>
      </w:r>
    </w:p>
    <w:p w14:paraId="38AB9F1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2B03DC8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Pull latest code</w:t>
      </w:r>
    </w:p>
    <w:p w14:paraId="4E2EE0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pull origin master</w:t>
      </w:r>
    </w:p>
    <w:p w14:paraId="7766C18C" w14:textId="714BD71D"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C1C032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11. Useful Docker Commands Used During Implementation</w:t>
      </w:r>
    </w:p>
    <w:p w14:paraId="19B1F3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images</w:t>
      </w:r>
    </w:p>
    <w:p w14:paraId="5AD9D9F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images</w:t>
      </w:r>
    </w:p>
    <w:p w14:paraId="728ACB57"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Stop container</w:t>
      </w:r>
    </w:p>
    <w:p w14:paraId="51A7ABC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stop digital-canteen-ansible</w:t>
      </w:r>
    </w:p>
    <w:p w14:paraId="287710E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container</w:t>
      </w:r>
    </w:p>
    <w:p w14:paraId="7AD0F6B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digital-canteen-ansible</w:t>
      </w:r>
    </w:p>
    <w:p w14:paraId="3D95A12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container logs</w:t>
      </w:r>
    </w:p>
    <w:p w14:paraId="3054F4F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logs digital-canteen-ansible</w:t>
      </w:r>
    </w:p>
    <w:p w14:paraId="46469BB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Execute a command inside the container</w:t>
      </w:r>
    </w:p>
    <w:p w14:paraId="1DD0C294" w14:textId="77777777" w:rsidR="00D5395E"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w:t>
      </w:r>
    </w:p>
    <w:p w14:paraId="7ABE81E4" w14:textId="77777777" w:rsidR="003F6E83" w:rsidRPr="00F90FE5" w:rsidRDefault="003F6E83"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
    <w:p w14:paraId="6CC56E58" w14:textId="058871B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6D272A37"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12. Main Commands for Your Report</w:t>
      </w:r>
    </w:p>
    <w:p w14:paraId="128B70C0"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If your report doesn't need every troubleshooting command, </w:t>
      </w:r>
      <w:r w:rsidRPr="00F90FE5">
        <w:rPr>
          <w:rFonts w:ascii="Times New Roman" w:eastAsia="Times New Roman" w:hAnsi="Times New Roman" w:cs="Times New Roman"/>
          <w:b/>
          <w:bCs/>
          <w:kern w:val="0"/>
          <w:sz w:val="24"/>
          <w:szCs w:val="24"/>
          <w:lang w:eastAsia="en-IN"/>
          <w14:ligatures w14:val="none"/>
        </w:rPr>
        <w:t>these are the most important ones to include</w:t>
      </w:r>
      <w:r w:rsidRPr="00F90FE5">
        <w:rPr>
          <w:rFonts w:ascii="Times New Roman" w:eastAsia="Times New Roman" w:hAnsi="Times New Roman" w:cs="Times New Roman"/>
          <w:kern w:val="0"/>
          <w:sz w:val="24"/>
          <w:szCs w:val="24"/>
          <w:lang w:eastAsia="en-IN"/>
          <w14:ligatures w14:val="none"/>
        </w:rPr>
        <w:t>:</w:t>
      </w:r>
    </w:p>
    <w:p w14:paraId="0A7137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build -t digital-canteen-ci .</w:t>
      </w:r>
    </w:p>
    <w:p w14:paraId="34698F2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run --rm digital-canteen-ci python -m pytest test_app.py</w:t>
      </w:r>
    </w:p>
    <w:p w14:paraId="50A654A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ansible-docker-lab ansible-playbook -i /inventory.ini /docker-deploy.yml</w:t>
      </w:r>
    </w:p>
    <w:p w14:paraId="1809E04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ps</w:t>
      </w:r>
    </w:p>
    <w:p w14:paraId="4DED252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1DB75FE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inspect canteen_data</w:t>
      </w:r>
    </w:p>
    <w:p w14:paraId="1EE7CC4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python -c "import sqlite3; c=sqlite3.connect('data/canteen.db'); print(c.execute('SELECT * FROM orders').fetchall()); c.close()"</w:t>
      </w:r>
    </w:p>
    <w:p w14:paraId="3D93CC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 xml:space="preserve">And the </w:t>
      </w:r>
      <w:r w:rsidRPr="00F90FE5">
        <w:rPr>
          <w:rFonts w:ascii="Times New Roman" w:eastAsia="Times New Roman" w:hAnsi="Times New Roman" w:cs="Times New Roman"/>
          <w:b/>
          <w:bCs/>
          <w:kern w:val="0"/>
          <w:sz w:val="24"/>
          <w:szCs w:val="24"/>
          <w:lang w:eastAsia="en-IN"/>
          <w14:ligatures w14:val="none"/>
        </w:rPr>
        <w:t>Git commands</w:t>
      </w:r>
      <w:r w:rsidRPr="00F90FE5">
        <w:rPr>
          <w:rFonts w:ascii="Times New Roman" w:eastAsia="Times New Roman" w:hAnsi="Times New Roman" w:cs="Times New Roman"/>
          <w:kern w:val="0"/>
          <w:sz w:val="24"/>
          <w:szCs w:val="24"/>
          <w:lang w:eastAsia="en-IN"/>
          <w14:ligatures w14:val="none"/>
        </w:rPr>
        <w:t>:</w:t>
      </w:r>
    </w:p>
    <w:p w14:paraId="6A1B2F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add .</w:t>
      </w:r>
    </w:p>
    <w:p w14:paraId="2FF9A8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Digital Canteen CI/CD project"</w:t>
      </w:r>
    </w:p>
    <w:p w14:paraId="17BB50C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53C4682B" w14:textId="77777777" w:rsidR="00D5395E" w:rsidRPr="00F90FE5" w:rsidRDefault="00D5395E" w:rsidP="009266C6">
      <w:pPr>
        <w:spacing w:line="276" w:lineRule="auto"/>
        <w:jc w:val="both"/>
        <w:rPr>
          <w:rFonts w:ascii="Times New Roman" w:hAnsi="Times New Roman" w:cs="Times New Roman"/>
          <w:sz w:val="24"/>
          <w:szCs w:val="24"/>
        </w:rPr>
      </w:pPr>
    </w:p>
    <w:p w14:paraId="54983C78" w14:textId="4BA73D9C"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21</w:t>
      </w:r>
      <w:r w:rsidR="00E84E73" w:rsidRPr="00FC4D53">
        <w:rPr>
          <w:rFonts w:ascii="Times New Roman" w:hAnsi="Times New Roman" w:cs="Times New Roman"/>
          <w:b/>
          <w:bCs/>
          <w:sz w:val="26"/>
          <w:szCs w:val="26"/>
        </w:rPr>
        <w:t>. ADVANTAGES</w:t>
      </w:r>
    </w:p>
    <w:p w14:paraId="6F549B5C"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Reduces manual canteen ordering effort. </w:t>
      </w:r>
    </w:p>
    <w:p w14:paraId="1BD91B79"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a user-friendly ordering interface. </w:t>
      </w:r>
    </w:p>
    <w:p w14:paraId="72FFBEF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centralized order information. </w:t>
      </w:r>
    </w:p>
    <w:p w14:paraId="584D9A37"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Automates application testing. </w:t>
      </w:r>
    </w:p>
    <w:p w14:paraId="3422085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Reduces manual deployment effort. </w:t>
      </w:r>
    </w:p>
    <w:p w14:paraId="18A6118D"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consistent application execution through Docker. </w:t>
      </w:r>
    </w:p>
    <w:p w14:paraId="35FC06F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persistent database storage. </w:t>
      </w:r>
    </w:p>
    <w:p w14:paraId="20A338A6"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Integrates source control with CI/CD. </w:t>
      </w:r>
    </w:p>
    <w:p w14:paraId="30C0FDC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Demonstrates automated deployment using Ansible.</w:t>
      </w:r>
    </w:p>
    <w:p w14:paraId="207F5133" w14:textId="30EEB7ED"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22. LIMITATIONS</w:t>
      </w:r>
    </w:p>
    <w:p w14:paraId="4F5AE61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The current system uses SQLite for database storage. </w:t>
      </w:r>
    </w:p>
    <w:p w14:paraId="6D3B0FD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Online payment functionality is not implemented. </w:t>
      </w:r>
    </w:p>
    <w:p w14:paraId="0DDCCB56"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User authentication is not currently included. </w:t>
      </w:r>
    </w:p>
    <w:p w14:paraId="6A715651"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Real-time order tracking is not implemented. </w:t>
      </w:r>
    </w:p>
    <w:p w14:paraId="1909447C"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The deployment is demonstrated in a local Docker environment. </w:t>
      </w:r>
    </w:p>
    <w:p w14:paraId="13950179"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Monitoring and centralized logging are not implemented. </w:t>
      </w:r>
    </w:p>
    <w:p w14:paraId="566629D1" w14:textId="7E3C7B65" w:rsidR="00E25E98" w:rsidRPr="00F90FE5" w:rsidRDefault="00E25E98" w:rsidP="009266C6">
      <w:pPr>
        <w:spacing w:line="276" w:lineRule="auto"/>
        <w:jc w:val="both"/>
        <w:rPr>
          <w:rFonts w:ascii="Times New Roman" w:hAnsi="Times New Roman" w:cs="Times New Roman"/>
          <w:sz w:val="24"/>
          <w:szCs w:val="24"/>
        </w:rPr>
      </w:pPr>
    </w:p>
    <w:p w14:paraId="04558F69" w14:textId="77777777" w:rsidR="00C266EB" w:rsidRDefault="00C266EB" w:rsidP="009266C6">
      <w:pPr>
        <w:spacing w:line="276" w:lineRule="auto"/>
        <w:jc w:val="both"/>
        <w:rPr>
          <w:rFonts w:ascii="Times New Roman" w:hAnsi="Times New Roman" w:cs="Times New Roman"/>
          <w:b/>
          <w:bCs/>
          <w:sz w:val="24"/>
          <w:szCs w:val="24"/>
        </w:rPr>
      </w:pPr>
    </w:p>
    <w:p w14:paraId="6E6AD635" w14:textId="77777777" w:rsidR="00C266EB" w:rsidRDefault="00C266EB" w:rsidP="009266C6">
      <w:pPr>
        <w:spacing w:line="276" w:lineRule="auto"/>
        <w:jc w:val="both"/>
        <w:rPr>
          <w:rFonts w:ascii="Times New Roman" w:hAnsi="Times New Roman" w:cs="Times New Roman"/>
          <w:b/>
          <w:bCs/>
          <w:sz w:val="24"/>
          <w:szCs w:val="24"/>
        </w:rPr>
      </w:pPr>
    </w:p>
    <w:p w14:paraId="46914D95" w14:textId="77777777" w:rsidR="00C266EB" w:rsidRDefault="00C266EB" w:rsidP="009266C6">
      <w:pPr>
        <w:spacing w:line="276" w:lineRule="auto"/>
        <w:jc w:val="both"/>
        <w:rPr>
          <w:rFonts w:ascii="Times New Roman" w:hAnsi="Times New Roman" w:cs="Times New Roman"/>
          <w:b/>
          <w:bCs/>
          <w:sz w:val="24"/>
          <w:szCs w:val="24"/>
        </w:rPr>
      </w:pPr>
    </w:p>
    <w:p w14:paraId="50BB2815" w14:textId="77777777" w:rsidR="00C266EB" w:rsidRDefault="00C266EB" w:rsidP="009266C6">
      <w:pPr>
        <w:spacing w:line="276" w:lineRule="auto"/>
        <w:jc w:val="both"/>
        <w:rPr>
          <w:rFonts w:ascii="Times New Roman" w:hAnsi="Times New Roman" w:cs="Times New Roman"/>
          <w:b/>
          <w:bCs/>
          <w:sz w:val="24"/>
          <w:szCs w:val="24"/>
        </w:rPr>
      </w:pPr>
    </w:p>
    <w:p w14:paraId="3AA9D115" w14:textId="77777777" w:rsidR="00C266EB" w:rsidRDefault="00C266EB" w:rsidP="009266C6">
      <w:pPr>
        <w:spacing w:line="276" w:lineRule="auto"/>
        <w:jc w:val="both"/>
        <w:rPr>
          <w:rFonts w:ascii="Times New Roman" w:hAnsi="Times New Roman" w:cs="Times New Roman"/>
          <w:b/>
          <w:bCs/>
          <w:sz w:val="24"/>
          <w:szCs w:val="24"/>
        </w:rPr>
      </w:pPr>
    </w:p>
    <w:p w14:paraId="0452EF92" w14:textId="77777777" w:rsidR="00F745BB" w:rsidRDefault="00F745BB" w:rsidP="009266C6">
      <w:pPr>
        <w:spacing w:line="276" w:lineRule="auto"/>
        <w:jc w:val="both"/>
        <w:rPr>
          <w:rFonts w:ascii="Times New Roman" w:hAnsi="Times New Roman" w:cs="Times New Roman"/>
          <w:b/>
          <w:bCs/>
          <w:sz w:val="24"/>
          <w:szCs w:val="24"/>
        </w:rPr>
      </w:pPr>
    </w:p>
    <w:p w14:paraId="57831190" w14:textId="77777777" w:rsidR="009266C6" w:rsidRDefault="009266C6" w:rsidP="009266C6">
      <w:pPr>
        <w:spacing w:line="276" w:lineRule="auto"/>
        <w:jc w:val="both"/>
        <w:rPr>
          <w:rFonts w:ascii="Times New Roman" w:hAnsi="Times New Roman" w:cs="Times New Roman"/>
          <w:b/>
          <w:bCs/>
          <w:sz w:val="24"/>
          <w:szCs w:val="24"/>
        </w:rPr>
      </w:pPr>
    </w:p>
    <w:p w14:paraId="3E18796A" w14:textId="77777777" w:rsidR="009266C6" w:rsidRDefault="009266C6" w:rsidP="009266C6">
      <w:pPr>
        <w:spacing w:line="276" w:lineRule="auto"/>
        <w:jc w:val="both"/>
        <w:rPr>
          <w:rFonts w:ascii="Times New Roman" w:hAnsi="Times New Roman" w:cs="Times New Roman"/>
          <w:b/>
          <w:bCs/>
          <w:sz w:val="24"/>
          <w:szCs w:val="24"/>
        </w:rPr>
      </w:pPr>
    </w:p>
    <w:p w14:paraId="5154DCA2" w14:textId="77777777" w:rsidR="009266C6" w:rsidRDefault="009266C6" w:rsidP="009266C6">
      <w:pPr>
        <w:spacing w:line="276" w:lineRule="auto"/>
        <w:jc w:val="both"/>
        <w:rPr>
          <w:rFonts w:ascii="Times New Roman" w:hAnsi="Times New Roman" w:cs="Times New Roman"/>
          <w:b/>
          <w:bCs/>
          <w:sz w:val="24"/>
          <w:szCs w:val="24"/>
        </w:rPr>
      </w:pPr>
    </w:p>
    <w:p w14:paraId="269405E8" w14:textId="77777777" w:rsidR="004C360C" w:rsidRDefault="00D62663"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FC4D53">
        <w:rPr>
          <w:rFonts w:ascii="Times New Roman" w:hAnsi="Times New Roman" w:cs="Times New Roman"/>
          <w:b/>
          <w:bCs/>
          <w:sz w:val="26"/>
          <w:szCs w:val="26"/>
        </w:rPr>
        <w:t>2</w:t>
      </w:r>
      <w:r w:rsidR="009663C3">
        <w:rPr>
          <w:rFonts w:ascii="Times New Roman" w:hAnsi="Times New Roman" w:cs="Times New Roman"/>
          <w:b/>
          <w:bCs/>
          <w:sz w:val="26"/>
          <w:szCs w:val="26"/>
        </w:rPr>
        <w:t>3</w:t>
      </w:r>
      <w:r w:rsidRPr="00FC4D53">
        <w:rPr>
          <w:rFonts w:ascii="Times New Roman" w:hAnsi="Times New Roman" w:cs="Times New Roman"/>
          <w:b/>
          <w:bCs/>
          <w:sz w:val="26"/>
          <w:szCs w:val="26"/>
        </w:rPr>
        <w:t>. CONCLUSION</w:t>
      </w:r>
    </w:p>
    <w:p w14:paraId="2F2036A0" w14:textId="11FC7034" w:rsidR="00D62663" w:rsidRPr="004C360C" w:rsidRDefault="004C360C"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62663" w:rsidRPr="00EF4F20">
        <w:rPr>
          <w:rFonts w:ascii="Times New Roman" w:hAnsi="Times New Roman" w:cs="Times New Roman"/>
          <w:sz w:val="24"/>
          <w:szCs w:val="24"/>
        </w:rPr>
        <w:t>The Digital Canteen successfully demonstrates the integration of a web-based food ordering system with modern DevOps practices to provide an efficient and automated application environment. The system enables users to browse available food items, search for dishes, add items to a cart, and place orders through a simple and user-friendly interface. The admin dashboard provides a centralized platform for viewing and managing the orders placed by users. Flask is used to handle the backend operations, while SQLite is used to store order information in the canteen.db database</w:t>
      </w:r>
      <w:r w:rsidR="00D62663">
        <w:rPr>
          <w:rFonts w:ascii="Times New Roman" w:hAnsi="Times New Roman" w:cs="Times New Roman"/>
          <w:sz w:val="24"/>
          <w:szCs w:val="24"/>
        </w:rPr>
        <w:t>.</w:t>
      </w:r>
      <w:r w:rsidR="00D62663" w:rsidRPr="00EF4F20">
        <w:rPr>
          <w:rFonts w:ascii="Times New Roman" w:hAnsi="Times New Roman" w:cs="Times New Roman"/>
          <w:sz w:val="24"/>
          <w:szCs w:val="24"/>
        </w:rPr>
        <w:t>The project also demonstrates the complete implementation of a Continuous Integration and Continuous Deployment (CI/CD) workflow. Git and GitHub are used for version control and source code management, allowing the project files to be maintained in a centralized repository. Jenkins automates the CI/CD pipeline by retrieving the latest source code, building the Docker image, executing automated tests, and initiating the deployment process. Pytest is integrated into the pipeline to verify the application before deployment, helping ensure that the application passes the defined automated tests</w:t>
      </w:r>
      <w:r w:rsidR="00D62663">
        <w:rPr>
          <w:rFonts w:ascii="Times New Roman" w:hAnsi="Times New Roman" w:cs="Times New Roman"/>
          <w:sz w:val="24"/>
          <w:szCs w:val="24"/>
        </w:rPr>
        <w:t xml:space="preserve">. </w:t>
      </w:r>
      <w:r w:rsidR="00D62663" w:rsidRPr="00EF4F20">
        <w:rPr>
          <w:rFonts w:ascii="Times New Roman" w:hAnsi="Times New Roman" w:cs="Times New Roman"/>
          <w:sz w:val="24"/>
          <w:szCs w:val="24"/>
        </w:rPr>
        <w:t>Docker provides containerization for the Digital Canteen application, allowing the Flask application and its required dependencies to run in a consistent environment. Ansible is used to automate the deployment and configuration of the Docker container through an Ansible playbook. The playbook defines important deployment configurations such as the container name, Docker image, port mapping, and volume mounting.</w:t>
      </w:r>
      <w:r w:rsidR="00D62663">
        <w:rPr>
          <w:rFonts w:ascii="Times New Roman" w:hAnsi="Times New Roman" w:cs="Times New Roman"/>
          <w:sz w:val="24"/>
          <w:szCs w:val="24"/>
        </w:rPr>
        <w:t xml:space="preserve"> </w:t>
      </w:r>
      <w:r w:rsidR="00D62663" w:rsidRPr="00EF4F20">
        <w:rPr>
          <w:rFonts w:ascii="Times New Roman" w:hAnsi="Times New Roman" w:cs="Times New Roman"/>
          <w:sz w:val="24"/>
          <w:szCs w:val="24"/>
        </w:rPr>
        <w:t>A Docker Volume, canteen_data, is used to provide persistent storage for the SQLite database. The volume is mounted to /app/data, ensuring that order information remains available even when the application container is recreated or updated. Overall, the project demonstrates how application development, version control, automated testing, containerization, deployment automation, and persistent storage can be integrated into a single DevOps workflow. The successful execution of the pipeline confirms the practical implementation of GitHub → Jenkins → Docker → Pytest → Ansible → Flask → SQLite, providing a complete automated approach to deploying and maintaining the Digital Canteen system.</w:t>
      </w:r>
    </w:p>
    <w:p w14:paraId="1CF949E3" w14:textId="77777777" w:rsidR="00D62663" w:rsidRDefault="00D62663" w:rsidP="009266C6">
      <w:pPr>
        <w:spacing w:line="276" w:lineRule="auto"/>
        <w:jc w:val="both"/>
        <w:rPr>
          <w:rFonts w:ascii="Times New Roman" w:hAnsi="Times New Roman" w:cs="Times New Roman"/>
          <w:b/>
          <w:bCs/>
          <w:sz w:val="26"/>
          <w:szCs w:val="26"/>
        </w:rPr>
      </w:pPr>
    </w:p>
    <w:p w14:paraId="285F0CDF" w14:textId="4FE6280C"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9663C3">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w:t>
      </w:r>
      <w:r w:rsidR="009663C3">
        <w:rPr>
          <w:rFonts w:ascii="Times New Roman" w:hAnsi="Times New Roman" w:cs="Times New Roman"/>
          <w:b/>
          <w:bCs/>
          <w:sz w:val="26"/>
          <w:szCs w:val="26"/>
        </w:rPr>
        <w:t>4</w:t>
      </w:r>
      <w:r w:rsidR="00E25E98" w:rsidRPr="00FC4D53">
        <w:rPr>
          <w:rFonts w:ascii="Times New Roman" w:hAnsi="Times New Roman" w:cs="Times New Roman"/>
          <w:b/>
          <w:bCs/>
          <w:sz w:val="26"/>
          <w:szCs w:val="26"/>
        </w:rPr>
        <w:t>. FUTURE ENHANCEMENTS</w:t>
      </w:r>
    </w:p>
    <w:p w14:paraId="617D8799" w14:textId="77777777" w:rsidR="00E25E98" w:rsidRPr="00F90FE5" w:rsidRDefault="00E25E98" w:rsidP="009266C6">
      <w:p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The system can be extended with:</w:t>
      </w:r>
    </w:p>
    <w:p w14:paraId="27C7E87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Online payment integration. </w:t>
      </w:r>
    </w:p>
    <w:p w14:paraId="3B2D64E3"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Student authentication. </w:t>
      </w:r>
    </w:p>
    <w:p w14:paraId="57841B86"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Real-time order tracking. </w:t>
      </w:r>
    </w:p>
    <w:p w14:paraId="0220D35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status notifications. </w:t>
      </w:r>
    </w:p>
    <w:p w14:paraId="4057E35B"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Food availability management. </w:t>
      </w:r>
    </w:p>
    <w:p w14:paraId="06B9E97D"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Multiple canteen support. </w:t>
      </w:r>
    </w:p>
    <w:p w14:paraId="253F193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Cloud deployment. </w:t>
      </w:r>
    </w:p>
    <w:p w14:paraId="00B6D3F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PostgreSQL or MySQL integration. </w:t>
      </w:r>
    </w:p>
    <w:p w14:paraId="00EE1F58"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GitHub webhook-based automatic triggering. </w:t>
      </w:r>
    </w:p>
    <w:p w14:paraId="764FA6B8" w14:textId="16EEF99A"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Application monitoring and centralized logging. </w:t>
      </w:r>
    </w:p>
    <w:p w14:paraId="49E35B8B" w14:textId="77777777" w:rsidR="002079BA" w:rsidRPr="00F90FE5" w:rsidRDefault="002079BA" w:rsidP="009266C6">
      <w:pPr>
        <w:spacing w:line="276" w:lineRule="auto"/>
        <w:jc w:val="both"/>
        <w:rPr>
          <w:rFonts w:ascii="Times New Roman" w:hAnsi="Times New Roman" w:cs="Times New Roman"/>
          <w:sz w:val="24"/>
          <w:szCs w:val="24"/>
        </w:rPr>
      </w:pPr>
    </w:p>
    <w:p w14:paraId="39EF5180" w14:textId="278A8640" w:rsidR="002079BA" w:rsidRPr="00F90FE5" w:rsidRDefault="009663C3"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2079BA" w:rsidRPr="00F90FE5" w:rsidSect="008A0DF2">
      <w:footerReference w:type="default" r:id="rId29"/>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97069" w14:textId="77777777" w:rsidR="00261611" w:rsidRDefault="00261611" w:rsidP="00F745BB">
      <w:pPr>
        <w:spacing w:after="0" w:line="240" w:lineRule="auto"/>
      </w:pPr>
      <w:r>
        <w:separator/>
      </w:r>
    </w:p>
  </w:endnote>
  <w:endnote w:type="continuationSeparator" w:id="0">
    <w:p w14:paraId="2EC40FEB" w14:textId="77777777" w:rsidR="00261611" w:rsidRDefault="00261611" w:rsidP="00F7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744461"/>
      <w:docPartObj>
        <w:docPartGallery w:val="Page Numbers (Bottom of Page)"/>
        <w:docPartUnique/>
      </w:docPartObj>
    </w:sdtPr>
    <w:sdtEndPr>
      <w:rPr>
        <w:noProof/>
      </w:rPr>
    </w:sdtEndPr>
    <w:sdtContent>
      <w:p w14:paraId="2EC7AD59" w14:textId="6C3DF7DF" w:rsidR="00FC4D53" w:rsidRDefault="00F8466D" w:rsidP="00F8466D">
        <w:pPr>
          <w:pStyle w:val="Footer"/>
        </w:pPr>
        <w:r>
          <w:tab/>
          <w:t xml:space="preserve">                                             </w:t>
        </w:r>
        <w:r>
          <w:rPr>
            <w:rFonts w:ascii="Times New Roman" w:hAnsi="Times New Roman"/>
            <w:sz w:val="18"/>
          </w:rPr>
          <w:t xml:space="preserve">23IT723 – DevOps Laboratory | </w:t>
        </w:r>
        <w:r w:rsidR="003F1360">
          <w:rPr>
            <w:sz w:val="18"/>
          </w:rPr>
          <w:t xml:space="preserve">Final </w:t>
        </w:r>
        <w:r>
          <w:rPr>
            <w:sz w:val="18"/>
          </w:rPr>
          <w:t xml:space="preserve">Project     </w:t>
        </w:r>
        <w:r>
          <w:rPr>
            <w:sz w:val="18"/>
          </w:rPr>
          <w:tab/>
        </w:r>
        <w:r>
          <w:rPr>
            <w:sz w:val="18"/>
          </w:rPr>
          <w:tab/>
          <w:t xml:space="preserve">                   </w:t>
        </w:r>
        <w:r w:rsidR="00FC4D53">
          <w:fldChar w:fldCharType="begin"/>
        </w:r>
        <w:r w:rsidR="00FC4D53">
          <w:instrText xml:space="preserve"> PAGE   \* MERGEFORMAT </w:instrText>
        </w:r>
        <w:r w:rsidR="00FC4D53">
          <w:fldChar w:fldCharType="separate"/>
        </w:r>
        <w:r w:rsidR="003F1360">
          <w:rPr>
            <w:noProof/>
          </w:rPr>
          <w:t>4</w:t>
        </w:r>
        <w:r w:rsidR="00FC4D53">
          <w:rPr>
            <w:noProof/>
          </w:rPr>
          <w:fldChar w:fldCharType="end"/>
        </w:r>
      </w:p>
    </w:sdtContent>
  </w:sdt>
  <w:p w14:paraId="6492EEC0" w14:textId="77777777" w:rsidR="00F745BB" w:rsidRDefault="00F74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FC048" w14:textId="77777777" w:rsidR="00261611" w:rsidRDefault="00261611" w:rsidP="00F745BB">
      <w:pPr>
        <w:spacing w:after="0" w:line="240" w:lineRule="auto"/>
      </w:pPr>
      <w:r>
        <w:separator/>
      </w:r>
    </w:p>
  </w:footnote>
  <w:footnote w:type="continuationSeparator" w:id="0">
    <w:p w14:paraId="43980CB4" w14:textId="77777777" w:rsidR="00261611" w:rsidRDefault="00261611" w:rsidP="00F7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EE28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E2CEC"/>
    <w:multiLevelType w:val="multilevel"/>
    <w:tmpl w:val="36A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74D5"/>
    <w:multiLevelType w:val="multilevel"/>
    <w:tmpl w:val="A60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4F2"/>
    <w:multiLevelType w:val="multilevel"/>
    <w:tmpl w:val="B84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A31"/>
    <w:multiLevelType w:val="multilevel"/>
    <w:tmpl w:val="220A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D3A79"/>
    <w:multiLevelType w:val="multilevel"/>
    <w:tmpl w:val="C78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608FD"/>
    <w:multiLevelType w:val="multilevel"/>
    <w:tmpl w:val="135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A6A7A"/>
    <w:multiLevelType w:val="multilevel"/>
    <w:tmpl w:val="3EB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72B52"/>
    <w:multiLevelType w:val="multilevel"/>
    <w:tmpl w:val="644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48AE"/>
    <w:multiLevelType w:val="multilevel"/>
    <w:tmpl w:val="16C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5543"/>
    <w:multiLevelType w:val="multilevel"/>
    <w:tmpl w:val="513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83E4E"/>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9048F"/>
    <w:multiLevelType w:val="multilevel"/>
    <w:tmpl w:val="392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17F0B"/>
    <w:multiLevelType w:val="multilevel"/>
    <w:tmpl w:val="1A3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67A35"/>
    <w:multiLevelType w:val="multilevel"/>
    <w:tmpl w:val="2E6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67301"/>
    <w:multiLevelType w:val="multilevel"/>
    <w:tmpl w:val="6B6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954BC"/>
    <w:multiLevelType w:val="multilevel"/>
    <w:tmpl w:val="CE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11E4B"/>
    <w:multiLevelType w:val="multilevel"/>
    <w:tmpl w:val="C61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E22BD"/>
    <w:multiLevelType w:val="multilevel"/>
    <w:tmpl w:val="D02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15BBA"/>
    <w:multiLevelType w:val="multilevel"/>
    <w:tmpl w:val="907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03378"/>
    <w:multiLevelType w:val="multilevel"/>
    <w:tmpl w:val="9D3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D3708"/>
    <w:multiLevelType w:val="multilevel"/>
    <w:tmpl w:val="F19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A6040"/>
    <w:multiLevelType w:val="multilevel"/>
    <w:tmpl w:val="65F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3274"/>
    <w:multiLevelType w:val="hybridMultilevel"/>
    <w:tmpl w:val="8DBCD2C2"/>
    <w:lvl w:ilvl="0" w:tplc="D758ED78">
      <w:start w:val="1"/>
      <w:numFmt w:val="decimal"/>
      <w:lvlText w:val="%1."/>
      <w:lvlJc w:val="left"/>
      <w:pPr>
        <w:ind w:left="2225"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1" w:tplc="B160621E">
      <w:start w:val="1"/>
      <w:numFmt w:val="lowerLetter"/>
      <w:lvlText w:val="%2"/>
      <w:lvlJc w:val="left"/>
      <w:pPr>
        <w:ind w:left="13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2" w:tplc="A0A0AD20">
      <w:start w:val="1"/>
      <w:numFmt w:val="lowerRoman"/>
      <w:lvlText w:val="%3"/>
      <w:lvlJc w:val="left"/>
      <w:pPr>
        <w:ind w:left="20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3" w:tplc="49E2C38C">
      <w:start w:val="1"/>
      <w:numFmt w:val="decimal"/>
      <w:lvlText w:val="%4"/>
      <w:lvlJc w:val="left"/>
      <w:pPr>
        <w:ind w:left="27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4" w:tplc="5A585A6C">
      <w:start w:val="1"/>
      <w:numFmt w:val="lowerLetter"/>
      <w:lvlText w:val="%5"/>
      <w:lvlJc w:val="left"/>
      <w:pPr>
        <w:ind w:left="346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5" w:tplc="6D9C597E">
      <w:start w:val="1"/>
      <w:numFmt w:val="lowerRoman"/>
      <w:lvlText w:val="%6"/>
      <w:lvlJc w:val="left"/>
      <w:pPr>
        <w:ind w:left="418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6" w:tplc="B09E0EE0">
      <w:start w:val="1"/>
      <w:numFmt w:val="decimal"/>
      <w:lvlText w:val="%7"/>
      <w:lvlJc w:val="left"/>
      <w:pPr>
        <w:ind w:left="49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7" w:tplc="F43C60F2">
      <w:start w:val="1"/>
      <w:numFmt w:val="lowerLetter"/>
      <w:lvlText w:val="%8"/>
      <w:lvlJc w:val="left"/>
      <w:pPr>
        <w:ind w:left="56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8" w:tplc="868C3B22">
      <w:start w:val="1"/>
      <w:numFmt w:val="lowerRoman"/>
      <w:lvlText w:val="%9"/>
      <w:lvlJc w:val="left"/>
      <w:pPr>
        <w:ind w:left="63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abstractNum>
  <w:abstractNum w:abstractNumId="24" w15:restartNumberingAfterBreak="0">
    <w:nsid w:val="63EB7C16"/>
    <w:multiLevelType w:val="multilevel"/>
    <w:tmpl w:val="41D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A6D74"/>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01805"/>
    <w:multiLevelType w:val="multilevel"/>
    <w:tmpl w:val="4348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83393"/>
    <w:multiLevelType w:val="multilevel"/>
    <w:tmpl w:val="AA6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74FB6"/>
    <w:multiLevelType w:val="multilevel"/>
    <w:tmpl w:val="94B2F6E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E3EFE"/>
    <w:multiLevelType w:val="multilevel"/>
    <w:tmpl w:val="89E8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0E2F6C"/>
    <w:multiLevelType w:val="multilevel"/>
    <w:tmpl w:val="DD0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F1910"/>
    <w:multiLevelType w:val="multilevel"/>
    <w:tmpl w:val="535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16586">
    <w:abstractNumId w:val="6"/>
  </w:num>
  <w:num w:numId="2" w16cid:durableId="1529371807">
    <w:abstractNumId w:val="31"/>
  </w:num>
  <w:num w:numId="3" w16cid:durableId="1767845035">
    <w:abstractNumId w:val="10"/>
  </w:num>
  <w:num w:numId="4" w16cid:durableId="1679043038">
    <w:abstractNumId w:val="7"/>
  </w:num>
  <w:num w:numId="5" w16cid:durableId="692803310">
    <w:abstractNumId w:val="27"/>
  </w:num>
  <w:num w:numId="6" w16cid:durableId="1361590642">
    <w:abstractNumId w:val="20"/>
  </w:num>
  <w:num w:numId="7" w16cid:durableId="723215639">
    <w:abstractNumId w:val="18"/>
  </w:num>
  <w:num w:numId="8" w16cid:durableId="1979457844">
    <w:abstractNumId w:val="13"/>
  </w:num>
  <w:num w:numId="9" w16cid:durableId="1670015397">
    <w:abstractNumId w:val="26"/>
  </w:num>
  <w:num w:numId="10" w16cid:durableId="785150439">
    <w:abstractNumId w:val="11"/>
  </w:num>
  <w:num w:numId="11" w16cid:durableId="958603890">
    <w:abstractNumId w:val="22"/>
  </w:num>
  <w:num w:numId="12" w16cid:durableId="1082989745">
    <w:abstractNumId w:val="8"/>
  </w:num>
  <w:num w:numId="13" w16cid:durableId="1286540857">
    <w:abstractNumId w:val="4"/>
  </w:num>
  <w:num w:numId="14" w16cid:durableId="487790540">
    <w:abstractNumId w:val="25"/>
  </w:num>
  <w:num w:numId="15" w16cid:durableId="451629049">
    <w:abstractNumId w:val="29"/>
  </w:num>
  <w:num w:numId="16" w16cid:durableId="1093355921">
    <w:abstractNumId w:val="24"/>
  </w:num>
  <w:num w:numId="17" w16cid:durableId="1084915227">
    <w:abstractNumId w:val="28"/>
  </w:num>
  <w:num w:numId="18" w16cid:durableId="1629387346">
    <w:abstractNumId w:val="15"/>
  </w:num>
  <w:num w:numId="19" w16cid:durableId="1277132749">
    <w:abstractNumId w:val="16"/>
  </w:num>
  <w:num w:numId="20" w16cid:durableId="2139763442">
    <w:abstractNumId w:val="5"/>
  </w:num>
  <w:num w:numId="21" w16cid:durableId="1805001391">
    <w:abstractNumId w:val="30"/>
  </w:num>
  <w:num w:numId="22" w16cid:durableId="199637472">
    <w:abstractNumId w:val="1"/>
  </w:num>
  <w:num w:numId="23" w16cid:durableId="909728635">
    <w:abstractNumId w:val="17"/>
  </w:num>
  <w:num w:numId="24" w16cid:durableId="66078231">
    <w:abstractNumId w:val="9"/>
  </w:num>
  <w:num w:numId="25" w16cid:durableId="1678074872">
    <w:abstractNumId w:val="19"/>
  </w:num>
  <w:num w:numId="26" w16cid:durableId="1329097869">
    <w:abstractNumId w:val="2"/>
  </w:num>
  <w:num w:numId="27" w16cid:durableId="353308235">
    <w:abstractNumId w:val="21"/>
  </w:num>
  <w:num w:numId="28" w16cid:durableId="1324121522">
    <w:abstractNumId w:val="12"/>
  </w:num>
  <w:num w:numId="29" w16cid:durableId="114643527">
    <w:abstractNumId w:val="3"/>
  </w:num>
  <w:num w:numId="30" w16cid:durableId="7996143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0539686">
    <w:abstractNumId w:val="14"/>
  </w:num>
  <w:num w:numId="32" w16cid:durableId="148114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9BA"/>
    <w:rsid w:val="00000CAB"/>
    <w:rsid w:val="00085CFC"/>
    <w:rsid w:val="00093D1F"/>
    <w:rsid w:val="0009611B"/>
    <w:rsid w:val="000A23AA"/>
    <w:rsid w:val="000B3198"/>
    <w:rsid w:val="001156F7"/>
    <w:rsid w:val="001A62CE"/>
    <w:rsid w:val="001C448B"/>
    <w:rsid w:val="002079BA"/>
    <w:rsid w:val="0023058F"/>
    <w:rsid w:val="002438A1"/>
    <w:rsid w:val="0024733F"/>
    <w:rsid w:val="00261611"/>
    <w:rsid w:val="0027685C"/>
    <w:rsid w:val="00303D4C"/>
    <w:rsid w:val="00317BB7"/>
    <w:rsid w:val="00366F04"/>
    <w:rsid w:val="003B5DA4"/>
    <w:rsid w:val="003E5A54"/>
    <w:rsid w:val="003F1360"/>
    <w:rsid w:val="003F6E83"/>
    <w:rsid w:val="00403A08"/>
    <w:rsid w:val="00453C10"/>
    <w:rsid w:val="0046207E"/>
    <w:rsid w:val="004708D2"/>
    <w:rsid w:val="004932A1"/>
    <w:rsid w:val="004A333D"/>
    <w:rsid w:val="004A64DB"/>
    <w:rsid w:val="004C0326"/>
    <w:rsid w:val="004C360C"/>
    <w:rsid w:val="00547B08"/>
    <w:rsid w:val="00551BD3"/>
    <w:rsid w:val="005679FB"/>
    <w:rsid w:val="005A10AC"/>
    <w:rsid w:val="005B0C98"/>
    <w:rsid w:val="005B5829"/>
    <w:rsid w:val="005F005E"/>
    <w:rsid w:val="00607F53"/>
    <w:rsid w:val="006546B1"/>
    <w:rsid w:val="006657E0"/>
    <w:rsid w:val="006E2898"/>
    <w:rsid w:val="006E569D"/>
    <w:rsid w:val="00793621"/>
    <w:rsid w:val="007A502D"/>
    <w:rsid w:val="007B1AC1"/>
    <w:rsid w:val="007B4902"/>
    <w:rsid w:val="00800E67"/>
    <w:rsid w:val="00842F74"/>
    <w:rsid w:val="008A0DF2"/>
    <w:rsid w:val="008A5CD8"/>
    <w:rsid w:val="008C500D"/>
    <w:rsid w:val="008D73A7"/>
    <w:rsid w:val="0090161C"/>
    <w:rsid w:val="009266C6"/>
    <w:rsid w:val="00940787"/>
    <w:rsid w:val="009663C3"/>
    <w:rsid w:val="00983550"/>
    <w:rsid w:val="00A269AC"/>
    <w:rsid w:val="00A33F75"/>
    <w:rsid w:val="00A6455F"/>
    <w:rsid w:val="00A95F2F"/>
    <w:rsid w:val="00AE1B15"/>
    <w:rsid w:val="00AF0FB1"/>
    <w:rsid w:val="00AF14B8"/>
    <w:rsid w:val="00AF2B69"/>
    <w:rsid w:val="00B35415"/>
    <w:rsid w:val="00B40DFC"/>
    <w:rsid w:val="00B46C60"/>
    <w:rsid w:val="00B94EAA"/>
    <w:rsid w:val="00BA79F7"/>
    <w:rsid w:val="00BC2024"/>
    <w:rsid w:val="00BF220B"/>
    <w:rsid w:val="00C01D87"/>
    <w:rsid w:val="00C07BF2"/>
    <w:rsid w:val="00C266EB"/>
    <w:rsid w:val="00C92B74"/>
    <w:rsid w:val="00C9304B"/>
    <w:rsid w:val="00CF49BC"/>
    <w:rsid w:val="00D326AF"/>
    <w:rsid w:val="00D360C9"/>
    <w:rsid w:val="00D5395E"/>
    <w:rsid w:val="00D5420B"/>
    <w:rsid w:val="00D62663"/>
    <w:rsid w:val="00E25E98"/>
    <w:rsid w:val="00E350B2"/>
    <w:rsid w:val="00E703B6"/>
    <w:rsid w:val="00E77834"/>
    <w:rsid w:val="00E84E73"/>
    <w:rsid w:val="00E94C17"/>
    <w:rsid w:val="00EF4F20"/>
    <w:rsid w:val="00F20027"/>
    <w:rsid w:val="00F24A06"/>
    <w:rsid w:val="00F745BB"/>
    <w:rsid w:val="00F8466D"/>
    <w:rsid w:val="00F903F9"/>
    <w:rsid w:val="00F90FE5"/>
    <w:rsid w:val="00F942DF"/>
    <w:rsid w:val="00FC4D53"/>
    <w:rsid w:val="00FD051D"/>
    <w:rsid w:val="00FD4B01"/>
    <w:rsid w:val="00FD4C6B"/>
    <w:rsid w:val="00FD7E4E"/>
    <w:rsid w:val="00FE1985"/>
    <w:rsid w:val="00FE30B5"/>
    <w:rsid w:val="00FE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E2FE"/>
  <w15:docId w15:val="{7ACF8549-76CE-4897-A5C9-843EB5A9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62D"/>
  </w:style>
  <w:style w:type="paragraph" w:styleId="Heading1">
    <w:name w:val="heading 1"/>
    <w:basedOn w:val="Normal"/>
    <w:next w:val="Normal"/>
    <w:link w:val="Heading1Char"/>
    <w:uiPriority w:val="9"/>
    <w:qFormat/>
    <w:rsid w:val="0020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BA"/>
    <w:rPr>
      <w:rFonts w:eastAsiaTheme="majorEastAsia" w:cstheme="majorBidi"/>
      <w:color w:val="272727" w:themeColor="text1" w:themeTint="D8"/>
    </w:rPr>
  </w:style>
  <w:style w:type="paragraph" w:styleId="Title">
    <w:name w:val="Title"/>
    <w:basedOn w:val="Normal"/>
    <w:next w:val="Normal"/>
    <w:link w:val="TitleChar"/>
    <w:uiPriority w:val="10"/>
    <w:qFormat/>
    <w:rsid w:val="0020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BA"/>
    <w:pPr>
      <w:spacing w:before="160"/>
      <w:jc w:val="center"/>
    </w:pPr>
    <w:rPr>
      <w:i/>
      <w:iCs/>
      <w:color w:val="404040" w:themeColor="text1" w:themeTint="BF"/>
    </w:rPr>
  </w:style>
  <w:style w:type="character" w:customStyle="1" w:styleId="QuoteChar">
    <w:name w:val="Quote Char"/>
    <w:basedOn w:val="DefaultParagraphFont"/>
    <w:link w:val="Quote"/>
    <w:uiPriority w:val="29"/>
    <w:rsid w:val="002079BA"/>
    <w:rPr>
      <w:i/>
      <w:iCs/>
      <w:color w:val="404040" w:themeColor="text1" w:themeTint="BF"/>
    </w:rPr>
  </w:style>
  <w:style w:type="paragraph" w:styleId="ListParagraph">
    <w:name w:val="List Paragraph"/>
    <w:basedOn w:val="Normal"/>
    <w:uiPriority w:val="34"/>
    <w:qFormat/>
    <w:rsid w:val="002079BA"/>
    <w:pPr>
      <w:ind w:left="720"/>
      <w:contextualSpacing/>
    </w:pPr>
  </w:style>
  <w:style w:type="character" w:styleId="IntenseEmphasis">
    <w:name w:val="Intense Emphasis"/>
    <w:basedOn w:val="DefaultParagraphFont"/>
    <w:uiPriority w:val="21"/>
    <w:qFormat/>
    <w:rsid w:val="002079BA"/>
    <w:rPr>
      <w:i/>
      <w:iCs/>
      <w:color w:val="2F5496" w:themeColor="accent1" w:themeShade="BF"/>
    </w:rPr>
  </w:style>
  <w:style w:type="paragraph" w:styleId="IntenseQuote">
    <w:name w:val="Intense Quote"/>
    <w:basedOn w:val="Normal"/>
    <w:next w:val="Normal"/>
    <w:link w:val="IntenseQuoteChar"/>
    <w:uiPriority w:val="30"/>
    <w:qFormat/>
    <w:rsid w:val="0020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9BA"/>
    <w:rPr>
      <w:i/>
      <w:iCs/>
      <w:color w:val="2F5496" w:themeColor="accent1" w:themeShade="BF"/>
    </w:rPr>
  </w:style>
  <w:style w:type="character" w:styleId="IntenseReference">
    <w:name w:val="Intense Reference"/>
    <w:basedOn w:val="DefaultParagraphFont"/>
    <w:uiPriority w:val="32"/>
    <w:qFormat/>
    <w:rsid w:val="002079B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5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395E"/>
    <w:rPr>
      <w:rFonts w:ascii="Courier New" w:eastAsia="Times New Roman" w:hAnsi="Courier New" w:cs="Courier New"/>
      <w:sz w:val="20"/>
      <w:szCs w:val="20"/>
    </w:rPr>
  </w:style>
  <w:style w:type="paragraph" w:styleId="NormalWeb">
    <w:name w:val="Normal (Web)"/>
    <w:basedOn w:val="Normal"/>
    <w:uiPriority w:val="99"/>
    <w:semiHidden/>
    <w:unhideWhenUsed/>
    <w:rsid w:val="00D53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D5395E"/>
  </w:style>
  <w:style w:type="character" w:customStyle="1" w:styleId="10">
    <w:name w:val="ͼ10"/>
    <w:basedOn w:val="DefaultParagraphFont"/>
    <w:rsid w:val="00D5395E"/>
  </w:style>
  <w:style w:type="character" w:customStyle="1" w:styleId="z">
    <w:name w:val="ͼz"/>
    <w:basedOn w:val="DefaultParagraphFont"/>
    <w:rsid w:val="00D5395E"/>
  </w:style>
  <w:style w:type="character" w:styleId="Strong">
    <w:name w:val="Strong"/>
    <w:basedOn w:val="DefaultParagraphFont"/>
    <w:uiPriority w:val="22"/>
    <w:qFormat/>
    <w:rsid w:val="00D5395E"/>
    <w:rPr>
      <w:b/>
      <w:bCs/>
    </w:rPr>
  </w:style>
  <w:style w:type="paragraph" w:styleId="Header">
    <w:name w:val="header"/>
    <w:basedOn w:val="Normal"/>
    <w:link w:val="HeaderChar"/>
    <w:uiPriority w:val="99"/>
    <w:unhideWhenUsed/>
    <w:rsid w:val="00F7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5BB"/>
  </w:style>
  <w:style w:type="paragraph" w:styleId="Footer">
    <w:name w:val="footer"/>
    <w:basedOn w:val="Normal"/>
    <w:link w:val="FooterChar"/>
    <w:uiPriority w:val="99"/>
    <w:unhideWhenUsed/>
    <w:rsid w:val="00F7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5BB"/>
  </w:style>
  <w:style w:type="paragraph" w:styleId="BalloonText">
    <w:name w:val="Balloon Text"/>
    <w:basedOn w:val="Normal"/>
    <w:link w:val="BalloonTextChar"/>
    <w:uiPriority w:val="99"/>
    <w:semiHidden/>
    <w:unhideWhenUsed/>
    <w:rsid w:val="00F84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66D"/>
    <w:rPr>
      <w:rFonts w:ascii="Tahoma" w:hAnsi="Tahoma" w:cs="Tahoma"/>
      <w:sz w:val="16"/>
      <w:szCs w:val="16"/>
    </w:rPr>
  </w:style>
  <w:style w:type="paragraph" w:styleId="ListBullet">
    <w:name w:val="List Bullet"/>
    <w:basedOn w:val="Normal"/>
    <w:uiPriority w:val="99"/>
    <w:unhideWhenUsed/>
    <w:rsid w:val="00F8466D"/>
    <w:pPr>
      <w:numPr>
        <w:numId w:val="32"/>
      </w:numPr>
      <w:spacing w:after="200" w:line="276" w:lineRule="auto"/>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F8466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67520-EDCE-4C7E-B1A1-EF30DABE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4616</Words>
  <Characters>26312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R</dc:creator>
  <cp:lastModifiedBy>Balakumaran M</cp:lastModifiedBy>
  <cp:revision>4</cp:revision>
  <cp:lastPrinted>2026-10-01T05:22:00Z</cp:lastPrinted>
  <dcterms:created xsi:type="dcterms:W3CDTF">2026-10-01T05:50:00Z</dcterms:created>
  <dcterms:modified xsi:type="dcterms:W3CDTF">2026-10-13T05:20:00Z</dcterms:modified>
</cp:coreProperties>
</file>