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453A97" w14:textId="4942C490" w:rsidR="00263750" w:rsidRDefault="00263750">
      <w:pPr>
        <w:rPr>
          <w:rFonts w:ascii="Trebuchet MS Bold Italic" w:hAnsi="Trebuchet MS Bold Italic"/>
          <w:sz w:val="36"/>
        </w:rPr>
      </w:pPr>
      <w:r>
        <w:rPr>
          <w:rFonts w:ascii="Trebuchet MS Bold Italic" w:hAnsi="Trebuchet MS Bold Italic"/>
          <w:sz w:val="36"/>
        </w:rPr>
        <w:t>Accurate Pipetting of Liquids</w:t>
      </w:r>
    </w:p>
    <w:p w14:paraId="54E564FB" w14:textId="77777777" w:rsidR="00263750" w:rsidRDefault="00263750">
      <w:pPr>
        <w:jc w:val="both"/>
        <w:rPr>
          <w:rFonts w:ascii="Trebuchet MS" w:hAnsi="Trebuchet MS"/>
          <w:sz w:val="22"/>
        </w:rPr>
      </w:pPr>
    </w:p>
    <w:p w14:paraId="7F5FDEE0" w14:textId="739FDD87" w:rsidR="00263750" w:rsidRDefault="00263750">
      <w:pPr>
        <w:ind w:firstLine="720"/>
        <w:jc w:val="both"/>
        <w:rPr>
          <w:rFonts w:ascii="Trebuchet MS" w:hAnsi="Trebuchet MS"/>
          <w:sz w:val="22"/>
        </w:rPr>
      </w:pPr>
      <w:r>
        <w:rPr>
          <w:rFonts w:ascii="Trebuchet MS" w:hAnsi="Trebuchet MS"/>
          <w:sz w:val="22"/>
        </w:rPr>
        <w:t xml:space="preserve">There are </w:t>
      </w:r>
      <w:r w:rsidR="006B275D">
        <w:rPr>
          <w:rFonts w:ascii="Trebuchet MS" w:hAnsi="Trebuchet MS"/>
          <w:sz w:val="22"/>
        </w:rPr>
        <w:t>two</w:t>
      </w:r>
      <w:r>
        <w:rPr>
          <w:rFonts w:ascii="Trebuchet MS" w:hAnsi="Trebuchet MS"/>
          <w:sz w:val="22"/>
        </w:rPr>
        <w:t xml:space="preserve"> main types of tools used in the lab to move liquids from one container to another. These are: </w:t>
      </w:r>
      <w:r w:rsidR="006B275D">
        <w:rPr>
          <w:rFonts w:ascii="Trebuchet MS Bold" w:hAnsi="Trebuchet MS Bold"/>
          <w:sz w:val="22"/>
        </w:rPr>
        <w:t>sterile plastic</w:t>
      </w:r>
      <w:r>
        <w:rPr>
          <w:rFonts w:ascii="Trebuchet MS" w:hAnsi="Trebuchet MS"/>
          <w:sz w:val="22"/>
        </w:rPr>
        <w:t xml:space="preserve"> </w:t>
      </w:r>
      <w:r w:rsidR="006B275D">
        <w:rPr>
          <w:rFonts w:ascii="Trebuchet MS" w:hAnsi="Trebuchet MS"/>
          <w:sz w:val="22"/>
        </w:rPr>
        <w:t xml:space="preserve">large volume pipettes </w:t>
      </w:r>
      <w:r>
        <w:rPr>
          <w:rFonts w:ascii="Trebuchet MS" w:hAnsi="Trebuchet MS"/>
          <w:sz w:val="22"/>
        </w:rPr>
        <w:t xml:space="preserve">and </w:t>
      </w:r>
      <w:proofErr w:type="spellStart"/>
      <w:r>
        <w:rPr>
          <w:rFonts w:ascii="Trebuchet MS Bold" w:hAnsi="Trebuchet MS Bold"/>
          <w:sz w:val="22"/>
        </w:rPr>
        <w:t>micropipette</w:t>
      </w:r>
      <w:r w:rsidR="006B275D">
        <w:rPr>
          <w:rFonts w:ascii="Trebuchet MS Bold" w:hAnsi="Trebuchet MS Bold"/>
          <w:sz w:val="22"/>
        </w:rPr>
        <w:t>rs</w:t>
      </w:r>
      <w:proofErr w:type="spellEnd"/>
      <w:r w:rsidR="006B275D">
        <w:rPr>
          <w:rFonts w:ascii="Trebuchet MS Bold" w:hAnsi="Trebuchet MS Bold"/>
          <w:sz w:val="22"/>
        </w:rPr>
        <w:t xml:space="preserve"> with sterile tips</w:t>
      </w:r>
      <w:r>
        <w:rPr>
          <w:rFonts w:ascii="Trebuchet MS" w:hAnsi="Trebuchet MS"/>
          <w:sz w:val="22"/>
        </w:rPr>
        <w:t>. This exercise aims to get students used to dispensing liquids using these different instruments.</w:t>
      </w:r>
    </w:p>
    <w:p w14:paraId="1BF63495" w14:textId="77777777" w:rsidR="00263750" w:rsidRDefault="00263750">
      <w:pPr>
        <w:jc w:val="both"/>
        <w:rPr>
          <w:rFonts w:ascii="Trebuchet MS" w:hAnsi="Trebuchet MS"/>
          <w:sz w:val="22"/>
        </w:rPr>
      </w:pPr>
    </w:p>
    <w:p w14:paraId="4F4BFFAF" w14:textId="029772DA" w:rsidR="00263750" w:rsidRDefault="00263750">
      <w:pPr>
        <w:ind w:left="720" w:hanging="720"/>
        <w:jc w:val="both"/>
        <w:rPr>
          <w:rFonts w:ascii="Trebuchet MS" w:hAnsi="Trebuchet MS"/>
          <w:sz w:val="22"/>
        </w:rPr>
      </w:pPr>
      <w:r>
        <w:rPr>
          <w:rFonts w:ascii="Trebuchet MS Bold" w:hAnsi="Trebuchet MS Bold"/>
          <w:sz w:val="22"/>
        </w:rPr>
        <w:t>Pipets</w:t>
      </w:r>
      <w:r>
        <w:rPr>
          <w:rFonts w:ascii="Trebuchet MS" w:hAnsi="Trebuchet MS"/>
          <w:sz w:val="22"/>
        </w:rPr>
        <w:t xml:space="preserve">: </w:t>
      </w:r>
      <w:r w:rsidR="006B275D">
        <w:rPr>
          <w:rFonts w:ascii="Trebuchet MS" w:hAnsi="Trebuchet MS"/>
          <w:sz w:val="22"/>
        </w:rPr>
        <w:t>Usually p</w:t>
      </w:r>
      <w:r>
        <w:rPr>
          <w:rFonts w:ascii="Trebuchet MS" w:hAnsi="Trebuchet MS"/>
          <w:sz w:val="22"/>
        </w:rPr>
        <w:t>lastic</w:t>
      </w:r>
      <w:r w:rsidR="006B275D">
        <w:rPr>
          <w:rFonts w:ascii="Trebuchet MS" w:hAnsi="Trebuchet MS"/>
          <w:sz w:val="22"/>
        </w:rPr>
        <w:t>, sterile disposable and</w:t>
      </w:r>
      <w:r>
        <w:rPr>
          <w:rFonts w:ascii="Trebuchet MS" w:hAnsi="Trebuchet MS"/>
          <w:sz w:val="22"/>
        </w:rPr>
        <w:t xml:space="preserve"> calibrated to deliver any amount in the graduated scale from 1-25 </w:t>
      </w:r>
      <w:proofErr w:type="spellStart"/>
      <w:r>
        <w:rPr>
          <w:rFonts w:ascii="Trebuchet MS" w:hAnsi="Trebuchet MS"/>
          <w:sz w:val="22"/>
        </w:rPr>
        <w:t>mls</w:t>
      </w:r>
      <w:proofErr w:type="spellEnd"/>
      <w:r>
        <w:rPr>
          <w:rFonts w:ascii="Trebuchet MS" w:hAnsi="Trebuchet MS"/>
          <w:sz w:val="22"/>
        </w:rPr>
        <w:t xml:space="preserve">. </w:t>
      </w:r>
      <w:r w:rsidR="006B275D">
        <w:rPr>
          <w:rFonts w:ascii="Trebuchet MS" w:hAnsi="Trebuchet MS"/>
          <w:sz w:val="22"/>
        </w:rPr>
        <w:t xml:space="preserve">We stock 5 ml and 10 ml pipettes in the sterile cabinet. Pipettes are filled with a </w:t>
      </w:r>
      <w:r w:rsidR="00922177">
        <w:rPr>
          <w:rFonts w:ascii="Trebuchet MS" w:hAnsi="Trebuchet MS"/>
          <w:sz w:val="22"/>
        </w:rPr>
        <w:t xml:space="preserve">battery operated </w:t>
      </w:r>
      <w:proofErr w:type="spellStart"/>
      <w:r w:rsidR="00922177">
        <w:rPr>
          <w:rFonts w:ascii="Trebuchet MS" w:hAnsi="Trebuchet MS"/>
          <w:sz w:val="22"/>
        </w:rPr>
        <w:t>P</w:t>
      </w:r>
      <w:r>
        <w:rPr>
          <w:rFonts w:ascii="Trebuchet MS" w:hAnsi="Trebuchet MS"/>
          <w:sz w:val="22"/>
        </w:rPr>
        <w:t>ipetAid</w:t>
      </w:r>
      <w:proofErr w:type="spellEnd"/>
      <w:r>
        <w:rPr>
          <w:rFonts w:ascii="Trebuchet MS" w:hAnsi="Trebuchet MS"/>
          <w:sz w:val="22"/>
        </w:rPr>
        <w:t>.</w:t>
      </w:r>
      <w:r w:rsidR="00C042B6">
        <w:rPr>
          <w:rFonts w:ascii="Trebuchet MS" w:hAnsi="Trebuchet MS"/>
          <w:sz w:val="22"/>
        </w:rPr>
        <w:t xml:space="preserve"> </w:t>
      </w:r>
      <w:r w:rsidR="00366AB0">
        <w:rPr>
          <w:rFonts w:ascii="Trebuchet MS" w:hAnsi="Trebuchet MS"/>
          <w:sz w:val="22"/>
        </w:rPr>
        <w:t>The upper button draws liquid up.  The farther the button is pushed, the faster liquid is pulled up.  The lower button dispenses the liquid.  The farther the button is pushed, the faster liquid is expelled.</w:t>
      </w:r>
    </w:p>
    <w:p w14:paraId="1B5EE3F9" w14:textId="77777777" w:rsidR="00263750" w:rsidRDefault="00263750" w:rsidP="00922177">
      <w:pPr>
        <w:jc w:val="both"/>
        <w:rPr>
          <w:rFonts w:ascii="Trebuchet MS" w:hAnsi="Trebuchet MS"/>
          <w:sz w:val="22"/>
        </w:rPr>
      </w:pPr>
    </w:p>
    <w:p w14:paraId="225C7C22" w14:textId="6F65C953" w:rsidR="00366AB0" w:rsidRDefault="00263750">
      <w:pPr>
        <w:ind w:left="720" w:hanging="720"/>
        <w:jc w:val="both"/>
        <w:rPr>
          <w:rFonts w:ascii="Trebuchet MS" w:hAnsi="Trebuchet MS"/>
          <w:sz w:val="22"/>
        </w:rPr>
      </w:pPr>
      <w:r>
        <w:rPr>
          <w:rFonts w:ascii="Trebuchet MS Bold" w:hAnsi="Trebuchet MS Bold"/>
          <w:sz w:val="22"/>
        </w:rPr>
        <w:t>Micropipette</w:t>
      </w:r>
      <w:r>
        <w:rPr>
          <w:rFonts w:ascii="Trebuchet MS" w:hAnsi="Trebuchet MS"/>
          <w:sz w:val="22"/>
        </w:rPr>
        <w:t>:  Used only w</w:t>
      </w:r>
      <w:r w:rsidR="001C4A81">
        <w:rPr>
          <w:rFonts w:ascii="Trebuchet MS" w:hAnsi="Trebuchet MS"/>
          <w:sz w:val="22"/>
        </w:rPr>
        <w:t xml:space="preserve">ith </w:t>
      </w:r>
      <w:r w:rsidR="00922177">
        <w:rPr>
          <w:rFonts w:ascii="Trebuchet MS" w:hAnsi="Trebuchet MS"/>
          <w:sz w:val="22"/>
        </w:rPr>
        <w:t xml:space="preserve">sterile </w:t>
      </w:r>
      <w:r w:rsidR="001C4A81">
        <w:rPr>
          <w:rFonts w:ascii="Trebuchet MS" w:hAnsi="Trebuchet MS"/>
          <w:sz w:val="22"/>
        </w:rPr>
        <w:t>disposable pipette tips. The</w:t>
      </w:r>
      <w:r>
        <w:rPr>
          <w:rFonts w:ascii="Trebuchet MS" w:hAnsi="Trebuchet MS"/>
          <w:sz w:val="22"/>
        </w:rPr>
        <w:t>s</w:t>
      </w:r>
      <w:r w:rsidR="001C4A81">
        <w:rPr>
          <w:rFonts w:ascii="Trebuchet MS" w:hAnsi="Trebuchet MS"/>
          <w:sz w:val="22"/>
        </w:rPr>
        <w:t>e</w:t>
      </w:r>
      <w:r>
        <w:rPr>
          <w:rFonts w:ascii="Trebuchet MS" w:hAnsi="Trebuchet MS"/>
          <w:sz w:val="22"/>
        </w:rPr>
        <w:t xml:space="preserve"> instrument</w:t>
      </w:r>
      <w:r w:rsidR="001C4A81">
        <w:rPr>
          <w:rFonts w:ascii="Trebuchet MS" w:hAnsi="Trebuchet MS"/>
          <w:sz w:val="22"/>
        </w:rPr>
        <w:t>s</w:t>
      </w:r>
      <w:r>
        <w:rPr>
          <w:rFonts w:ascii="Trebuchet MS" w:hAnsi="Trebuchet MS"/>
          <w:sz w:val="22"/>
        </w:rPr>
        <w:t xml:space="preserve"> </w:t>
      </w:r>
      <w:r w:rsidR="001C4A81">
        <w:rPr>
          <w:rFonts w:ascii="Trebuchet MS" w:hAnsi="Trebuchet MS"/>
          <w:sz w:val="22"/>
        </w:rPr>
        <w:t>are</w:t>
      </w:r>
      <w:r>
        <w:rPr>
          <w:rFonts w:ascii="Trebuchet MS" w:hAnsi="Trebuchet MS"/>
          <w:sz w:val="22"/>
        </w:rPr>
        <w:t xml:space="preserve"> used to dispense small volumes ranging from 1 µl to 1000 µl</w:t>
      </w:r>
      <w:r w:rsidR="001C4A81">
        <w:rPr>
          <w:rFonts w:ascii="Trebuchet MS" w:hAnsi="Trebuchet MS"/>
          <w:sz w:val="22"/>
        </w:rPr>
        <w:t xml:space="preserve"> (1 ml)</w:t>
      </w:r>
      <w:r>
        <w:rPr>
          <w:rFonts w:ascii="Trebuchet MS" w:hAnsi="Trebuchet MS"/>
          <w:sz w:val="22"/>
        </w:rPr>
        <w:t xml:space="preserve">. </w:t>
      </w:r>
      <w:r w:rsidR="001C4A81">
        <w:rPr>
          <w:rFonts w:ascii="Trebuchet MS" w:hAnsi="Trebuchet MS"/>
          <w:sz w:val="22"/>
        </w:rPr>
        <w:t xml:space="preserve">We use three different manual </w:t>
      </w:r>
      <w:proofErr w:type="spellStart"/>
      <w:r w:rsidR="001C4A81">
        <w:rPr>
          <w:rFonts w:ascii="Trebuchet MS" w:hAnsi="Trebuchet MS"/>
          <w:sz w:val="22"/>
        </w:rPr>
        <w:t>pipet</w:t>
      </w:r>
      <w:r w:rsidR="00922177">
        <w:rPr>
          <w:rFonts w:ascii="Trebuchet MS" w:hAnsi="Trebuchet MS"/>
          <w:sz w:val="22"/>
        </w:rPr>
        <w:t>t</w:t>
      </w:r>
      <w:r w:rsidR="001C4A81">
        <w:rPr>
          <w:rFonts w:ascii="Trebuchet MS" w:hAnsi="Trebuchet MS"/>
          <w:sz w:val="22"/>
        </w:rPr>
        <w:t>ers</w:t>
      </w:r>
      <w:proofErr w:type="spellEnd"/>
      <w:r w:rsidR="001C4A81">
        <w:rPr>
          <w:rFonts w:ascii="Trebuchet MS" w:hAnsi="Trebuchet MS"/>
          <w:sz w:val="22"/>
        </w:rPr>
        <w:t xml:space="preserve">- P10 for 1-10µl, P100 for 10-100µl, and P1000 for 100-1000 µl.  </w:t>
      </w:r>
      <w:r w:rsidR="00366AB0">
        <w:rPr>
          <w:rFonts w:ascii="Trebuchet MS" w:hAnsi="Trebuchet MS"/>
          <w:sz w:val="22"/>
        </w:rPr>
        <w:t xml:space="preserve">The two smaller sizes use the same </w:t>
      </w:r>
      <w:r w:rsidR="00922177">
        <w:rPr>
          <w:rFonts w:ascii="Trebuchet MS" w:hAnsi="Trebuchet MS"/>
          <w:sz w:val="22"/>
        </w:rPr>
        <w:t>natural or yellow</w:t>
      </w:r>
      <w:r w:rsidR="00366AB0">
        <w:rPr>
          <w:rFonts w:ascii="Trebuchet MS" w:hAnsi="Trebuchet MS"/>
          <w:sz w:val="22"/>
        </w:rPr>
        <w:t xml:space="preserve"> disposable sterile tip.  The largest size uses a larger </w:t>
      </w:r>
      <w:r w:rsidR="00922177">
        <w:rPr>
          <w:rFonts w:ascii="Trebuchet MS" w:hAnsi="Trebuchet MS"/>
          <w:sz w:val="22"/>
        </w:rPr>
        <w:t xml:space="preserve">blue </w:t>
      </w:r>
      <w:r w:rsidR="00366AB0">
        <w:rPr>
          <w:rFonts w:ascii="Trebuchet MS" w:hAnsi="Trebuchet MS"/>
          <w:sz w:val="22"/>
        </w:rPr>
        <w:t>tip.</w:t>
      </w:r>
    </w:p>
    <w:p w14:paraId="5112F26D" w14:textId="494E601B" w:rsidR="00263750" w:rsidRDefault="00263750" w:rsidP="00366AB0">
      <w:pPr>
        <w:ind w:left="720"/>
        <w:jc w:val="both"/>
        <w:rPr>
          <w:rFonts w:ascii="Trebuchet MS" w:hAnsi="Trebuchet MS"/>
          <w:sz w:val="22"/>
        </w:rPr>
      </w:pPr>
      <w:r>
        <w:rPr>
          <w:rFonts w:ascii="Trebuchet MS" w:hAnsi="Trebuchet MS"/>
          <w:sz w:val="22"/>
        </w:rPr>
        <w:t>To draw liquid up, depress plunger to the first stop point (not all the way down), insert the tip in the liquid to be measured, then slowly release the plunger</w:t>
      </w:r>
      <w:r w:rsidR="001C4A81">
        <w:rPr>
          <w:rFonts w:ascii="Trebuchet MS" w:hAnsi="Trebuchet MS"/>
          <w:sz w:val="22"/>
        </w:rPr>
        <w:t>. This</w:t>
      </w:r>
      <w:r>
        <w:rPr>
          <w:rFonts w:ascii="Trebuchet MS" w:hAnsi="Trebuchet MS"/>
          <w:sz w:val="22"/>
        </w:rPr>
        <w:t xml:space="preserve"> pulls the liquid into the tip.  Dispense by pushing the plunger, </w:t>
      </w:r>
      <w:r w:rsidR="00922177">
        <w:rPr>
          <w:rFonts w:ascii="Trebuchet MS" w:hAnsi="Trebuchet MS"/>
          <w:sz w:val="22"/>
        </w:rPr>
        <w:t>sometimes</w:t>
      </w:r>
      <w:r>
        <w:rPr>
          <w:rFonts w:ascii="Trebuchet MS" w:hAnsi="Trebuchet MS"/>
          <w:sz w:val="22"/>
        </w:rPr>
        <w:t xml:space="preserve"> with the tip touching the tip of the receiving container.  Then push the plunger all the way down to</w:t>
      </w:r>
      <w:r w:rsidR="001C4A81">
        <w:rPr>
          <w:rFonts w:ascii="Trebuchet MS" w:hAnsi="Trebuchet MS"/>
          <w:sz w:val="22"/>
        </w:rPr>
        <w:t xml:space="preserve"> expel</w:t>
      </w:r>
      <w:r>
        <w:rPr>
          <w:rFonts w:ascii="Trebuchet MS" w:hAnsi="Trebuchet MS"/>
          <w:sz w:val="22"/>
        </w:rPr>
        <w:t xml:space="preserve"> any residual</w:t>
      </w:r>
      <w:r w:rsidR="00922177">
        <w:rPr>
          <w:rFonts w:ascii="Trebuchet MS" w:hAnsi="Trebuchet MS"/>
          <w:sz w:val="22"/>
        </w:rPr>
        <w:t xml:space="preserve"> liquid</w:t>
      </w:r>
      <w:r>
        <w:rPr>
          <w:rFonts w:ascii="Trebuchet MS" w:hAnsi="Trebuchet MS"/>
          <w:sz w:val="22"/>
        </w:rPr>
        <w:t>.</w:t>
      </w:r>
    </w:p>
    <w:p w14:paraId="5EEB23C6" w14:textId="77777777" w:rsidR="00263750" w:rsidRDefault="00263750">
      <w:pPr>
        <w:ind w:left="720" w:hanging="720"/>
        <w:jc w:val="both"/>
        <w:rPr>
          <w:rFonts w:ascii="Trebuchet MS" w:hAnsi="Trebuchet MS"/>
          <w:sz w:val="22"/>
        </w:rPr>
      </w:pPr>
    </w:p>
    <w:p w14:paraId="7DC85D82" w14:textId="77777777" w:rsidR="00263750" w:rsidRDefault="00263750">
      <w:pPr>
        <w:ind w:left="720" w:hanging="720"/>
        <w:jc w:val="both"/>
        <w:rPr>
          <w:rFonts w:ascii="Trebuchet MS Bold" w:hAnsi="Trebuchet MS Bold"/>
          <w:sz w:val="28"/>
        </w:rPr>
      </w:pPr>
    </w:p>
    <w:p w14:paraId="0AB84ABA" w14:textId="77777777" w:rsidR="00263750" w:rsidRDefault="00263750">
      <w:pPr>
        <w:jc w:val="both"/>
        <w:rPr>
          <w:rFonts w:ascii="Trebuchet MS Bold Italic" w:hAnsi="Trebuchet MS Bold Italic"/>
        </w:rPr>
      </w:pPr>
      <w:r>
        <w:rPr>
          <w:rFonts w:ascii="Trebuchet MS Bold" w:hAnsi="Trebuchet MS Bold"/>
          <w:sz w:val="28"/>
        </w:rPr>
        <w:t>PART I. Practice Experiment</w:t>
      </w:r>
    </w:p>
    <w:p w14:paraId="5B1776D8" w14:textId="77777777" w:rsidR="00263750" w:rsidRDefault="00263750">
      <w:pPr>
        <w:ind w:firstLine="720"/>
        <w:jc w:val="both"/>
        <w:rPr>
          <w:rFonts w:ascii="Trebuchet MS" w:hAnsi="Trebuchet MS"/>
          <w:sz w:val="22"/>
        </w:rPr>
      </w:pPr>
    </w:p>
    <w:p w14:paraId="2E371BEE" w14:textId="77777777" w:rsidR="00263750" w:rsidRDefault="00263750">
      <w:pPr>
        <w:ind w:left="720" w:hanging="720"/>
        <w:jc w:val="both"/>
        <w:rPr>
          <w:rFonts w:ascii="Trebuchet MS Bold Italic" w:hAnsi="Trebuchet MS Bold Italic"/>
        </w:rPr>
      </w:pPr>
      <w:r>
        <w:rPr>
          <w:rFonts w:ascii="Trebuchet MS Bold Italic" w:hAnsi="Trebuchet MS Bold Italic"/>
        </w:rPr>
        <w:t xml:space="preserve">A.  </w:t>
      </w:r>
      <w:proofErr w:type="spellStart"/>
      <w:r>
        <w:rPr>
          <w:rFonts w:ascii="Trebuchet MS Bold Italic" w:hAnsi="Trebuchet MS Bold Italic"/>
        </w:rPr>
        <w:t>Macropipetting</w:t>
      </w:r>
      <w:proofErr w:type="spellEnd"/>
      <w:r>
        <w:rPr>
          <w:rFonts w:ascii="Trebuchet MS Bold Italic" w:hAnsi="Trebuchet MS Bold Italic"/>
        </w:rPr>
        <w:t xml:space="preserve"> with a </w:t>
      </w:r>
      <w:proofErr w:type="spellStart"/>
      <w:r>
        <w:rPr>
          <w:rFonts w:ascii="Trebuchet MS Bold Italic" w:hAnsi="Trebuchet MS Bold Italic"/>
        </w:rPr>
        <w:t>PipetAid</w:t>
      </w:r>
      <w:proofErr w:type="spellEnd"/>
    </w:p>
    <w:p w14:paraId="13373CAD" w14:textId="77777777" w:rsidR="00263750" w:rsidRDefault="00263750">
      <w:pPr>
        <w:ind w:left="720" w:hanging="720"/>
        <w:jc w:val="both"/>
        <w:rPr>
          <w:rFonts w:ascii="Trebuchet MS" w:hAnsi="Trebuchet MS"/>
          <w:sz w:val="22"/>
        </w:rPr>
      </w:pPr>
    </w:p>
    <w:p w14:paraId="491F69B3" w14:textId="77777777" w:rsidR="00263750" w:rsidRDefault="00263750">
      <w:pPr>
        <w:ind w:firstLine="720"/>
        <w:jc w:val="both"/>
        <w:rPr>
          <w:rFonts w:ascii="Trebuchet MS" w:hAnsi="Trebuchet MS"/>
          <w:sz w:val="22"/>
        </w:rPr>
      </w:pPr>
      <w:r>
        <w:rPr>
          <w:rFonts w:ascii="Trebuchet MS" w:hAnsi="Trebuchet MS"/>
          <w:sz w:val="22"/>
        </w:rPr>
        <w:t xml:space="preserve"> First, we will practice dispensing different volumes of liquid using the 10 ml plastic disposable pipet. A </w:t>
      </w:r>
      <w:proofErr w:type="spellStart"/>
      <w:r>
        <w:rPr>
          <w:rFonts w:ascii="Trebuchet MS" w:hAnsi="Trebuchet MS"/>
          <w:sz w:val="22"/>
        </w:rPr>
        <w:t>PipetAid</w:t>
      </w:r>
      <w:proofErr w:type="spellEnd"/>
      <w:r>
        <w:rPr>
          <w:rFonts w:ascii="Trebuchet MS" w:hAnsi="Trebuchet MS"/>
          <w:sz w:val="22"/>
        </w:rPr>
        <w:t xml:space="preserve"> is provided </w:t>
      </w:r>
      <w:r w:rsidR="00366AB0">
        <w:rPr>
          <w:rFonts w:ascii="Trebuchet MS" w:hAnsi="Trebuchet MS"/>
          <w:sz w:val="22"/>
        </w:rPr>
        <w:t>at</w:t>
      </w:r>
      <w:r>
        <w:rPr>
          <w:rFonts w:ascii="Trebuchet MS" w:hAnsi="Trebuchet MS"/>
          <w:sz w:val="22"/>
        </w:rPr>
        <w:t xml:space="preserve"> each bench to make pipetting easy. This is an electric pipettor that replaces the use of a manual aspirator. It has two buttons that control the flow of liquid in and out of the pipet.  Each is graded so that the farther you push the button, the faster the liquid is drawn up or expelled.</w:t>
      </w:r>
    </w:p>
    <w:p w14:paraId="5526E25A" w14:textId="77777777" w:rsidR="00263750" w:rsidRDefault="00263750">
      <w:pPr>
        <w:jc w:val="both"/>
        <w:rPr>
          <w:rFonts w:ascii="Trebuchet MS" w:hAnsi="Trebuchet MS"/>
          <w:sz w:val="22"/>
        </w:rPr>
      </w:pPr>
    </w:p>
    <w:p w14:paraId="4FC666DE" w14:textId="77777777" w:rsidR="00263750" w:rsidRDefault="00263750">
      <w:pPr>
        <w:jc w:val="both"/>
        <w:rPr>
          <w:rFonts w:ascii="Trebuchet MS" w:hAnsi="Trebuchet MS"/>
          <w:sz w:val="22"/>
        </w:rPr>
      </w:pPr>
    </w:p>
    <w:p w14:paraId="09653A21" w14:textId="77777777" w:rsidR="00263750" w:rsidRDefault="00263750">
      <w:pPr>
        <w:numPr>
          <w:ilvl w:val="0"/>
          <w:numId w:val="1"/>
        </w:numPr>
        <w:tabs>
          <w:tab w:val="clear" w:pos="525"/>
          <w:tab w:val="num" w:pos="885"/>
        </w:tabs>
        <w:ind w:left="885" w:hanging="525"/>
        <w:jc w:val="both"/>
        <w:rPr>
          <w:rFonts w:ascii="Trebuchet MS" w:hAnsi="Trebuchet MS"/>
          <w:sz w:val="22"/>
        </w:rPr>
      </w:pPr>
      <w:r>
        <w:rPr>
          <w:rFonts w:ascii="Trebuchet MS" w:hAnsi="Trebuchet MS"/>
          <w:sz w:val="22"/>
        </w:rPr>
        <w:t>For each group, fill a 250-ml flask halfway with water and obtain one 10-ml pipet.</w:t>
      </w:r>
    </w:p>
    <w:p w14:paraId="0B73B18C" w14:textId="77777777" w:rsidR="00263750" w:rsidRDefault="00263750">
      <w:pPr>
        <w:numPr>
          <w:ilvl w:val="0"/>
          <w:numId w:val="1"/>
        </w:numPr>
        <w:tabs>
          <w:tab w:val="clear" w:pos="525"/>
          <w:tab w:val="num" w:pos="885"/>
        </w:tabs>
        <w:ind w:left="885" w:hanging="525"/>
        <w:jc w:val="both"/>
        <w:rPr>
          <w:rFonts w:ascii="Trebuchet MS" w:hAnsi="Trebuchet MS"/>
          <w:sz w:val="22"/>
        </w:rPr>
      </w:pPr>
      <w:r>
        <w:rPr>
          <w:rFonts w:ascii="Trebuchet MS" w:hAnsi="Trebuchet MS"/>
          <w:sz w:val="22"/>
        </w:rPr>
        <w:t xml:space="preserve">Using this pipet, practice pipetting with the </w:t>
      </w:r>
      <w:proofErr w:type="spellStart"/>
      <w:r>
        <w:rPr>
          <w:rFonts w:ascii="Trebuchet MS" w:hAnsi="Trebuchet MS"/>
          <w:sz w:val="22"/>
        </w:rPr>
        <w:t>pipetAid</w:t>
      </w:r>
      <w:proofErr w:type="spellEnd"/>
      <w:r>
        <w:rPr>
          <w:rFonts w:ascii="Trebuchet MS" w:hAnsi="Trebuchet MS"/>
          <w:sz w:val="22"/>
        </w:rPr>
        <w:t>. Get used to the rate at which the fluid is drawn up and expelled. The rate varies depending on how hard you push the buttons.</w:t>
      </w:r>
    </w:p>
    <w:p w14:paraId="706F0C1E" w14:textId="77777777" w:rsidR="00263750" w:rsidRPr="00366AB0" w:rsidRDefault="00263750" w:rsidP="00366AB0">
      <w:pPr>
        <w:numPr>
          <w:ilvl w:val="0"/>
          <w:numId w:val="1"/>
        </w:numPr>
        <w:tabs>
          <w:tab w:val="clear" w:pos="525"/>
          <w:tab w:val="num" w:pos="885"/>
        </w:tabs>
        <w:ind w:left="885" w:hanging="525"/>
        <w:jc w:val="both"/>
        <w:rPr>
          <w:rFonts w:ascii="Trebuchet MS" w:hAnsi="Trebuchet MS"/>
          <w:sz w:val="22"/>
        </w:rPr>
      </w:pPr>
      <w:r>
        <w:rPr>
          <w:rFonts w:ascii="Trebuchet MS" w:hAnsi="Trebuchet MS"/>
          <w:sz w:val="22"/>
        </w:rPr>
        <w:t>Learn how to control the rate of flow. Always have one eye on the pipet and at the same time watch the level in the container.</w:t>
      </w:r>
    </w:p>
    <w:p w14:paraId="6F30C6F1" w14:textId="77777777" w:rsidR="00263750" w:rsidRDefault="00366AB0">
      <w:pPr>
        <w:numPr>
          <w:ilvl w:val="0"/>
          <w:numId w:val="1"/>
        </w:numPr>
        <w:tabs>
          <w:tab w:val="clear" w:pos="525"/>
          <w:tab w:val="num" w:pos="885"/>
        </w:tabs>
        <w:ind w:left="885" w:hanging="525"/>
        <w:jc w:val="both"/>
        <w:rPr>
          <w:rFonts w:ascii="Trebuchet MS" w:hAnsi="Trebuchet MS"/>
          <w:sz w:val="22"/>
        </w:rPr>
      </w:pPr>
      <w:r>
        <w:rPr>
          <w:rFonts w:ascii="Trebuchet MS" w:hAnsi="Trebuchet MS"/>
          <w:sz w:val="22"/>
        </w:rPr>
        <w:t xml:space="preserve">Practice </w:t>
      </w:r>
      <w:r w:rsidR="00263750">
        <w:rPr>
          <w:rFonts w:ascii="Trebuchet MS" w:hAnsi="Trebuchet MS"/>
          <w:sz w:val="22"/>
        </w:rPr>
        <w:t>insert</w:t>
      </w:r>
      <w:r>
        <w:rPr>
          <w:rFonts w:ascii="Trebuchet MS" w:hAnsi="Trebuchet MS"/>
          <w:sz w:val="22"/>
        </w:rPr>
        <w:t>ing</w:t>
      </w:r>
      <w:r w:rsidR="00263750">
        <w:rPr>
          <w:rFonts w:ascii="Trebuchet MS" w:hAnsi="Trebuchet MS"/>
          <w:sz w:val="22"/>
        </w:rPr>
        <w:t xml:space="preserve"> the pipet into a flask without touching the sides and hold it there while withdrawing the liquid. This is a good sterile technique.</w:t>
      </w:r>
    </w:p>
    <w:p w14:paraId="3D4D090E" w14:textId="77777777" w:rsidR="00263750" w:rsidRDefault="00263750">
      <w:pPr>
        <w:numPr>
          <w:ilvl w:val="0"/>
          <w:numId w:val="1"/>
        </w:numPr>
        <w:tabs>
          <w:tab w:val="clear" w:pos="525"/>
          <w:tab w:val="num" w:pos="885"/>
        </w:tabs>
        <w:ind w:left="885" w:hanging="525"/>
        <w:jc w:val="both"/>
        <w:rPr>
          <w:rFonts w:ascii="Trebuchet MS" w:hAnsi="Trebuchet MS"/>
          <w:sz w:val="22"/>
        </w:rPr>
      </w:pPr>
      <w:r>
        <w:rPr>
          <w:rFonts w:ascii="Trebuchet MS" w:hAnsi="Trebuchet MS"/>
          <w:sz w:val="22"/>
        </w:rPr>
        <w:t xml:space="preserve">Make sure you do not draw the liquid up to the cotton plug and especially not past the cotton plug. This will contaminate your pipettor and </w:t>
      </w:r>
      <w:r w:rsidR="00366AB0">
        <w:rPr>
          <w:rFonts w:ascii="Trebuchet MS" w:hAnsi="Trebuchet MS"/>
          <w:sz w:val="22"/>
        </w:rPr>
        <w:t>prevent it from working at all</w:t>
      </w:r>
      <w:r>
        <w:rPr>
          <w:rFonts w:ascii="Trebuchet MS" w:hAnsi="Trebuchet MS"/>
          <w:sz w:val="22"/>
        </w:rPr>
        <w:t>.</w:t>
      </w:r>
      <w:r w:rsidR="00366AB0">
        <w:rPr>
          <w:rFonts w:ascii="Trebuchet MS" w:hAnsi="Trebuchet MS"/>
          <w:sz w:val="22"/>
        </w:rPr>
        <w:t xml:space="preserve">  </w:t>
      </w:r>
      <w:r w:rsidR="00366AB0" w:rsidRPr="00366AB0">
        <w:rPr>
          <w:rFonts w:ascii="Trebuchet MS" w:hAnsi="Trebuchet MS"/>
          <w:b/>
          <w:sz w:val="22"/>
        </w:rPr>
        <w:t>If this happens, let someone know so we can fix the problem!</w:t>
      </w:r>
    </w:p>
    <w:p w14:paraId="4F614184" w14:textId="77777777" w:rsidR="00263750" w:rsidRPr="00E54BF9" w:rsidRDefault="00E54BF9" w:rsidP="00E54BF9">
      <w:pPr>
        <w:jc w:val="both"/>
        <w:rPr>
          <w:rFonts w:ascii="Trebuchet MS" w:hAnsi="Trebuchet MS"/>
          <w:sz w:val="22"/>
        </w:rPr>
      </w:pPr>
      <w:r>
        <w:rPr>
          <w:rFonts w:ascii="Trebuchet MS Bold Italic" w:hAnsi="Trebuchet MS Bold Italic"/>
        </w:rPr>
        <w:br w:type="page"/>
      </w:r>
      <w:r w:rsidR="00263750">
        <w:rPr>
          <w:rFonts w:ascii="Trebuchet MS Bold Italic" w:hAnsi="Trebuchet MS Bold Italic"/>
        </w:rPr>
        <w:lastRenderedPageBreak/>
        <w:t xml:space="preserve">B.  </w:t>
      </w:r>
      <w:r>
        <w:rPr>
          <w:rFonts w:ascii="Trebuchet MS Bold Italic" w:hAnsi="Trebuchet MS Bold Italic"/>
        </w:rPr>
        <w:t>U</w:t>
      </w:r>
      <w:r w:rsidR="00263750">
        <w:rPr>
          <w:rFonts w:ascii="Trebuchet MS Bold Italic" w:hAnsi="Trebuchet MS Bold Italic"/>
        </w:rPr>
        <w:t>sing a Micropipette</w:t>
      </w:r>
    </w:p>
    <w:p w14:paraId="611B4037" w14:textId="77777777" w:rsidR="00263750" w:rsidRDefault="00263750">
      <w:pPr>
        <w:rPr>
          <w:rFonts w:ascii="Trebuchet MS" w:hAnsi="Trebuchet MS"/>
          <w:sz w:val="22"/>
        </w:rPr>
      </w:pPr>
    </w:p>
    <w:p w14:paraId="6D7B60F5" w14:textId="77777777" w:rsidR="00263750" w:rsidRDefault="00263750">
      <w:pPr>
        <w:jc w:val="both"/>
        <w:rPr>
          <w:rFonts w:ascii="Trebuchet MS" w:hAnsi="Trebuchet MS"/>
          <w:sz w:val="22"/>
        </w:rPr>
      </w:pPr>
      <w:r>
        <w:rPr>
          <w:rFonts w:ascii="Trebuchet MS" w:hAnsi="Trebuchet MS"/>
          <w:sz w:val="22"/>
        </w:rPr>
        <w:tab/>
        <w:t xml:space="preserve">A micropipette is designed to dispense small volumes of liquid. There are different types of micropipettes designed for a particular range of volume. The volume capacity that each micropipette can dispense is indicated at the top near the plunger. For practice, you will use three micropipettes of different volume ranges.  </w:t>
      </w:r>
    </w:p>
    <w:p w14:paraId="3143952F" w14:textId="77777777" w:rsidR="00263750" w:rsidRDefault="00263750">
      <w:pPr>
        <w:rPr>
          <w:rFonts w:ascii="Trebuchet MS Bold Italic" w:hAnsi="Trebuchet MS Bold Italic"/>
          <w:sz w:val="22"/>
        </w:rPr>
      </w:pPr>
    </w:p>
    <w:p w14:paraId="08BF016C" w14:textId="6F207471"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Use three micropipettes: p20 (</w:t>
      </w:r>
      <w:r w:rsidR="00A71148">
        <w:rPr>
          <w:rFonts w:ascii="Trebuchet MS" w:hAnsi="Trebuchet MS"/>
          <w:sz w:val="22"/>
        </w:rPr>
        <w:t>2</w:t>
      </w:r>
      <w:r>
        <w:rPr>
          <w:rFonts w:ascii="Trebuchet MS" w:hAnsi="Trebuchet MS"/>
          <w:sz w:val="22"/>
        </w:rPr>
        <w:t xml:space="preserve">-20µl), p200 (20-200µl) and p1000 (100-1000µl) to cover a range of volumes.  There are two different sizes of tips- yellow or clear for the P20 or P200 and blue for the P1000.  </w:t>
      </w:r>
    </w:p>
    <w:p w14:paraId="22A63B71" w14:textId="77777777" w:rsidR="00263750" w:rsidRDefault="00A05DD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Put some water in a beaker to</w:t>
      </w:r>
      <w:r w:rsidR="00263750">
        <w:rPr>
          <w:rFonts w:ascii="Trebuchet MS" w:hAnsi="Trebuchet MS"/>
          <w:sz w:val="22"/>
        </w:rPr>
        <w:t xml:space="preserve"> use to practice </w:t>
      </w:r>
      <w:proofErr w:type="spellStart"/>
      <w:r w:rsidR="00263750">
        <w:rPr>
          <w:rFonts w:ascii="Trebuchet MS" w:hAnsi="Trebuchet MS"/>
          <w:sz w:val="22"/>
        </w:rPr>
        <w:t>micropipetting</w:t>
      </w:r>
      <w:proofErr w:type="spellEnd"/>
      <w:r w:rsidR="00263750">
        <w:rPr>
          <w:rFonts w:ascii="Trebuchet MS" w:hAnsi="Trebuchet MS"/>
          <w:sz w:val="22"/>
        </w:rPr>
        <w:t>.</w:t>
      </w:r>
    </w:p>
    <w:p w14:paraId="5E432229" w14:textId="77777777"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 xml:space="preserve">Set a volume. Make sure that the volume you choose is within the range of the micropipette. </w:t>
      </w:r>
      <w:r>
        <w:rPr>
          <w:rFonts w:ascii="Trebuchet MS Bold Italic" w:hAnsi="Trebuchet MS Bold Italic"/>
          <w:sz w:val="22"/>
        </w:rPr>
        <w:t>Do not push the volume dial beyond the indicated volume range</w:t>
      </w:r>
      <w:r>
        <w:rPr>
          <w:rFonts w:ascii="Trebuchet MS" w:hAnsi="Trebuchet MS"/>
          <w:sz w:val="22"/>
        </w:rPr>
        <w:t xml:space="preserve">. If you do, this will result to inaccurate measurements and damage to the instrument.  </w:t>
      </w:r>
    </w:p>
    <w:p w14:paraId="50825D01" w14:textId="77777777"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Load the tip onto the pipettor by firmly pushing the barrel into the tip while it is still in the pipette box.  I usually tap it up and down a few times to make sure it is seated.</w:t>
      </w:r>
    </w:p>
    <w:p w14:paraId="3436CE99" w14:textId="77777777"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Before you put the tip into the liquid, push the plunger down to the first stop. Do this outside of your flask/tube so that you are not pushing potentially contaminated air into your potentially sterile liquid.</w:t>
      </w:r>
    </w:p>
    <w:p w14:paraId="35A09841" w14:textId="77777777"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Put the tip just below the surface of the liquid, then slowly release the plunger allowing the liquid to be sucked up into the tip.</w:t>
      </w:r>
    </w:p>
    <w:p w14:paraId="6CFDB2D4" w14:textId="77777777"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 xml:space="preserve">After filling the tip, take the tip out of the liquid and make sure there are no bubbles or drops on the outside.  </w:t>
      </w:r>
    </w:p>
    <w:p w14:paraId="5BC25837" w14:textId="7CF28B82"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 xml:space="preserve">Place the tip against the edge of the tube/dish/liquid into which you are adding it and slowly depress the plunger to expel the liquid.  Push all the way to the first stop and then keep </w:t>
      </w:r>
      <w:r w:rsidR="00922177">
        <w:rPr>
          <w:rFonts w:ascii="Trebuchet MS" w:hAnsi="Trebuchet MS"/>
          <w:sz w:val="22"/>
        </w:rPr>
        <w:t>going to the full stop to expel</w:t>
      </w:r>
      <w:r>
        <w:rPr>
          <w:rFonts w:ascii="Trebuchet MS" w:hAnsi="Trebuchet MS"/>
          <w:sz w:val="22"/>
        </w:rPr>
        <w:t xml:space="preserve"> the liquid to its desired container.</w:t>
      </w:r>
    </w:p>
    <w:p w14:paraId="49BF10B8" w14:textId="77777777" w:rsidR="00263750" w:rsidRDefault="00263750">
      <w:pPr>
        <w:jc w:val="both"/>
        <w:rPr>
          <w:rFonts w:ascii="Trebuchet MS" w:hAnsi="Trebuchet MS"/>
          <w:sz w:val="22"/>
        </w:rPr>
      </w:pPr>
    </w:p>
    <w:p w14:paraId="41F13B69" w14:textId="77777777" w:rsidR="00263750" w:rsidRDefault="00263750">
      <w:pPr>
        <w:jc w:val="both"/>
        <w:rPr>
          <w:rFonts w:ascii="Trebuchet MS" w:hAnsi="Trebuchet MS"/>
          <w:sz w:val="22"/>
        </w:rPr>
      </w:pPr>
      <w:r>
        <w:rPr>
          <w:rFonts w:ascii="Trebuchet MS Bold Italic" w:hAnsi="Trebuchet MS Bold Italic"/>
          <w:sz w:val="22"/>
        </w:rPr>
        <w:t>IMPORTANT</w:t>
      </w:r>
      <w:r>
        <w:rPr>
          <w:rFonts w:ascii="Trebuchet MS Bold" w:hAnsi="Trebuchet MS Bold"/>
          <w:sz w:val="22"/>
        </w:rPr>
        <w:t>: If you rapidly let go of the plunger, you will pull air along with the fluid up into the barrel. If the barrel gets the media, microorganisms will grow in it causing contamination of most of your experiments</w:t>
      </w:r>
      <w:r>
        <w:rPr>
          <w:rFonts w:ascii="Trebuchet MS" w:hAnsi="Trebuchet MS"/>
          <w:sz w:val="22"/>
        </w:rPr>
        <w:t xml:space="preserve">. If this happens, the </w:t>
      </w:r>
      <w:proofErr w:type="spellStart"/>
      <w:r>
        <w:rPr>
          <w:rFonts w:ascii="Trebuchet MS" w:hAnsi="Trebuchet MS"/>
          <w:sz w:val="22"/>
        </w:rPr>
        <w:t>pipetters</w:t>
      </w:r>
      <w:proofErr w:type="spellEnd"/>
      <w:r>
        <w:rPr>
          <w:rFonts w:ascii="Trebuchet MS" w:hAnsi="Trebuchet MS"/>
          <w:sz w:val="22"/>
        </w:rPr>
        <w:t xml:space="preserve"> can be cleaned easily so let us know.</w:t>
      </w:r>
    </w:p>
    <w:p w14:paraId="5E80F971" w14:textId="77777777" w:rsidR="00263750" w:rsidRDefault="00263750">
      <w:pPr>
        <w:jc w:val="both"/>
        <w:rPr>
          <w:rFonts w:ascii="Trebuchet MS" w:hAnsi="Trebuchet MS"/>
          <w:sz w:val="22"/>
        </w:rPr>
      </w:pPr>
    </w:p>
    <w:p w14:paraId="14EE5D23" w14:textId="77777777"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Deposit the tip directly into the sharps container by pressing the ejector button.</w:t>
      </w:r>
    </w:p>
    <w:p w14:paraId="1777CF93" w14:textId="77777777" w:rsidR="00263750" w:rsidRDefault="00263750">
      <w:pPr>
        <w:numPr>
          <w:ilvl w:val="0"/>
          <w:numId w:val="3"/>
        </w:numPr>
        <w:tabs>
          <w:tab w:val="clear" w:pos="480"/>
          <w:tab w:val="num" w:pos="555"/>
        </w:tabs>
        <w:ind w:left="555" w:hanging="480"/>
        <w:jc w:val="both"/>
        <w:rPr>
          <w:rFonts w:ascii="Trebuchet MS" w:hAnsi="Trebuchet MS"/>
          <w:sz w:val="22"/>
        </w:rPr>
      </w:pPr>
      <w:r>
        <w:rPr>
          <w:rFonts w:ascii="Trebuchet MS" w:hAnsi="Trebuchet MS"/>
          <w:sz w:val="22"/>
        </w:rPr>
        <w:t>Practice using the three micropipettes until you get used to them.</w:t>
      </w:r>
    </w:p>
    <w:p w14:paraId="6A62F54B" w14:textId="77777777" w:rsidR="00263750" w:rsidRDefault="00263750">
      <w:pPr>
        <w:jc w:val="both"/>
        <w:rPr>
          <w:rFonts w:ascii="Trebuchet MS" w:hAnsi="Trebuchet MS"/>
          <w:sz w:val="22"/>
        </w:rPr>
      </w:pPr>
    </w:p>
    <w:p w14:paraId="7169359B" w14:textId="77777777" w:rsidR="00263750" w:rsidRDefault="00263750">
      <w:pPr>
        <w:jc w:val="both"/>
        <w:rPr>
          <w:rFonts w:ascii="Trebuchet MS Bold" w:hAnsi="Trebuchet MS Bold"/>
          <w:sz w:val="28"/>
        </w:rPr>
      </w:pPr>
    </w:p>
    <w:p w14:paraId="6C3A62B5" w14:textId="77777777" w:rsidR="00263750" w:rsidRDefault="00263750">
      <w:pPr>
        <w:jc w:val="both"/>
        <w:rPr>
          <w:rFonts w:ascii="Trebuchet MS Bold" w:hAnsi="Trebuchet MS Bold"/>
          <w:sz w:val="28"/>
        </w:rPr>
      </w:pPr>
      <w:r>
        <w:rPr>
          <w:rFonts w:ascii="Trebuchet MS Bold" w:hAnsi="Trebuchet MS Bold"/>
          <w:sz w:val="28"/>
        </w:rPr>
        <w:t xml:space="preserve">PART II:  Pipette </w:t>
      </w:r>
      <w:r w:rsidR="00E54BF9">
        <w:rPr>
          <w:rFonts w:ascii="Trebuchet MS Bold" w:hAnsi="Trebuchet MS Bold"/>
          <w:sz w:val="28"/>
        </w:rPr>
        <w:t>Accuracy and Precision</w:t>
      </w:r>
      <w:r>
        <w:rPr>
          <w:rFonts w:ascii="Trebuchet MS Bold" w:hAnsi="Trebuchet MS Bold"/>
          <w:sz w:val="28"/>
        </w:rPr>
        <w:t xml:space="preserve">  </w:t>
      </w:r>
    </w:p>
    <w:p w14:paraId="16E9AD12" w14:textId="77777777" w:rsidR="00263750" w:rsidRDefault="00263750">
      <w:pPr>
        <w:jc w:val="both"/>
        <w:rPr>
          <w:rFonts w:ascii="Trebuchet MS Bold" w:hAnsi="Trebuchet MS Bold"/>
          <w:sz w:val="28"/>
        </w:rPr>
      </w:pPr>
    </w:p>
    <w:p w14:paraId="1DA153FF" w14:textId="77777777" w:rsidR="00263750" w:rsidRDefault="00263750">
      <w:pPr>
        <w:jc w:val="both"/>
        <w:rPr>
          <w:rFonts w:ascii="Trebuchet MS" w:hAnsi="Trebuchet MS"/>
          <w:sz w:val="22"/>
        </w:rPr>
      </w:pPr>
      <w:r>
        <w:rPr>
          <w:rFonts w:ascii="Trebuchet MS" w:hAnsi="Trebuchet MS"/>
          <w:sz w:val="22"/>
        </w:rPr>
        <w:tab/>
        <w:t xml:space="preserve">Now you will </w:t>
      </w:r>
      <w:r w:rsidR="00E54BF9">
        <w:rPr>
          <w:rFonts w:ascii="Trebuchet MS" w:hAnsi="Trebuchet MS"/>
          <w:sz w:val="22"/>
        </w:rPr>
        <w:t>determine whether your micropipettes are functioning correctly and you are using them correctly</w:t>
      </w:r>
      <w:r>
        <w:rPr>
          <w:rFonts w:ascii="Trebuchet MS" w:hAnsi="Trebuchet MS"/>
          <w:sz w:val="22"/>
        </w:rPr>
        <w:t xml:space="preserve">. You do not want to assume they are correctly measuring volume- you want to be confident that your experiments will be done correctly, so you want to make sure the pipettes are working correctly.  You will measure </w:t>
      </w:r>
      <w:r w:rsidR="00E54BF9">
        <w:rPr>
          <w:rFonts w:ascii="Trebuchet MS" w:hAnsi="Trebuchet MS"/>
          <w:sz w:val="22"/>
        </w:rPr>
        <w:t>the accuracy</w:t>
      </w:r>
      <w:r>
        <w:rPr>
          <w:rFonts w:ascii="Trebuchet MS" w:hAnsi="Trebuchet MS"/>
          <w:sz w:val="22"/>
        </w:rPr>
        <w:t xml:space="preserve"> and reproducible each of your </w:t>
      </w:r>
      <w:proofErr w:type="spellStart"/>
      <w:r>
        <w:rPr>
          <w:rFonts w:ascii="Trebuchet MS" w:hAnsi="Trebuchet MS"/>
          <w:sz w:val="22"/>
        </w:rPr>
        <w:t>pipetter</w:t>
      </w:r>
      <w:proofErr w:type="spellEnd"/>
      <w:r>
        <w:rPr>
          <w:rFonts w:ascii="Trebuchet MS" w:hAnsi="Trebuchet MS"/>
          <w:sz w:val="22"/>
        </w:rPr>
        <w:t xml:space="preserve"> is.  This will be done by weighing the mass of water pipetted at various settings.</w:t>
      </w:r>
    </w:p>
    <w:p w14:paraId="74E94B95" w14:textId="77777777" w:rsidR="00773B6F" w:rsidRDefault="00773B6F">
      <w:pPr>
        <w:jc w:val="both"/>
        <w:rPr>
          <w:rFonts w:ascii="Trebuchet MS" w:hAnsi="Trebuchet MS"/>
          <w:sz w:val="22"/>
        </w:rPr>
      </w:pPr>
    </w:p>
    <w:p w14:paraId="2DFE2326" w14:textId="341A8816" w:rsidR="00773B6F" w:rsidRDefault="00773B6F" w:rsidP="00773B6F">
      <w:pPr>
        <w:ind w:firstLine="720"/>
        <w:jc w:val="both"/>
        <w:rPr>
          <w:rFonts w:ascii="Trebuchet MS" w:hAnsi="Trebuchet MS"/>
          <w:sz w:val="22"/>
        </w:rPr>
      </w:pPr>
      <w:r>
        <w:rPr>
          <w:rFonts w:ascii="Trebuchet MS" w:hAnsi="Trebuchet MS"/>
          <w:sz w:val="22"/>
        </w:rPr>
        <w:t xml:space="preserve">You will design your own experiment for your notebook once you are confident of using them. Each person should pipette a range of volumes of liquid using each of the 3 micropipettes and measure the corresponding mass on the balance. It is best to design the experiment and set up a grid in your notebook and then take the </w:t>
      </w:r>
      <w:proofErr w:type="spellStart"/>
      <w:r>
        <w:rPr>
          <w:rFonts w:ascii="Trebuchet MS" w:hAnsi="Trebuchet MS"/>
          <w:sz w:val="22"/>
        </w:rPr>
        <w:t>pipetters</w:t>
      </w:r>
      <w:proofErr w:type="spellEnd"/>
      <w:r>
        <w:rPr>
          <w:rFonts w:ascii="Trebuchet MS" w:hAnsi="Trebuchet MS"/>
          <w:sz w:val="22"/>
        </w:rPr>
        <w:t xml:space="preserve"> to the balance and carry out the measurements.  Make sure you record all your data in your notebook as you do the experiment. </w:t>
      </w:r>
      <w:r>
        <w:rPr>
          <w:rFonts w:ascii="Trebuchet MS" w:hAnsi="Trebuchet MS"/>
          <w:sz w:val="22"/>
        </w:rPr>
        <w:lastRenderedPageBreak/>
        <w:t xml:space="preserve">This will allow you assess the accuracy and reproducibility of your </w:t>
      </w:r>
      <w:proofErr w:type="spellStart"/>
      <w:r>
        <w:rPr>
          <w:rFonts w:ascii="Trebuchet MS" w:hAnsi="Trebuchet MS"/>
          <w:sz w:val="22"/>
        </w:rPr>
        <w:t>micropipettor</w:t>
      </w:r>
      <w:proofErr w:type="spellEnd"/>
      <w:r>
        <w:rPr>
          <w:rFonts w:ascii="Trebuchet MS" w:hAnsi="Trebuchet MS"/>
          <w:sz w:val="22"/>
        </w:rPr>
        <w:t xml:space="preserve"> and your technique at the beginning of the semester. It should not change if treated with good care.</w:t>
      </w:r>
    </w:p>
    <w:p w14:paraId="099741F9" w14:textId="6CDC7BA1" w:rsidR="00773B6F" w:rsidRDefault="00773B6F" w:rsidP="00773B6F">
      <w:pPr>
        <w:ind w:firstLine="720"/>
        <w:jc w:val="both"/>
        <w:rPr>
          <w:rFonts w:ascii="Trebuchet MS" w:hAnsi="Trebuchet MS"/>
          <w:sz w:val="22"/>
        </w:rPr>
      </w:pPr>
      <w:r>
        <w:rPr>
          <w:rFonts w:ascii="Trebuchet MS" w:hAnsi="Trebuchet MS"/>
          <w:sz w:val="22"/>
        </w:rPr>
        <w:t>Some things you should think about with these devices and questions you can answer in your experiment:</w:t>
      </w:r>
    </w:p>
    <w:p w14:paraId="0ACAA6C8" w14:textId="77777777" w:rsidR="00773B6F" w:rsidRDefault="00773B6F" w:rsidP="00773B6F">
      <w:pPr>
        <w:numPr>
          <w:ilvl w:val="3"/>
          <w:numId w:val="3"/>
        </w:numPr>
        <w:ind w:firstLine="720"/>
        <w:jc w:val="both"/>
        <w:rPr>
          <w:rFonts w:ascii="Trebuchet MS" w:hAnsi="Trebuchet MS"/>
          <w:sz w:val="22"/>
        </w:rPr>
      </w:pPr>
      <w:r>
        <w:rPr>
          <w:rFonts w:ascii="Trebuchet MS" w:hAnsi="Trebuchet MS"/>
          <w:sz w:val="22"/>
        </w:rPr>
        <w:t>Do different tips give the same volume?</w:t>
      </w:r>
    </w:p>
    <w:p w14:paraId="1B6CF869" w14:textId="77777777" w:rsidR="00773B6F" w:rsidRDefault="00773B6F" w:rsidP="00773B6F">
      <w:pPr>
        <w:numPr>
          <w:ilvl w:val="3"/>
          <w:numId w:val="3"/>
        </w:numPr>
        <w:ind w:firstLine="720"/>
        <w:jc w:val="both"/>
        <w:rPr>
          <w:rFonts w:ascii="Trebuchet MS" w:hAnsi="Trebuchet MS"/>
          <w:sz w:val="22"/>
        </w:rPr>
      </w:pPr>
      <w:r>
        <w:rPr>
          <w:rFonts w:ascii="Trebuchet MS" w:hAnsi="Trebuchet MS"/>
          <w:sz w:val="22"/>
        </w:rPr>
        <w:t>If you use the same tip multiple times, do you get the same volume?</w:t>
      </w:r>
    </w:p>
    <w:p w14:paraId="3E829F00" w14:textId="77777777" w:rsidR="00773B6F" w:rsidRDefault="00773B6F" w:rsidP="00773B6F">
      <w:pPr>
        <w:numPr>
          <w:ilvl w:val="3"/>
          <w:numId w:val="3"/>
        </w:numPr>
        <w:ind w:firstLine="720"/>
        <w:jc w:val="both"/>
        <w:rPr>
          <w:rFonts w:ascii="Trebuchet MS" w:hAnsi="Trebuchet MS"/>
          <w:sz w:val="22"/>
        </w:rPr>
      </w:pPr>
      <w:r>
        <w:rPr>
          <w:rFonts w:ascii="Trebuchet MS" w:hAnsi="Trebuchet MS"/>
          <w:sz w:val="22"/>
        </w:rPr>
        <w:t>If you get droplets on the outside of the tip- what should you do?</w:t>
      </w:r>
    </w:p>
    <w:p w14:paraId="512029EA" w14:textId="77777777" w:rsidR="00263750" w:rsidRDefault="00263750">
      <w:pPr>
        <w:jc w:val="both"/>
        <w:rPr>
          <w:rFonts w:ascii="Trebuchet MS" w:hAnsi="Trebuchet MS"/>
          <w:sz w:val="22"/>
        </w:rPr>
      </w:pPr>
    </w:p>
    <w:p w14:paraId="59F4CC66" w14:textId="77777777" w:rsidR="00263750" w:rsidRDefault="00263750">
      <w:pPr>
        <w:numPr>
          <w:ilvl w:val="0"/>
          <w:numId w:val="4"/>
        </w:numPr>
        <w:jc w:val="both"/>
        <w:rPr>
          <w:rFonts w:ascii="Trebuchet MS" w:hAnsi="Trebuchet MS"/>
          <w:sz w:val="22"/>
        </w:rPr>
      </w:pPr>
      <w:r>
        <w:rPr>
          <w:rFonts w:ascii="Trebuchet MS" w:hAnsi="Trebuchet MS"/>
          <w:sz w:val="22"/>
        </w:rPr>
        <w:t>. Accuracy- Pipette various amounts of water into a disposable weigh boat and determine the volume of water you actually transferred knowing that the density of water is 0.998gram/ml (at room temp); that is, 1 ml of water has a mass of 1 gram so 50µl (0.05ml) volume of water has a mass of 0.05 gram (50mg).</w:t>
      </w:r>
    </w:p>
    <w:p w14:paraId="78E37999" w14:textId="77777777" w:rsidR="00773B6F" w:rsidRDefault="00773B6F" w:rsidP="00773B6F">
      <w:pPr>
        <w:jc w:val="both"/>
        <w:rPr>
          <w:rFonts w:ascii="Trebuchet MS" w:hAnsi="Trebuchet MS"/>
          <w:sz w:val="22"/>
        </w:rPr>
      </w:pPr>
    </w:p>
    <w:p w14:paraId="1F524F75" w14:textId="6084A231" w:rsidR="00263750" w:rsidRDefault="00263750">
      <w:pPr>
        <w:numPr>
          <w:ilvl w:val="0"/>
          <w:numId w:val="4"/>
        </w:numPr>
        <w:jc w:val="both"/>
        <w:rPr>
          <w:rFonts w:ascii="Trebuchet MS" w:hAnsi="Trebuchet MS"/>
          <w:sz w:val="22"/>
        </w:rPr>
      </w:pPr>
      <w:r>
        <w:rPr>
          <w:rFonts w:ascii="Trebuchet MS" w:hAnsi="Trebuchet MS"/>
          <w:sz w:val="22"/>
        </w:rPr>
        <w:t xml:space="preserve"> Reproducibility- pipette the same volume multiple times.  This will allow you to determine the mean volume and see if you get the same reading each time.</w:t>
      </w:r>
      <w:r w:rsidR="00A71148">
        <w:rPr>
          <w:rFonts w:ascii="Trebuchet MS" w:hAnsi="Trebuchet MS"/>
          <w:sz w:val="22"/>
        </w:rPr>
        <w:t xml:space="preserve">  Do you need to </w:t>
      </w:r>
      <w:proofErr w:type="spellStart"/>
      <w:r w:rsidR="00A71148">
        <w:rPr>
          <w:rFonts w:ascii="Trebuchet MS" w:hAnsi="Trebuchet MS"/>
          <w:sz w:val="22"/>
        </w:rPr>
        <w:t>to</w:t>
      </w:r>
      <w:proofErr w:type="spellEnd"/>
      <w:r w:rsidR="00A71148">
        <w:rPr>
          <w:rFonts w:ascii="Trebuchet MS" w:hAnsi="Trebuchet MS"/>
          <w:sz w:val="22"/>
        </w:rPr>
        <w:t xml:space="preserve"> statistical analysis to analyze your data?  Be sure to draw a conclusion about the data.</w:t>
      </w:r>
      <w:r>
        <w:rPr>
          <w:rFonts w:ascii="Trebuchet MS" w:hAnsi="Trebuchet MS"/>
          <w:sz w:val="22"/>
        </w:rPr>
        <w:t xml:space="preserve"> </w:t>
      </w:r>
    </w:p>
    <w:p w14:paraId="33BEEC49" w14:textId="77777777" w:rsidR="00263750" w:rsidRDefault="00263750">
      <w:pPr>
        <w:jc w:val="both"/>
        <w:rPr>
          <w:rFonts w:ascii="Trebuchet MS" w:hAnsi="Trebuchet MS"/>
          <w:sz w:val="22"/>
        </w:rPr>
      </w:pPr>
    </w:p>
    <w:p w14:paraId="39204933" w14:textId="77777777" w:rsidR="004B415E" w:rsidRDefault="004B415E">
      <w:pPr>
        <w:jc w:val="both"/>
        <w:rPr>
          <w:rFonts w:ascii="Trebuchet MS Bold" w:hAnsi="Trebuchet MS Bold"/>
          <w:sz w:val="28"/>
        </w:rPr>
      </w:pPr>
    </w:p>
    <w:p w14:paraId="26A4EBD7" w14:textId="77777777" w:rsidR="00263750" w:rsidRDefault="00263750">
      <w:pPr>
        <w:jc w:val="both"/>
        <w:rPr>
          <w:rFonts w:ascii="Trebuchet MS Bold" w:hAnsi="Trebuchet MS Bold"/>
          <w:sz w:val="28"/>
        </w:rPr>
      </w:pPr>
      <w:r>
        <w:rPr>
          <w:rFonts w:ascii="Trebuchet MS Bold" w:hAnsi="Trebuchet MS Bold"/>
          <w:sz w:val="28"/>
        </w:rPr>
        <w:t>Presentation of Data</w:t>
      </w:r>
    </w:p>
    <w:p w14:paraId="1FF8676E" w14:textId="77777777" w:rsidR="00263750" w:rsidRDefault="00263750">
      <w:pPr>
        <w:jc w:val="both"/>
        <w:rPr>
          <w:rFonts w:ascii="Trebuchet MS" w:hAnsi="Trebuchet MS"/>
          <w:sz w:val="22"/>
        </w:rPr>
      </w:pPr>
    </w:p>
    <w:p w14:paraId="17A4B603" w14:textId="6EEE8BF8" w:rsidR="00263750" w:rsidRDefault="00263750">
      <w:pPr>
        <w:numPr>
          <w:ilvl w:val="0"/>
          <w:numId w:val="5"/>
        </w:numPr>
        <w:tabs>
          <w:tab w:val="clear" w:pos="435"/>
          <w:tab w:val="num" w:pos="795"/>
        </w:tabs>
        <w:ind w:left="795" w:hanging="435"/>
        <w:jc w:val="both"/>
        <w:rPr>
          <w:rFonts w:ascii="Trebuchet MS" w:hAnsi="Trebuchet MS"/>
          <w:sz w:val="22"/>
        </w:rPr>
      </w:pPr>
      <w:r>
        <w:rPr>
          <w:rFonts w:ascii="Trebuchet MS" w:hAnsi="Trebuchet MS"/>
          <w:sz w:val="22"/>
        </w:rPr>
        <w:t xml:space="preserve">For this experiment, you each need to make several graphs that display your data; one each </w:t>
      </w:r>
      <w:r w:rsidR="00B8192F">
        <w:rPr>
          <w:rFonts w:ascii="Trebuchet MS" w:hAnsi="Trebuchet MS"/>
          <w:sz w:val="22"/>
        </w:rPr>
        <w:t>pipettor</w:t>
      </w:r>
      <w:r>
        <w:rPr>
          <w:rFonts w:ascii="Trebuchet MS" w:hAnsi="Trebuchet MS"/>
          <w:sz w:val="22"/>
        </w:rPr>
        <w:t xml:space="preserve"> </w:t>
      </w:r>
      <w:r w:rsidR="00B8192F">
        <w:rPr>
          <w:rFonts w:ascii="Trebuchet MS" w:hAnsi="Trebuchet MS"/>
          <w:sz w:val="22"/>
        </w:rPr>
        <w:t>(</w:t>
      </w:r>
      <w:r>
        <w:rPr>
          <w:rFonts w:ascii="Trebuchet MS" w:hAnsi="Trebuchet MS"/>
          <w:sz w:val="22"/>
        </w:rPr>
        <w:t>p20, p200 and p100</w:t>
      </w:r>
      <w:r w:rsidR="00B8192F">
        <w:rPr>
          <w:rFonts w:ascii="Trebuchet MS" w:hAnsi="Trebuchet MS"/>
          <w:sz w:val="22"/>
        </w:rPr>
        <w:t>).  This will confirm that each device is working</w:t>
      </w:r>
      <w:r w:rsidR="00370495">
        <w:rPr>
          <w:rFonts w:ascii="Trebuchet MS" w:hAnsi="Trebuchet MS"/>
          <w:sz w:val="22"/>
        </w:rPr>
        <w:t xml:space="preserve"> correctly</w:t>
      </w:r>
      <w:bookmarkStart w:id="0" w:name="_GoBack"/>
      <w:bookmarkEnd w:id="0"/>
      <w:r>
        <w:rPr>
          <w:rFonts w:ascii="Trebuchet MS" w:hAnsi="Trebuchet MS"/>
          <w:sz w:val="22"/>
        </w:rPr>
        <w:t xml:space="preserve">. The X axis will be the volume (in µl) and the Y axis will be the Mass (in mg or grams). </w:t>
      </w:r>
    </w:p>
    <w:p w14:paraId="24E75CC5" w14:textId="77777777" w:rsidR="00263750" w:rsidRDefault="00263750">
      <w:pPr>
        <w:ind w:left="360"/>
        <w:jc w:val="both"/>
        <w:rPr>
          <w:rFonts w:ascii="Trebuchet MS" w:hAnsi="Trebuchet MS"/>
          <w:sz w:val="22"/>
        </w:rPr>
      </w:pPr>
    </w:p>
    <w:p w14:paraId="5ADEB693" w14:textId="77CF62D5" w:rsidR="00263750" w:rsidRDefault="00263750">
      <w:pPr>
        <w:numPr>
          <w:ilvl w:val="0"/>
          <w:numId w:val="5"/>
        </w:numPr>
        <w:tabs>
          <w:tab w:val="clear" w:pos="435"/>
          <w:tab w:val="num" w:pos="795"/>
        </w:tabs>
        <w:ind w:left="795" w:hanging="435"/>
        <w:jc w:val="both"/>
        <w:rPr>
          <w:rFonts w:ascii="Trebuchet MS" w:hAnsi="Trebuchet MS"/>
          <w:sz w:val="22"/>
        </w:rPr>
      </w:pPr>
      <w:r>
        <w:rPr>
          <w:rFonts w:ascii="Trebuchet MS" w:hAnsi="Trebuchet MS"/>
          <w:sz w:val="22"/>
        </w:rPr>
        <w:t xml:space="preserve">You should post your graphs to your </w:t>
      </w:r>
      <w:proofErr w:type="spellStart"/>
      <w:r w:rsidR="00370495">
        <w:rPr>
          <w:rFonts w:ascii="Trebuchet MS" w:hAnsi="Trebuchet MS"/>
          <w:sz w:val="22"/>
        </w:rPr>
        <w:t>Onenote</w:t>
      </w:r>
      <w:proofErr w:type="spellEnd"/>
      <w:r>
        <w:rPr>
          <w:rFonts w:ascii="Trebuchet MS" w:hAnsi="Trebuchet MS"/>
          <w:sz w:val="22"/>
        </w:rPr>
        <w:t xml:space="preserve"> when done so we can check them.   </w:t>
      </w:r>
    </w:p>
    <w:p w14:paraId="2D0F0A68" w14:textId="77777777" w:rsidR="00263750" w:rsidRDefault="00263750">
      <w:pPr>
        <w:jc w:val="both"/>
        <w:rPr>
          <w:rFonts w:ascii="Trebuchet MS" w:hAnsi="Trebuchet MS"/>
          <w:sz w:val="22"/>
        </w:rPr>
      </w:pPr>
    </w:p>
    <w:p w14:paraId="7558BA76" w14:textId="217B9B8F" w:rsidR="00263750" w:rsidRPr="00370495" w:rsidRDefault="00263750" w:rsidP="00370495">
      <w:pPr>
        <w:jc w:val="both"/>
        <w:rPr>
          <w:rFonts w:ascii="Trebuchet MS Bold" w:hAnsi="Trebuchet MS Bold"/>
          <w:sz w:val="28"/>
        </w:rPr>
      </w:pPr>
      <w:r>
        <w:rPr>
          <w:rFonts w:ascii="Trebuchet MS Bold" w:hAnsi="Trebuchet MS Bold"/>
          <w:sz w:val="28"/>
        </w:rPr>
        <w:t xml:space="preserve"> </w:t>
      </w:r>
      <w:r>
        <w:rPr>
          <w:rFonts w:ascii="Trebuchet MS" w:hAnsi="Trebuchet MS"/>
          <w:sz w:val="22"/>
        </w:rPr>
        <w:t>__________________________________________________________________</w:t>
      </w:r>
      <w:r>
        <w:rPr>
          <w:rFonts w:ascii="Trebuchet MS Bold" w:hAnsi="Trebuchet MS Bold"/>
          <w:sz w:val="28"/>
        </w:rPr>
        <w:t xml:space="preserve"> </w:t>
      </w:r>
    </w:p>
    <w:p w14:paraId="67F62C50" w14:textId="77777777" w:rsidR="00263750" w:rsidRPr="00263750" w:rsidRDefault="00263750">
      <w:pPr>
        <w:rPr>
          <w:rFonts w:ascii="Trebuchet MS Bold" w:hAnsi="Trebuchet MS Bold"/>
          <w:sz w:val="40"/>
        </w:rPr>
      </w:pPr>
      <w:r>
        <w:rPr>
          <w:rFonts w:ascii="Trebuchet MS Bold" w:hAnsi="Trebuchet MS Bold"/>
          <w:sz w:val="40"/>
        </w:rPr>
        <w:br w:type="page"/>
      </w:r>
      <w:r w:rsidR="004B415E">
        <w:rPr>
          <w:rFonts w:ascii="Trebuchet MS Bold" w:hAnsi="Trebuchet MS Bold"/>
          <w:sz w:val="40"/>
        </w:rPr>
        <w:lastRenderedPageBreak/>
        <w:t xml:space="preserve">More on </w:t>
      </w:r>
      <w:r w:rsidRPr="00263750">
        <w:rPr>
          <w:rFonts w:ascii="Trebuchet MS Bold" w:hAnsi="Trebuchet MS Bold"/>
          <w:sz w:val="40"/>
        </w:rPr>
        <w:t xml:space="preserve">Accurate Pipetting with a </w:t>
      </w:r>
      <w:proofErr w:type="spellStart"/>
      <w:r w:rsidRPr="00263750">
        <w:rPr>
          <w:rFonts w:ascii="Trebuchet MS Bold" w:hAnsi="Trebuchet MS Bold"/>
          <w:sz w:val="40"/>
        </w:rPr>
        <w:t>Pipettman</w:t>
      </w:r>
      <w:proofErr w:type="spellEnd"/>
    </w:p>
    <w:p w14:paraId="6A0EE52F"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Bold" w:hAnsi="Trebuchet MS Bold"/>
        </w:rPr>
      </w:pPr>
    </w:p>
    <w:p w14:paraId="587B1A08"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Bold" w:hAnsi="Trebuchet MS Bold"/>
        </w:rPr>
        <w:t>Pipetting techniques</w:t>
      </w:r>
      <w:r w:rsidRPr="00263750">
        <w:rPr>
          <w:rFonts w:ascii="Trebuchet MS" w:hAnsi="Trebuchet MS"/>
          <w:sz w:val="36"/>
        </w:rPr>
        <w:t xml:space="preserve"> </w:t>
      </w:r>
    </w:p>
    <w:p w14:paraId="05A29C92"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Dispensing with mechanical air-displacement pipettors demands skills and experience to do it right. There are a few things</w:t>
      </w:r>
      <w:r w:rsidRPr="00263750">
        <w:rPr>
          <w:rFonts w:ascii="Trebuchet MS" w:hAnsi="Trebuchet MS"/>
          <w:sz w:val="36"/>
        </w:rPr>
        <w:t xml:space="preserve"> </w:t>
      </w:r>
      <w:r w:rsidRPr="00263750">
        <w:rPr>
          <w:rFonts w:ascii="Trebuchet MS" w:hAnsi="Trebuchet MS"/>
        </w:rPr>
        <w:t>not depending on the technique one should always pay attention to when pipetting:</w:t>
      </w:r>
      <w:r w:rsidRPr="00263750">
        <w:rPr>
          <w:rFonts w:ascii="Trebuchet MS" w:hAnsi="Trebuchet MS"/>
          <w:sz w:val="36"/>
        </w:rPr>
        <w:t xml:space="preserve"> </w:t>
      </w:r>
    </w:p>
    <w:p w14:paraId="4A5D4396"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 xml:space="preserve">* The pipettor/tip should be chosen to minimize the air space between the piston and the liquid. </w:t>
      </w:r>
    </w:p>
    <w:p w14:paraId="76F6B452"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 xml:space="preserve">* When filling the tip, the tip should not be placed too deep, but just under the surface of the liquid in the reservoir (2-3 mm). </w:t>
      </w:r>
    </w:p>
    <w:p w14:paraId="71709E07"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 Pre-wetting the tip improves both accuracy and precision.</w:t>
      </w:r>
      <w:r w:rsidRPr="00263750">
        <w:rPr>
          <w:rFonts w:ascii="Trebuchet MS" w:hAnsi="Trebuchet MS"/>
          <w:sz w:val="36"/>
        </w:rPr>
        <w:t xml:space="preserve"> </w:t>
      </w:r>
    </w:p>
    <w:p w14:paraId="086B76A5"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 The pipettor should be held vertically, not at angle.</w:t>
      </w:r>
      <w:r w:rsidRPr="00263750">
        <w:rPr>
          <w:rFonts w:ascii="Trebuchet MS" w:hAnsi="Trebuchet MS"/>
          <w:sz w:val="36"/>
        </w:rPr>
        <w:t xml:space="preserve"> </w:t>
      </w:r>
    </w:p>
    <w:p w14:paraId="1DB35469"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rPr>
      </w:pPr>
      <w:r w:rsidRPr="00263750">
        <w:rPr>
          <w:rFonts w:ascii="Trebuchet MS" w:hAnsi="Trebuchet MS"/>
        </w:rPr>
        <w:t>* The aspiration should be done smoothly, not too quickly.</w:t>
      </w:r>
    </w:p>
    <w:p w14:paraId="03BA0A07"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rPr>
      </w:pPr>
      <w:r w:rsidRPr="00263750">
        <w:rPr>
          <w:rFonts w:ascii="Trebuchet MS" w:hAnsi="Trebuchet MS"/>
        </w:rPr>
        <w:t xml:space="preserve">* Dispense sample by touching the tip end against the sidewall of the receiving vessel to ensure complete sample flow. </w:t>
      </w:r>
    </w:p>
    <w:p w14:paraId="131F65C5"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rPr>
      </w:pPr>
      <w:r w:rsidRPr="00263750">
        <w:rPr>
          <w:rFonts w:ascii="Trebuchet MS" w:hAnsi="Trebuchet MS"/>
        </w:rPr>
        <w:t xml:space="preserve"> </w:t>
      </w:r>
    </w:p>
    <w:p w14:paraId="368FE506"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Bold" w:hAnsi="Trebuchet MS Bold"/>
          <w:sz w:val="28"/>
        </w:rPr>
        <w:t>Factors affecting pipetting performance</w:t>
      </w:r>
      <w:r w:rsidRPr="00263750">
        <w:rPr>
          <w:rFonts w:ascii="Trebuchet MS" w:hAnsi="Trebuchet MS"/>
          <w:sz w:val="36"/>
        </w:rPr>
        <w:t xml:space="preserve"> </w:t>
      </w:r>
    </w:p>
    <w:p w14:paraId="4951E255"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Bold" w:hAnsi="Trebuchet MS Bold"/>
        </w:rPr>
        <w:t>The pipettor tip</w:t>
      </w:r>
      <w:r w:rsidRPr="00263750">
        <w:rPr>
          <w:rFonts w:ascii="Trebuchet MS" w:hAnsi="Trebuchet MS"/>
          <w:sz w:val="36"/>
        </w:rPr>
        <w:t xml:space="preserve"> </w:t>
      </w:r>
    </w:p>
    <w:p w14:paraId="6564B7D6"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The tip is an integral component of the pipetting system and its shape, material properties and fit have a considerable</w:t>
      </w:r>
      <w:r w:rsidRPr="00263750">
        <w:rPr>
          <w:rFonts w:ascii="Trebuchet MS" w:hAnsi="Trebuchet MS"/>
          <w:sz w:val="36"/>
        </w:rPr>
        <w:t xml:space="preserve"> </w:t>
      </w:r>
      <w:r w:rsidRPr="00263750">
        <w:rPr>
          <w:rFonts w:ascii="Trebuchet MS" w:hAnsi="Trebuchet MS"/>
        </w:rPr>
        <w:t>influence on the accuracy of liquid handling. In addition to fitting, most important is to test how the tip wets, and whether</w:t>
      </w:r>
      <w:r w:rsidRPr="00263750">
        <w:rPr>
          <w:rFonts w:ascii="Trebuchet MS" w:hAnsi="Trebuchet MS"/>
          <w:sz w:val="36"/>
        </w:rPr>
        <w:t xml:space="preserve"> </w:t>
      </w:r>
      <w:r w:rsidRPr="00263750">
        <w:rPr>
          <w:rFonts w:ascii="Trebuchet MS" w:hAnsi="Trebuchet MS"/>
        </w:rPr>
        <w:t>there are droplets remaining after the sample is dispensed. To ensure accurate pipetting results, only tips specified by the</w:t>
      </w:r>
      <w:r w:rsidRPr="00263750">
        <w:rPr>
          <w:rFonts w:ascii="Trebuchet MS" w:hAnsi="Trebuchet MS"/>
          <w:sz w:val="36"/>
        </w:rPr>
        <w:t xml:space="preserve"> </w:t>
      </w:r>
      <w:r w:rsidRPr="00263750">
        <w:rPr>
          <w:rFonts w:ascii="Trebuchet MS" w:hAnsi="Trebuchet MS"/>
        </w:rPr>
        <w:t>manufacturer should be used. Cheap, poorly fitting tips not designed for the pipettor can result in serious measurement</w:t>
      </w:r>
      <w:r w:rsidRPr="00263750">
        <w:rPr>
          <w:rFonts w:ascii="Trebuchet MS" w:hAnsi="Trebuchet MS"/>
          <w:sz w:val="36"/>
        </w:rPr>
        <w:t xml:space="preserve"> </w:t>
      </w:r>
      <w:r w:rsidRPr="00263750">
        <w:rPr>
          <w:rFonts w:ascii="Trebuchet MS" w:hAnsi="Trebuchet MS"/>
        </w:rPr>
        <w:t>errors. If using others than tips specified by the manufacturer, one should always test the performance before beginning the</w:t>
      </w:r>
      <w:r w:rsidRPr="00263750">
        <w:rPr>
          <w:rFonts w:ascii="Trebuchet MS" w:hAnsi="Trebuchet MS"/>
          <w:sz w:val="36"/>
        </w:rPr>
        <w:t xml:space="preserve"> </w:t>
      </w:r>
      <w:r w:rsidRPr="00263750">
        <w:rPr>
          <w:rFonts w:ascii="Trebuchet MS" w:hAnsi="Trebuchet MS"/>
        </w:rPr>
        <w:t>analysis. Especially the performance of filter tips used in wide variety of applications vary a lot depending on the pore size</w:t>
      </w:r>
      <w:r w:rsidRPr="00263750">
        <w:rPr>
          <w:rFonts w:ascii="Trebuchet MS" w:hAnsi="Trebuchet MS"/>
          <w:sz w:val="36"/>
        </w:rPr>
        <w:t xml:space="preserve"> </w:t>
      </w:r>
      <w:r w:rsidRPr="00263750">
        <w:rPr>
          <w:rFonts w:ascii="Trebuchet MS" w:hAnsi="Trebuchet MS"/>
        </w:rPr>
        <w:t>and material of the filter in addition to the properties of the tip.  One should also keep in mind that there is no such product</w:t>
      </w:r>
      <w:r w:rsidRPr="00263750">
        <w:rPr>
          <w:rFonts w:ascii="Trebuchet MS" w:hAnsi="Trebuchet MS"/>
          <w:sz w:val="36"/>
        </w:rPr>
        <w:t xml:space="preserve"> </w:t>
      </w:r>
      <w:r w:rsidRPr="00263750">
        <w:rPr>
          <w:rFonts w:ascii="Trebuchet MS" w:hAnsi="Trebuchet MS"/>
        </w:rPr>
        <w:t>as a universal tip.</w:t>
      </w:r>
      <w:r w:rsidRPr="00263750">
        <w:rPr>
          <w:rFonts w:ascii="Trebuchet MS" w:hAnsi="Trebuchet MS"/>
          <w:sz w:val="36"/>
        </w:rPr>
        <w:t xml:space="preserve"> </w:t>
      </w:r>
    </w:p>
    <w:p w14:paraId="63ED683A"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Bold" w:hAnsi="Trebuchet MS Bold"/>
        </w:rPr>
      </w:pPr>
    </w:p>
    <w:p w14:paraId="25C470F5"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Bold" w:hAnsi="Trebuchet MS Bold"/>
        </w:rPr>
        <w:t>Environmental conditions</w:t>
      </w:r>
      <w:r w:rsidRPr="00263750">
        <w:rPr>
          <w:rFonts w:ascii="Trebuchet MS" w:hAnsi="Trebuchet MS"/>
          <w:sz w:val="36"/>
        </w:rPr>
        <w:t xml:space="preserve"> </w:t>
      </w:r>
    </w:p>
    <w:p w14:paraId="7C2E3274"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Sources of error from the environment include temperature (differences in temperature between the pipettor, fluid and the</w:t>
      </w:r>
      <w:r w:rsidRPr="00263750">
        <w:rPr>
          <w:rFonts w:ascii="Trebuchet MS" w:hAnsi="Trebuchet MS"/>
          <w:sz w:val="36"/>
        </w:rPr>
        <w:t xml:space="preserve"> </w:t>
      </w:r>
      <w:r w:rsidRPr="00263750">
        <w:rPr>
          <w:rFonts w:ascii="Trebuchet MS" w:hAnsi="Trebuchet MS"/>
        </w:rPr>
        <w:t>ambient temperature), air pressure, and humidity. The single greatest contributor to error is temperature, especially if working</w:t>
      </w:r>
      <w:r w:rsidRPr="00263750">
        <w:rPr>
          <w:rFonts w:ascii="Trebuchet MS" w:hAnsi="Trebuchet MS"/>
          <w:sz w:val="36"/>
        </w:rPr>
        <w:t xml:space="preserve"> </w:t>
      </w:r>
      <w:r w:rsidRPr="00263750">
        <w:rPr>
          <w:rFonts w:ascii="Trebuchet MS" w:hAnsi="Trebuchet MS"/>
        </w:rPr>
        <w:t xml:space="preserve">with air displacement pipettors (Joyce and Tyler, 1973; </w:t>
      </w:r>
      <w:proofErr w:type="spellStart"/>
      <w:r w:rsidRPr="00263750">
        <w:rPr>
          <w:rFonts w:ascii="Trebuchet MS" w:hAnsi="Trebuchet MS"/>
        </w:rPr>
        <w:t>Lohner</w:t>
      </w:r>
      <w:proofErr w:type="spellEnd"/>
      <w:r w:rsidRPr="00263750">
        <w:rPr>
          <w:rFonts w:ascii="Trebuchet MS" w:hAnsi="Trebuchet MS"/>
        </w:rPr>
        <w:t xml:space="preserve"> et al., 1996). As an example, increasing the temperature of</w:t>
      </w:r>
      <w:r w:rsidRPr="00263750">
        <w:rPr>
          <w:rFonts w:ascii="Trebuchet MS" w:hAnsi="Trebuchet MS"/>
          <w:sz w:val="36"/>
        </w:rPr>
        <w:t xml:space="preserve"> </w:t>
      </w:r>
      <w:r w:rsidRPr="00263750">
        <w:rPr>
          <w:rFonts w:ascii="Trebuchet MS" w:hAnsi="Trebuchet MS"/>
        </w:rPr>
        <w:t>the liquid from 5°C to 28°C while other elements (pipettor and tip) are kept constant (22°C), pipetting of 1 ml can have up to</w:t>
      </w:r>
      <w:r w:rsidRPr="00263750">
        <w:rPr>
          <w:rFonts w:ascii="Trebuchet MS" w:hAnsi="Trebuchet MS"/>
          <w:sz w:val="36"/>
        </w:rPr>
        <w:t xml:space="preserve"> </w:t>
      </w:r>
      <w:r w:rsidRPr="00263750">
        <w:rPr>
          <w:rFonts w:ascii="Trebuchet MS" w:hAnsi="Trebuchet MS"/>
        </w:rPr>
        <w:t>6% error in volume. An ideal environment for pipetting maintains ambient temperature within 1°C, including all parts of the</w:t>
      </w:r>
      <w:r w:rsidRPr="00263750">
        <w:rPr>
          <w:rFonts w:ascii="Trebuchet MS" w:hAnsi="Trebuchet MS"/>
          <w:sz w:val="36"/>
        </w:rPr>
        <w:t xml:space="preserve"> </w:t>
      </w:r>
      <w:r w:rsidRPr="00263750">
        <w:rPr>
          <w:rFonts w:ascii="Trebuchet MS" w:hAnsi="Trebuchet MS"/>
        </w:rPr>
        <w:t>liquid handling system.</w:t>
      </w:r>
      <w:r w:rsidRPr="00263750">
        <w:rPr>
          <w:rFonts w:ascii="Trebuchet MS" w:hAnsi="Trebuchet MS"/>
          <w:sz w:val="36"/>
        </w:rPr>
        <w:t xml:space="preserve"> </w:t>
      </w:r>
    </w:p>
    <w:p w14:paraId="135288F9"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p>
    <w:p w14:paraId="605D839C"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Bold" w:hAnsi="Trebuchet MS Bold"/>
          <w:sz w:val="28"/>
        </w:rPr>
        <w:t>Inaccuracy and imprecision</w:t>
      </w:r>
      <w:r w:rsidRPr="00263750">
        <w:rPr>
          <w:rFonts w:ascii="Trebuchet MS" w:hAnsi="Trebuchet MS"/>
          <w:sz w:val="36"/>
        </w:rPr>
        <w:t xml:space="preserve"> </w:t>
      </w:r>
    </w:p>
    <w:p w14:paraId="7E8ED8A0"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Precision is an agreement between replicate measurements. Precision has no numerical value, it is quantified by the</w:t>
      </w:r>
      <w:r w:rsidRPr="00263750">
        <w:rPr>
          <w:rFonts w:ascii="Trebuchet MS" w:hAnsi="Trebuchet MS"/>
          <w:sz w:val="36"/>
        </w:rPr>
        <w:t xml:space="preserve"> </w:t>
      </w:r>
      <w:r w:rsidRPr="00263750">
        <w:rPr>
          <w:rFonts w:ascii="Trebuchet MS" w:hAnsi="Trebuchet MS"/>
        </w:rPr>
        <w:t>imprecision. So high precision i.e. small imprecision, means very little variation between the repeated measurements on the</w:t>
      </w:r>
      <w:r w:rsidRPr="00263750">
        <w:rPr>
          <w:rFonts w:ascii="Trebuchet MS" w:hAnsi="Trebuchet MS"/>
          <w:sz w:val="36"/>
        </w:rPr>
        <w:t xml:space="preserve"> </w:t>
      </w:r>
      <w:r w:rsidRPr="00263750">
        <w:rPr>
          <w:rFonts w:ascii="Trebuchet MS" w:hAnsi="Trebuchet MS"/>
        </w:rPr>
        <w:t xml:space="preserve">same sample. To achieve it you require a precision instrument, but you must also </w:t>
      </w:r>
      <w:r w:rsidRPr="00263750">
        <w:rPr>
          <w:rFonts w:ascii="Trebuchet MS" w:hAnsi="Trebuchet MS"/>
        </w:rPr>
        <w:lastRenderedPageBreak/>
        <w:t>follow good laboratory practice -</w:t>
      </w:r>
      <w:r w:rsidRPr="00263750">
        <w:rPr>
          <w:rFonts w:ascii="Trebuchet MS" w:hAnsi="Trebuchet MS"/>
          <w:sz w:val="36"/>
        </w:rPr>
        <w:t xml:space="preserve"> </w:t>
      </w:r>
      <w:r w:rsidRPr="00263750">
        <w:rPr>
          <w:rFonts w:ascii="Trebuchet MS" w:hAnsi="Trebuchet MS"/>
        </w:rPr>
        <w:t>cleanliness and consistent correct handling.</w:t>
      </w:r>
      <w:r w:rsidRPr="00263750">
        <w:rPr>
          <w:rFonts w:ascii="Trebuchet MS" w:hAnsi="Trebuchet MS"/>
          <w:sz w:val="36"/>
        </w:rPr>
        <w:t xml:space="preserve"> </w:t>
      </w:r>
    </w:p>
    <w:p w14:paraId="491973FA" w14:textId="77777777" w:rsidR="00263750" w:rsidRPr="00263750" w:rsidRDefault="00263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rebuchet MS" w:hAnsi="Trebuchet MS"/>
          <w:sz w:val="36"/>
        </w:rPr>
      </w:pPr>
      <w:r w:rsidRPr="00263750">
        <w:rPr>
          <w:rFonts w:ascii="Trebuchet MS" w:hAnsi="Trebuchet MS"/>
        </w:rPr>
        <w:t>On the other hand, it is possible to be very consistent, but consistently wrong. Inaccuracy is the numerical difference</w:t>
      </w:r>
      <w:r w:rsidRPr="00263750">
        <w:rPr>
          <w:rFonts w:ascii="Trebuchet MS" w:hAnsi="Trebuchet MS"/>
          <w:sz w:val="36"/>
        </w:rPr>
        <w:t xml:space="preserve"> </w:t>
      </w:r>
      <w:r w:rsidRPr="00263750">
        <w:rPr>
          <w:rFonts w:ascii="Trebuchet MS" w:hAnsi="Trebuchet MS"/>
        </w:rPr>
        <w:t>between the mean of a set of replicate measurements and the true value - so high accuracy i.e. small inaccuracy means a</w:t>
      </w:r>
      <w:r w:rsidRPr="00263750">
        <w:rPr>
          <w:rFonts w:ascii="Trebuchet MS" w:hAnsi="Trebuchet MS"/>
          <w:sz w:val="36"/>
        </w:rPr>
        <w:t xml:space="preserve"> </w:t>
      </w:r>
      <w:r w:rsidRPr="00263750">
        <w:rPr>
          <w:rFonts w:ascii="Trebuchet MS" w:hAnsi="Trebuchet MS"/>
        </w:rPr>
        <w:t>very little difference between your mean sample and the true value. Accuracy is achieved by careful calibration of a precision</w:t>
      </w:r>
      <w:r w:rsidRPr="00263750">
        <w:rPr>
          <w:rFonts w:ascii="Trebuchet MS" w:hAnsi="Trebuchet MS"/>
          <w:sz w:val="36"/>
        </w:rPr>
        <w:t xml:space="preserve"> </w:t>
      </w:r>
      <w:r w:rsidRPr="00263750">
        <w:rPr>
          <w:rFonts w:ascii="Trebuchet MS" w:hAnsi="Trebuchet MS"/>
        </w:rPr>
        <w:t>instrument. What is needed, of course, is both precision and accuracy.</w:t>
      </w:r>
    </w:p>
    <w:p w14:paraId="70830F6A" w14:textId="77777777" w:rsidR="00263750" w:rsidRDefault="00263750">
      <w:pPr>
        <w:widowControl w:val="0"/>
        <w:spacing w:after="360"/>
        <w:rPr>
          <w:rFonts w:ascii="Trebuchet MS Bold" w:hAnsi="Trebuchet MS Bold"/>
        </w:rPr>
      </w:pPr>
    </w:p>
    <w:p w14:paraId="6EF34E4A" w14:textId="77777777" w:rsidR="00263750" w:rsidRDefault="00263750">
      <w:pPr>
        <w:widowControl w:val="0"/>
        <w:spacing w:after="360"/>
        <w:rPr>
          <w:rFonts w:ascii="Trebuchet MS Bold" w:hAnsi="Trebuchet MS Bold"/>
        </w:rPr>
      </w:pPr>
      <w:r>
        <w:rPr>
          <w:rFonts w:ascii="Trebuchet MS Bold" w:hAnsi="Trebuchet MS Bold"/>
        </w:rPr>
        <w:t>Formulas:</w:t>
      </w:r>
    </w:p>
    <w:p w14:paraId="070F6599" w14:textId="77777777" w:rsidR="00C07419" w:rsidRPr="004504CB" w:rsidRDefault="00C07419">
      <w:pPr>
        <w:widowControl w:val="0"/>
        <w:spacing w:after="360"/>
        <w:rPr>
          <w:rFonts w:ascii="Trebuchet MS Bold" w:hAnsi="Trebuchet MS Bold"/>
          <w:sz w:val="22"/>
        </w:rPr>
      </w:pPr>
      <w:r w:rsidRPr="004504CB">
        <w:rPr>
          <w:rFonts w:ascii="Trebuchet MS Bold" w:hAnsi="Trebuchet MS Bold"/>
          <w:b/>
          <w:sz w:val="22"/>
        </w:rPr>
        <w:t>Expected value</w:t>
      </w:r>
      <w:r w:rsidRPr="004504CB">
        <w:rPr>
          <w:rFonts w:ascii="Trebuchet MS Bold" w:hAnsi="Trebuchet MS Bold"/>
          <w:sz w:val="22"/>
        </w:rPr>
        <w:t>: what you set the pipette to measure</w:t>
      </w:r>
    </w:p>
    <w:p w14:paraId="74B943AB" w14:textId="77777777" w:rsidR="00C07419" w:rsidRPr="004504CB" w:rsidRDefault="00C07419">
      <w:pPr>
        <w:widowControl w:val="0"/>
        <w:spacing w:after="360"/>
        <w:rPr>
          <w:rFonts w:ascii="Trebuchet MS Bold" w:hAnsi="Trebuchet MS Bold"/>
          <w:sz w:val="22"/>
        </w:rPr>
      </w:pPr>
      <w:r w:rsidRPr="004504CB">
        <w:rPr>
          <w:rFonts w:ascii="Trebuchet MS Bold" w:hAnsi="Trebuchet MS Bold"/>
          <w:b/>
          <w:sz w:val="22"/>
        </w:rPr>
        <w:t>Measured value</w:t>
      </w:r>
      <w:r w:rsidRPr="004504CB">
        <w:rPr>
          <w:rFonts w:ascii="Trebuchet MS Bold" w:hAnsi="Trebuchet MS Bold"/>
          <w:sz w:val="22"/>
        </w:rPr>
        <w:t>:  what the balance says you measured</w:t>
      </w:r>
    </w:p>
    <w:p w14:paraId="0265F3F5" w14:textId="4DCA9FE5" w:rsidR="00C07419" w:rsidRDefault="00C07419">
      <w:pPr>
        <w:widowControl w:val="0"/>
        <w:spacing w:after="360"/>
        <w:rPr>
          <w:rFonts w:ascii="Trebuchet MS Bold" w:hAnsi="Trebuchet MS Bold"/>
        </w:rPr>
      </w:pPr>
      <w:r w:rsidRPr="004504CB">
        <w:rPr>
          <w:rFonts w:ascii="Trebuchet MS Bold" w:hAnsi="Trebuchet MS Bold"/>
          <w:b/>
          <w:sz w:val="22"/>
        </w:rPr>
        <w:t>Standard deviation</w:t>
      </w:r>
      <w:r w:rsidRPr="004504CB">
        <w:rPr>
          <w:rFonts w:ascii="Trebuchet MS Bold" w:hAnsi="Trebuchet MS Bold"/>
          <w:sz w:val="22"/>
        </w:rPr>
        <w:t xml:space="preserve">: the </w:t>
      </w:r>
      <w:r w:rsidR="000E4CFB" w:rsidRPr="004504CB">
        <w:rPr>
          <w:rFonts w:ascii="Trebuchet MS Bold" w:hAnsi="Trebuchet MS Bold"/>
          <w:sz w:val="22"/>
        </w:rPr>
        <w:t>statistical</w:t>
      </w:r>
      <w:r w:rsidRPr="004504CB">
        <w:rPr>
          <w:rFonts w:ascii="Trebuchet MS Bold" w:hAnsi="Trebuchet MS Bold"/>
          <w:sz w:val="22"/>
        </w:rPr>
        <w:t xml:space="preserve"> variation in your measurements- Excel has a function to calculate this</w:t>
      </w:r>
      <w:r w:rsidR="00F10DDF">
        <w:rPr>
          <w:rFonts w:ascii="Times" w:hAnsi="Times"/>
          <w:b/>
          <w:noProof/>
        </w:rPr>
        <w:drawing>
          <wp:inline distT="0" distB="0" distL="0" distR="0" wp14:anchorId="222188D9" wp14:editId="240E25BE">
            <wp:extent cx="754380" cy="48323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380" cy="483235"/>
                    </a:xfrm>
                    <a:prstGeom prst="rect">
                      <a:avLst/>
                    </a:prstGeom>
                    <a:noFill/>
                    <a:ln>
                      <a:noFill/>
                    </a:ln>
                  </pic:spPr>
                </pic:pic>
              </a:graphicData>
            </a:graphic>
          </wp:inline>
        </w:drawing>
      </w:r>
    </w:p>
    <w:p w14:paraId="1C4CA2CC" w14:textId="77777777" w:rsidR="000E4CFB" w:rsidRDefault="000E4CFB" w:rsidP="00C07419">
      <w:pPr>
        <w:widowControl w:val="0"/>
        <w:tabs>
          <w:tab w:val="left" w:pos="220"/>
          <w:tab w:val="left" w:pos="720"/>
        </w:tabs>
        <w:rPr>
          <w:rFonts w:ascii="Trebuchet MS Bold" w:hAnsi="Trebuchet MS Bold"/>
          <w:b/>
        </w:rPr>
      </w:pPr>
    </w:p>
    <w:p w14:paraId="430E26B5" w14:textId="77777777" w:rsidR="000E4CFB" w:rsidRDefault="000E4CFB" w:rsidP="00C07419">
      <w:pPr>
        <w:widowControl w:val="0"/>
        <w:tabs>
          <w:tab w:val="left" w:pos="220"/>
          <w:tab w:val="left" w:pos="720"/>
        </w:tabs>
        <w:rPr>
          <w:rFonts w:ascii="Trebuchet MS Bold" w:hAnsi="Trebuchet MS Bold"/>
          <w:b/>
        </w:rPr>
      </w:pPr>
    </w:p>
    <w:p w14:paraId="10EFB9E2" w14:textId="77777777" w:rsidR="00C07419" w:rsidRDefault="00263750" w:rsidP="00C07419">
      <w:pPr>
        <w:widowControl w:val="0"/>
        <w:tabs>
          <w:tab w:val="left" w:pos="220"/>
          <w:tab w:val="left" w:pos="720"/>
        </w:tabs>
        <w:rPr>
          <w:rFonts w:ascii="Trebuchet MS Bold" w:hAnsi="Trebuchet MS Bold"/>
        </w:rPr>
      </w:pPr>
      <w:r w:rsidRPr="00FD612D">
        <w:rPr>
          <w:rFonts w:ascii="Trebuchet MS Bold" w:hAnsi="Trebuchet MS Bold"/>
          <w:b/>
        </w:rPr>
        <w:t>Accuracy</w:t>
      </w:r>
      <w:r>
        <w:rPr>
          <w:rFonts w:ascii="Trebuchet MS Bold" w:hAnsi="Trebuchet MS Bold"/>
        </w:rPr>
        <w:t xml:space="preserve"> (% error) = 100 x (Mean</w:t>
      </w:r>
      <w:r w:rsidR="00C07419">
        <w:rPr>
          <w:rFonts w:ascii="Trebuchet MS Bold" w:hAnsi="Trebuchet MS Bold"/>
        </w:rPr>
        <w:t xml:space="preserve"> of measured value</w:t>
      </w:r>
      <w:r>
        <w:rPr>
          <w:rFonts w:ascii="Trebuchet MS Bold" w:hAnsi="Trebuchet MS Bold"/>
        </w:rPr>
        <w:t xml:space="preserve"> - </w:t>
      </w:r>
      <w:r w:rsidR="00C07419">
        <w:rPr>
          <w:rFonts w:ascii="Trebuchet MS Bold" w:hAnsi="Trebuchet MS Bold"/>
        </w:rPr>
        <w:t>Expected</w:t>
      </w:r>
      <w:r>
        <w:rPr>
          <w:rFonts w:ascii="Trebuchet MS Bold" w:hAnsi="Trebuchet MS Bold"/>
        </w:rPr>
        <w:t xml:space="preserve"> value)/</w:t>
      </w:r>
      <w:r w:rsidR="00C07419">
        <w:rPr>
          <w:rFonts w:ascii="Trebuchet MS Bold" w:hAnsi="Trebuchet MS Bold"/>
        </w:rPr>
        <w:t>Expected</w:t>
      </w:r>
      <w:r>
        <w:rPr>
          <w:rFonts w:ascii="Trebuchet MS Bold" w:hAnsi="Trebuchet MS Bold"/>
        </w:rPr>
        <w:t xml:space="preserve"> value</w:t>
      </w:r>
      <w:r w:rsidR="00C07419">
        <w:rPr>
          <w:rFonts w:ascii="Trebuchet MS Bold" w:hAnsi="Trebuchet MS Bold"/>
        </w:rPr>
        <w:t xml:space="preserve"> </w:t>
      </w:r>
    </w:p>
    <w:p w14:paraId="57BADB8E" w14:textId="77777777" w:rsidR="00263750" w:rsidRDefault="00263750">
      <w:pPr>
        <w:widowControl w:val="0"/>
        <w:tabs>
          <w:tab w:val="left" w:pos="220"/>
          <w:tab w:val="left" w:pos="720"/>
        </w:tabs>
        <w:jc w:val="center"/>
        <w:rPr>
          <w:rFonts w:ascii="Trebuchet MS Bold" w:hAnsi="Trebuchet MS Bold"/>
        </w:rPr>
      </w:pPr>
      <w:r>
        <w:rPr>
          <w:rFonts w:ascii="Trebuchet MS Bold" w:hAnsi="Trebuchet MS Bold"/>
        </w:rPr>
        <w:cr/>
      </w:r>
    </w:p>
    <w:p w14:paraId="3685C93A" w14:textId="77777777" w:rsidR="00263750" w:rsidRDefault="00263750">
      <w:pPr>
        <w:rPr>
          <w:rFonts w:ascii="Trebuchet MS Bold" w:hAnsi="Trebuchet MS Bold"/>
        </w:rPr>
      </w:pPr>
    </w:p>
    <w:p w14:paraId="45858C76" w14:textId="77777777" w:rsidR="00263750" w:rsidRDefault="00263750" w:rsidP="00FD612D">
      <w:pPr>
        <w:rPr>
          <w:rFonts w:ascii="Trebuchet MS Bold" w:hAnsi="Trebuchet MS Bold"/>
        </w:rPr>
      </w:pPr>
      <w:r w:rsidRPr="00FD612D">
        <w:rPr>
          <w:rFonts w:ascii="Trebuchet MS Bold" w:hAnsi="Trebuchet MS Bold"/>
          <w:b/>
        </w:rPr>
        <w:t>Precision</w:t>
      </w:r>
      <w:r w:rsidR="00D17ACB">
        <w:rPr>
          <w:rFonts w:ascii="Trebuchet MS Bold" w:hAnsi="Trebuchet MS Bold"/>
        </w:rPr>
        <w:t xml:space="preserve"> (</w:t>
      </w:r>
      <w:r>
        <w:rPr>
          <w:rFonts w:ascii="Trebuchet MS Bold" w:hAnsi="Trebuchet MS Bold"/>
        </w:rPr>
        <w:t>C</w:t>
      </w:r>
      <w:r w:rsidR="00D17ACB">
        <w:rPr>
          <w:rFonts w:ascii="Trebuchet MS Bold" w:hAnsi="Trebuchet MS Bold"/>
        </w:rPr>
        <w:t xml:space="preserve">oefficient of </w:t>
      </w:r>
      <w:r>
        <w:rPr>
          <w:rFonts w:ascii="Trebuchet MS Bold" w:hAnsi="Trebuchet MS Bold"/>
        </w:rPr>
        <w:t>V</w:t>
      </w:r>
      <w:r w:rsidR="00D17ACB">
        <w:rPr>
          <w:rFonts w:ascii="Trebuchet MS Bold" w:hAnsi="Trebuchet MS Bold"/>
        </w:rPr>
        <w:t>ariation</w:t>
      </w:r>
      <w:r>
        <w:rPr>
          <w:rFonts w:ascii="Trebuchet MS Bold" w:hAnsi="Trebuchet MS Bold"/>
        </w:rPr>
        <w:t>) = standard deviation/mean</w:t>
      </w:r>
    </w:p>
    <w:p w14:paraId="2F6A7544" w14:textId="77777777" w:rsidR="00263750" w:rsidRDefault="00263750">
      <w:pPr>
        <w:rPr>
          <w:rFonts w:eastAsia="Times New Roman"/>
          <w:color w:val="auto"/>
          <w:sz w:val="20"/>
          <w:lang w:bidi="x-none"/>
        </w:rPr>
      </w:pPr>
    </w:p>
    <w:sectPr w:rsidR="00263750">
      <w:headerReference w:type="even" r:id="rId9"/>
      <w:headerReference w:type="default" r:id="rId10"/>
      <w:footerReference w:type="even"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288F4B" w14:textId="77777777" w:rsidR="00A45190" w:rsidRDefault="00A45190">
      <w:r>
        <w:separator/>
      </w:r>
    </w:p>
  </w:endnote>
  <w:endnote w:type="continuationSeparator" w:id="0">
    <w:p w14:paraId="739AEE38" w14:textId="77777777" w:rsidR="00A45190" w:rsidRDefault="00A45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ヒラギノ角ゴ Pro W3">
    <w:altName w:val="Yu Gothic"/>
    <w:panose1 w:val="020B0300000000000000"/>
    <w:charset w:val="80"/>
    <w:family w:val="swiss"/>
    <w:pitch w:val="variable"/>
    <w:sig w:usb0="E00002FF" w:usb1="7AC7FFFF" w:usb2="00000012" w:usb3="00000000" w:csb0="0002000D" w:csb1="00000000"/>
  </w:font>
  <w:font w:name="Trebuchet MS Bold Italic">
    <w:altName w:val="Trebuchet MS"/>
    <w:panose1 w:val="020B0604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rebuchet MS Bold">
    <w:altName w:val="Trebuchet MS"/>
    <w:panose1 w:val="020B0703020202020204"/>
    <w:charset w:val="00"/>
    <w:family w:val="swiss"/>
    <w:pitch w:val="variable"/>
    <w:sig w:usb0="00000287" w:usb1="00000000" w:usb2="00000000" w:usb3="00000000" w:csb0="0000009F" w:csb1="00000000"/>
  </w:font>
  <w:font w:name="Times">
    <w:panose1 w:val="0200050000000000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AF4D9" w14:textId="77777777" w:rsidR="00B8192F" w:rsidRDefault="00B8192F">
    <w:pPr>
      <w:pStyle w:val="FreeForm"/>
      <w:rPr>
        <w:rFonts w:eastAsia="Times New Roman"/>
        <w:color w:val="auto"/>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57FBD" w14:textId="77777777" w:rsidR="00B8192F" w:rsidRDefault="00B8192F">
    <w:pPr>
      <w:pStyle w:val="FreeForm"/>
      <w:rPr>
        <w:rFonts w:eastAsia="Times New Roman"/>
        <w:color w:val="auto"/>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FFD2D8" w14:textId="77777777" w:rsidR="00A45190" w:rsidRDefault="00A45190">
      <w:r>
        <w:separator/>
      </w:r>
    </w:p>
  </w:footnote>
  <w:footnote w:type="continuationSeparator" w:id="0">
    <w:p w14:paraId="571580E4" w14:textId="77777777" w:rsidR="00A45190" w:rsidRDefault="00A45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D257F6" w14:textId="77777777" w:rsidR="00B8192F" w:rsidRDefault="00B8192F">
    <w:pPr>
      <w:pStyle w:val="FreeForm"/>
      <w:rPr>
        <w:rFonts w:eastAsia="Times New Roman"/>
        <w:color w:val="auto"/>
        <w:lang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C51C8" w14:textId="77777777" w:rsidR="00B8192F" w:rsidRDefault="00B8192F">
    <w:pPr>
      <w:pStyle w:val="FreeForm"/>
      <w:rPr>
        <w:rFonts w:eastAsia="Times New Roman"/>
        <w:color w:val="auto"/>
        <w:lang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94EE873"/>
    <w:lvl w:ilvl="0">
      <w:start w:val="1"/>
      <w:numFmt w:val="decimal"/>
      <w:isLgl/>
      <w:lvlText w:val="(%1)"/>
      <w:lvlJc w:val="left"/>
      <w:pPr>
        <w:tabs>
          <w:tab w:val="num" w:pos="525"/>
        </w:tabs>
        <w:ind w:left="525"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525"/>
        </w:tabs>
        <w:ind w:left="525"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480"/>
        </w:tabs>
        <w:ind w:left="480" w:firstLine="75"/>
      </w:pPr>
      <w:rPr>
        <w:rFonts w:hint="default"/>
        <w:color w:val="000000"/>
        <w:position w:val="0"/>
        <w:sz w:val="24"/>
      </w:rPr>
    </w:lvl>
    <w:lvl w:ilvl="1">
      <w:start w:val="1"/>
      <w:numFmt w:val="lowerLetter"/>
      <w:lvlText w:val="%2."/>
      <w:lvlJc w:val="left"/>
      <w:pPr>
        <w:tabs>
          <w:tab w:val="num" w:pos="360"/>
        </w:tabs>
        <w:ind w:left="360" w:firstLine="795"/>
      </w:pPr>
      <w:rPr>
        <w:rFonts w:hint="default"/>
        <w:color w:val="000000"/>
        <w:position w:val="0"/>
        <w:sz w:val="24"/>
      </w:rPr>
    </w:lvl>
    <w:lvl w:ilvl="2">
      <w:start w:val="1"/>
      <w:numFmt w:val="lowerRoman"/>
      <w:lvlText w:val="%3."/>
      <w:lvlJc w:val="left"/>
      <w:pPr>
        <w:tabs>
          <w:tab w:val="num" w:pos="360"/>
        </w:tabs>
        <w:ind w:left="360" w:firstLine="1515"/>
      </w:pPr>
      <w:rPr>
        <w:rFonts w:hint="default"/>
        <w:color w:val="000000"/>
        <w:position w:val="0"/>
        <w:sz w:val="24"/>
      </w:rPr>
    </w:lvl>
    <w:lvl w:ilvl="3">
      <w:start w:val="1"/>
      <w:numFmt w:val="decimal"/>
      <w:isLgl/>
      <w:lvlText w:val="%4."/>
      <w:lvlJc w:val="left"/>
      <w:pPr>
        <w:tabs>
          <w:tab w:val="num" w:pos="360"/>
        </w:tabs>
        <w:ind w:left="360" w:firstLine="2235"/>
      </w:pPr>
      <w:rPr>
        <w:rFonts w:hint="default"/>
        <w:color w:val="000000"/>
        <w:position w:val="0"/>
        <w:sz w:val="24"/>
      </w:rPr>
    </w:lvl>
    <w:lvl w:ilvl="4">
      <w:start w:val="1"/>
      <w:numFmt w:val="lowerLetter"/>
      <w:lvlText w:val="%5."/>
      <w:lvlJc w:val="left"/>
      <w:pPr>
        <w:tabs>
          <w:tab w:val="num" w:pos="360"/>
        </w:tabs>
        <w:ind w:left="360" w:firstLine="2955"/>
      </w:pPr>
      <w:rPr>
        <w:rFonts w:hint="default"/>
        <w:color w:val="000000"/>
        <w:position w:val="0"/>
        <w:sz w:val="24"/>
      </w:rPr>
    </w:lvl>
    <w:lvl w:ilvl="5">
      <w:start w:val="1"/>
      <w:numFmt w:val="lowerRoman"/>
      <w:lvlText w:val="%6."/>
      <w:lvlJc w:val="left"/>
      <w:pPr>
        <w:tabs>
          <w:tab w:val="num" w:pos="360"/>
        </w:tabs>
        <w:ind w:left="360" w:firstLine="3675"/>
      </w:pPr>
      <w:rPr>
        <w:rFonts w:hint="default"/>
        <w:color w:val="000000"/>
        <w:position w:val="0"/>
        <w:sz w:val="24"/>
      </w:rPr>
    </w:lvl>
    <w:lvl w:ilvl="6">
      <w:start w:val="1"/>
      <w:numFmt w:val="decimal"/>
      <w:isLgl/>
      <w:lvlText w:val="%7."/>
      <w:lvlJc w:val="left"/>
      <w:pPr>
        <w:tabs>
          <w:tab w:val="num" w:pos="360"/>
        </w:tabs>
        <w:ind w:left="360" w:firstLine="4395"/>
      </w:pPr>
      <w:rPr>
        <w:rFonts w:hint="default"/>
        <w:color w:val="000000"/>
        <w:position w:val="0"/>
        <w:sz w:val="24"/>
      </w:rPr>
    </w:lvl>
    <w:lvl w:ilvl="7">
      <w:start w:val="1"/>
      <w:numFmt w:val="lowerLetter"/>
      <w:lvlText w:val="%8."/>
      <w:lvlJc w:val="left"/>
      <w:pPr>
        <w:tabs>
          <w:tab w:val="num" w:pos="360"/>
        </w:tabs>
        <w:ind w:left="360" w:firstLine="5115"/>
      </w:pPr>
      <w:rPr>
        <w:rFonts w:hint="default"/>
        <w:color w:val="000000"/>
        <w:position w:val="0"/>
        <w:sz w:val="24"/>
      </w:rPr>
    </w:lvl>
    <w:lvl w:ilvl="8">
      <w:start w:val="1"/>
      <w:numFmt w:val="lowerRoman"/>
      <w:lvlText w:val="%9."/>
      <w:lvlJc w:val="left"/>
      <w:pPr>
        <w:tabs>
          <w:tab w:val="num" w:pos="360"/>
        </w:tabs>
        <w:ind w:left="360" w:firstLine="5835"/>
      </w:pPr>
      <w:rPr>
        <w:rFonts w:hint="default"/>
        <w:color w:val="000000"/>
        <w:position w:val="0"/>
        <w:sz w:val="24"/>
      </w:rPr>
    </w:lvl>
  </w:abstractNum>
  <w:abstractNum w:abstractNumId="3" w15:restartNumberingAfterBreak="0">
    <w:nsid w:val="00000004"/>
    <w:multiLevelType w:val="multilevel"/>
    <w:tmpl w:val="894EE876"/>
    <w:lvl w:ilvl="0">
      <w:start w:val="1"/>
      <w:numFmt w:val="decimal"/>
      <w:isLgl/>
      <w:suff w:val="nothing"/>
      <w:lvlText w:val="(%1)"/>
      <w:lvlJc w:val="left"/>
      <w:pPr>
        <w:ind w:left="0"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 w15:restartNumberingAfterBreak="0">
    <w:nsid w:val="00000005"/>
    <w:multiLevelType w:val="multilevel"/>
    <w:tmpl w:val="894EE877"/>
    <w:lvl w:ilvl="0">
      <w:start w:val="1"/>
      <w:numFmt w:val="decimal"/>
      <w:isLgl/>
      <w:lvlText w:val="(%1)"/>
      <w:lvlJc w:val="left"/>
      <w:pPr>
        <w:tabs>
          <w:tab w:val="num" w:pos="435"/>
        </w:tabs>
        <w:ind w:left="435"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750"/>
    <w:rsid w:val="000110EA"/>
    <w:rsid w:val="000E4CFB"/>
    <w:rsid w:val="001B015C"/>
    <w:rsid w:val="001C4A81"/>
    <w:rsid w:val="00263750"/>
    <w:rsid w:val="00366AB0"/>
    <w:rsid w:val="00370495"/>
    <w:rsid w:val="003C5F04"/>
    <w:rsid w:val="004504CB"/>
    <w:rsid w:val="004B415E"/>
    <w:rsid w:val="00570735"/>
    <w:rsid w:val="006B275D"/>
    <w:rsid w:val="00773B6F"/>
    <w:rsid w:val="009054DB"/>
    <w:rsid w:val="00922177"/>
    <w:rsid w:val="00975AAE"/>
    <w:rsid w:val="009E59C6"/>
    <w:rsid w:val="00A05DD0"/>
    <w:rsid w:val="00A45190"/>
    <w:rsid w:val="00A71148"/>
    <w:rsid w:val="00B8192F"/>
    <w:rsid w:val="00C042B6"/>
    <w:rsid w:val="00C07419"/>
    <w:rsid w:val="00D17ACB"/>
    <w:rsid w:val="00E54BF9"/>
    <w:rsid w:val="00EA58DC"/>
    <w:rsid w:val="00F10DDF"/>
    <w:rsid w:val="00F446B3"/>
    <w:rsid w:val="00FD612D"/>
    <w:rsid w:val="00FD7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4415B61"/>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rFonts w:eastAsia="ヒラギノ角ゴ Pro W3"/>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Pr>
      <w:rFonts w:eastAsia="ヒラギノ角ゴ Pro W3"/>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1FD61-61C2-F945-A0B1-A4F6E246A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Experiment 1:  Accurate Pipetting of Liquids</vt:lpstr>
    </vt:vector>
  </TitlesOfParts>
  <Company>University of Connecticut</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  Accurate Pipetting of Liquids</dc:title>
  <dc:subject/>
  <dc:creator>Charito Romeo</dc:creator>
  <cp:keywords/>
  <cp:lastModifiedBy>Knecht, David</cp:lastModifiedBy>
  <cp:revision>2</cp:revision>
  <cp:lastPrinted>2015-01-20T14:30:00Z</cp:lastPrinted>
  <dcterms:created xsi:type="dcterms:W3CDTF">2021-02-01T19:58:00Z</dcterms:created>
  <dcterms:modified xsi:type="dcterms:W3CDTF">2021-02-01T19:58:00Z</dcterms:modified>
</cp:coreProperties>
</file>