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58" w:rsidRPr="00C41258" w:rsidRDefault="00C41258" w:rsidP="00C41258">
      <w:pPr>
        <w:spacing w:after="0"/>
        <w:outlineLvl w:val="0"/>
        <w:rPr>
          <w:rFonts w:ascii="Verdana" w:eastAsia="Times New Roman" w:hAnsi="Verdana" w:cs="Times New Roman"/>
          <w:b/>
          <w:bCs/>
          <w:color w:val="006699"/>
          <w:kern w:val="36"/>
          <w:sz w:val="48"/>
          <w:szCs w:val="48"/>
        </w:rPr>
      </w:pPr>
      <w:r w:rsidRPr="00C41258">
        <w:rPr>
          <w:rFonts w:ascii="Verdana" w:eastAsia="Times New Roman" w:hAnsi="Verdana" w:cs="Times New Roman"/>
          <w:b/>
          <w:bCs/>
          <w:color w:val="006699"/>
          <w:kern w:val="36"/>
          <w:sz w:val="48"/>
          <w:szCs w:val="48"/>
        </w:rPr>
        <w:t>About Us</w:t>
      </w:r>
    </w:p>
    <w:p w:rsidR="00C41258" w:rsidRDefault="00C41258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41258" w:rsidRPr="00C41258" w:rsidRDefault="00C41258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>Steve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 xml:space="preserve"> Wolgamot, inventor of the Walk-A-</w:t>
      </w:r>
      <w:r w:rsidR="009507AF">
        <w:rPr>
          <w:rFonts w:ascii="Verdana" w:eastAsia="Times New Roman" w:hAnsi="Verdana" w:cs="Times New Roman"/>
          <w:color w:val="666666"/>
          <w:sz w:val="27"/>
          <w:szCs w:val="27"/>
        </w:rPr>
        <w:t>Dock</w:t>
      </w:r>
      <w:bookmarkStart w:id="0" w:name="_GoBack"/>
      <w:bookmarkEnd w:id="0"/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>, started from scratch to build the perfect dock for himself. Steve was tired of a lifetime of heavy, flimsy and cumbersome docks that we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>re difficult to install alone</w:t>
      </w: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. Working 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>in</w:t>
      </w: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 his garage, he used his engineering expertise to create a dock system that was easy to install, simple to store, and st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>rong enough for all applications</w:t>
      </w:r>
      <w:r w:rsidR="00A63B64">
        <w:rPr>
          <w:rFonts w:ascii="Verdana" w:eastAsia="Times New Roman" w:hAnsi="Verdana" w:cs="Times New Roman"/>
          <w:color w:val="666666"/>
          <w:sz w:val="27"/>
          <w:szCs w:val="27"/>
        </w:rPr>
        <w:t>. Thus White Bear Lift &amp; Dock, Inc.</w:t>
      </w: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 was created</w:t>
      </w:r>
      <w:r w:rsidR="00A63B64">
        <w:rPr>
          <w:rFonts w:ascii="Verdana" w:eastAsia="Times New Roman" w:hAnsi="Verdana" w:cs="Times New Roman"/>
          <w:color w:val="666666"/>
          <w:sz w:val="27"/>
          <w:szCs w:val="27"/>
        </w:rPr>
        <w:t xml:space="preserve"> providing the Walk-A-Dock System</w:t>
      </w: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>.</w:t>
      </w:r>
    </w:p>
    <w:p w:rsidR="00C41258" w:rsidRDefault="00C41258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A63B64" w:rsidRDefault="00C41258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>In recent years,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 xml:space="preserve"> Steve’s neighbor,</w:t>
      </w: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 John Schlagel purchased the business and has continued to build and install dock systems all over the greater 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>Twin Cities</w:t>
      </w:r>
      <w:r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 and beyond, reaching as far as New York.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 xml:space="preserve"> John and his two son</w:t>
      </w:r>
      <w:r w:rsidR="00774503">
        <w:rPr>
          <w:rFonts w:ascii="Verdana" w:eastAsia="Times New Roman" w:hAnsi="Verdana" w:cs="Times New Roman"/>
          <w:color w:val="666666"/>
          <w:sz w:val="27"/>
          <w:szCs w:val="27"/>
        </w:rPr>
        <w:t>s, Dave and Mark Schlagel, work</w:t>
      </w:r>
      <w:r w:rsidR="00A63B64">
        <w:rPr>
          <w:rFonts w:ascii="Verdana" w:eastAsia="Times New Roman" w:hAnsi="Verdana" w:cs="Times New Roman"/>
          <w:color w:val="666666"/>
          <w:sz w:val="27"/>
          <w:szCs w:val="27"/>
        </w:rPr>
        <w:t>ed</w:t>
      </w:r>
      <w:r w:rsidR="00774503">
        <w:rPr>
          <w:rFonts w:ascii="Verdana" w:eastAsia="Times New Roman" w:hAnsi="Verdana" w:cs="Times New Roman"/>
          <w:color w:val="666666"/>
          <w:sz w:val="27"/>
          <w:szCs w:val="27"/>
        </w:rPr>
        <w:t xml:space="preserve"> together as a family sharing responsibilities including sales, fabrication, welding, assembly, delivery and installation.</w:t>
      </w:r>
      <w:r w:rsidR="00A63B64">
        <w:rPr>
          <w:rFonts w:ascii="Verdana" w:eastAsia="Times New Roman" w:hAnsi="Verdana" w:cs="Times New Roman"/>
          <w:color w:val="666666"/>
          <w:sz w:val="27"/>
          <w:szCs w:val="27"/>
        </w:rPr>
        <w:t xml:space="preserve"> </w:t>
      </w:r>
    </w:p>
    <w:p w:rsidR="00A63B64" w:rsidRDefault="00A63B64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EF4601" w:rsidRDefault="00A63B64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  <w:r>
        <w:rPr>
          <w:rFonts w:ascii="Verdana" w:eastAsia="Times New Roman" w:hAnsi="Verdana" w:cs="Times New Roman"/>
          <w:color w:val="666666"/>
          <w:sz w:val="27"/>
          <w:szCs w:val="27"/>
        </w:rPr>
        <w:t>After putting off retirement long enough, John decided to sell White Bear Lift &amp; Dock, Inc.</w:t>
      </w:r>
      <w:r w:rsidR="00EF4601">
        <w:rPr>
          <w:rFonts w:ascii="Verdana" w:eastAsia="Times New Roman" w:hAnsi="Verdana" w:cs="Times New Roman"/>
          <w:color w:val="666666"/>
          <w:sz w:val="27"/>
          <w:szCs w:val="27"/>
        </w:rPr>
        <w:t xml:space="preserve"> to his sons after the 2011 season.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 xml:space="preserve"> </w:t>
      </w:r>
      <w:r w:rsidR="00C41258" w:rsidRPr="00C41258">
        <w:rPr>
          <w:rFonts w:ascii="Verdana" w:eastAsia="Times New Roman" w:hAnsi="Verdana" w:cs="Times New Roman"/>
          <w:color w:val="666666"/>
          <w:sz w:val="27"/>
          <w:szCs w:val="27"/>
        </w:rPr>
        <w:t>They will continue the work that Steve and John started, but also pl</w:t>
      </w:r>
      <w:r w:rsidR="00EF4601">
        <w:rPr>
          <w:rFonts w:ascii="Verdana" w:eastAsia="Times New Roman" w:hAnsi="Verdana" w:cs="Times New Roman"/>
          <w:color w:val="666666"/>
          <w:sz w:val="27"/>
          <w:szCs w:val="27"/>
        </w:rPr>
        <w:t>an to expand, offering new services, marine repair, welding and fabrication. Steve and John will remain consultants as White Bear Lift &amp; Dock, Inc. begins a new chapter.</w:t>
      </w:r>
    </w:p>
    <w:p w:rsidR="00EF4601" w:rsidRDefault="00EF4601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41258" w:rsidRPr="00C41258" w:rsidRDefault="00EF4601" w:rsidP="00C41258">
      <w:pPr>
        <w:spacing w:after="0"/>
        <w:rPr>
          <w:rFonts w:ascii="Verdana" w:eastAsia="Times New Roman" w:hAnsi="Verdana" w:cs="Times New Roman"/>
          <w:color w:val="666666"/>
          <w:sz w:val="27"/>
          <w:szCs w:val="27"/>
        </w:rPr>
      </w:pPr>
      <w:r>
        <w:rPr>
          <w:rFonts w:ascii="Verdana" w:eastAsia="Times New Roman" w:hAnsi="Verdana" w:cs="Times New Roman"/>
          <w:color w:val="666666"/>
          <w:sz w:val="27"/>
          <w:szCs w:val="27"/>
        </w:rPr>
        <w:t>Just as it started, Walk-A-Dock and White Bear Lift &amp;</w:t>
      </w:r>
      <w:r w:rsidR="00C41258"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 Dock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>, Inc.</w:t>
      </w:r>
      <w:r w:rsidR="00C41258" w:rsidRPr="00C41258">
        <w:rPr>
          <w:rFonts w:ascii="Verdana" w:eastAsia="Times New Roman" w:hAnsi="Verdana" w:cs="Times New Roman"/>
          <w:color w:val="666666"/>
          <w:sz w:val="27"/>
          <w:szCs w:val="27"/>
        </w:rPr>
        <w:t xml:space="preserve"> will continue to be a family-owned and operated business</w:t>
      </w:r>
      <w:r>
        <w:rPr>
          <w:rFonts w:ascii="Verdana" w:eastAsia="Times New Roman" w:hAnsi="Verdana" w:cs="Times New Roman"/>
          <w:color w:val="666666"/>
          <w:sz w:val="27"/>
          <w:szCs w:val="27"/>
        </w:rPr>
        <w:t>.</w:t>
      </w:r>
    </w:p>
    <w:p w:rsidR="007044D9" w:rsidRDefault="007044D9"/>
    <w:sectPr w:rsidR="0070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58"/>
    <w:rsid w:val="007044D9"/>
    <w:rsid w:val="00774503"/>
    <w:rsid w:val="009507AF"/>
    <w:rsid w:val="00A63B64"/>
    <w:rsid w:val="00C41258"/>
    <w:rsid w:val="00EF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Schlagel</dc:creator>
  <cp:lastModifiedBy>Schlagel</cp:lastModifiedBy>
  <cp:revision>3</cp:revision>
  <dcterms:created xsi:type="dcterms:W3CDTF">2012-01-21T09:13:00Z</dcterms:created>
  <dcterms:modified xsi:type="dcterms:W3CDTF">2012-01-21T09:43:00Z</dcterms:modified>
</cp:coreProperties>
</file>