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34" w:rsidRPr="0002070E" w:rsidRDefault="0002070E" w:rsidP="0002070E">
      <w:pPr>
        <w:pStyle w:val="NoSpacing"/>
        <w:rPr>
          <w:rFonts w:ascii="Courier New" w:hAnsi="Courier New" w:cs="Courier New"/>
        </w:rPr>
      </w:pPr>
      <w:r w:rsidRPr="0002070E">
        <w:rPr>
          <w:rFonts w:ascii="Courier New" w:hAnsi="Courier New" w:cs="Courier New"/>
        </w:rPr>
        <w:t xml:space="preserve">In our situation, we have a dependent variable which is log-transformed. Some of our predictors are log-transformed and some are not. So we need to look at </w:t>
      </w:r>
      <w:r>
        <w:rPr>
          <w:rFonts w:ascii="Courier New" w:hAnsi="Courier New" w:cs="Courier New"/>
        </w:rPr>
        <w:t>slide</w:t>
      </w:r>
      <w:r w:rsidR="00E822DE">
        <w:rPr>
          <w:rFonts w:ascii="Courier New" w:hAnsi="Courier New" w:cs="Courier New"/>
        </w:rPr>
        <w:t xml:space="preserve"> 105</w:t>
      </w:r>
      <w:r w:rsidRPr="0002070E">
        <w:rPr>
          <w:rFonts w:ascii="Courier New" w:hAnsi="Courier New" w:cs="Courier New"/>
        </w:rPr>
        <w:t xml:space="preserve"> for the interpretation of </w:t>
      </w:r>
      <w:r w:rsidR="00E822DE">
        <w:rPr>
          <w:rFonts w:ascii="Courier New" w:hAnsi="Courier New" w:cs="Courier New"/>
        </w:rPr>
        <w:t>the regression output</w:t>
      </w:r>
      <w:r w:rsidRPr="0002070E">
        <w:rPr>
          <w:rFonts w:ascii="Courier New" w:hAnsi="Courier New" w:cs="Courier New"/>
        </w:rPr>
        <w:t>:</w:t>
      </w:r>
    </w:p>
    <w:p w:rsid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</w:p>
    <w:p w:rsidR="00BF467C" w:rsidRPr="0002070E" w:rsidRDefault="00E822DE" w:rsidP="0002070E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Dependent variable: </w:t>
      </w:r>
      <w:proofErr w:type="gramStart"/>
      <w:r w:rsidRPr="0002070E">
        <w:rPr>
          <w:rFonts w:ascii="Courier New" w:hAnsi="Courier New" w:cs="Courier New"/>
          <w:i/>
          <w:iCs/>
        </w:rPr>
        <w:t>LN(</w:t>
      </w:r>
      <w:proofErr w:type="gramEnd"/>
      <w:r w:rsidRPr="0002070E">
        <w:rPr>
          <w:rFonts w:ascii="Courier New" w:hAnsi="Courier New" w:cs="Courier New"/>
          <w:i/>
          <w:iCs/>
        </w:rPr>
        <w:t>AGGRAVATED ASSAULTS)</w:t>
      </w:r>
      <w:r w:rsidRPr="0002070E"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b/>
          <w:i/>
          <w:iCs/>
        </w:rPr>
        <w:t xml:space="preserve">Logged </w:t>
      </w:r>
    </w:p>
    <w:p w:rsidR="0002070E" w:rsidRDefault="0002070E" w:rsidP="0002070E">
      <w:pPr>
        <w:pStyle w:val="NoSpacing"/>
        <w:ind w:left="720"/>
        <w:rPr>
          <w:rFonts w:ascii="Courier New" w:hAnsi="Courier New" w:cs="Courier New"/>
          <w:i/>
          <w:iCs/>
        </w:rPr>
      </w:pPr>
    </w:p>
    <w:p w:rsidR="00BF467C" w:rsidRPr="0002070E" w:rsidRDefault="00E822DE" w:rsidP="00C86D73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Two Independent Variables (predictors):</w:t>
      </w:r>
    </w:p>
    <w:p w:rsidR="00BF467C" w:rsidRPr="0002070E" w:rsidRDefault="00E822DE" w:rsidP="00C86D73">
      <w:pPr>
        <w:pStyle w:val="NoSpacing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Log(media</w:t>
      </w:r>
      <w:r w:rsidR="0002070E">
        <w:rPr>
          <w:rFonts w:ascii="Courier New" w:hAnsi="Courier New" w:cs="Courier New"/>
          <w:i/>
          <w:iCs/>
        </w:rPr>
        <w:t>n house value)  (LNMEDHVALUE)</w:t>
      </w:r>
      <w:r w:rsidR="0002070E">
        <w:rPr>
          <w:rFonts w:ascii="Courier New" w:hAnsi="Courier New" w:cs="Courier New"/>
          <w:i/>
          <w:iCs/>
        </w:rPr>
        <w:tab/>
      </w:r>
      <w:r w:rsidR="0002070E">
        <w:rPr>
          <w:rFonts w:ascii="Courier New" w:hAnsi="Courier New" w:cs="Courier New"/>
          <w:i/>
          <w:iCs/>
        </w:rPr>
        <w:tab/>
      </w:r>
      <w:r w:rsidR="008E6DA4"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b/>
          <w:i/>
          <w:iCs/>
        </w:rPr>
        <w:t>Logged</w:t>
      </w:r>
    </w:p>
    <w:p w:rsidR="00BF467C" w:rsidRDefault="00E822DE" w:rsidP="00C86D73">
      <w:pPr>
        <w:pStyle w:val="NoSpacing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Median house income, in $1000s (MEDHHINC)</w:t>
      </w:r>
      <w:r w:rsidRPr="0002070E">
        <w:rPr>
          <w:rFonts w:ascii="Courier New" w:hAnsi="Courier New" w:cs="Courier New"/>
          <w:i/>
          <w:iCs/>
        </w:rPr>
        <w:tab/>
      </w:r>
      <w:r w:rsidR="008E6DA4"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b/>
          <w:i/>
          <w:iCs/>
        </w:rPr>
        <w:t xml:space="preserve">Not Logged </w:t>
      </w:r>
    </w:p>
    <w:p w:rsidR="0002070E" w:rsidRPr="0002070E" w:rsidRDefault="0002070E" w:rsidP="0002070E">
      <w:pPr>
        <w:pStyle w:val="NoSpacing"/>
        <w:ind w:left="1440"/>
        <w:rPr>
          <w:rFonts w:ascii="Courier New" w:hAnsi="Courier New" w:cs="Courier New"/>
          <w:i/>
          <w:iCs/>
        </w:rPr>
      </w:pPr>
    </w:p>
    <w:p w:rsidR="0002070E" w:rsidRP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DEPENDENT VARIABLE: </w:t>
      </w:r>
      <w:proofErr w:type="gramStart"/>
      <w:r w:rsidRPr="0002070E">
        <w:rPr>
          <w:rFonts w:ascii="Courier New" w:hAnsi="Courier New" w:cs="Courier New"/>
          <w:b/>
          <w:bCs/>
          <w:i/>
          <w:iCs/>
        </w:rPr>
        <w:t>LN(</w:t>
      </w:r>
      <w:proofErr w:type="gramEnd"/>
      <w:r w:rsidRPr="0002070E">
        <w:rPr>
          <w:rFonts w:ascii="Courier New" w:hAnsi="Courier New" w:cs="Courier New"/>
          <w:b/>
          <w:bCs/>
          <w:i/>
          <w:iCs/>
        </w:rPr>
        <w:t>AGGRAVATED ASSAULTS)</w:t>
      </w:r>
    </w:p>
    <w:p w:rsidR="0002070E" w:rsidRP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----------------------------------------------------------------------Variable    Coefficient      </w:t>
      </w:r>
      <w:proofErr w:type="spellStart"/>
      <w:r w:rsidRPr="0002070E">
        <w:rPr>
          <w:rFonts w:ascii="Courier New" w:hAnsi="Courier New" w:cs="Courier New"/>
          <w:i/>
          <w:iCs/>
        </w:rPr>
        <w:t>Std.Error</w:t>
      </w:r>
      <w:proofErr w:type="spellEnd"/>
      <w:r w:rsidRPr="0002070E">
        <w:rPr>
          <w:rFonts w:ascii="Courier New" w:hAnsi="Courier New" w:cs="Courier New"/>
          <w:i/>
          <w:iCs/>
        </w:rPr>
        <w:t xml:space="preserve">   t-Statistic   Probability</w:t>
      </w:r>
    </w:p>
    <w:p w:rsidR="0002070E" w:rsidRP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----------------------------------------------------------------------</w:t>
      </w:r>
    </w:p>
    <w:p w:rsidR="0002070E" w:rsidRP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  <w:proofErr w:type="gramStart"/>
      <w:r w:rsidRPr="0002070E">
        <w:rPr>
          <w:rFonts w:ascii="Courier New" w:hAnsi="Courier New" w:cs="Courier New"/>
          <w:i/>
          <w:iCs/>
        </w:rPr>
        <w:t>CONSTANT             ..</w:t>
      </w:r>
      <w:proofErr w:type="gramEnd"/>
      <w:r w:rsidRPr="0002070E">
        <w:rPr>
          <w:rFonts w:ascii="Courier New" w:hAnsi="Courier New" w:cs="Courier New"/>
          <w:i/>
          <w:iCs/>
        </w:rPr>
        <w:t xml:space="preserve">             ..            ..            ..</w:t>
      </w:r>
    </w:p>
    <w:p w:rsidR="0002070E" w:rsidRP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b/>
          <w:bCs/>
          <w:i/>
          <w:iCs/>
        </w:rPr>
        <w:t>LN</w:t>
      </w:r>
      <w:r w:rsidRPr="0002070E">
        <w:rPr>
          <w:rFonts w:ascii="Courier New" w:hAnsi="Courier New" w:cs="Courier New"/>
          <w:i/>
          <w:iCs/>
        </w:rPr>
        <w:t>MEDHVALUE       -5.03          0.47      -10.70213        0.0000</w:t>
      </w:r>
    </w:p>
    <w:p w:rsidR="0002070E" w:rsidRP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MEDHHINC          -0.0056        0.00126    -4.44444        0.0000</w:t>
      </w:r>
    </w:p>
    <w:p w:rsidR="0002070E" w:rsidRPr="0002070E" w:rsidRDefault="0002070E" w:rsidP="0002070E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----------------------------------------------------------------------</w:t>
      </w:r>
    </w:p>
    <w:p w:rsidR="0002070E" w:rsidRDefault="0002070E" w:rsidP="009F0CE9">
      <w:pPr>
        <w:pStyle w:val="NoSpacing"/>
        <w:rPr>
          <w:rFonts w:ascii="Courier New" w:hAnsi="Courier New" w:cs="Courier New"/>
          <w:i/>
          <w:iCs/>
        </w:rPr>
      </w:pPr>
    </w:p>
    <w:p w:rsidR="009F0CE9" w:rsidRDefault="009F0CE9" w:rsidP="009F0CE9">
      <w:pPr>
        <w:pStyle w:val="NoSpacing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Interpretation:</w:t>
      </w:r>
    </w:p>
    <w:p w:rsidR="009F0CE9" w:rsidRDefault="009F0CE9" w:rsidP="009F0CE9">
      <w:pPr>
        <w:pStyle w:val="NoSpacing"/>
        <w:rPr>
          <w:rFonts w:ascii="Courier New" w:hAnsi="Courier New" w:cs="Courier New"/>
          <w:i/>
          <w:iCs/>
        </w:rPr>
      </w:pPr>
    </w:p>
    <w:p w:rsidR="0002070E" w:rsidRPr="0002070E" w:rsidRDefault="0002070E" w:rsidP="00C86D73">
      <w:pPr>
        <w:pStyle w:val="NoSpacing"/>
        <w:numPr>
          <w:ilvl w:val="0"/>
          <w:numId w:val="4"/>
        </w:numPr>
        <w:rPr>
          <w:rFonts w:ascii="Courier New" w:hAnsi="Courier New" w:cs="Courier New"/>
          <w:b/>
          <w:i/>
          <w:iCs/>
        </w:rPr>
      </w:pPr>
      <w:r w:rsidRPr="0002070E">
        <w:rPr>
          <w:rFonts w:ascii="Courier New" w:hAnsi="Courier New" w:cs="Courier New"/>
          <w:b/>
          <w:i/>
          <w:iCs/>
        </w:rPr>
        <w:t>Logged Predictor</w:t>
      </w:r>
    </w:p>
    <w:p w:rsidR="0002070E" w:rsidRDefault="00E822DE" w:rsidP="00C86D73">
      <w:pPr>
        <w:pStyle w:val="NoSpacing"/>
        <w:numPr>
          <w:ilvl w:val="1"/>
          <w:numId w:val="4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A 1% increase in the median house value corresponds to a </w:t>
      </w:r>
      <w:r w:rsidR="0002070E">
        <w:rPr>
          <w:rFonts w:ascii="Courier New" w:hAnsi="Courier New" w:cs="Courier New"/>
          <w:i/>
          <w:iCs/>
        </w:rPr>
        <w:t xml:space="preserve">β = </w:t>
      </w:r>
      <w:r w:rsidRPr="0002070E">
        <w:rPr>
          <w:rFonts w:ascii="Courier New" w:hAnsi="Courier New" w:cs="Courier New"/>
          <w:i/>
          <w:iCs/>
        </w:rPr>
        <w:t xml:space="preserve">5.03% </w:t>
      </w:r>
      <w:r w:rsidRPr="0002070E">
        <w:rPr>
          <w:rFonts w:ascii="Courier New" w:hAnsi="Courier New" w:cs="Courier New"/>
          <w:i/>
          <w:iCs/>
          <w:u w:val="single"/>
        </w:rPr>
        <w:t>decrease</w:t>
      </w:r>
      <w:r w:rsidRPr="0002070E">
        <w:rPr>
          <w:rFonts w:ascii="Courier New" w:hAnsi="Courier New" w:cs="Courier New"/>
          <w:i/>
          <w:iCs/>
        </w:rPr>
        <w:t xml:space="preserve"> in the nu</w:t>
      </w:r>
      <w:r w:rsidR="0002070E">
        <w:rPr>
          <w:rFonts w:ascii="Courier New" w:hAnsi="Courier New" w:cs="Courier New"/>
          <w:i/>
          <w:iCs/>
        </w:rPr>
        <w:t>mber of aggravated assaults</w:t>
      </w:r>
      <w:r w:rsidR="00AB431B">
        <w:rPr>
          <w:rFonts w:ascii="Courier New" w:hAnsi="Courier New" w:cs="Courier New"/>
          <w:iCs/>
        </w:rPr>
        <w:t xml:space="preserve">, </w:t>
      </w:r>
      <w:bookmarkStart w:id="0" w:name="_GoBack"/>
      <w:r w:rsidR="00AB431B" w:rsidRPr="00AB431B">
        <w:rPr>
          <w:rFonts w:ascii="Courier New" w:hAnsi="Courier New" w:cs="Courier New"/>
          <w:i/>
          <w:iCs/>
        </w:rPr>
        <w:t>holding other predictors constant</w:t>
      </w:r>
      <w:bookmarkEnd w:id="0"/>
      <w:r w:rsidR="0002070E">
        <w:rPr>
          <w:rFonts w:ascii="Courier New" w:hAnsi="Courier New" w:cs="Courier New"/>
          <w:i/>
          <w:iCs/>
        </w:rPr>
        <w:t>.</w:t>
      </w:r>
      <w:r w:rsidR="009F0CE9">
        <w:rPr>
          <w:rFonts w:ascii="Courier New" w:hAnsi="Courier New" w:cs="Courier New"/>
          <w:i/>
          <w:iCs/>
        </w:rPr>
        <w:t xml:space="preserve"> Because the p-value is less than most frequently used levels of α (0.01, 0.05 or 0.1), LNMEDHVALUE is a significant predictor of </w:t>
      </w:r>
      <w:proofErr w:type="gramStart"/>
      <w:r w:rsidR="009F0CE9">
        <w:rPr>
          <w:rFonts w:ascii="Courier New" w:hAnsi="Courier New" w:cs="Courier New"/>
          <w:i/>
          <w:iCs/>
        </w:rPr>
        <w:t>LN(</w:t>
      </w:r>
      <w:proofErr w:type="gramEnd"/>
      <w:r w:rsidR="009F0CE9">
        <w:rPr>
          <w:rFonts w:ascii="Courier New" w:hAnsi="Courier New" w:cs="Courier New"/>
          <w:i/>
          <w:iCs/>
        </w:rPr>
        <w:t>AGGRAVATED ASSAULTS)</w:t>
      </w:r>
      <w:r w:rsidR="009F0CE9">
        <w:rPr>
          <w:rFonts w:ascii="Courier New" w:hAnsi="Courier New" w:cs="Courier New"/>
          <w:iCs/>
        </w:rPr>
        <w:t xml:space="preserve">. </w:t>
      </w:r>
      <w:r w:rsidR="009F0CE9">
        <w:rPr>
          <w:rFonts w:ascii="Courier New" w:hAnsi="Courier New" w:cs="Courier New"/>
          <w:i/>
          <w:iCs/>
        </w:rPr>
        <w:t xml:space="preserve">That is, we can reject the null hypothesis that </w:t>
      </w:r>
      <w:r w:rsidR="009F0CE9" w:rsidRPr="009F0CE9">
        <w:rPr>
          <w:rFonts w:ascii="Courier New" w:hAnsi="Courier New" w:cs="Courier New"/>
          <w:i/>
          <w:iCs/>
        </w:rPr>
        <w:t>β</w:t>
      </w:r>
      <w:r w:rsidR="009F0CE9" w:rsidRPr="009F0CE9">
        <w:rPr>
          <w:rFonts w:ascii="Courier New" w:hAnsi="Courier New" w:cs="Courier New"/>
          <w:i/>
          <w:iCs/>
          <w:sz w:val="12"/>
        </w:rPr>
        <w:t>MEDHVALUE</w:t>
      </w:r>
      <w:r w:rsidR="009F0CE9">
        <w:rPr>
          <w:rFonts w:ascii="Courier New" w:hAnsi="Courier New" w:cs="Courier New"/>
          <w:i/>
          <w:iCs/>
        </w:rPr>
        <w:t xml:space="preserve"> = 0 (i.e., the estimated value of -5.03 is significantly different from 0).</w:t>
      </w:r>
    </w:p>
    <w:p w:rsidR="0002070E" w:rsidRPr="0002070E" w:rsidRDefault="0002070E" w:rsidP="00C86D73">
      <w:pPr>
        <w:pStyle w:val="NoSpacing"/>
        <w:numPr>
          <w:ilvl w:val="0"/>
          <w:numId w:val="4"/>
        </w:numPr>
        <w:rPr>
          <w:rFonts w:ascii="Courier New" w:hAnsi="Courier New" w:cs="Courier New"/>
          <w:b/>
          <w:i/>
          <w:iCs/>
        </w:rPr>
      </w:pPr>
      <w:r w:rsidRPr="0002070E">
        <w:rPr>
          <w:rFonts w:ascii="Courier New" w:hAnsi="Courier New" w:cs="Courier New"/>
          <w:b/>
          <w:i/>
          <w:iCs/>
        </w:rPr>
        <w:t xml:space="preserve">Not Logged Predictor </w:t>
      </w:r>
    </w:p>
    <w:p w:rsidR="0002070E" w:rsidRDefault="00E822DE" w:rsidP="00C86D73">
      <w:pPr>
        <w:pStyle w:val="NoSpacing"/>
        <w:numPr>
          <w:ilvl w:val="1"/>
          <w:numId w:val="4"/>
        </w:numPr>
        <w:rPr>
          <w:rFonts w:ascii="Courier New" w:hAnsi="Courier New" w:cs="Courier New"/>
          <w:i/>
          <w:iCs/>
        </w:rPr>
      </w:pPr>
      <w:r w:rsidRPr="000400DB">
        <w:rPr>
          <w:rFonts w:ascii="Courier New" w:hAnsi="Courier New" w:cs="Courier New"/>
          <w:i/>
          <w:iCs/>
        </w:rPr>
        <w:t xml:space="preserve">A </w:t>
      </w:r>
      <w:r w:rsidR="00D206A7">
        <w:rPr>
          <w:rFonts w:ascii="Courier New" w:hAnsi="Courier New" w:cs="Courier New"/>
          <w:i/>
          <w:iCs/>
        </w:rPr>
        <w:t xml:space="preserve">1 unit (i.e., </w:t>
      </w:r>
      <w:r w:rsidRPr="000400DB">
        <w:rPr>
          <w:rFonts w:ascii="Courier New" w:hAnsi="Courier New" w:cs="Courier New"/>
          <w:i/>
          <w:iCs/>
        </w:rPr>
        <w:t>$1000</w:t>
      </w:r>
      <w:r w:rsidR="00D206A7">
        <w:rPr>
          <w:rFonts w:ascii="Courier New" w:hAnsi="Courier New" w:cs="Courier New"/>
          <w:i/>
          <w:iCs/>
        </w:rPr>
        <w:t>)</w:t>
      </w:r>
      <w:r w:rsidRPr="000400DB">
        <w:rPr>
          <w:rFonts w:ascii="Courier New" w:hAnsi="Courier New" w:cs="Courier New"/>
          <w:i/>
          <w:iCs/>
        </w:rPr>
        <w:t xml:space="preserve"> increase in the median household income corresponds to a </w:t>
      </w:r>
      <w:r w:rsidR="0002070E" w:rsidRPr="000400DB">
        <w:rPr>
          <w:rFonts w:ascii="Courier New" w:hAnsi="Courier New" w:cs="Courier New"/>
          <w:i/>
          <w:iCs/>
        </w:rPr>
        <w:t xml:space="preserve">β*100% = </w:t>
      </w:r>
      <w:r w:rsidRPr="000400DB">
        <w:rPr>
          <w:rFonts w:ascii="Courier New" w:hAnsi="Courier New" w:cs="Courier New"/>
          <w:i/>
          <w:iCs/>
        </w:rPr>
        <w:t>.0056*100%=0.56% decrease in the number of aggravated assaults</w:t>
      </w:r>
      <w:r w:rsidR="00AB431B">
        <w:rPr>
          <w:rFonts w:ascii="Courier New" w:hAnsi="Courier New" w:cs="Courier New"/>
          <w:iCs/>
        </w:rPr>
        <w:t xml:space="preserve">, </w:t>
      </w:r>
      <w:r w:rsidR="00AB431B" w:rsidRPr="00AB431B">
        <w:rPr>
          <w:rFonts w:ascii="Courier New" w:hAnsi="Courier New" w:cs="Courier New"/>
          <w:i/>
          <w:iCs/>
        </w:rPr>
        <w:t>holding other predictors constant</w:t>
      </w:r>
      <w:r w:rsidR="000400DB" w:rsidRPr="000400DB">
        <w:rPr>
          <w:rFonts w:ascii="Courier New" w:hAnsi="Courier New" w:cs="Courier New"/>
          <w:i/>
          <w:iCs/>
        </w:rPr>
        <w:t xml:space="preserve">. Because the p-value is less than most frequently used levels of α (0.01, 0.05 or 0.1), MEDHHINC is a significant predictor of </w:t>
      </w:r>
      <w:proofErr w:type="gramStart"/>
      <w:r w:rsidR="000400DB" w:rsidRPr="000400DB">
        <w:rPr>
          <w:rFonts w:ascii="Courier New" w:hAnsi="Courier New" w:cs="Courier New"/>
          <w:i/>
          <w:iCs/>
        </w:rPr>
        <w:t>LN(</w:t>
      </w:r>
      <w:proofErr w:type="gramEnd"/>
      <w:r w:rsidR="000400DB" w:rsidRPr="000400DB">
        <w:rPr>
          <w:rFonts w:ascii="Courier New" w:hAnsi="Courier New" w:cs="Courier New"/>
          <w:i/>
          <w:iCs/>
        </w:rPr>
        <w:t>AGGRAVATED ASSAULTS)</w:t>
      </w:r>
      <w:r w:rsidR="000400DB" w:rsidRPr="000400DB">
        <w:rPr>
          <w:rFonts w:ascii="Courier New" w:hAnsi="Courier New" w:cs="Courier New"/>
          <w:iCs/>
        </w:rPr>
        <w:t xml:space="preserve">. </w:t>
      </w:r>
      <w:r w:rsidR="000400DB" w:rsidRPr="000400DB">
        <w:rPr>
          <w:rFonts w:ascii="Courier New" w:hAnsi="Courier New" w:cs="Courier New"/>
          <w:i/>
          <w:iCs/>
        </w:rPr>
        <w:t>That is, we can reject the null hypothesis that β</w:t>
      </w:r>
      <w:r w:rsidR="000400DB" w:rsidRPr="000400DB">
        <w:rPr>
          <w:rFonts w:ascii="Courier New" w:hAnsi="Courier New" w:cs="Courier New"/>
          <w:i/>
          <w:iCs/>
          <w:sz w:val="12"/>
        </w:rPr>
        <w:t>MEDHHINC</w:t>
      </w:r>
      <w:r w:rsidR="000400DB" w:rsidRPr="000400DB">
        <w:rPr>
          <w:rFonts w:ascii="Courier New" w:hAnsi="Courier New" w:cs="Courier New"/>
          <w:i/>
          <w:iCs/>
        </w:rPr>
        <w:t xml:space="preserve"> = 0 (i.e., the estimated value of -0.0056 is significantly different from 0). </w:t>
      </w:r>
    </w:p>
    <w:p w:rsidR="00F0494B" w:rsidRDefault="00F049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0494B" w:rsidRPr="00C86D73" w:rsidRDefault="00C86D73" w:rsidP="0002070E">
      <w:pPr>
        <w:pStyle w:val="NoSpacing"/>
        <w:rPr>
          <w:rFonts w:ascii="Courier New" w:hAnsi="Courier New" w:cs="Courier New"/>
          <w:b/>
          <w:i/>
          <w:u w:val="single"/>
        </w:rPr>
      </w:pPr>
      <w:r w:rsidRPr="00C86D73">
        <w:rPr>
          <w:rFonts w:ascii="Courier New" w:hAnsi="Courier New" w:cs="Courier New"/>
          <w:b/>
          <w:i/>
          <w:u w:val="single"/>
        </w:rPr>
        <w:lastRenderedPageBreak/>
        <w:t>Homework Example</w:t>
      </w:r>
    </w:p>
    <w:p w:rsidR="00F0494B" w:rsidRDefault="00F0494B" w:rsidP="0002070E">
      <w:pPr>
        <w:pStyle w:val="NoSpacing"/>
        <w:rPr>
          <w:rFonts w:ascii="Courier New" w:hAnsi="Courier New" w:cs="Courier New"/>
        </w:rPr>
      </w:pP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Dependent variable: </w:t>
      </w:r>
      <w:proofErr w:type="gramStart"/>
      <w:r w:rsidRPr="0002070E">
        <w:rPr>
          <w:rFonts w:ascii="Courier New" w:hAnsi="Courier New" w:cs="Courier New"/>
          <w:i/>
          <w:iCs/>
        </w:rPr>
        <w:t>LN(</w:t>
      </w:r>
      <w:proofErr w:type="gramEnd"/>
      <w:r>
        <w:rPr>
          <w:rFonts w:ascii="Courier New" w:hAnsi="Courier New" w:cs="Courier New"/>
          <w:i/>
          <w:iCs/>
        </w:rPr>
        <w:t>MEDIAN HOUSE VALUE</w:t>
      </w:r>
      <w:r w:rsidR="00092464">
        <w:rPr>
          <w:rFonts w:ascii="Courier New" w:hAnsi="Courier New" w:cs="Courier New"/>
          <w:i/>
          <w:iCs/>
        </w:rPr>
        <w:t>, in $1000</w:t>
      </w:r>
      <w:r w:rsidRPr="0002070E">
        <w:rPr>
          <w:rFonts w:ascii="Courier New" w:hAnsi="Courier New" w:cs="Courier New"/>
          <w:i/>
          <w:iCs/>
        </w:rPr>
        <w:t>)</w:t>
      </w:r>
      <w:r w:rsidRPr="0002070E">
        <w:rPr>
          <w:rFonts w:ascii="Courier New" w:hAnsi="Courier New" w:cs="Courier New"/>
          <w:i/>
          <w:iCs/>
        </w:rPr>
        <w:tab/>
      </w:r>
      <w:r w:rsidR="008E6DA4"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b/>
          <w:i/>
          <w:iCs/>
        </w:rPr>
        <w:t xml:space="preserve">Logged </w:t>
      </w:r>
    </w:p>
    <w:p w:rsidR="00F0494B" w:rsidRDefault="00F0494B" w:rsidP="00F0494B">
      <w:pPr>
        <w:pStyle w:val="NoSpacing"/>
        <w:ind w:left="720"/>
        <w:rPr>
          <w:rFonts w:ascii="Courier New" w:hAnsi="Courier New" w:cs="Courier New"/>
          <w:i/>
          <w:iCs/>
        </w:rPr>
      </w:pPr>
    </w:p>
    <w:p w:rsidR="00F0494B" w:rsidRPr="0002070E" w:rsidRDefault="00F0494B" w:rsidP="00C86D73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Two Independent Variables (predictors):</w:t>
      </w:r>
    </w:p>
    <w:p w:rsidR="00F0494B" w:rsidRPr="0002070E" w:rsidRDefault="00F0494B" w:rsidP="00C86D73">
      <w:pPr>
        <w:pStyle w:val="NoSpacing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Log(media</w:t>
      </w:r>
      <w:r>
        <w:rPr>
          <w:rFonts w:ascii="Courier New" w:hAnsi="Courier New" w:cs="Courier New"/>
          <w:i/>
          <w:iCs/>
        </w:rPr>
        <w:t>n house</w:t>
      </w:r>
      <w:r w:rsidR="00C86D73">
        <w:rPr>
          <w:rFonts w:ascii="Courier New" w:hAnsi="Courier New" w:cs="Courier New"/>
          <w:i/>
          <w:iCs/>
        </w:rPr>
        <w:t>hold income, in $1000</w:t>
      </w:r>
      <w:r>
        <w:rPr>
          <w:rFonts w:ascii="Courier New" w:hAnsi="Courier New" w:cs="Courier New"/>
          <w:i/>
          <w:iCs/>
        </w:rPr>
        <w:t>)(LNMEDH</w:t>
      </w:r>
      <w:r w:rsidR="00C86D73">
        <w:rPr>
          <w:rFonts w:ascii="Courier New" w:hAnsi="Courier New" w:cs="Courier New"/>
          <w:i/>
          <w:iCs/>
        </w:rPr>
        <w:t>HINC</w:t>
      </w:r>
      <w:r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b/>
          <w:i/>
          <w:iCs/>
        </w:rPr>
        <w:t>Logged</w:t>
      </w:r>
    </w:p>
    <w:p w:rsidR="00F0494B" w:rsidRDefault="00547FDE" w:rsidP="00C86D73">
      <w:pPr>
        <w:pStyle w:val="NoSpacing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Percent vacant properties</w:t>
      </w:r>
      <w:r w:rsidR="00F0494B" w:rsidRPr="0002070E">
        <w:rPr>
          <w:rFonts w:ascii="Courier New" w:hAnsi="Courier New" w:cs="Courier New"/>
          <w:i/>
          <w:iCs/>
        </w:rPr>
        <w:t xml:space="preserve">, in </w:t>
      </w:r>
      <w:r>
        <w:rPr>
          <w:rFonts w:ascii="Courier New" w:hAnsi="Courier New" w:cs="Courier New"/>
          <w:i/>
          <w:iCs/>
        </w:rPr>
        <w:t>%</w:t>
      </w:r>
      <w:r w:rsidR="00F0494B" w:rsidRPr="0002070E">
        <w:rPr>
          <w:rFonts w:ascii="Courier New" w:hAnsi="Courier New" w:cs="Courier New"/>
          <w:i/>
          <w:iCs/>
        </w:rPr>
        <w:t xml:space="preserve"> </w:t>
      </w:r>
      <w:r w:rsidR="008E6DA4">
        <w:rPr>
          <w:rFonts w:ascii="Courier New" w:hAnsi="Courier New" w:cs="Courier New"/>
          <w:i/>
          <w:iCs/>
        </w:rPr>
        <w:tab/>
      </w:r>
      <w:r w:rsidR="008E6DA4">
        <w:rPr>
          <w:rFonts w:ascii="Courier New" w:hAnsi="Courier New" w:cs="Courier New"/>
          <w:i/>
          <w:iCs/>
        </w:rPr>
        <w:tab/>
      </w:r>
      <w:r w:rsidR="00F0494B" w:rsidRPr="0002070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PCTVACANT</w:t>
      </w:r>
      <w:r w:rsidR="00F0494B" w:rsidRPr="0002070E">
        <w:rPr>
          <w:rFonts w:ascii="Courier New" w:hAnsi="Courier New" w:cs="Courier New"/>
          <w:i/>
          <w:iCs/>
        </w:rPr>
        <w:t>)</w:t>
      </w:r>
      <w:r w:rsidR="008E6DA4">
        <w:rPr>
          <w:rFonts w:ascii="Courier New" w:hAnsi="Courier New" w:cs="Courier New"/>
          <w:i/>
          <w:iCs/>
        </w:rPr>
        <w:t xml:space="preserve">  </w:t>
      </w:r>
      <w:r w:rsidR="008E6DA4">
        <w:rPr>
          <w:rFonts w:ascii="Courier New" w:hAnsi="Courier New" w:cs="Courier New"/>
          <w:i/>
          <w:iCs/>
        </w:rPr>
        <w:tab/>
      </w:r>
      <w:r w:rsidR="00F0494B" w:rsidRPr="0002070E">
        <w:rPr>
          <w:rFonts w:ascii="Courier New" w:hAnsi="Courier New" w:cs="Courier New"/>
          <w:b/>
          <w:i/>
          <w:iCs/>
        </w:rPr>
        <w:t xml:space="preserve">Not Logged </w:t>
      </w:r>
    </w:p>
    <w:p w:rsidR="00547FDE" w:rsidRDefault="00547FDE" w:rsidP="00547FDE">
      <w:pPr>
        <w:pStyle w:val="NoSpacing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Percent single homes</w:t>
      </w:r>
      <w:r w:rsidRPr="0002070E">
        <w:rPr>
          <w:rFonts w:ascii="Courier New" w:hAnsi="Courier New" w:cs="Courier New"/>
          <w:i/>
          <w:iCs/>
        </w:rPr>
        <w:t xml:space="preserve">, in </w:t>
      </w:r>
      <w:r>
        <w:rPr>
          <w:rFonts w:ascii="Courier New" w:hAnsi="Courier New" w:cs="Courier New"/>
          <w:i/>
          <w:iCs/>
        </w:rPr>
        <w:t>%</w:t>
      </w:r>
      <w:r w:rsidRPr="0002070E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PCTSINGLES</w:t>
      </w:r>
      <w:r w:rsidRPr="0002070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 </w:t>
      </w:r>
      <w:r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b/>
          <w:i/>
          <w:iCs/>
        </w:rPr>
        <w:t xml:space="preserve">Not Logged </w:t>
      </w:r>
    </w:p>
    <w:p w:rsidR="00547FDE" w:rsidRDefault="00547FDE" w:rsidP="00547FDE">
      <w:pPr>
        <w:pStyle w:val="NoSpacing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Percent with higher education</w:t>
      </w:r>
      <w:r w:rsidRPr="0002070E">
        <w:rPr>
          <w:rFonts w:ascii="Courier New" w:hAnsi="Courier New" w:cs="Courier New"/>
          <w:i/>
          <w:iCs/>
        </w:rPr>
        <w:t xml:space="preserve">, in </w:t>
      </w:r>
      <w:r>
        <w:rPr>
          <w:rFonts w:ascii="Courier New" w:hAnsi="Courier New" w:cs="Courier New"/>
          <w:i/>
          <w:iCs/>
        </w:rPr>
        <w:t>%</w:t>
      </w:r>
      <w:r w:rsidRPr="0002070E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PCTBACHMOR</w:t>
      </w:r>
      <w:r w:rsidRPr="0002070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 </w:t>
      </w:r>
      <w:r>
        <w:rPr>
          <w:rFonts w:ascii="Courier New" w:hAnsi="Courier New" w:cs="Courier New"/>
          <w:i/>
          <w:iCs/>
        </w:rPr>
        <w:tab/>
      </w:r>
      <w:r w:rsidRPr="0002070E">
        <w:rPr>
          <w:rFonts w:ascii="Courier New" w:hAnsi="Courier New" w:cs="Courier New"/>
          <w:b/>
          <w:i/>
          <w:iCs/>
        </w:rPr>
        <w:t xml:space="preserve">Not Logged </w:t>
      </w:r>
    </w:p>
    <w:p w:rsidR="00F0494B" w:rsidRDefault="00F0494B" w:rsidP="0002070E">
      <w:pPr>
        <w:pStyle w:val="NoSpacing"/>
        <w:rPr>
          <w:rFonts w:ascii="Courier New" w:hAnsi="Courier New" w:cs="Courier New"/>
        </w:rPr>
      </w:pPr>
    </w:p>
    <w:p w:rsidR="00F0494B" w:rsidRDefault="00F0494B" w:rsidP="0002070E">
      <w:pPr>
        <w:pStyle w:val="NoSpacing"/>
        <w:rPr>
          <w:rFonts w:ascii="Courier New" w:hAnsi="Courier New" w:cs="Courier New"/>
        </w:rPr>
      </w:pP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DEPENDENT VARIABLE: </w:t>
      </w:r>
      <w:proofErr w:type="gramStart"/>
      <w:r w:rsidRPr="0002070E">
        <w:rPr>
          <w:rFonts w:ascii="Courier New" w:hAnsi="Courier New" w:cs="Courier New"/>
          <w:b/>
          <w:bCs/>
          <w:i/>
          <w:iCs/>
        </w:rPr>
        <w:t>LN(</w:t>
      </w:r>
      <w:proofErr w:type="gramEnd"/>
      <w:r>
        <w:rPr>
          <w:rFonts w:ascii="Courier New" w:hAnsi="Courier New" w:cs="Courier New"/>
          <w:b/>
          <w:bCs/>
          <w:i/>
          <w:iCs/>
        </w:rPr>
        <w:t>MEDIAN HOUSE VALUE</w:t>
      </w:r>
      <w:r w:rsidRPr="0002070E">
        <w:rPr>
          <w:rFonts w:ascii="Courier New" w:hAnsi="Courier New" w:cs="Courier New"/>
          <w:b/>
          <w:bCs/>
          <w:i/>
          <w:iCs/>
        </w:rPr>
        <w:t>)</w:t>
      </w: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----------------------------------------------------------------------Variable    Coefficient      </w:t>
      </w:r>
      <w:proofErr w:type="spellStart"/>
      <w:r w:rsidRPr="0002070E">
        <w:rPr>
          <w:rFonts w:ascii="Courier New" w:hAnsi="Courier New" w:cs="Courier New"/>
          <w:i/>
          <w:iCs/>
        </w:rPr>
        <w:t>Std.Error</w:t>
      </w:r>
      <w:proofErr w:type="spellEnd"/>
      <w:r w:rsidRPr="0002070E">
        <w:rPr>
          <w:rFonts w:ascii="Courier New" w:hAnsi="Courier New" w:cs="Courier New"/>
          <w:i/>
          <w:iCs/>
        </w:rPr>
        <w:t xml:space="preserve">   t-Statistic   Probability</w:t>
      </w: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----------------------------------------------------------------------</w:t>
      </w: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proofErr w:type="gramStart"/>
      <w:r w:rsidRPr="0002070E">
        <w:rPr>
          <w:rFonts w:ascii="Courier New" w:hAnsi="Courier New" w:cs="Courier New"/>
          <w:i/>
          <w:iCs/>
        </w:rPr>
        <w:t>CONSTANT             ..</w:t>
      </w:r>
      <w:proofErr w:type="gramEnd"/>
      <w:r w:rsidRPr="0002070E">
        <w:rPr>
          <w:rFonts w:ascii="Courier New" w:hAnsi="Courier New" w:cs="Courier New"/>
          <w:i/>
          <w:iCs/>
        </w:rPr>
        <w:t xml:space="preserve">             ..            ..        </w:t>
      </w:r>
      <w:r>
        <w:rPr>
          <w:rFonts w:ascii="Courier New" w:hAnsi="Courier New" w:cs="Courier New"/>
          <w:i/>
          <w:iCs/>
        </w:rPr>
        <w:t xml:space="preserve">    </w:t>
      </w:r>
      <w:r w:rsidRPr="0002070E">
        <w:rPr>
          <w:rFonts w:ascii="Courier New" w:hAnsi="Courier New" w:cs="Courier New"/>
          <w:i/>
          <w:iCs/>
        </w:rPr>
        <w:t>..</w:t>
      </w: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b/>
          <w:bCs/>
          <w:i/>
          <w:iCs/>
        </w:rPr>
        <w:t>LN</w:t>
      </w:r>
      <w:r w:rsidRPr="0002070E">
        <w:rPr>
          <w:rFonts w:ascii="Courier New" w:hAnsi="Courier New" w:cs="Courier New"/>
          <w:i/>
          <w:iCs/>
        </w:rPr>
        <w:t>MEDH</w:t>
      </w:r>
      <w:r>
        <w:rPr>
          <w:rFonts w:ascii="Courier New" w:hAnsi="Courier New" w:cs="Courier New"/>
          <w:i/>
          <w:iCs/>
        </w:rPr>
        <w:t>HINC</w:t>
      </w:r>
      <w:r w:rsidRPr="0002070E">
        <w:rPr>
          <w:rFonts w:ascii="Courier New" w:hAnsi="Courier New" w:cs="Courier New"/>
          <w:i/>
          <w:iCs/>
        </w:rPr>
        <w:t xml:space="preserve">       </w:t>
      </w:r>
      <w:r>
        <w:rPr>
          <w:rFonts w:ascii="Courier New" w:hAnsi="Courier New" w:cs="Courier New"/>
          <w:i/>
          <w:iCs/>
        </w:rPr>
        <w:t xml:space="preserve"> 0.352</w:t>
      </w:r>
      <w:r w:rsidRPr="0002070E">
        <w:rPr>
          <w:rFonts w:ascii="Courier New" w:hAnsi="Courier New" w:cs="Courier New"/>
          <w:i/>
          <w:iCs/>
        </w:rPr>
        <w:t xml:space="preserve">      </w:t>
      </w:r>
      <w:r>
        <w:rPr>
          <w:rFonts w:ascii="Courier New" w:hAnsi="Courier New" w:cs="Courier New"/>
          <w:i/>
          <w:iCs/>
        </w:rPr>
        <w:t xml:space="preserve">    0.022</w:t>
      </w:r>
      <w:r w:rsidRPr="0002070E">
        <w:rPr>
          <w:rFonts w:ascii="Courier New" w:hAnsi="Courier New" w:cs="Courier New"/>
          <w:i/>
          <w:iCs/>
        </w:rPr>
        <w:t xml:space="preserve">        </w:t>
      </w:r>
      <w:r>
        <w:rPr>
          <w:rFonts w:ascii="Courier New" w:hAnsi="Courier New" w:cs="Courier New"/>
          <w:i/>
          <w:iCs/>
        </w:rPr>
        <w:t xml:space="preserve"> 16.32       &lt;0.0001</w:t>
      </w:r>
    </w:p>
    <w:p w:rsidR="00F0494B" w:rsidRDefault="00F0494B" w:rsidP="00F0494B">
      <w:pPr>
        <w:pStyle w:val="NoSpacing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PCTVACANT</w:t>
      </w:r>
      <w:r w:rsidRPr="0002070E">
        <w:rPr>
          <w:rFonts w:ascii="Courier New" w:hAnsi="Courier New" w:cs="Courier New"/>
          <w:i/>
          <w:iCs/>
        </w:rPr>
        <w:t xml:space="preserve">       </w:t>
      </w:r>
      <w:r>
        <w:rPr>
          <w:rFonts w:ascii="Courier New" w:hAnsi="Courier New" w:cs="Courier New"/>
          <w:i/>
          <w:iCs/>
        </w:rPr>
        <w:t xml:space="preserve"> -</w:t>
      </w:r>
      <w:r w:rsidRPr="0002070E">
        <w:rPr>
          <w:rFonts w:ascii="Courier New" w:hAnsi="Courier New" w:cs="Courier New"/>
          <w:i/>
          <w:iCs/>
        </w:rPr>
        <w:t>0.0</w:t>
      </w:r>
      <w:r>
        <w:rPr>
          <w:rFonts w:ascii="Courier New" w:hAnsi="Courier New" w:cs="Courier New"/>
          <w:i/>
          <w:iCs/>
        </w:rPr>
        <w:t>14</w:t>
      </w:r>
      <w:r w:rsidRPr="0002070E">
        <w:rPr>
          <w:rFonts w:ascii="Courier New" w:hAnsi="Courier New" w:cs="Courier New"/>
          <w:i/>
          <w:iCs/>
        </w:rPr>
        <w:t xml:space="preserve">        </w:t>
      </w:r>
      <w:r>
        <w:rPr>
          <w:rFonts w:ascii="Courier New" w:hAnsi="Courier New" w:cs="Courier New"/>
          <w:i/>
          <w:iCs/>
        </w:rPr>
        <w:t xml:space="preserve">  0.001</w:t>
      </w:r>
      <w:r w:rsidRPr="0002070E">
        <w:rPr>
          <w:rFonts w:ascii="Courier New" w:hAnsi="Courier New" w:cs="Courier New"/>
          <w:i/>
          <w:iCs/>
        </w:rPr>
        <w:t xml:space="preserve">    </w:t>
      </w:r>
      <w:r>
        <w:rPr>
          <w:rFonts w:ascii="Courier New" w:hAnsi="Courier New" w:cs="Courier New"/>
          <w:i/>
          <w:iCs/>
        </w:rPr>
        <w:t xml:space="preserve">    </w:t>
      </w:r>
      <w:r w:rsidRPr="0002070E">
        <w:rPr>
          <w:rFonts w:ascii="Courier New" w:hAnsi="Courier New" w:cs="Courier New"/>
          <w:i/>
          <w:iCs/>
        </w:rPr>
        <w:t>-</w:t>
      </w:r>
      <w:r>
        <w:rPr>
          <w:rFonts w:ascii="Courier New" w:hAnsi="Courier New" w:cs="Courier New"/>
          <w:i/>
          <w:iCs/>
        </w:rPr>
        <w:t>1</w:t>
      </w:r>
      <w:r w:rsidRPr="0002070E">
        <w:rPr>
          <w:rFonts w:ascii="Courier New" w:hAnsi="Courier New" w:cs="Courier New"/>
          <w:i/>
          <w:iCs/>
        </w:rPr>
        <w:t>4.</w:t>
      </w:r>
      <w:r>
        <w:rPr>
          <w:rFonts w:ascii="Courier New" w:hAnsi="Courier New" w:cs="Courier New"/>
          <w:i/>
          <w:iCs/>
        </w:rPr>
        <w:t>58       &lt;0.0001</w:t>
      </w:r>
    </w:p>
    <w:p w:rsidR="00F0494B" w:rsidRDefault="00F0494B" w:rsidP="00F0494B">
      <w:pPr>
        <w:pStyle w:val="NoSpacing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PCTSINGLES        0.003          0.001          3.89        0.0001</w:t>
      </w: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PCTBACHMOR        0.019          0.001         34.20       &lt;0.0001</w:t>
      </w:r>
    </w:p>
    <w:p w:rsidR="00F0494B" w:rsidRPr="0002070E" w:rsidRDefault="00F0494B" w:rsidP="00F0494B">
      <w:pPr>
        <w:pStyle w:val="NoSpacing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>----------------------------------------------------------------------</w:t>
      </w:r>
    </w:p>
    <w:p w:rsidR="00F0494B" w:rsidRDefault="00F0494B" w:rsidP="0002070E">
      <w:pPr>
        <w:pStyle w:val="NoSpacing"/>
        <w:rPr>
          <w:rFonts w:ascii="Courier New" w:hAnsi="Courier New" w:cs="Courier New"/>
        </w:rPr>
      </w:pPr>
    </w:p>
    <w:p w:rsidR="00F0494B" w:rsidRDefault="009F0CE9" w:rsidP="0002070E">
      <w:pPr>
        <w:pStyle w:val="NoSpacing"/>
        <w:rPr>
          <w:rFonts w:ascii="Courier New" w:hAnsi="Courier New" w:cs="Courier New"/>
          <w:i/>
        </w:rPr>
      </w:pPr>
      <w:r w:rsidRPr="009F0CE9">
        <w:rPr>
          <w:rFonts w:ascii="Courier New" w:hAnsi="Courier New" w:cs="Courier New"/>
          <w:i/>
        </w:rPr>
        <w:t>Interpretation:</w:t>
      </w:r>
    </w:p>
    <w:p w:rsidR="009F0CE9" w:rsidRPr="0002070E" w:rsidRDefault="009F0CE9" w:rsidP="009F0CE9">
      <w:pPr>
        <w:pStyle w:val="NoSpacing"/>
        <w:numPr>
          <w:ilvl w:val="0"/>
          <w:numId w:val="4"/>
        </w:numPr>
        <w:rPr>
          <w:rFonts w:ascii="Courier New" w:hAnsi="Courier New" w:cs="Courier New"/>
          <w:b/>
          <w:i/>
          <w:iCs/>
        </w:rPr>
      </w:pPr>
      <w:r w:rsidRPr="0002070E">
        <w:rPr>
          <w:rFonts w:ascii="Courier New" w:hAnsi="Courier New" w:cs="Courier New"/>
          <w:b/>
          <w:i/>
          <w:iCs/>
        </w:rPr>
        <w:t>Logged Predictor</w:t>
      </w:r>
    </w:p>
    <w:p w:rsidR="009F0CE9" w:rsidRDefault="009F0CE9" w:rsidP="009F0CE9">
      <w:pPr>
        <w:pStyle w:val="NoSpacing"/>
        <w:numPr>
          <w:ilvl w:val="1"/>
          <w:numId w:val="4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A 1% increase in the median </w:t>
      </w:r>
      <w:r w:rsidR="001F1B91">
        <w:rPr>
          <w:rFonts w:ascii="Courier New" w:hAnsi="Courier New" w:cs="Courier New"/>
          <w:i/>
          <w:iCs/>
        </w:rPr>
        <w:t xml:space="preserve">household income </w:t>
      </w:r>
      <w:r w:rsidRPr="0002070E">
        <w:rPr>
          <w:rFonts w:ascii="Courier New" w:hAnsi="Courier New" w:cs="Courier New"/>
          <w:i/>
          <w:iCs/>
        </w:rPr>
        <w:t xml:space="preserve">corresponds to a </w:t>
      </w:r>
      <w:r w:rsidR="001F1B91">
        <w:rPr>
          <w:rFonts w:ascii="Courier New" w:hAnsi="Courier New" w:cs="Courier New"/>
          <w:i/>
          <w:iCs/>
        </w:rPr>
        <w:t xml:space="preserve">_____ </w:t>
      </w:r>
      <w:r w:rsidR="001F1B91" w:rsidRPr="001F1B91">
        <w:rPr>
          <w:rFonts w:ascii="Courier New" w:hAnsi="Courier New" w:cs="Courier New"/>
          <w:i/>
          <w:iCs/>
        </w:rPr>
        <w:t>increase</w:t>
      </w:r>
      <w:r w:rsidR="001F1B91">
        <w:rPr>
          <w:rFonts w:ascii="Courier New" w:hAnsi="Courier New" w:cs="Courier New"/>
          <w:i/>
          <w:iCs/>
        </w:rPr>
        <w:t xml:space="preserve"> </w:t>
      </w:r>
      <w:r w:rsidRPr="0002070E">
        <w:rPr>
          <w:rFonts w:ascii="Courier New" w:hAnsi="Courier New" w:cs="Courier New"/>
          <w:i/>
          <w:iCs/>
        </w:rPr>
        <w:t xml:space="preserve">in the </w:t>
      </w:r>
      <w:r w:rsidR="001F1B91">
        <w:rPr>
          <w:rFonts w:ascii="Courier New" w:hAnsi="Courier New" w:cs="Courier New"/>
          <w:i/>
          <w:iCs/>
        </w:rPr>
        <w:t>median house value</w:t>
      </w:r>
      <w:r>
        <w:rPr>
          <w:rFonts w:ascii="Courier New" w:hAnsi="Courier New" w:cs="Courier New"/>
          <w:i/>
          <w:iCs/>
        </w:rPr>
        <w:t>.</w:t>
      </w:r>
    </w:p>
    <w:p w:rsidR="009F0CE9" w:rsidRPr="0002070E" w:rsidRDefault="009F0CE9" w:rsidP="009F0CE9">
      <w:pPr>
        <w:pStyle w:val="NoSpacing"/>
        <w:numPr>
          <w:ilvl w:val="0"/>
          <w:numId w:val="4"/>
        </w:numPr>
        <w:rPr>
          <w:rFonts w:ascii="Courier New" w:hAnsi="Courier New" w:cs="Courier New"/>
          <w:b/>
          <w:i/>
          <w:iCs/>
        </w:rPr>
      </w:pPr>
      <w:r w:rsidRPr="0002070E">
        <w:rPr>
          <w:rFonts w:ascii="Courier New" w:hAnsi="Courier New" w:cs="Courier New"/>
          <w:b/>
          <w:i/>
          <w:iCs/>
        </w:rPr>
        <w:t>Not Logged Predictor</w:t>
      </w:r>
      <w:r w:rsidR="001F1B91">
        <w:rPr>
          <w:rFonts w:ascii="Courier New" w:hAnsi="Courier New" w:cs="Courier New"/>
          <w:b/>
          <w:i/>
          <w:iCs/>
        </w:rPr>
        <w:t>s</w:t>
      </w:r>
      <w:r w:rsidRPr="0002070E">
        <w:rPr>
          <w:rFonts w:ascii="Courier New" w:hAnsi="Courier New" w:cs="Courier New"/>
          <w:b/>
          <w:i/>
          <w:iCs/>
        </w:rPr>
        <w:t xml:space="preserve"> </w:t>
      </w:r>
    </w:p>
    <w:p w:rsidR="001F1B91" w:rsidRDefault="009F0CE9" w:rsidP="009F0CE9">
      <w:pPr>
        <w:pStyle w:val="NoSpacing"/>
        <w:numPr>
          <w:ilvl w:val="1"/>
          <w:numId w:val="4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A </w:t>
      </w:r>
      <w:r w:rsidR="001F1B91">
        <w:rPr>
          <w:rFonts w:ascii="Courier New" w:hAnsi="Courier New" w:cs="Courier New"/>
          <w:i/>
          <w:iCs/>
        </w:rPr>
        <w:t xml:space="preserve">1 unit (i.e., a 1%) </w:t>
      </w:r>
      <w:r w:rsidRPr="0002070E">
        <w:rPr>
          <w:rFonts w:ascii="Courier New" w:hAnsi="Courier New" w:cs="Courier New"/>
          <w:i/>
          <w:iCs/>
        </w:rPr>
        <w:t xml:space="preserve">increase in </w:t>
      </w:r>
      <w:r w:rsidR="001F1B91">
        <w:rPr>
          <w:rFonts w:ascii="Courier New" w:hAnsi="Courier New" w:cs="Courier New"/>
          <w:i/>
          <w:iCs/>
        </w:rPr>
        <w:t xml:space="preserve">vacancy rates </w:t>
      </w:r>
      <w:r w:rsidRPr="0002070E">
        <w:rPr>
          <w:rFonts w:ascii="Courier New" w:hAnsi="Courier New" w:cs="Courier New"/>
          <w:i/>
          <w:iCs/>
        </w:rPr>
        <w:t xml:space="preserve">corresponds to a </w:t>
      </w:r>
      <w:r w:rsidR="001F1B91">
        <w:rPr>
          <w:rFonts w:ascii="Courier New" w:hAnsi="Courier New" w:cs="Courier New"/>
          <w:i/>
          <w:iCs/>
        </w:rPr>
        <w:t xml:space="preserve">__________ </w:t>
      </w:r>
      <w:r w:rsidRPr="0002070E">
        <w:rPr>
          <w:rFonts w:ascii="Courier New" w:hAnsi="Courier New" w:cs="Courier New"/>
          <w:i/>
          <w:iCs/>
        </w:rPr>
        <w:t xml:space="preserve">decrease in </w:t>
      </w:r>
      <w:r w:rsidR="001F1B91">
        <w:rPr>
          <w:rFonts w:ascii="Courier New" w:hAnsi="Courier New" w:cs="Courier New"/>
          <w:i/>
          <w:iCs/>
        </w:rPr>
        <w:t>median house value.</w:t>
      </w:r>
    </w:p>
    <w:p w:rsidR="001F1B91" w:rsidRDefault="001F1B91" w:rsidP="001F1B91">
      <w:pPr>
        <w:pStyle w:val="NoSpacing"/>
        <w:numPr>
          <w:ilvl w:val="1"/>
          <w:numId w:val="4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A </w:t>
      </w:r>
      <w:r>
        <w:rPr>
          <w:rFonts w:ascii="Courier New" w:hAnsi="Courier New" w:cs="Courier New"/>
          <w:i/>
          <w:iCs/>
        </w:rPr>
        <w:t xml:space="preserve">1 unit (i.e., a 1%) </w:t>
      </w:r>
      <w:r w:rsidRPr="0002070E">
        <w:rPr>
          <w:rFonts w:ascii="Courier New" w:hAnsi="Courier New" w:cs="Courier New"/>
          <w:i/>
          <w:iCs/>
        </w:rPr>
        <w:t xml:space="preserve">increase in </w:t>
      </w:r>
      <w:r>
        <w:rPr>
          <w:rFonts w:ascii="Courier New" w:hAnsi="Courier New" w:cs="Courier New"/>
          <w:i/>
          <w:iCs/>
        </w:rPr>
        <w:t xml:space="preserve">single homes </w:t>
      </w:r>
      <w:r w:rsidRPr="0002070E">
        <w:rPr>
          <w:rFonts w:ascii="Courier New" w:hAnsi="Courier New" w:cs="Courier New"/>
          <w:i/>
          <w:iCs/>
        </w:rPr>
        <w:t xml:space="preserve">corresponds to a </w:t>
      </w:r>
      <w:r>
        <w:rPr>
          <w:rFonts w:ascii="Courier New" w:hAnsi="Courier New" w:cs="Courier New"/>
          <w:i/>
          <w:iCs/>
        </w:rPr>
        <w:t xml:space="preserve">__________ increase </w:t>
      </w:r>
      <w:r w:rsidRPr="0002070E">
        <w:rPr>
          <w:rFonts w:ascii="Courier New" w:hAnsi="Courier New" w:cs="Courier New"/>
          <w:i/>
          <w:iCs/>
        </w:rPr>
        <w:t xml:space="preserve">in </w:t>
      </w:r>
      <w:r>
        <w:rPr>
          <w:rFonts w:ascii="Courier New" w:hAnsi="Courier New" w:cs="Courier New"/>
          <w:i/>
          <w:iCs/>
        </w:rPr>
        <w:t>median house value.</w:t>
      </w:r>
    </w:p>
    <w:p w:rsidR="001F1B91" w:rsidRDefault="001F1B91" w:rsidP="001F1B91">
      <w:pPr>
        <w:pStyle w:val="NoSpacing"/>
        <w:numPr>
          <w:ilvl w:val="1"/>
          <w:numId w:val="4"/>
        </w:numPr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A </w:t>
      </w:r>
      <w:r>
        <w:rPr>
          <w:rFonts w:ascii="Courier New" w:hAnsi="Courier New" w:cs="Courier New"/>
          <w:i/>
          <w:iCs/>
        </w:rPr>
        <w:t xml:space="preserve">1 unit (i.e., a 1%) </w:t>
      </w:r>
      <w:r w:rsidRPr="0002070E">
        <w:rPr>
          <w:rFonts w:ascii="Courier New" w:hAnsi="Courier New" w:cs="Courier New"/>
          <w:i/>
          <w:iCs/>
        </w:rPr>
        <w:t xml:space="preserve">increase in </w:t>
      </w:r>
      <w:r>
        <w:rPr>
          <w:rFonts w:ascii="Courier New" w:hAnsi="Courier New" w:cs="Courier New"/>
          <w:i/>
          <w:iCs/>
        </w:rPr>
        <w:t xml:space="preserve">% of individuals with at least a bachelor’s degree </w:t>
      </w:r>
      <w:r w:rsidRPr="0002070E">
        <w:rPr>
          <w:rFonts w:ascii="Courier New" w:hAnsi="Courier New" w:cs="Courier New"/>
          <w:i/>
          <w:iCs/>
        </w:rPr>
        <w:t xml:space="preserve">corresponds to a </w:t>
      </w:r>
      <w:r>
        <w:rPr>
          <w:rFonts w:ascii="Courier New" w:hAnsi="Courier New" w:cs="Courier New"/>
          <w:i/>
          <w:iCs/>
        </w:rPr>
        <w:t>__________ increase</w:t>
      </w:r>
      <w:r w:rsidRPr="0002070E">
        <w:rPr>
          <w:rFonts w:ascii="Courier New" w:hAnsi="Courier New" w:cs="Courier New"/>
          <w:i/>
          <w:iCs/>
        </w:rPr>
        <w:t xml:space="preserve"> in </w:t>
      </w:r>
      <w:r>
        <w:rPr>
          <w:rFonts w:ascii="Courier New" w:hAnsi="Courier New" w:cs="Courier New"/>
          <w:i/>
          <w:iCs/>
        </w:rPr>
        <w:t>median house value.</w:t>
      </w:r>
    </w:p>
    <w:p w:rsidR="009F0CE9" w:rsidRDefault="009F0CE9" w:rsidP="001F1B91">
      <w:pPr>
        <w:pStyle w:val="NoSpacing"/>
        <w:ind w:left="1440"/>
        <w:rPr>
          <w:rFonts w:ascii="Courier New" w:hAnsi="Courier New" w:cs="Courier New"/>
          <w:i/>
          <w:iCs/>
        </w:rPr>
      </w:pPr>
      <w:r w:rsidRPr="0002070E">
        <w:rPr>
          <w:rFonts w:ascii="Courier New" w:hAnsi="Courier New" w:cs="Courier New"/>
          <w:i/>
          <w:iCs/>
        </w:rPr>
        <w:t xml:space="preserve">          </w:t>
      </w:r>
    </w:p>
    <w:p w:rsidR="009F0CE9" w:rsidRPr="009F0CE9" w:rsidRDefault="00AC38C4" w:rsidP="0002070E">
      <w:pPr>
        <w:pStyle w:val="NoSpacing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For each variable above, also state whether it is significant, and whether the null hypothesis could be rejected.</w:t>
      </w:r>
    </w:p>
    <w:p w:rsidR="00F0494B" w:rsidRPr="0002070E" w:rsidRDefault="00F0494B" w:rsidP="0002070E">
      <w:pPr>
        <w:pStyle w:val="NoSpacing"/>
        <w:rPr>
          <w:rFonts w:ascii="Courier New" w:hAnsi="Courier New" w:cs="Courier New"/>
        </w:rPr>
      </w:pPr>
    </w:p>
    <w:p w:rsidR="0002070E" w:rsidRPr="0002070E" w:rsidRDefault="0002070E">
      <w:pPr>
        <w:pStyle w:val="NoSpacing"/>
        <w:rPr>
          <w:rFonts w:ascii="Courier New" w:hAnsi="Courier New" w:cs="Courier New"/>
        </w:rPr>
      </w:pPr>
    </w:p>
    <w:sectPr w:rsidR="0002070E" w:rsidRPr="0002070E" w:rsidSect="0041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705E"/>
    <w:multiLevelType w:val="hybridMultilevel"/>
    <w:tmpl w:val="31A626DE"/>
    <w:lvl w:ilvl="0" w:tplc="778466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6B2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A87DF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CC3C8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8C1F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FEA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FEF0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0040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0C75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492D8A"/>
    <w:multiLevelType w:val="hybridMultilevel"/>
    <w:tmpl w:val="6F22DAB8"/>
    <w:lvl w:ilvl="0" w:tplc="45D69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904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B8C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A67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7E0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105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2C4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4F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27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6487A59"/>
    <w:multiLevelType w:val="hybridMultilevel"/>
    <w:tmpl w:val="FFD8BD02"/>
    <w:lvl w:ilvl="0" w:tplc="A9546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EA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AA7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AB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8F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E48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89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6E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742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ED740DD"/>
    <w:multiLevelType w:val="hybridMultilevel"/>
    <w:tmpl w:val="30CAFC9E"/>
    <w:lvl w:ilvl="0" w:tplc="C302C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60E5B8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C4B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A0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12E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CEA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124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06A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62E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070E"/>
    <w:rsid w:val="0002070E"/>
    <w:rsid w:val="000400DB"/>
    <w:rsid w:val="00092464"/>
    <w:rsid w:val="001F1B91"/>
    <w:rsid w:val="003C73EF"/>
    <w:rsid w:val="00415278"/>
    <w:rsid w:val="00547FDE"/>
    <w:rsid w:val="00624B58"/>
    <w:rsid w:val="008E6DA4"/>
    <w:rsid w:val="009F0CE9"/>
    <w:rsid w:val="00AB431B"/>
    <w:rsid w:val="00AC38C4"/>
    <w:rsid w:val="00BF467C"/>
    <w:rsid w:val="00C86D73"/>
    <w:rsid w:val="00D206A7"/>
    <w:rsid w:val="00D97BE0"/>
    <w:rsid w:val="00E16D45"/>
    <w:rsid w:val="00E822DE"/>
    <w:rsid w:val="00F0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85516-1A27-4FFF-B5BF-F70D5F34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7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2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7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0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eugeneby</dc:creator>
  <cp:lastModifiedBy>Eugene Brusilovskiy</cp:lastModifiedBy>
  <cp:revision>12</cp:revision>
  <dcterms:created xsi:type="dcterms:W3CDTF">2011-12-13T17:22:00Z</dcterms:created>
  <dcterms:modified xsi:type="dcterms:W3CDTF">2014-12-01T15:45:00Z</dcterms:modified>
</cp:coreProperties>
</file>