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00E9F" w14:textId="77777777" w:rsidR="00D14707" w:rsidRDefault="00037758">
      <w:r>
        <w:rPr>
          <w:noProof/>
        </w:rPr>
        <mc:AlternateContent>
          <mc:Choice Requires="wps">
            <w:drawing>
              <wp:anchor distT="0" distB="0" distL="114300" distR="114300" simplePos="0" relativeHeight="251659264" behindDoc="0" locked="0" layoutInCell="1" allowOverlap="1" wp14:anchorId="65B11B86" wp14:editId="5679D977">
                <wp:simplePos x="0" y="0"/>
                <wp:positionH relativeFrom="column">
                  <wp:posOffset>2171700</wp:posOffset>
                </wp:positionH>
                <wp:positionV relativeFrom="paragraph">
                  <wp:posOffset>0</wp:posOffset>
                </wp:positionV>
                <wp:extent cx="342900" cy="3657600"/>
                <wp:effectExtent l="44450" t="31750" r="82550" b="82550"/>
                <wp:wrapThrough wrapText="bothSides">
                  <wp:wrapPolygon edited="0">
                    <wp:start x="-2000" y="11063"/>
                    <wp:lineTo x="-400" y="11213"/>
                    <wp:lineTo x="25200" y="21863"/>
                    <wp:lineTo x="25200" y="21863"/>
                    <wp:lineTo x="25200" y="-338"/>
                    <wp:lineTo x="25200" y="-338"/>
                    <wp:lineTo x="-400" y="10313"/>
                    <wp:lineTo x="-2000" y="10463"/>
                    <wp:lineTo x="-2000" y="11063"/>
                  </wp:wrapPolygon>
                </wp:wrapThrough>
                <wp:docPr id="9" name="Left Brace 9"/>
                <wp:cNvGraphicFramePr/>
                <a:graphic xmlns:a="http://schemas.openxmlformats.org/drawingml/2006/main">
                  <a:graphicData uri="http://schemas.microsoft.com/office/word/2010/wordprocessingShape">
                    <wps:wsp>
                      <wps:cNvSpPr/>
                      <wps:spPr>
                        <a:xfrm rot="5400000">
                          <a:off x="0" y="0"/>
                          <a:ext cx="342900" cy="36576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9" o:spid="_x0000_s1026" type="#_x0000_t87" style="position:absolute;margin-left:171pt;margin-top:0;width:27pt;height:4in;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" adj="169" strokecolor="#4f81bd [3204]" strokeweight="2pt">
                <v:shadow on="t" opacity="24903f" mv:blur="40000f" origin=",.5" offset="0,20000emu"/>
                <w10:wrap type="through"/>
              </v:shape>
            </w:pict>
          </mc:Fallback>
        </mc:AlternateContent>
      </w:r>
      <w:r>
        <w:t>Exam Questions:</w:t>
      </w:r>
    </w:p>
    <w:p w14:paraId="7AADB416" w14:textId="77777777" w:rsidR="00037758" w:rsidRDefault="00037758"/>
    <w:p w14:paraId="74E2B762" w14:textId="77777777" w:rsidR="00037758" w:rsidRDefault="00037758"/>
    <w:p w14:paraId="38A2337F" w14:textId="77777777" w:rsidR="00037758" w:rsidRPr="00C94D93" w:rsidRDefault="00C94D93" w:rsidP="00C94D93">
      <w:pPr>
        <w:rPr>
          <w:b/>
        </w:rPr>
      </w:pPr>
      <w:r>
        <w:rPr>
          <w:b/>
        </w:rPr>
        <w:t xml:space="preserve">Question 1: </w:t>
      </w:r>
      <w:r w:rsidR="00037758" w:rsidRPr="00C94D93">
        <w:rPr>
          <w:b/>
        </w:rPr>
        <w:t>Topics:  Concept Drift/Bias-Variance/Experimental Design</w:t>
      </w:r>
    </w:p>
    <w:p w14:paraId="419E6395" w14:textId="77777777" w:rsidR="00C94D93" w:rsidRDefault="00C94D93" w:rsidP="00C94D93"/>
    <w:p w14:paraId="745F19CD" w14:textId="77777777" w:rsidR="00037758" w:rsidRDefault="00037758" w:rsidP="00C94D93">
      <w:r>
        <w:t xml:space="preserve">Let’s assume we have </w:t>
      </w:r>
      <w:proofErr w:type="gramStart"/>
      <w:r>
        <w:t>3 time</w:t>
      </w:r>
      <w:proofErr w:type="gramEnd"/>
      <w:r>
        <w:t xml:space="preserve"> period T1-T3, ordered as follows:</w:t>
      </w:r>
    </w:p>
    <w:p w14:paraId="7F6DC308" w14:textId="77777777" w:rsidR="00037758" w:rsidRDefault="00037758" w:rsidP="00037758">
      <w:pPr>
        <w:pStyle w:val="ListParagraph"/>
      </w:pPr>
      <w:r>
        <w:rPr>
          <w:noProof/>
        </w:rPr>
        <mc:AlternateContent>
          <mc:Choice Requires="wps">
            <w:drawing>
              <wp:anchor distT="0" distB="0" distL="114300" distR="114300" simplePos="0" relativeHeight="251660288" behindDoc="0" locked="0" layoutInCell="1" allowOverlap="1" wp14:anchorId="1B9898C1" wp14:editId="4828D484">
                <wp:simplePos x="0" y="0"/>
                <wp:positionH relativeFrom="column">
                  <wp:posOffset>1143000</wp:posOffset>
                </wp:positionH>
                <wp:positionV relativeFrom="paragraph">
                  <wp:posOffset>185420</wp:posOffset>
                </wp:positionV>
                <wp:extent cx="2400300" cy="342900"/>
                <wp:effectExtent l="0" t="0" r="0" b="12700"/>
                <wp:wrapSquare wrapText="bothSides"/>
                <wp:docPr id="10" name="Text Box 10"/>
                <wp:cNvGraphicFramePr/>
                <a:graphic xmlns:a="http://schemas.openxmlformats.org/drawingml/2006/main">
                  <a:graphicData uri="http://schemas.microsoft.com/office/word/2010/wordprocessingShape">
                    <wps:wsp>
                      <wps:cNvSpPr txBox="1"/>
                      <wps:spPr>
                        <a:xfrm>
                          <a:off x="0" y="0"/>
                          <a:ext cx="2400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DAA270" w14:textId="77777777" w:rsidR="00465669" w:rsidRDefault="00465669">
                            <w:r>
                              <w:t>Potential Training Data Available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90pt;margin-top:14.6pt;width:189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" filled="f" stroked="f">
                <v:textbox>
                  <w:txbxContent>
                    <w:p w14:paraId="5FDAA270" w14:textId="77777777" w:rsidR="00A41545" w:rsidRDefault="00A41545">
                      <w:r>
                        <w:t>Potential Training Data Available</w:t>
                      </w:r>
                    </w:p>
                  </w:txbxContent>
                </v:textbox>
                <w10:wrap type="square"/>
              </v:shape>
            </w:pict>
          </mc:Fallback>
        </mc:AlternateContent>
      </w:r>
    </w:p>
    <w:p w14:paraId="30E009F6" w14:textId="77777777" w:rsidR="00037758" w:rsidRDefault="00037758" w:rsidP="00037758">
      <w:pPr>
        <w:pStyle w:val="ListParagraph"/>
      </w:pPr>
    </w:p>
    <w:p w14:paraId="1DEAE62E" w14:textId="77777777" w:rsidR="00037758" w:rsidRDefault="00037758" w:rsidP="00037758">
      <w:pPr>
        <w:pStyle w:val="ListParagraph"/>
      </w:pPr>
    </w:p>
    <w:p w14:paraId="578D34F2" w14:textId="77777777" w:rsidR="00037758" w:rsidRDefault="00037758" w:rsidP="00037758">
      <w:pPr>
        <w:pStyle w:val="ListParagraph"/>
      </w:pPr>
    </w:p>
    <w:p w14:paraId="5F3517A1" w14:textId="77777777" w:rsidR="00037758" w:rsidRDefault="00037758" w:rsidP="00037758">
      <w:pPr>
        <w:pStyle w:val="ListParagraph"/>
      </w:pPr>
    </w:p>
    <w:p w14:paraId="12D87506" w14:textId="77777777" w:rsidR="00037758" w:rsidRDefault="00037758" w:rsidP="00037758">
      <w:pPr>
        <w:pStyle w:val="ListParagraph"/>
      </w:pPr>
      <w:r w:rsidRPr="00037758">
        <w:rPr>
          <w:noProof/>
        </w:rPr>
        <mc:AlternateContent>
          <mc:Choice Requires="wpg">
            <w:drawing>
              <wp:inline distT="0" distB="0" distL="0" distR="0" wp14:anchorId="616DB2D4" wp14:editId="487257EA">
                <wp:extent cx="5486335" cy="381706"/>
                <wp:effectExtent l="50800" t="25400" r="76835" b="100965"/>
                <wp:docPr id="22" name="Group 21"/>
                <wp:cNvGraphicFramePr/>
                <a:graphic xmlns:a="http://schemas.openxmlformats.org/drawingml/2006/main">
                  <a:graphicData uri="http://schemas.microsoft.com/office/word/2010/wordprocessingGroup">
                    <wpg:wgp>
                      <wpg:cNvGrpSpPr/>
                      <wpg:grpSpPr>
                        <a:xfrm>
                          <a:off x="0" y="0"/>
                          <a:ext cx="5486335" cy="381706"/>
                          <a:chOff x="0" y="0"/>
                          <a:chExt cx="7603075" cy="529413"/>
                        </a:xfrm>
                      </wpg:grpSpPr>
                      <wpg:grpSp>
                        <wpg:cNvPr id="2" name="Group 2"/>
                        <wpg:cNvGrpSpPr/>
                        <wpg:grpSpPr>
                          <a:xfrm>
                            <a:off x="0" y="0"/>
                            <a:ext cx="7603075" cy="529413"/>
                            <a:chOff x="0" y="0"/>
                            <a:chExt cx="6807159" cy="1168403"/>
                          </a:xfrm>
                        </wpg:grpSpPr>
                        <wps:wsp>
                          <wps:cNvPr id="6" name="Rectangle 6"/>
                          <wps:cNvSpPr/>
                          <wps:spPr>
                            <a:xfrm>
                              <a:off x="0" y="0"/>
                              <a:ext cx="2269067" cy="1168400"/>
                            </a:xfrm>
                            <a:prstGeom prst="rect">
                              <a:avLst/>
                            </a:prstGeom>
                            <a:solidFill>
                              <a:schemeClr val="accent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70BFB8A2" w14:textId="77777777" w:rsidR="00465669" w:rsidRDefault="00465669" w:rsidP="00037758">
                                <w:pPr>
                                  <w:rPr>
                                    <w:rFonts w:eastAsia="Times New Roman" w:cs="Times New Roman"/>
                                  </w:rPr>
                                </w:pPr>
                              </w:p>
                            </w:txbxContent>
                          </wps:txbx>
                          <wps:bodyPr rtlCol="0" anchor="ctr"/>
                        </wps:wsp>
                        <wps:wsp>
                          <wps:cNvPr id="7" name="Rectangle 7"/>
                          <wps:cNvSpPr/>
                          <wps:spPr>
                            <a:xfrm>
                              <a:off x="2269067" y="0"/>
                              <a:ext cx="2269067" cy="1168400"/>
                            </a:xfrm>
                            <a:prstGeom prst="rect">
                              <a:avLst/>
                            </a:prstGeom>
                            <a:solidFill>
                              <a:schemeClr val="bg1">
                                <a:lumMod val="95000"/>
                              </a:schemeClr>
                            </a:solidFill>
                          </wps:spPr>
                          <wps:style>
                            <a:lnRef idx="1">
                              <a:schemeClr val="accent1"/>
                            </a:lnRef>
                            <a:fillRef idx="3">
                              <a:schemeClr val="accent1"/>
                            </a:fillRef>
                            <a:effectRef idx="2">
                              <a:schemeClr val="accent1"/>
                            </a:effectRef>
                            <a:fontRef idx="minor">
                              <a:schemeClr val="lt1"/>
                            </a:fontRef>
                          </wps:style>
                          <wps:txbx>
                            <w:txbxContent>
                              <w:p w14:paraId="54CEC3F2" w14:textId="77777777" w:rsidR="00465669" w:rsidRDefault="00465669" w:rsidP="00037758">
                                <w:pPr>
                                  <w:rPr>
                                    <w:rFonts w:eastAsia="Times New Roman" w:cs="Times New Roman"/>
                                  </w:rPr>
                                </w:pPr>
                              </w:p>
                            </w:txbxContent>
                          </wps:txbx>
                          <wps:bodyPr rtlCol="0" anchor="ctr"/>
                        </wps:wsp>
                        <wps:wsp>
                          <wps:cNvPr id="8" name="Rectangle 8"/>
                          <wps:cNvSpPr/>
                          <wps:spPr>
                            <a:xfrm>
                              <a:off x="4538092" y="3"/>
                              <a:ext cx="2269067" cy="1168400"/>
                            </a:xfrm>
                            <a:prstGeom prst="rect">
                              <a:avLst/>
                            </a:prstGeom>
                            <a:solidFill>
                              <a:srgbClr val="CCFFCC"/>
                            </a:solidFill>
                          </wps:spPr>
                          <wps:style>
                            <a:lnRef idx="1">
                              <a:schemeClr val="accent1"/>
                            </a:lnRef>
                            <a:fillRef idx="3">
                              <a:schemeClr val="accent1"/>
                            </a:fillRef>
                            <a:effectRef idx="2">
                              <a:schemeClr val="accent1"/>
                            </a:effectRef>
                            <a:fontRef idx="minor">
                              <a:schemeClr val="lt1"/>
                            </a:fontRef>
                          </wps:style>
                          <wps:txbx>
                            <w:txbxContent>
                              <w:p w14:paraId="7F9A81E9" w14:textId="77777777" w:rsidR="00465669" w:rsidRDefault="00465669" w:rsidP="00037758">
                                <w:pPr>
                                  <w:rPr>
                                    <w:rFonts w:eastAsia="Times New Roman" w:cs="Times New Roman"/>
                                  </w:rPr>
                                </w:pPr>
                              </w:p>
                            </w:txbxContent>
                          </wps:txbx>
                          <wps:bodyPr rtlCol="0" anchor="ctr"/>
                        </wps:wsp>
                      </wpg:grpSp>
                      <wps:wsp>
                        <wps:cNvPr id="3" name="Text Box 3"/>
                        <wps:cNvSpPr txBox="1"/>
                        <wps:spPr>
                          <a:xfrm>
                            <a:off x="0" y="69215"/>
                            <a:ext cx="2534388" cy="332913"/>
                          </a:xfrm>
                          <a:prstGeom prst="rect">
                            <a:avLst/>
                          </a:prstGeom>
                          <a:noFill/>
                        </wps:spPr>
                        <wps:txbx>
                          <w:txbxContent>
                            <w:p w14:paraId="196A7B2B" w14:textId="77777777" w:rsidR="00465669" w:rsidRPr="00037758" w:rsidRDefault="00465669" w:rsidP="00037758">
                              <w:pPr>
                                <w:pStyle w:val="NormalWeb"/>
                                <w:spacing w:before="0" w:beforeAutospacing="0" w:after="0" w:afterAutospacing="0"/>
                                <w:jc w:val="center"/>
                              </w:pPr>
                              <w:r w:rsidRPr="00037758">
                                <w:rPr>
                                  <w:rFonts w:asciiTheme="minorHAnsi" w:hAnsi="Cambria" w:cstheme="minorBidi"/>
                                  <w:b/>
                                  <w:bCs/>
                                  <w:color w:val="000000" w:themeColor="text1"/>
                                  <w:kern w:val="24"/>
                                </w:rPr>
                                <w:t>T1 (w/ TV Campaign)</w:t>
                              </w:r>
                            </w:p>
                          </w:txbxContent>
                        </wps:txbx>
                        <wps:bodyPr wrap="square" rtlCol="0">
                          <a:spAutoFit/>
                        </wps:bodyPr>
                      </wps:wsp>
                      <wps:wsp>
                        <wps:cNvPr id="4" name="Text Box 4"/>
                        <wps:cNvSpPr txBox="1"/>
                        <wps:spPr>
                          <a:xfrm>
                            <a:off x="2533774" y="69142"/>
                            <a:ext cx="2533508" cy="332913"/>
                          </a:xfrm>
                          <a:prstGeom prst="rect">
                            <a:avLst/>
                          </a:prstGeom>
                          <a:noFill/>
                        </wps:spPr>
                        <wps:txbx>
                          <w:txbxContent>
                            <w:p w14:paraId="231704C7" w14:textId="77777777" w:rsidR="00465669" w:rsidRPr="00037758" w:rsidRDefault="00465669" w:rsidP="00037758">
                              <w:pPr>
                                <w:pStyle w:val="NormalWeb"/>
                                <w:spacing w:before="0" w:beforeAutospacing="0" w:after="0" w:afterAutospacing="0"/>
                                <w:jc w:val="center"/>
                              </w:pPr>
                              <w:r w:rsidRPr="00037758">
                                <w:rPr>
                                  <w:rFonts w:asciiTheme="minorHAnsi" w:hAnsi="Cambria" w:cstheme="minorBidi"/>
                                  <w:b/>
                                  <w:bCs/>
                                  <w:color w:val="000000" w:themeColor="text1"/>
                                  <w:kern w:val="24"/>
                                </w:rPr>
                                <w:t>T2 (No Campaign)</w:t>
                              </w:r>
                            </w:p>
                          </w:txbxContent>
                        </wps:txbx>
                        <wps:bodyPr wrap="square" rtlCol="0">
                          <a:spAutoFit/>
                        </wps:bodyPr>
                      </wps:wsp>
                      <wps:wsp>
                        <wps:cNvPr id="5" name="Text Box 5"/>
                        <wps:cNvSpPr txBox="1"/>
                        <wps:spPr>
                          <a:xfrm>
                            <a:off x="5224547" y="69187"/>
                            <a:ext cx="2377749" cy="332913"/>
                          </a:xfrm>
                          <a:prstGeom prst="rect">
                            <a:avLst/>
                          </a:prstGeom>
                          <a:noFill/>
                        </wps:spPr>
                        <wps:txbx>
                          <w:txbxContent>
                            <w:p w14:paraId="51272350" w14:textId="77777777" w:rsidR="00465669" w:rsidRPr="00037758" w:rsidRDefault="00465669" w:rsidP="00037758">
                              <w:pPr>
                                <w:pStyle w:val="NormalWeb"/>
                                <w:spacing w:before="0" w:beforeAutospacing="0" w:after="0" w:afterAutospacing="0"/>
                                <w:jc w:val="center"/>
                              </w:pPr>
                              <w:r w:rsidRPr="00037758">
                                <w:rPr>
                                  <w:rFonts w:asciiTheme="minorHAnsi" w:hAnsi="Cambria" w:cstheme="minorBidi"/>
                                  <w:b/>
                                  <w:bCs/>
                                  <w:color w:val="000000" w:themeColor="text1"/>
                                  <w:kern w:val="24"/>
                                </w:rPr>
                                <w:t>T3 (No Campaign)</w:t>
                              </w:r>
                            </w:p>
                          </w:txbxContent>
                        </wps:txbx>
                        <wps:bodyPr wrap="square" rtlCol="0">
                          <a:spAutoFit/>
                        </wps:bodyPr>
                      </wps:wsp>
                    </wpg:wgp>
                  </a:graphicData>
                </a:graphic>
              </wp:inline>
            </w:drawing>
          </mc:Choice>
          <mc:Fallback>
            <w:pict>
              <v:group id="Group 21" o:spid="_x0000_s1027" style="width:6in;height:30.05pt;mso-position-horizontal-relative:char;mso-position-vertical-relative:line" coordsize="7603075,5294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">
                <v:group id="Group 2" o:spid="_x0000_s1028" style="position:absolute;width:7603075;height:529413" coordsize="6807159,116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6" o:spid="_x0000_s1029" style="position:absolute;width:2269067;height:116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8dJxQAA&#10;ANoAAAAPAAAAZHJzL2Rvd25yZXYueG1sRI9Pa8JAFMTvBb/D8gQvpW6qIJK6ii0UtNZDYg89PrPP&#10;JJh9G7Pb/Pn23ULB4zAzv2FWm95UoqXGlZYVPE8jEMSZ1SXnCr5O709LEM4ja6wsk4KBHGzWo4cV&#10;xtp2nFCb+lwECLsYFRTe17GULivIoJvamjh4F9sY9EE2udQNdgFuKjmLooU0WHJYKLCmt4Kya/pj&#10;FNy+z8nucIwe09f98LG/zZfe4qdSk3G/fQHhqff38H97pxUs4O9KuA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Hx0nFAAAA2gAAAA8AAAAAAAAAAAAAAAAAlwIAAGRycy9k&#10;b3ducmV2LnhtbFBLBQYAAAAABAAEAPUAAACJAwAAAAA=&#10;" fillcolor="#e5b8b7 [1301]" strokecolor="#4579b8 [3044]">
                    <v:shadow on="t" opacity="22937f" mv:blur="40000f" origin=",.5" offset="0,23000emu"/>
                    <v:textbox>
                      <w:txbxContent>
                        <w:p w14:paraId="70BFB8A2" w14:textId="77777777" w:rsidR="00A41545" w:rsidRDefault="00A41545" w:rsidP="00037758">
                          <w:pPr>
                            <w:rPr>
                              <w:rFonts w:eastAsia="Times New Roman" w:cs="Times New Roman"/>
                            </w:rPr>
                          </w:pPr>
                        </w:p>
                      </w:txbxContent>
                    </v:textbox>
                  </v:rect>
                  <v:rect id="Rectangle 7" o:spid="_x0000_s1030" style="position:absolute;left:2269067;width:2269067;height:116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krAzwAAA&#10;ANoAAAAPAAAAZHJzL2Rvd25yZXYueG1sRI9Bi8IwFITvC/6H8ARva6oHu1ajiCLoaVn1BzyaZxNs&#10;XkoTtfrrzYLgcZiZb5j5snO1uFEbrGcFo2EGgrj02nKl4HTcfv+ACBFZY+2ZFDwowHLR+5pjof2d&#10;/+h2iJVIEA4FKjAxNoWUoTTkMAx9Q5y8s28dxiTbSuoW7wnuajnOsol0aDktGGxobai8HK5OgQzj&#10;fG+f0j27aW43ufk9jsJZqUG/W81AROriJ/xu77SCHP6vpBsgF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krAzwAAAANoAAAAPAAAAAAAAAAAAAAAAAJcCAABkcnMvZG93bnJl&#10;di54bWxQSwUGAAAAAAQABAD1AAAAhAMAAAAA&#10;" fillcolor="#f2f2f2 [3052]" strokecolor="#4579b8 [3044]">
                    <v:shadow on="t" opacity="22937f" mv:blur="40000f" origin=",.5" offset="0,23000emu"/>
                    <v:textbox>
                      <w:txbxContent>
                        <w:p w14:paraId="54CEC3F2" w14:textId="77777777" w:rsidR="00A41545" w:rsidRDefault="00A41545" w:rsidP="00037758">
                          <w:pPr>
                            <w:rPr>
                              <w:rFonts w:eastAsia="Times New Roman" w:cs="Times New Roman"/>
                            </w:rPr>
                          </w:pPr>
                        </w:p>
                      </w:txbxContent>
                    </v:textbox>
                  </v:rect>
                  <v:rect id="Rectangle 8" o:spid="_x0000_s1031" style="position:absolute;left:4538092;top:3;width:2269067;height:116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45cwAAA&#10;ANoAAAAPAAAAZHJzL2Rvd25yZXYueG1sRE/dasIwFL4f+A7hDLwRTSuySWeUUjbwqtvUBzg0Z2lZ&#10;c1KSWOvbm4vBLj++/91hsr0YyYfOsYJ8lYEgbpzu2Ci4nD+WWxAhImvsHZOCOwU47GdPOyy0u/E3&#10;jadoRArhUKCCNsahkDI0LVkMKzcQJ+7HeYsxQW+k9nhL4baX6yx7kRY7Tg0tDlS11PyerlaBr824&#10;WPD69T1s6s+vvKzq4VgpNX+eyjcQkab4L/5zH7WCtDVdSTdA7h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L45cwAAAANoAAAAPAAAAAAAAAAAAAAAAAJcCAABkcnMvZG93bnJl&#10;di54bWxQSwUGAAAAAAQABAD1AAAAhAMAAAAA&#10;" fillcolor="#cfc" strokecolor="#4579b8 [3044]">
                    <v:shadow on="t" opacity="22937f" mv:blur="40000f" origin=",.5" offset="0,23000emu"/>
                    <v:textbox>
                      <w:txbxContent>
                        <w:p w14:paraId="7F9A81E9" w14:textId="77777777" w:rsidR="00A41545" w:rsidRDefault="00A41545" w:rsidP="00037758">
                          <w:pPr>
                            <w:rPr>
                              <w:rFonts w:eastAsia="Times New Roman" w:cs="Times New Roman"/>
                            </w:rPr>
                          </w:pPr>
                        </w:p>
                      </w:txbxContent>
                    </v:textbox>
                  </v:rect>
                </v:group>
                <v:shape id="Text Box 3" o:spid="_x0000_s1032" type="#_x0000_t202" style="position:absolute;top:69215;width:2534388;height:3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hZgwQAA&#10;ANoAAAAPAAAAZHJzL2Rvd25yZXYueG1sRI9Pa8JAFMTvBb/D8gRvdWOl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IWYMEAAADaAAAADwAAAAAAAAAAAAAAAACXAgAAZHJzL2Rvd25y&#10;ZXYueG1sUEsFBgAAAAAEAAQA9QAAAIUDAAAAAA==&#10;" filled="f" stroked="f">
                  <v:textbox style="mso-fit-shape-to-text:t">
                    <w:txbxContent>
                      <w:p w14:paraId="196A7B2B" w14:textId="77777777" w:rsidR="00A41545" w:rsidRPr="00037758" w:rsidRDefault="00A41545" w:rsidP="00037758">
                        <w:pPr>
                          <w:pStyle w:val="NormalWeb"/>
                          <w:spacing w:before="0" w:beforeAutospacing="0" w:after="0" w:afterAutospacing="0"/>
                          <w:jc w:val="center"/>
                        </w:pPr>
                        <w:r w:rsidRPr="00037758">
                          <w:rPr>
                            <w:rFonts w:asciiTheme="minorHAnsi" w:hAnsi="Cambria" w:cstheme="minorBidi"/>
                            <w:b/>
                            <w:bCs/>
                            <w:color w:val="000000" w:themeColor="text1"/>
                            <w:kern w:val="24"/>
                          </w:rPr>
                          <w:t>T1 (w/ TV Campaign)</w:t>
                        </w:r>
                      </w:p>
                    </w:txbxContent>
                  </v:textbox>
                </v:shape>
                <v:shape id="Text Box 4" o:spid="_x0000_s1033" type="#_x0000_t202" style="position:absolute;left:2533774;top:69142;width:2533508;height:3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C44UwQAA&#10;ANoAAAAPAAAAZHJzL2Rvd25yZXYueG1sRI9Pa8JAFMTvBb/D8gRvdWOxpURXEf+Ah15q4/2RfWaD&#10;2bch+2rit3eFQo/DzPyGWa4H36gbdbEObGA2zUARl8HWXBkofg6vn6CiIFtsApOBO0VYr0YvS8xt&#10;6PmbbiepVIJwzNGAE2lzrWPpyGOchpY4eZfQeZQku0rbDvsE941+y7IP7bHmtOCwpa2j8nr69QZE&#10;7GZ2L/Y+Hs/D1653WfmOhTGT8bBZgBIa5D/81z5aA3N4Xkk3QK8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AuOFMEAAADaAAAADwAAAAAAAAAAAAAAAACXAgAAZHJzL2Rvd25y&#10;ZXYueG1sUEsFBgAAAAAEAAQA9QAAAIUDAAAAAA==&#10;" filled="f" stroked="f">
                  <v:textbox style="mso-fit-shape-to-text:t">
                    <w:txbxContent>
                      <w:p w14:paraId="231704C7" w14:textId="77777777" w:rsidR="00A41545" w:rsidRPr="00037758" w:rsidRDefault="00A41545" w:rsidP="00037758">
                        <w:pPr>
                          <w:pStyle w:val="NormalWeb"/>
                          <w:spacing w:before="0" w:beforeAutospacing="0" w:after="0" w:afterAutospacing="0"/>
                          <w:jc w:val="center"/>
                        </w:pPr>
                        <w:r w:rsidRPr="00037758">
                          <w:rPr>
                            <w:rFonts w:asciiTheme="minorHAnsi" w:hAnsi="Cambria" w:cstheme="minorBidi"/>
                            <w:b/>
                            <w:bCs/>
                            <w:color w:val="000000" w:themeColor="text1"/>
                            <w:kern w:val="24"/>
                          </w:rPr>
                          <w:t>T2 (No Campaign)</w:t>
                        </w:r>
                      </w:p>
                    </w:txbxContent>
                  </v:textbox>
                </v:shape>
                <v:shape id="Text Box 5" o:spid="_x0000_s1034" type="#_x0000_t202" style="position:absolute;left:5224547;top:69187;width:2377749;height:3329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RyuPwAAA&#10;ANoAAAAPAAAAZHJzL2Rvd25yZXYueG1sRI9Ba8JAFITvBf/D8gRvdWPBIqmriLbgwUs1vT+yz2ww&#10;+zZkX038964geBxm5htmuR58o67UxTqwgdk0A0VcBltzZaA4/bwvQEVBttgEJgM3irBejd6WmNvQ&#10;8y9dj1KpBOGYowEn0uZax9KRxzgNLXHyzqHzKEl2lbYd9gnuG/2RZZ/aY81pwWFLW0fl5fjvDYjY&#10;zexWfPu4/xsOu95l5RwLYybjYfMFSmiQV/jZ3lsDc3hcSTdAr+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RyuPwAAAANoAAAAPAAAAAAAAAAAAAAAAAJcCAABkcnMvZG93bnJl&#10;di54bWxQSwUGAAAAAAQABAD1AAAAhAMAAAAA&#10;" filled="f" stroked="f">
                  <v:textbox style="mso-fit-shape-to-text:t">
                    <w:txbxContent>
                      <w:p w14:paraId="51272350" w14:textId="77777777" w:rsidR="00A41545" w:rsidRPr="00037758" w:rsidRDefault="00A41545" w:rsidP="00037758">
                        <w:pPr>
                          <w:pStyle w:val="NormalWeb"/>
                          <w:spacing w:before="0" w:beforeAutospacing="0" w:after="0" w:afterAutospacing="0"/>
                          <w:jc w:val="center"/>
                        </w:pPr>
                        <w:r w:rsidRPr="00037758">
                          <w:rPr>
                            <w:rFonts w:asciiTheme="minorHAnsi" w:hAnsi="Cambria" w:cstheme="minorBidi"/>
                            <w:b/>
                            <w:bCs/>
                            <w:color w:val="000000" w:themeColor="text1"/>
                            <w:kern w:val="24"/>
                          </w:rPr>
                          <w:t>T3 (No Campaign)</w:t>
                        </w:r>
                      </w:p>
                    </w:txbxContent>
                  </v:textbox>
                </v:shape>
                <w10:anchorlock/>
              </v:group>
            </w:pict>
          </mc:Fallback>
        </mc:AlternateContent>
      </w:r>
    </w:p>
    <w:p w14:paraId="150E327C" w14:textId="77777777" w:rsidR="00037758" w:rsidRDefault="00037758" w:rsidP="00037758">
      <w:pPr>
        <w:pStyle w:val="ListParagraph"/>
      </w:pPr>
    </w:p>
    <w:p w14:paraId="5CB38793" w14:textId="77777777" w:rsidR="00037758" w:rsidRDefault="00037758" w:rsidP="00C94D93">
      <w:r>
        <w:t xml:space="preserve">The end of T2 marks the present. You have been tasked to build a model that predicts </w:t>
      </w:r>
      <w:proofErr w:type="gramStart"/>
      <w:r>
        <w:t>P(</w:t>
      </w:r>
      <w:proofErr w:type="gramEnd"/>
      <w:r>
        <w:t xml:space="preserve">Y|X) (don’t worry about what Y and X are right now), which will be applied in T3. You know from your marketing department that a major TV campaign ran for your company in T1 but not in T2. There is no plan to run one in T3.  As the data scientist, you need to decide how much data to pull as </w:t>
      </w:r>
      <w:proofErr w:type="gramStart"/>
      <w:r>
        <w:t>a training</w:t>
      </w:r>
      <w:proofErr w:type="gramEnd"/>
      <w:r>
        <w:t xml:space="preserve"> set. </w:t>
      </w:r>
    </w:p>
    <w:p w14:paraId="6E650C02" w14:textId="77777777" w:rsidR="00037758" w:rsidRDefault="00037758" w:rsidP="00037758">
      <w:pPr>
        <w:pStyle w:val="ListParagraph"/>
      </w:pPr>
    </w:p>
    <w:p w14:paraId="358AA15D" w14:textId="77777777" w:rsidR="00037758" w:rsidRDefault="00037758" w:rsidP="00C94D93">
      <w:r>
        <w:t xml:space="preserve">Knowing that the data from T1 and T2 differ because of the TV campaign, how will you decided what data to use? Propose a test/experimental design so that you can learn whether or not to use data from T1. </w:t>
      </w:r>
    </w:p>
    <w:p w14:paraId="225D3159" w14:textId="77777777" w:rsidR="00037758" w:rsidRDefault="00037758" w:rsidP="00037758">
      <w:pPr>
        <w:pStyle w:val="ListParagraph"/>
      </w:pPr>
    </w:p>
    <w:p w14:paraId="6C3ADE86" w14:textId="77777777" w:rsidR="00037758" w:rsidRDefault="00037758" w:rsidP="00C94D93">
      <w:r>
        <w:t xml:space="preserve">Explain the pros and cons of using just T2 or using both T1+T2 as </w:t>
      </w:r>
      <w:proofErr w:type="gramStart"/>
      <w:r>
        <w:t>your</w:t>
      </w:r>
      <w:proofErr w:type="gramEnd"/>
      <w:r>
        <w:t xml:space="preserve"> training set in terms of bias-variance tradeoffs.</w:t>
      </w:r>
    </w:p>
    <w:p w14:paraId="2977A78D" w14:textId="77777777" w:rsidR="00A41545" w:rsidRDefault="00A41545" w:rsidP="00A41545"/>
    <w:p w14:paraId="6E63A336" w14:textId="77777777" w:rsidR="00A41545" w:rsidRDefault="00A41545" w:rsidP="00A41545"/>
    <w:p w14:paraId="7F794A65" w14:textId="77777777" w:rsidR="00A41545" w:rsidRDefault="00A41545" w:rsidP="00C94D93"/>
    <w:p w14:paraId="6B280797" w14:textId="77777777" w:rsidR="00C94D93" w:rsidRDefault="00C94D93" w:rsidP="00C94D93">
      <w:pPr>
        <w:rPr>
          <w:b/>
        </w:rPr>
      </w:pPr>
      <w:r w:rsidRPr="00C94D93">
        <w:rPr>
          <w:b/>
        </w:rPr>
        <w:t>Question 2</w:t>
      </w:r>
      <w:r>
        <w:rPr>
          <w:b/>
        </w:rPr>
        <w:t>:</w:t>
      </w:r>
    </w:p>
    <w:p w14:paraId="79B81247" w14:textId="77777777" w:rsidR="00C94D93" w:rsidRPr="00C94D93" w:rsidRDefault="00C94D93" w:rsidP="00C94D93">
      <w:pPr>
        <w:rPr>
          <w:b/>
        </w:rPr>
      </w:pPr>
    </w:p>
    <w:p w14:paraId="25A239B0" w14:textId="77777777" w:rsidR="00A41545" w:rsidRDefault="00A41545" w:rsidP="00C94D93">
      <w:r>
        <w:t>Let’s assume your variable has the following distribution:</w:t>
      </w:r>
    </w:p>
    <w:p w14:paraId="5B8BCD35" w14:textId="77777777" w:rsidR="00A41545" w:rsidRDefault="00A41545" w:rsidP="00A41545">
      <w:pPr>
        <w:pStyle w:val="ListParagraph"/>
      </w:pPr>
    </w:p>
    <w:p w14:paraId="1D4C53E8" w14:textId="77777777" w:rsidR="00A41545" w:rsidRDefault="00A41545" w:rsidP="00A41545">
      <w:r>
        <w:t xml:space="preserve"> </w:t>
      </w:r>
    </w:p>
    <w:p w14:paraId="143BA31B" w14:textId="77777777" w:rsidR="00A41545" w:rsidRDefault="00A41545" w:rsidP="00A41545">
      <w:r>
        <w:t xml:space="preserve">                                               </w:t>
      </w:r>
      <w:r>
        <w:rPr>
          <w:rFonts w:eastAsia="Times New Roman" w:cs="Times New Roman"/>
          <w:noProof/>
        </w:rPr>
        <w:drawing>
          <wp:inline distT="0" distB="0" distL="0" distR="0" wp14:anchorId="65A3913C" wp14:editId="4F0793D9">
            <wp:extent cx="2178193" cy="1134222"/>
            <wp:effectExtent l="0" t="0" r="6350" b="8890"/>
            <wp:docPr id="11" name="irc_mi" descr="http://upload.wikimedia.org/wikipedia/commons/thumb/8/8a/Long_tail.svg/1280px-Long_ta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8/8a/Long_tail.svg/1280px-Long_tail.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963" cy="1134623"/>
                    </a:xfrm>
                    <a:prstGeom prst="rect">
                      <a:avLst/>
                    </a:prstGeom>
                    <a:noFill/>
                    <a:ln>
                      <a:noFill/>
                    </a:ln>
                  </pic:spPr>
                </pic:pic>
              </a:graphicData>
            </a:graphic>
          </wp:inline>
        </w:drawing>
      </w:r>
    </w:p>
    <w:p w14:paraId="4EED02A6" w14:textId="77777777" w:rsidR="00A41545" w:rsidRDefault="00A41545" w:rsidP="00A41545"/>
    <w:p w14:paraId="758B6ADA" w14:textId="77777777" w:rsidR="00A41545" w:rsidRDefault="00A41545" w:rsidP="00A41545"/>
    <w:p w14:paraId="008F1127" w14:textId="77777777" w:rsidR="00A41545" w:rsidRDefault="00A41545" w:rsidP="00A41545">
      <w:r>
        <w:t xml:space="preserve">To be concrete, let’s assume the X-axis is a variable called total book sales and the Y-axis is the percentage of books with that value of sales. Your boss asks you to </w:t>
      </w:r>
      <w:r>
        <w:lastRenderedPageBreak/>
        <w:t>analyze this data and report back the avera</w:t>
      </w:r>
      <w:r w:rsidR="00C94D93">
        <w:t>ge sales per book. Is the mean an appropriate distributional metric when the data is long-tailed as such? Why not? What other metrics could you propose in place of the mean?</w:t>
      </w:r>
    </w:p>
    <w:p w14:paraId="0B91C4A3" w14:textId="77777777" w:rsidR="00A41545" w:rsidRDefault="00A41545" w:rsidP="00A41545"/>
    <w:p w14:paraId="72314EEB" w14:textId="77777777" w:rsidR="00A41545" w:rsidRDefault="00A41545" w:rsidP="00A41545"/>
    <w:p w14:paraId="68AD916E" w14:textId="6ACA98AB" w:rsidR="00A41545" w:rsidRPr="00B276B5" w:rsidRDefault="00B276B5" w:rsidP="00A41545">
      <w:pPr>
        <w:rPr>
          <w:b/>
        </w:rPr>
      </w:pPr>
      <w:r w:rsidRPr="00B276B5">
        <w:rPr>
          <w:b/>
        </w:rPr>
        <w:t>Question 3:</w:t>
      </w:r>
    </w:p>
    <w:p w14:paraId="6822139A" w14:textId="77777777" w:rsidR="00B276B5" w:rsidRDefault="00B276B5" w:rsidP="00A41545"/>
    <w:p w14:paraId="7E56F7D9" w14:textId="0A9CD9D8" w:rsidR="00B276B5" w:rsidRDefault="00B276B5" w:rsidP="00A41545">
      <w:r>
        <w:t xml:space="preserve">Find the first and second derivative of the logistic log-likelihood </w:t>
      </w:r>
      <w:r w:rsidR="005256D2">
        <w:t xml:space="preserve">(make this </w:t>
      </w:r>
      <w:proofErr w:type="spellStart"/>
      <w:r w:rsidR="005256D2">
        <w:t>univariate</w:t>
      </w:r>
      <w:proofErr w:type="spellEnd"/>
      <w:r w:rsidR="005256D2">
        <w:t>)</w:t>
      </w:r>
    </w:p>
    <w:p w14:paraId="0A57FA9B" w14:textId="77777777" w:rsidR="005256D2" w:rsidRDefault="005256D2" w:rsidP="00A41545"/>
    <w:p w14:paraId="6C35D134" w14:textId="77777777" w:rsidR="005256D2" w:rsidRDefault="005256D2" w:rsidP="00A41545"/>
    <w:p w14:paraId="67A7A59F" w14:textId="2589B262" w:rsidR="005256D2" w:rsidRDefault="005256D2" w:rsidP="00A41545">
      <w:pPr>
        <w:rPr>
          <w:b/>
        </w:rPr>
      </w:pPr>
      <w:r w:rsidRPr="005256D2">
        <w:rPr>
          <w:b/>
        </w:rPr>
        <w:t>Question 4:</w:t>
      </w:r>
    </w:p>
    <w:p w14:paraId="2E8D297A" w14:textId="77777777" w:rsidR="005256D2" w:rsidRDefault="005256D2" w:rsidP="00A41545">
      <w:pPr>
        <w:rPr>
          <w:b/>
        </w:rPr>
      </w:pPr>
    </w:p>
    <w:p w14:paraId="787CF8EB" w14:textId="3E5DE0F3" w:rsidR="005256D2" w:rsidRDefault="005256D2" w:rsidP="00A41545">
      <w:r>
        <w:t xml:space="preserve">List and describe 3 uses of the Singular Value Decomposition in data mining applications. </w:t>
      </w:r>
    </w:p>
    <w:p w14:paraId="6C12357C" w14:textId="77777777" w:rsidR="006171AC" w:rsidRDefault="006171AC" w:rsidP="00A41545"/>
    <w:p w14:paraId="119ACD30" w14:textId="77777777" w:rsidR="006171AC" w:rsidRDefault="006171AC" w:rsidP="00A41545"/>
    <w:p w14:paraId="2009678F" w14:textId="77777777" w:rsidR="006171AC" w:rsidRDefault="006171AC" w:rsidP="006171AC">
      <w:pPr>
        <w:widowControl w:val="0"/>
        <w:autoSpaceDE w:val="0"/>
        <w:autoSpaceDN w:val="0"/>
        <w:adjustRightInd w:val="0"/>
        <w:rPr>
          <w:rFonts w:ascii="Arial" w:hAnsi="Arial" w:cs="Arial"/>
          <w:color w:val="1A1A1A"/>
          <w:sz w:val="26"/>
          <w:szCs w:val="26"/>
        </w:rPr>
      </w:pPr>
      <w:bookmarkStart w:id="0" w:name="_GoBack"/>
      <w:r>
        <w:rPr>
          <w:rFonts w:ascii="Arial" w:hAnsi="Arial" w:cs="Arial"/>
          <w:color w:val="1A1A1A"/>
          <w:sz w:val="26"/>
          <w:szCs w:val="26"/>
        </w:rPr>
        <w:t>1. Your company invests in 10 different data sets to use as feature inputs in some sort of supervised classification model. As your data acquisition budget is finite, you need to evaluate whether each data source is worth the investment. As a data scientist, how would you:</w:t>
      </w:r>
    </w:p>
    <w:p w14:paraId="23D69A97" w14:textId="77777777" w:rsidR="006171AC" w:rsidRDefault="006171AC" w:rsidP="006171AC">
      <w:pPr>
        <w:widowControl w:val="0"/>
        <w:autoSpaceDE w:val="0"/>
        <w:autoSpaceDN w:val="0"/>
        <w:adjustRightInd w:val="0"/>
        <w:rPr>
          <w:rFonts w:ascii="Arial" w:hAnsi="Arial" w:cs="Arial"/>
          <w:color w:val="1A1A1A"/>
          <w:sz w:val="26"/>
          <w:szCs w:val="26"/>
        </w:rPr>
      </w:pPr>
    </w:p>
    <w:p w14:paraId="7AF54AD3"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 Design an experiment to rank each data source according to the value it contributes. </w:t>
      </w:r>
    </w:p>
    <w:p w14:paraId="2F4474CB"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 How can you go from simply ranking the data sources to computing an ROI for each one?</w:t>
      </w:r>
    </w:p>
    <w:p w14:paraId="70415833" w14:textId="77777777" w:rsidR="006171AC" w:rsidRDefault="006171AC" w:rsidP="006171AC">
      <w:pPr>
        <w:widowControl w:val="0"/>
        <w:autoSpaceDE w:val="0"/>
        <w:autoSpaceDN w:val="0"/>
        <w:adjustRightInd w:val="0"/>
        <w:rPr>
          <w:rFonts w:ascii="Arial" w:hAnsi="Arial" w:cs="Arial"/>
          <w:color w:val="1A1A1A"/>
          <w:sz w:val="26"/>
          <w:szCs w:val="26"/>
        </w:rPr>
      </w:pPr>
    </w:p>
    <w:p w14:paraId="15E18F2C"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On Regularization:</w:t>
      </w:r>
    </w:p>
    <w:p w14:paraId="093E3B2B"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 Explain the motivation behind regularization.</w:t>
      </w:r>
    </w:p>
    <w:p w14:paraId="33708C3B"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 How do you determine the extent of regularization a model needs?</w:t>
      </w:r>
    </w:p>
    <w:p w14:paraId="7FC08254"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c. Beyond performance, why might you choose L1 vs. L2 regularization?</w:t>
      </w:r>
    </w:p>
    <w:p w14:paraId="1754DAFC" w14:textId="77777777" w:rsidR="006171AC" w:rsidRDefault="006171AC" w:rsidP="006171AC">
      <w:pPr>
        <w:widowControl w:val="0"/>
        <w:autoSpaceDE w:val="0"/>
        <w:autoSpaceDN w:val="0"/>
        <w:adjustRightInd w:val="0"/>
        <w:rPr>
          <w:rFonts w:ascii="Arial" w:hAnsi="Arial" w:cs="Arial"/>
          <w:color w:val="1A1A1A"/>
          <w:sz w:val="26"/>
          <w:szCs w:val="26"/>
        </w:rPr>
      </w:pPr>
    </w:p>
    <w:p w14:paraId="2D61C2CD"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3. Your company wants to implement a classification model for making billions of predictions a day. The data you have for training has both millions of instances as well as millions of features. Additionally, predictions need to be made in 50ms or less.</w:t>
      </w:r>
    </w:p>
    <w:p w14:paraId="1A7AF05E"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a. What algorithms might be suitable for use in the production system?</w:t>
      </w:r>
    </w:p>
    <w:p w14:paraId="7963FAF8"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 Compare Random Forest and Logistic Regression in terms of:</w:t>
      </w:r>
    </w:p>
    <w:p w14:paraId="0B9FFE79" w14:textId="77777777" w:rsidR="006171AC" w:rsidRDefault="006171AC" w:rsidP="006171AC">
      <w:pPr>
        <w:widowControl w:val="0"/>
        <w:autoSpaceDE w:val="0"/>
        <w:autoSpaceDN w:val="0"/>
        <w:adjustRightInd w:val="0"/>
        <w:rPr>
          <w:rFonts w:ascii="Arial" w:hAnsi="Arial" w:cs="Arial"/>
          <w:color w:val="1A1A1A"/>
          <w:sz w:val="26"/>
          <w:szCs w:val="26"/>
        </w:rPr>
      </w:pPr>
      <w:proofErr w:type="spellStart"/>
      <w:r>
        <w:rPr>
          <w:rFonts w:ascii="Arial" w:hAnsi="Arial" w:cs="Arial"/>
          <w:color w:val="1A1A1A"/>
          <w:sz w:val="26"/>
          <w:szCs w:val="26"/>
        </w:rPr>
        <w:t>i</w:t>
      </w:r>
      <w:proofErr w:type="spellEnd"/>
      <w:r>
        <w:rPr>
          <w:rFonts w:ascii="Arial" w:hAnsi="Arial" w:cs="Arial"/>
          <w:color w:val="1A1A1A"/>
          <w:sz w:val="26"/>
          <w:szCs w:val="26"/>
        </w:rPr>
        <w:t xml:space="preserve">. </w:t>
      </w:r>
      <w:proofErr w:type="gramStart"/>
      <w:r>
        <w:rPr>
          <w:rFonts w:ascii="Arial" w:hAnsi="Arial" w:cs="Arial"/>
          <w:color w:val="1A1A1A"/>
          <w:sz w:val="26"/>
          <w:szCs w:val="26"/>
        </w:rPr>
        <w:t>training</w:t>
      </w:r>
      <w:proofErr w:type="gramEnd"/>
      <w:r>
        <w:rPr>
          <w:rFonts w:ascii="Arial" w:hAnsi="Arial" w:cs="Arial"/>
          <w:color w:val="1A1A1A"/>
          <w:sz w:val="26"/>
          <w:szCs w:val="26"/>
        </w:rPr>
        <w:t xml:space="preserve"> time</w:t>
      </w:r>
    </w:p>
    <w:p w14:paraId="13F21D89"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ii. </w:t>
      </w:r>
      <w:proofErr w:type="gramStart"/>
      <w:r>
        <w:rPr>
          <w:rFonts w:ascii="Arial" w:hAnsi="Arial" w:cs="Arial"/>
          <w:color w:val="1A1A1A"/>
          <w:sz w:val="26"/>
          <w:szCs w:val="26"/>
        </w:rPr>
        <w:t>scoring</w:t>
      </w:r>
      <w:proofErr w:type="gramEnd"/>
      <w:r>
        <w:rPr>
          <w:rFonts w:ascii="Arial" w:hAnsi="Arial" w:cs="Arial"/>
          <w:color w:val="1A1A1A"/>
          <w:sz w:val="26"/>
          <w:szCs w:val="26"/>
        </w:rPr>
        <w:t xml:space="preserve"> time</w:t>
      </w:r>
    </w:p>
    <w:p w14:paraId="4A63BF60"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iii. </w:t>
      </w:r>
      <w:proofErr w:type="gramStart"/>
      <w:r>
        <w:rPr>
          <w:rFonts w:ascii="Arial" w:hAnsi="Arial" w:cs="Arial"/>
          <w:color w:val="1A1A1A"/>
          <w:sz w:val="26"/>
          <w:szCs w:val="26"/>
        </w:rPr>
        <w:t>model</w:t>
      </w:r>
      <w:proofErr w:type="gramEnd"/>
      <w:r>
        <w:rPr>
          <w:rFonts w:ascii="Arial" w:hAnsi="Arial" w:cs="Arial"/>
          <w:color w:val="1A1A1A"/>
          <w:sz w:val="26"/>
          <w:szCs w:val="26"/>
        </w:rPr>
        <w:t xml:space="preserve"> storage</w:t>
      </w:r>
    </w:p>
    <w:p w14:paraId="6FB19EF6"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c. How do you balance the trade-off between scalability and performance of the </w:t>
      </w:r>
      <w:proofErr w:type="gramStart"/>
      <w:r>
        <w:rPr>
          <w:rFonts w:ascii="Arial" w:hAnsi="Arial" w:cs="Arial"/>
          <w:color w:val="1A1A1A"/>
          <w:sz w:val="26"/>
          <w:szCs w:val="26"/>
        </w:rPr>
        <w:t>algorithm</w:t>
      </w:r>
      <w:proofErr w:type="gramEnd"/>
    </w:p>
    <w:p w14:paraId="0C2C4273" w14:textId="77777777" w:rsidR="006171AC" w:rsidRDefault="006171AC" w:rsidP="006171AC">
      <w:pPr>
        <w:widowControl w:val="0"/>
        <w:autoSpaceDE w:val="0"/>
        <w:autoSpaceDN w:val="0"/>
        <w:adjustRightInd w:val="0"/>
        <w:rPr>
          <w:rFonts w:ascii="Arial" w:hAnsi="Arial" w:cs="Arial"/>
          <w:color w:val="1A1A1A"/>
          <w:sz w:val="26"/>
          <w:szCs w:val="26"/>
        </w:rPr>
      </w:pPr>
    </w:p>
    <w:p w14:paraId="18FDEBA7"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4. On Model Evaluation:</w:t>
      </w:r>
    </w:p>
    <w:p w14:paraId="60463025"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a. When is it most appropriate to evaluate a model on the following measures: Area under the ROC curve, Accuracy and </w:t>
      </w:r>
      <w:proofErr w:type="spellStart"/>
      <w:r>
        <w:rPr>
          <w:rFonts w:ascii="Arial" w:hAnsi="Arial" w:cs="Arial"/>
          <w:color w:val="1A1A1A"/>
          <w:sz w:val="26"/>
          <w:szCs w:val="26"/>
        </w:rPr>
        <w:t>LogLoss</w:t>
      </w:r>
      <w:proofErr w:type="spellEnd"/>
      <w:r>
        <w:rPr>
          <w:rFonts w:ascii="Arial" w:hAnsi="Arial" w:cs="Arial"/>
          <w:color w:val="1A1A1A"/>
          <w:sz w:val="26"/>
          <w:szCs w:val="26"/>
        </w:rPr>
        <w:t>/Cross Entropy?</w:t>
      </w:r>
    </w:p>
    <w:p w14:paraId="7FB1EA68" w14:textId="76480565"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b.  If you believe AUC is the most appr</w:t>
      </w:r>
      <w:r w:rsidR="00465669">
        <w:rPr>
          <w:rFonts w:ascii="Arial" w:hAnsi="Arial" w:cs="Arial"/>
          <w:color w:val="1A1A1A"/>
          <w:sz w:val="26"/>
          <w:szCs w:val="26"/>
        </w:rPr>
        <w:t>opriate metric for a problem, why</w:t>
      </w:r>
      <w:r>
        <w:rPr>
          <w:rFonts w:ascii="Arial" w:hAnsi="Arial" w:cs="Arial"/>
          <w:color w:val="1A1A1A"/>
          <w:sz w:val="26"/>
          <w:szCs w:val="26"/>
        </w:rPr>
        <w:t xml:space="preserve"> is it difficult to implement a training algorithm that optimizes AUC directly?</w:t>
      </w:r>
    </w:p>
    <w:p w14:paraId="677A985B" w14:textId="77777777" w:rsidR="006171AC" w:rsidRDefault="006171AC" w:rsidP="006171AC">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c. How would you explain AUC to a </w:t>
      </w:r>
      <w:proofErr w:type="gramStart"/>
      <w:r>
        <w:rPr>
          <w:rFonts w:ascii="Arial" w:hAnsi="Arial" w:cs="Arial"/>
          <w:color w:val="1A1A1A"/>
          <w:sz w:val="26"/>
          <w:szCs w:val="26"/>
        </w:rPr>
        <w:t>non data</w:t>
      </w:r>
      <w:proofErr w:type="gramEnd"/>
      <w:r>
        <w:rPr>
          <w:rFonts w:ascii="Arial" w:hAnsi="Arial" w:cs="Arial"/>
          <w:color w:val="1A1A1A"/>
          <w:sz w:val="26"/>
          <w:szCs w:val="26"/>
        </w:rPr>
        <w:t xml:space="preserve"> scientist?</w:t>
      </w:r>
    </w:p>
    <w:p w14:paraId="7ABE56B8" w14:textId="0F9C60A1" w:rsidR="006171AC" w:rsidRPr="005256D2" w:rsidRDefault="006171AC" w:rsidP="006171AC">
      <w:r>
        <w:rPr>
          <w:rFonts w:ascii="Arial" w:hAnsi="Arial" w:cs="Arial"/>
          <w:noProof/>
          <w:color w:val="1A1A1A"/>
          <w:sz w:val="26"/>
          <w:szCs w:val="26"/>
        </w:rPr>
        <w:drawing>
          <wp:inline distT="0" distB="0" distL="0" distR="0" wp14:anchorId="1DB41153" wp14:editId="64BF07D5">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p>
    <w:sectPr w:rsidR="006171AC" w:rsidRPr="005256D2"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670C6"/>
    <w:multiLevelType w:val="hybridMultilevel"/>
    <w:tmpl w:val="595A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758"/>
    <w:rsid w:val="000239E5"/>
    <w:rsid w:val="00037758"/>
    <w:rsid w:val="00465669"/>
    <w:rsid w:val="005256D2"/>
    <w:rsid w:val="006171AC"/>
    <w:rsid w:val="00A41545"/>
    <w:rsid w:val="00B276B5"/>
    <w:rsid w:val="00C94D93"/>
    <w:rsid w:val="00D14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811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58"/>
    <w:pPr>
      <w:ind w:left="720"/>
      <w:contextualSpacing/>
    </w:pPr>
  </w:style>
  <w:style w:type="paragraph" w:styleId="NormalWeb">
    <w:name w:val="Normal (Web)"/>
    <w:basedOn w:val="Normal"/>
    <w:uiPriority w:val="99"/>
    <w:semiHidden/>
    <w:unhideWhenUsed/>
    <w:rsid w:val="0003775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5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58"/>
    <w:pPr>
      <w:ind w:left="720"/>
      <w:contextualSpacing/>
    </w:pPr>
  </w:style>
  <w:style w:type="paragraph" w:styleId="NormalWeb">
    <w:name w:val="Normal (Web)"/>
    <w:basedOn w:val="Normal"/>
    <w:uiPriority w:val="99"/>
    <w:semiHidden/>
    <w:unhideWhenUsed/>
    <w:rsid w:val="0003775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A415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5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gi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474</Words>
  <Characters>2704</Characters>
  <Application>Microsoft Macintosh Word</Application>
  <DocSecurity>0</DocSecurity>
  <Lines>22</Lines>
  <Paragraphs>6</Paragraphs>
  <ScaleCrop>false</ScaleCrop>
  <Company>Dstillery</Company>
  <LinksUpToDate>false</LinksUpToDate>
  <CharactersWithSpaces>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6</cp:revision>
  <dcterms:created xsi:type="dcterms:W3CDTF">2014-10-02T13:16:00Z</dcterms:created>
  <dcterms:modified xsi:type="dcterms:W3CDTF">2015-09-15T17:42:00Z</dcterms:modified>
</cp:coreProperties>
</file>