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B9CC44" w14:textId="17FCD50E" w:rsidR="00020E91" w:rsidRDefault="00020E91" w:rsidP="00FD05E2">
      <w:pPr>
        <w:pStyle w:val="Heading2"/>
        <w:rPr>
          <w:color w:val="000000" w:themeColor="text1"/>
          <w:lang w:val="fr-FR"/>
        </w:rPr>
      </w:pPr>
      <w:r w:rsidRPr="00020E91">
        <w:rPr>
          <w:color w:val="000000" w:themeColor="text1"/>
          <w:lang w:val="fr-FR"/>
        </w:rPr>
        <w:t>Name :</w:t>
      </w:r>
    </w:p>
    <w:p w14:paraId="27F8E6BC" w14:textId="77777777" w:rsidR="00755305" w:rsidRPr="00755305" w:rsidRDefault="00755305" w:rsidP="00755305"/>
    <w:p w14:paraId="6C6C4562" w14:textId="3270AF11" w:rsidR="00020E91" w:rsidRPr="00755305" w:rsidRDefault="00020E91" w:rsidP="00755305">
      <w:pPr>
        <w:rPr>
          <w:color w:val="000000" w:themeColor="text1"/>
        </w:rPr>
      </w:pPr>
      <w:r w:rsidRPr="00020E91">
        <w:rPr>
          <w:b/>
          <w:color w:val="000000" w:themeColor="text1"/>
        </w:rPr>
        <w:t>NetID</w:t>
      </w:r>
      <w:r w:rsidR="00755305">
        <w:rPr>
          <w:color w:val="000000" w:themeColor="text1"/>
        </w:rPr>
        <w:t>:</w:t>
      </w:r>
    </w:p>
    <w:p w14:paraId="12B87FAF" w14:textId="77777777" w:rsidR="00755305" w:rsidRDefault="00755305" w:rsidP="00FD05E2">
      <w:pPr>
        <w:pStyle w:val="Heading2"/>
        <w:rPr>
          <w:color w:val="000000" w:themeColor="text1"/>
          <w:lang w:val="fr-FR"/>
        </w:rPr>
      </w:pPr>
    </w:p>
    <w:p w14:paraId="3A11CD83" w14:textId="7EEBBCB5" w:rsidR="00FD05E2" w:rsidRDefault="00020E91" w:rsidP="00FD05E2">
      <w:pPr>
        <w:pStyle w:val="Heading2"/>
        <w:rPr>
          <w:color w:val="000000" w:themeColor="text1"/>
          <w:lang w:val="fr-FR"/>
        </w:rPr>
      </w:pPr>
      <w:r w:rsidRPr="00020E91">
        <w:rPr>
          <w:color w:val="000000" w:themeColor="text1"/>
          <w:lang w:val="fr-FR"/>
        </w:rPr>
        <w:t xml:space="preserve">Please specify whether each statement is </w:t>
      </w:r>
      <w:r w:rsidR="00FD05E2" w:rsidRPr="00020E91">
        <w:rPr>
          <w:color w:val="000000" w:themeColor="text1"/>
          <w:lang w:val="fr-FR"/>
        </w:rPr>
        <w:t>True</w:t>
      </w:r>
      <w:r w:rsidRPr="00020E91">
        <w:rPr>
          <w:color w:val="000000" w:themeColor="text1"/>
          <w:lang w:val="fr-FR"/>
        </w:rPr>
        <w:t xml:space="preserve"> or </w:t>
      </w:r>
      <w:r w:rsidR="00FD05E2" w:rsidRPr="00020E91">
        <w:rPr>
          <w:color w:val="000000" w:themeColor="text1"/>
          <w:lang w:val="fr-FR"/>
        </w:rPr>
        <w:t>False:</w:t>
      </w:r>
    </w:p>
    <w:p w14:paraId="3C7A147C" w14:textId="77777777" w:rsidR="00755305" w:rsidRPr="00755305" w:rsidRDefault="00755305" w:rsidP="00755305"/>
    <w:p w14:paraId="3446F17D" w14:textId="52C4E719" w:rsidR="00EE1A11" w:rsidRPr="00845BE1" w:rsidRDefault="005532E1" w:rsidP="0045491C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845BE1">
        <w:rPr>
          <w:rFonts w:asciiTheme="majorHAnsi" w:hAnsiTheme="majorHAnsi"/>
          <w:lang w:eastAsia="zh-CN"/>
        </w:rPr>
        <w:t>One should never use cross-validation if a dataset has more than a million records</w:t>
      </w:r>
      <w:r w:rsidR="0045491C" w:rsidRPr="00845BE1">
        <w:rPr>
          <w:rFonts w:asciiTheme="majorHAnsi" w:hAnsiTheme="majorHAnsi"/>
          <w:lang w:eastAsia="zh-CN"/>
        </w:rPr>
        <w:t>: _</w:t>
      </w:r>
      <w:r w:rsidR="00D01937" w:rsidRPr="00845BE1">
        <w:rPr>
          <w:rFonts w:asciiTheme="majorHAnsi" w:hAnsiTheme="majorHAnsi"/>
          <w:lang w:eastAsia="zh-CN"/>
        </w:rPr>
        <w:t xml:space="preserve"> </w:t>
      </w:r>
      <w:r w:rsidR="0045491C" w:rsidRPr="00845BE1">
        <w:rPr>
          <w:rFonts w:asciiTheme="majorHAnsi" w:hAnsiTheme="majorHAnsi"/>
          <w:lang w:eastAsia="zh-CN"/>
        </w:rPr>
        <w:t>_________</w:t>
      </w:r>
    </w:p>
    <w:p w14:paraId="34B36CB5" w14:textId="77777777" w:rsidR="00020E91" w:rsidRPr="00845BE1" w:rsidRDefault="00020E91" w:rsidP="00020E91">
      <w:pPr>
        <w:pStyle w:val="ListParagraph"/>
        <w:ind w:left="360"/>
        <w:rPr>
          <w:rFonts w:asciiTheme="majorHAnsi" w:hAnsiTheme="majorHAnsi"/>
        </w:rPr>
      </w:pPr>
    </w:p>
    <w:p w14:paraId="7D5F5C0D" w14:textId="59A04103" w:rsidR="00FD05E2" w:rsidRPr="00845BE1" w:rsidRDefault="005532E1" w:rsidP="00FD05E2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845BE1">
        <w:rPr>
          <w:rFonts w:asciiTheme="majorHAnsi" w:hAnsiTheme="majorHAnsi"/>
        </w:rPr>
        <w:t xml:space="preserve">Model estimation bias is </w:t>
      </w:r>
      <w:r w:rsidR="00B31B1A" w:rsidRPr="00845BE1">
        <w:rPr>
          <w:rFonts w:asciiTheme="majorHAnsi" w:hAnsiTheme="majorHAnsi"/>
        </w:rPr>
        <w:t xml:space="preserve">not </w:t>
      </w:r>
      <w:r w:rsidRPr="00845BE1">
        <w:rPr>
          <w:rFonts w:asciiTheme="majorHAnsi" w:hAnsiTheme="majorHAnsi"/>
        </w:rPr>
        <w:t>independent of sample size</w:t>
      </w:r>
      <w:r w:rsidR="009D634C" w:rsidRPr="00845BE1">
        <w:rPr>
          <w:rFonts w:asciiTheme="majorHAnsi" w:hAnsiTheme="majorHAnsi"/>
        </w:rPr>
        <w:t xml:space="preserve">: </w:t>
      </w:r>
      <w:r w:rsidR="0045491C" w:rsidRPr="00845BE1">
        <w:rPr>
          <w:rFonts w:asciiTheme="majorHAnsi" w:hAnsiTheme="majorHAnsi"/>
          <w:lang w:eastAsia="zh-CN"/>
        </w:rPr>
        <w:t>__________</w:t>
      </w:r>
    </w:p>
    <w:p w14:paraId="625E2675" w14:textId="77777777" w:rsidR="00020E91" w:rsidRPr="00845BE1" w:rsidRDefault="00020E91" w:rsidP="00020E91">
      <w:pPr>
        <w:rPr>
          <w:rFonts w:asciiTheme="majorHAnsi" w:hAnsiTheme="majorHAnsi"/>
        </w:rPr>
      </w:pPr>
    </w:p>
    <w:p w14:paraId="6CB94D97" w14:textId="5367AFDD" w:rsidR="00845BE1" w:rsidRPr="00845BE1" w:rsidRDefault="00845BE1" w:rsidP="00845BE1">
      <w:pPr>
        <w:pStyle w:val="ListParagraph"/>
        <w:numPr>
          <w:ilvl w:val="0"/>
          <w:numId w:val="1"/>
        </w:numPr>
        <w:rPr>
          <w:rFonts w:asciiTheme="majorHAnsi" w:eastAsia="Times New Roman" w:hAnsiTheme="majorHAnsi"/>
        </w:rPr>
      </w:pPr>
      <w:r w:rsidRPr="00845BE1">
        <w:rPr>
          <w:rFonts w:asciiTheme="majorHAnsi" w:eastAsia="Times New Roman" w:hAnsiTheme="majorHAnsi" w:cs="Arial"/>
          <w:color w:val="222222"/>
          <w:shd w:val="clear" w:color="auto" w:fill="FFFFFF"/>
        </w:rPr>
        <w:t xml:space="preserve">The </w:t>
      </w:r>
      <w:r>
        <w:rPr>
          <w:rFonts w:asciiTheme="majorHAnsi" w:eastAsia="Times New Roman" w:hAnsiTheme="majorHAnsi" w:cs="Arial"/>
          <w:color w:val="222222"/>
          <w:shd w:val="clear" w:color="auto" w:fill="FFFFFF"/>
        </w:rPr>
        <w:t>AUC</w:t>
      </w:r>
      <w:r w:rsidRPr="00845BE1">
        <w:rPr>
          <w:rFonts w:asciiTheme="majorHAnsi" w:eastAsia="Times New Roman" w:hAnsiTheme="majorHAnsi" w:cs="Arial"/>
          <w:color w:val="222222"/>
          <w:shd w:val="clear" w:color="auto" w:fill="FFFFFF"/>
        </w:rPr>
        <w:t xml:space="preserve"> is a metric that is suit</w:t>
      </w:r>
      <w:r w:rsidR="00D01937">
        <w:rPr>
          <w:rFonts w:asciiTheme="majorHAnsi" w:eastAsia="Times New Roman" w:hAnsiTheme="majorHAnsi" w:cs="Arial"/>
          <w:color w:val="222222"/>
          <w:shd w:val="clear" w:color="auto" w:fill="FFFFFF"/>
        </w:rPr>
        <w:t>able for ranking problems:</w:t>
      </w:r>
      <w:r w:rsidRPr="00845BE1">
        <w:rPr>
          <w:rFonts w:asciiTheme="majorHAnsi" w:eastAsia="Times New Roman" w:hAnsiTheme="majorHAnsi" w:cs="Arial"/>
          <w:color w:val="222222"/>
          <w:shd w:val="clear" w:color="auto" w:fill="FFFFFF"/>
        </w:rPr>
        <w:t>__________</w:t>
      </w:r>
    </w:p>
    <w:p w14:paraId="190D7CDD" w14:textId="5CCE5801" w:rsidR="00020E91" w:rsidRPr="00845BE1" w:rsidRDefault="00020E91" w:rsidP="00845BE1">
      <w:pPr>
        <w:rPr>
          <w:rFonts w:asciiTheme="majorHAnsi" w:eastAsia="Times New Roman" w:hAnsiTheme="majorHAnsi"/>
        </w:rPr>
      </w:pPr>
    </w:p>
    <w:p w14:paraId="0F95B858" w14:textId="066E8991" w:rsidR="003927A8" w:rsidRPr="00845BE1" w:rsidRDefault="00B31B1A" w:rsidP="00FD05E2">
      <w:pPr>
        <w:pStyle w:val="ListParagraph"/>
        <w:numPr>
          <w:ilvl w:val="0"/>
          <w:numId w:val="1"/>
        </w:numPr>
        <w:rPr>
          <w:rFonts w:asciiTheme="majorHAnsi" w:hAnsiTheme="majorHAnsi"/>
          <w:color w:val="000000" w:themeColor="text1"/>
        </w:rPr>
      </w:pPr>
      <w:r w:rsidRPr="00845BE1">
        <w:rPr>
          <w:rFonts w:asciiTheme="majorHAnsi" w:hAnsiTheme="majorHAnsi"/>
          <w:color w:val="000000" w:themeColor="text1"/>
        </w:rPr>
        <w:t>A “hyper-parameter” in a classification model is often a variable that controls the complexity of the underlying model</w:t>
      </w:r>
      <w:r w:rsidR="0045491C" w:rsidRPr="00845BE1">
        <w:rPr>
          <w:rFonts w:asciiTheme="majorHAnsi" w:hAnsiTheme="majorHAnsi"/>
          <w:color w:val="000000" w:themeColor="text1"/>
        </w:rPr>
        <w:t xml:space="preserve">: </w:t>
      </w:r>
      <w:r w:rsidR="00D01937">
        <w:rPr>
          <w:rFonts w:asciiTheme="majorHAnsi" w:hAnsiTheme="majorHAnsi"/>
          <w:color w:val="000000" w:themeColor="text1"/>
          <w:lang w:eastAsia="zh-CN"/>
        </w:rPr>
        <w:t>_</w:t>
      </w:r>
      <w:r w:rsidR="0045491C" w:rsidRPr="00845BE1">
        <w:rPr>
          <w:rFonts w:asciiTheme="majorHAnsi" w:hAnsiTheme="majorHAnsi"/>
          <w:color w:val="000000" w:themeColor="text1"/>
          <w:lang w:eastAsia="zh-CN"/>
        </w:rPr>
        <w:t>_______</w:t>
      </w:r>
    </w:p>
    <w:p w14:paraId="7B9F004F" w14:textId="77777777" w:rsidR="00020E91" w:rsidRPr="00845BE1" w:rsidRDefault="00020E91" w:rsidP="00020E91">
      <w:pPr>
        <w:pStyle w:val="ListParagraph"/>
        <w:ind w:left="360"/>
        <w:rPr>
          <w:rFonts w:asciiTheme="majorHAnsi" w:hAnsiTheme="majorHAnsi"/>
          <w:color w:val="000000" w:themeColor="text1"/>
        </w:rPr>
      </w:pPr>
    </w:p>
    <w:p w14:paraId="223425F0" w14:textId="1D8FA907" w:rsidR="00020E91" w:rsidRPr="00845BE1" w:rsidRDefault="00845BE1" w:rsidP="00845BE1">
      <w:pPr>
        <w:pStyle w:val="ListParagraph"/>
        <w:numPr>
          <w:ilvl w:val="0"/>
          <w:numId w:val="1"/>
        </w:numPr>
        <w:rPr>
          <w:rFonts w:asciiTheme="majorHAnsi" w:eastAsia="Times New Roman" w:hAnsiTheme="majorHAnsi"/>
        </w:rPr>
      </w:pPr>
      <w:r w:rsidRPr="00845BE1">
        <w:rPr>
          <w:rFonts w:asciiTheme="majorHAnsi" w:eastAsia="Times New Roman" w:hAnsiTheme="majorHAnsi" w:cs="Arial"/>
          <w:color w:val="222222"/>
          <w:shd w:val="clear" w:color="auto" w:fill="FFFFFF"/>
        </w:rPr>
        <w:t>The best classification threshold for any probabilistic classifier is 0.5 </w:t>
      </w:r>
      <w:r w:rsidR="0045491C" w:rsidRPr="00845BE1">
        <w:rPr>
          <w:rFonts w:asciiTheme="majorHAnsi" w:hAnsiTheme="majorHAnsi"/>
          <w:color w:val="000000" w:themeColor="text1"/>
        </w:rPr>
        <w:t xml:space="preserve">: </w:t>
      </w:r>
      <w:r w:rsidR="00D01937">
        <w:rPr>
          <w:rFonts w:asciiTheme="majorHAnsi" w:hAnsiTheme="majorHAnsi"/>
          <w:lang w:eastAsia="zh-CN"/>
        </w:rPr>
        <w:t>_____</w:t>
      </w:r>
      <w:r w:rsidR="0045491C" w:rsidRPr="00845BE1">
        <w:rPr>
          <w:rFonts w:asciiTheme="majorHAnsi" w:hAnsiTheme="majorHAnsi"/>
          <w:lang w:eastAsia="zh-CN"/>
        </w:rPr>
        <w:t>____</w:t>
      </w:r>
    </w:p>
    <w:p w14:paraId="1274B443" w14:textId="77777777" w:rsidR="00020E91" w:rsidRPr="00845BE1" w:rsidRDefault="00020E91" w:rsidP="00020E91">
      <w:pPr>
        <w:pStyle w:val="ListParagraph"/>
        <w:ind w:left="360"/>
        <w:rPr>
          <w:rFonts w:asciiTheme="majorHAnsi" w:hAnsiTheme="majorHAnsi"/>
          <w:color w:val="000000" w:themeColor="text1"/>
        </w:rPr>
      </w:pPr>
    </w:p>
    <w:p w14:paraId="5A54A24C" w14:textId="24716E5D" w:rsidR="00102B30" w:rsidRPr="00845BE1" w:rsidRDefault="00D01937" w:rsidP="00FD05E2">
      <w:pPr>
        <w:pStyle w:val="ListParagraph"/>
        <w:numPr>
          <w:ilvl w:val="0"/>
          <w:numId w:val="1"/>
        </w:numPr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>When irreducible error exists</w:t>
      </w:r>
      <w:r w:rsidR="005532E1" w:rsidRPr="00845BE1">
        <w:rPr>
          <w:rFonts w:asciiTheme="majorHAnsi" w:hAnsiTheme="majorHAnsi"/>
          <w:color w:val="000000" w:themeColor="text1"/>
        </w:rPr>
        <w:t xml:space="preserve"> one can never build a classifier that has perfect out-of-sample predictions</w:t>
      </w:r>
      <w:r w:rsidR="0045491C" w:rsidRPr="00845BE1">
        <w:rPr>
          <w:rFonts w:asciiTheme="majorHAnsi" w:hAnsiTheme="majorHAnsi"/>
          <w:color w:val="000000" w:themeColor="text1"/>
        </w:rPr>
        <w:t xml:space="preserve">: </w:t>
      </w:r>
      <w:r>
        <w:rPr>
          <w:rFonts w:asciiTheme="majorHAnsi" w:hAnsiTheme="majorHAnsi"/>
          <w:lang w:eastAsia="zh-CN"/>
        </w:rPr>
        <w:t>__</w:t>
      </w:r>
      <w:r w:rsidR="0045491C" w:rsidRPr="00845BE1">
        <w:rPr>
          <w:rFonts w:asciiTheme="majorHAnsi" w:hAnsiTheme="majorHAnsi"/>
          <w:lang w:eastAsia="zh-CN"/>
        </w:rPr>
        <w:t>_______</w:t>
      </w:r>
    </w:p>
    <w:p w14:paraId="6D6E6E26" w14:textId="77777777" w:rsidR="00020E91" w:rsidRPr="00845BE1" w:rsidRDefault="00020E91" w:rsidP="00020E91">
      <w:pPr>
        <w:pStyle w:val="ListParagraph"/>
        <w:ind w:left="360"/>
        <w:rPr>
          <w:rFonts w:asciiTheme="majorHAnsi" w:hAnsiTheme="majorHAnsi"/>
          <w:color w:val="000000" w:themeColor="text1"/>
        </w:rPr>
      </w:pPr>
    </w:p>
    <w:p w14:paraId="39FABFD2" w14:textId="2EA3BAFB" w:rsidR="00020E91" w:rsidRPr="00845BE1" w:rsidRDefault="00845BE1" w:rsidP="00845BE1">
      <w:pPr>
        <w:pStyle w:val="ListParagraph"/>
        <w:numPr>
          <w:ilvl w:val="0"/>
          <w:numId w:val="1"/>
        </w:numPr>
        <w:rPr>
          <w:rFonts w:asciiTheme="majorHAnsi" w:eastAsia="Times New Roman" w:hAnsiTheme="majorHAnsi"/>
        </w:rPr>
      </w:pPr>
      <w:r w:rsidRPr="00845BE1">
        <w:rPr>
          <w:rFonts w:asciiTheme="majorHAnsi" w:eastAsia="Times New Roman" w:hAnsiTheme="majorHAnsi" w:cs="Arial"/>
          <w:color w:val="222222"/>
          <w:shd w:val="clear" w:color="auto" w:fill="FFFFFF"/>
        </w:rPr>
        <w:t>If false negatives are much more expensive than false positives</w:t>
      </w:r>
      <w:r>
        <w:rPr>
          <w:rFonts w:asciiTheme="majorHAnsi" w:eastAsia="Times New Roman" w:hAnsiTheme="majorHAnsi" w:cs="Arial"/>
          <w:color w:val="222222"/>
          <w:shd w:val="clear" w:color="auto" w:fill="FFFFFF"/>
        </w:rPr>
        <w:t>,</w:t>
      </w:r>
      <w:r w:rsidRPr="00845BE1">
        <w:rPr>
          <w:rFonts w:asciiTheme="majorHAnsi" w:eastAsia="Times New Roman" w:hAnsiTheme="majorHAnsi" w:cs="Arial"/>
          <w:color w:val="222222"/>
          <w:shd w:val="clear" w:color="auto" w:fill="FFFFFF"/>
        </w:rPr>
        <w:t xml:space="preserve"> then one should </w:t>
      </w:r>
      <w:r>
        <w:rPr>
          <w:rFonts w:asciiTheme="majorHAnsi" w:eastAsia="Times New Roman" w:hAnsiTheme="majorHAnsi" w:cs="Arial"/>
          <w:color w:val="222222"/>
          <w:shd w:val="clear" w:color="auto" w:fill="FFFFFF"/>
        </w:rPr>
        <w:t>aim to maximize a classifier’s recall</w:t>
      </w:r>
      <w:r w:rsidR="0045491C" w:rsidRPr="00845BE1">
        <w:rPr>
          <w:rFonts w:asciiTheme="majorHAnsi" w:hAnsiTheme="majorHAnsi"/>
        </w:rPr>
        <w:t xml:space="preserve">: </w:t>
      </w:r>
      <w:r w:rsidR="0045491C" w:rsidRPr="00845BE1">
        <w:rPr>
          <w:rFonts w:asciiTheme="majorHAnsi" w:hAnsiTheme="majorHAnsi"/>
          <w:lang w:eastAsia="zh-CN"/>
        </w:rPr>
        <w:t>__________</w:t>
      </w:r>
    </w:p>
    <w:p w14:paraId="40849952" w14:textId="77777777" w:rsidR="00020E91" w:rsidRPr="00845BE1" w:rsidRDefault="00020E91" w:rsidP="00020E91">
      <w:pPr>
        <w:pStyle w:val="ListParagraph"/>
        <w:ind w:left="360"/>
        <w:rPr>
          <w:rFonts w:asciiTheme="majorHAnsi" w:hAnsiTheme="majorHAnsi"/>
        </w:rPr>
      </w:pPr>
    </w:p>
    <w:p w14:paraId="5537C3B8" w14:textId="51798D27" w:rsidR="001E24AF" w:rsidRPr="00B33C6E" w:rsidRDefault="00B33C6E" w:rsidP="00B33C6E">
      <w:pPr>
        <w:pStyle w:val="ListParagraph"/>
        <w:numPr>
          <w:ilvl w:val="0"/>
          <w:numId w:val="1"/>
        </w:numPr>
        <w:rPr>
          <w:rFonts w:asciiTheme="majorHAnsi" w:eastAsia="Times New Roman" w:hAnsiTheme="majorHAnsi"/>
        </w:rPr>
      </w:pPr>
      <w:r w:rsidRPr="00B33C6E">
        <w:rPr>
          <w:rFonts w:asciiTheme="majorHAnsi" w:eastAsia="Times New Roman" w:hAnsiTheme="majorHAnsi" w:cs="Arial"/>
          <w:color w:val="222222"/>
          <w:shd w:val="clear" w:color="auto" w:fill="FFFFFF"/>
        </w:rPr>
        <w:t>If your modeling goal is to produce well calibrated probability estimate, log-loss would be your best evaluation metric</w:t>
      </w:r>
      <w:r w:rsidR="0045491C" w:rsidRPr="00B33C6E">
        <w:rPr>
          <w:rFonts w:asciiTheme="majorHAnsi" w:hAnsiTheme="majorHAnsi"/>
        </w:rPr>
        <w:t xml:space="preserve">: </w:t>
      </w:r>
      <w:r w:rsidR="00D01937">
        <w:rPr>
          <w:rFonts w:asciiTheme="majorHAnsi" w:hAnsiTheme="majorHAnsi"/>
          <w:lang w:eastAsia="zh-CN"/>
        </w:rPr>
        <w:t>____</w:t>
      </w:r>
      <w:r w:rsidR="0045491C" w:rsidRPr="00B33C6E">
        <w:rPr>
          <w:rFonts w:asciiTheme="majorHAnsi" w:hAnsiTheme="majorHAnsi"/>
          <w:lang w:eastAsia="zh-CN"/>
        </w:rPr>
        <w:t>_____</w:t>
      </w:r>
    </w:p>
    <w:p w14:paraId="6ABEEECB" w14:textId="77777777" w:rsidR="00020E91" w:rsidRPr="00B33C6E" w:rsidRDefault="00020E91" w:rsidP="00020E91">
      <w:pPr>
        <w:pStyle w:val="ListParagraph"/>
        <w:ind w:left="360"/>
        <w:rPr>
          <w:rFonts w:asciiTheme="majorHAnsi" w:hAnsiTheme="majorHAnsi"/>
        </w:rPr>
      </w:pPr>
    </w:p>
    <w:p w14:paraId="424FE645" w14:textId="3F28F772" w:rsidR="00020E91" w:rsidRPr="00845BE1" w:rsidRDefault="005532E1" w:rsidP="00020E91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845BE1">
        <w:rPr>
          <w:rFonts w:asciiTheme="majorHAnsi" w:hAnsiTheme="majorHAnsi"/>
        </w:rPr>
        <w:t>Given a single dataset, model estimation variance tends to increase as one uses algorithms with increased complexity</w:t>
      </w:r>
      <w:r w:rsidR="0045491C" w:rsidRPr="00845BE1">
        <w:rPr>
          <w:rFonts w:asciiTheme="majorHAnsi" w:hAnsiTheme="majorHAnsi"/>
        </w:rPr>
        <w:t xml:space="preserve">: </w:t>
      </w:r>
      <w:r w:rsidR="0045491C" w:rsidRPr="00845BE1">
        <w:rPr>
          <w:rFonts w:asciiTheme="majorHAnsi" w:hAnsiTheme="majorHAnsi"/>
          <w:lang w:eastAsia="zh-CN"/>
        </w:rPr>
        <w:t>__________</w:t>
      </w:r>
    </w:p>
    <w:p w14:paraId="39DBDA3B" w14:textId="77777777" w:rsidR="00020E91" w:rsidRPr="00845BE1" w:rsidRDefault="00020E91" w:rsidP="00020E91">
      <w:pPr>
        <w:pStyle w:val="ListParagraph"/>
        <w:ind w:left="360"/>
        <w:rPr>
          <w:rFonts w:asciiTheme="majorHAnsi" w:hAnsiTheme="majorHAnsi"/>
        </w:rPr>
      </w:pPr>
    </w:p>
    <w:p w14:paraId="0C66422D" w14:textId="049C354C" w:rsidR="00920FF4" w:rsidRPr="00845BE1" w:rsidRDefault="00845BE1" w:rsidP="00845BE1">
      <w:pPr>
        <w:pStyle w:val="ListParagraph"/>
        <w:numPr>
          <w:ilvl w:val="0"/>
          <w:numId w:val="1"/>
        </w:numPr>
        <w:rPr>
          <w:rFonts w:asciiTheme="majorHAnsi" w:eastAsia="Times New Roman" w:hAnsiTheme="majorHAnsi"/>
        </w:rPr>
      </w:pPr>
      <w:r w:rsidRPr="00845BE1">
        <w:rPr>
          <w:rFonts w:asciiTheme="majorHAnsi" w:eastAsia="Times New Roman" w:hAnsiTheme="majorHAnsi" w:cs="Arial"/>
          <w:color w:val="222222"/>
          <w:shd w:val="clear" w:color="auto" w:fill="FFFFFF"/>
        </w:rPr>
        <w:t>If any classifier has a 0-1 Loss of 50%, then it is no better than a random classifier</w:t>
      </w:r>
      <w:r w:rsidR="0045491C" w:rsidRPr="00845BE1">
        <w:rPr>
          <w:rFonts w:asciiTheme="majorHAnsi" w:hAnsiTheme="majorHAnsi"/>
        </w:rPr>
        <w:t xml:space="preserve">: </w:t>
      </w:r>
      <w:r w:rsidR="00D01937">
        <w:rPr>
          <w:rFonts w:asciiTheme="majorHAnsi" w:hAnsiTheme="majorHAnsi"/>
          <w:lang w:eastAsia="zh-CN"/>
        </w:rPr>
        <w:t>___</w:t>
      </w:r>
      <w:bookmarkStart w:id="0" w:name="_GoBack"/>
      <w:bookmarkEnd w:id="0"/>
      <w:r w:rsidR="0045491C" w:rsidRPr="00845BE1">
        <w:rPr>
          <w:rFonts w:asciiTheme="majorHAnsi" w:hAnsiTheme="majorHAnsi"/>
          <w:lang w:eastAsia="zh-CN"/>
        </w:rPr>
        <w:t>______</w:t>
      </w:r>
    </w:p>
    <w:p w14:paraId="33139D15" w14:textId="77777777" w:rsidR="00FD05E2" w:rsidRPr="00845BE1" w:rsidRDefault="00FD05E2">
      <w:pPr>
        <w:rPr>
          <w:rFonts w:asciiTheme="majorHAnsi" w:hAnsiTheme="majorHAnsi"/>
        </w:rPr>
      </w:pPr>
    </w:p>
    <w:p w14:paraId="3865E1CD" w14:textId="77777777" w:rsidR="00FD05E2" w:rsidRDefault="00FD05E2"/>
    <w:sectPr w:rsidR="00FD05E2" w:rsidSect="00D1470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00E9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">
    <w:nsid w:val="44635D1D"/>
    <w:multiLevelType w:val="hybridMultilevel"/>
    <w:tmpl w:val="FE9E9476"/>
    <w:lvl w:ilvl="0" w:tplc="43162140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5ADD1FB1"/>
    <w:multiLevelType w:val="hybridMultilevel"/>
    <w:tmpl w:val="25405C5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640"/>
    <w:rsid w:val="00020E91"/>
    <w:rsid w:val="0003399C"/>
    <w:rsid w:val="00102B30"/>
    <w:rsid w:val="001E24AF"/>
    <w:rsid w:val="003927A8"/>
    <w:rsid w:val="0045491C"/>
    <w:rsid w:val="004A3AF1"/>
    <w:rsid w:val="005532E1"/>
    <w:rsid w:val="00573640"/>
    <w:rsid w:val="00755305"/>
    <w:rsid w:val="00845BE1"/>
    <w:rsid w:val="008B4C39"/>
    <w:rsid w:val="00920FF4"/>
    <w:rsid w:val="009D634C"/>
    <w:rsid w:val="00AB7086"/>
    <w:rsid w:val="00B31B1A"/>
    <w:rsid w:val="00B33C6E"/>
    <w:rsid w:val="00C06FE3"/>
    <w:rsid w:val="00D01937"/>
    <w:rsid w:val="00D14707"/>
    <w:rsid w:val="00EE1A11"/>
    <w:rsid w:val="00FA78F8"/>
    <w:rsid w:val="00FD0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D0EE7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9"/>
    <w:qFormat/>
    <w:rsid w:val="00FD05E2"/>
    <w:pPr>
      <w:keepNext/>
      <w:keepLines/>
      <w:spacing w:before="200" w:line="276" w:lineRule="auto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FD05E2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ListParagraph">
    <w:name w:val="List Paragraph"/>
    <w:basedOn w:val="Normal"/>
    <w:uiPriority w:val="99"/>
    <w:qFormat/>
    <w:rsid w:val="00FD05E2"/>
    <w:pPr>
      <w:ind w:left="720"/>
      <w:contextualSpacing/>
    </w:pPr>
    <w:rPr>
      <w:rFonts w:ascii="Times New Roman" w:eastAsia="SimSun" w:hAnsi="Times New Roman" w:cs="Times New Roman"/>
    </w:rPr>
  </w:style>
  <w:style w:type="character" w:customStyle="1" w:styleId="apple-converted-space">
    <w:name w:val="apple-converted-space"/>
    <w:basedOn w:val="DefaultParagraphFont"/>
    <w:rsid w:val="00845B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8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169</Words>
  <Characters>969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Name :</vt:lpstr>
      <vt:lpstr>    </vt:lpstr>
      <vt:lpstr>    Please specify whether each statement is True or False:</vt:lpstr>
    </vt:vector>
  </TitlesOfParts>
  <Company>Dstillery</Company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Dalessandro</dc:creator>
  <cp:keywords/>
  <dc:description/>
  <cp:lastModifiedBy>brian d'Alessandro</cp:lastModifiedBy>
  <cp:revision>15</cp:revision>
  <dcterms:created xsi:type="dcterms:W3CDTF">2015-09-17T19:39:00Z</dcterms:created>
  <dcterms:modified xsi:type="dcterms:W3CDTF">2015-11-11T18:33:00Z</dcterms:modified>
</cp:coreProperties>
</file>