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5274" w:rsidRDefault="00821F42">
      <w:pPr>
        <w:pStyle w:val="Title"/>
      </w:pPr>
      <w:bookmarkStart w:id="0" w:name="_GoBack"/>
      <w:bookmarkEnd w:id="0"/>
      <w:r>
        <w:t>Note to Inspect Assessment Data 2</w:t>
      </w:r>
    </w:p>
    <w:p w:rsidR="000B5274" w:rsidRDefault="00821F42">
      <w:pPr>
        <w:pStyle w:val="Date"/>
      </w:pPr>
      <w:r>
        <w:t>29 July, 2020</w:t>
      </w:r>
    </w:p>
    <w:sdt>
      <w:sdtPr>
        <w:rPr>
          <w:rFonts w:eastAsiaTheme="minorHAnsi"/>
          <w:color w:val="auto"/>
          <w:sz w:val="24"/>
          <w:szCs w:val="32"/>
        </w:rPr>
        <w:id w:val="-1018701517"/>
        <w:docPartObj>
          <w:docPartGallery w:val="Table of Contents"/>
          <w:docPartUnique/>
        </w:docPartObj>
      </w:sdtPr>
      <w:sdtEndPr/>
      <w:sdtContent>
        <w:p w:rsidR="000B5274" w:rsidRDefault="00821F42">
          <w:pPr>
            <w:pStyle w:val="TOCHeading"/>
          </w:pPr>
          <w:r>
            <w:t>Table of Contents</w:t>
          </w:r>
        </w:p>
        <w:p w:rsidR="00000BA6" w:rsidRDefault="00821F42">
          <w:pPr>
            <w:pStyle w:val="TOC1"/>
            <w:tabs>
              <w:tab w:val="right" w:leader="dot" w:pos="10790"/>
            </w:tabs>
            <w:rPr>
              <w:noProof/>
            </w:rPr>
          </w:pPr>
          <w:r>
            <w:fldChar w:fldCharType="begin"/>
          </w:r>
          <w:r>
            <w:instrText>TOC \o "1-3" \h \z \u</w:instrText>
          </w:r>
          <w:r w:rsidR="00000BA6">
            <w:fldChar w:fldCharType="separate"/>
          </w:r>
          <w:hyperlink w:anchor="_Toc46921675" w:history="1">
            <w:r w:rsidR="00000BA6" w:rsidRPr="00AA0F18">
              <w:rPr>
                <w:rStyle w:val="Hyperlink"/>
                <w:noProof/>
              </w:rPr>
              <w:t>Introduction</w:t>
            </w:r>
            <w:r w:rsidR="00000BA6">
              <w:rPr>
                <w:noProof/>
                <w:webHidden/>
              </w:rPr>
              <w:tab/>
            </w:r>
            <w:r w:rsidR="00000BA6">
              <w:rPr>
                <w:noProof/>
                <w:webHidden/>
              </w:rPr>
              <w:fldChar w:fldCharType="begin"/>
            </w:r>
            <w:r w:rsidR="00000BA6">
              <w:rPr>
                <w:noProof/>
                <w:webHidden/>
              </w:rPr>
              <w:instrText xml:space="preserve"> PAGEREF _Toc46921675 \h </w:instrText>
            </w:r>
            <w:r w:rsidR="00000BA6">
              <w:rPr>
                <w:noProof/>
                <w:webHidden/>
              </w:rPr>
            </w:r>
            <w:r w:rsidR="00000BA6">
              <w:rPr>
                <w:noProof/>
                <w:webHidden/>
              </w:rPr>
              <w:fldChar w:fldCharType="separate"/>
            </w:r>
            <w:r w:rsidR="00000BA6">
              <w:rPr>
                <w:noProof/>
                <w:webHidden/>
              </w:rPr>
              <w:t>1</w:t>
            </w:r>
            <w:r w:rsidR="00000BA6">
              <w:rPr>
                <w:noProof/>
                <w:webHidden/>
              </w:rPr>
              <w:fldChar w:fldCharType="end"/>
            </w:r>
          </w:hyperlink>
        </w:p>
        <w:p w:rsidR="00000BA6" w:rsidRDefault="00000BA6">
          <w:pPr>
            <w:pStyle w:val="TOC2"/>
            <w:tabs>
              <w:tab w:val="right" w:leader="dot" w:pos="10790"/>
            </w:tabs>
            <w:rPr>
              <w:noProof/>
            </w:rPr>
          </w:pPr>
          <w:hyperlink w:anchor="_Toc46921676" w:history="1">
            <w:r w:rsidRPr="00AA0F18">
              <w:rPr>
                <w:rStyle w:val="Hyperlink"/>
                <w:noProof/>
              </w:rPr>
              <w:t>Objective</w:t>
            </w:r>
            <w:r>
              <w:rPr>
                <w:noProof/>
                <w:webHidden/>
              </w:rPr>
              <w:tab/>
            </w:r>
            <w:r>
              <w:rPr>
                <w:noProof/>
                <w:webHidden/>
              </w:rPr>
              <w:fldChar w:fldCharType="begin"/>
            </w:r>
            <w:r>
              <w:rPr>
                <w:noProof/>
                <w:webHidden/>
              </w:rPr>
              <w:instrText xml:space="preserve"> PAGEREF _Toc46921676 \h </w:instrText>
            </w:r>
            <w:r>
              <w:rPr>
                <w:noProof/>
                <w:webHidden/>
              </w:rPr>
            </w:r>
            <w:r>
              <w:rPr>
                <w:noProof/>
                <w:webHidden/>
              </w:rPr>
              <w:fldChar w:fldCharType="separate"/>
            </w:r>
            <w:r>
              <w:rPr>
                <w:noProof/>
                <w:webHidden/>
              </w:rPr>
              <w:t>1</w:t>
            </w:r>
            <w:r>
              <w:rPr>
                <w:noProof/>
                <w:webHidden/>
              </w:rPr>
              <w:fldChar w:fldCharType="end"/>
            </w:r>
          </w:hyperlink>
        </w:p>
        <w:p w:rsidR="00000BA6" w:rsidRDefault="00000BA6">
          <w:pPr>
            <w:pStyle w:val="TOC2"/>
            <w:tabs>
              <w:tab w:val="right" w:leader="dot" w:pos="10790"/>
            </w:tabs>
            <w:rPr>
              <w:noProof/>
            </w:rPr>
          </w:pPr>
          <w:hyperlink w:anchor="_Toc46921677" w:history="1">
            <w:r w:rsidRPr="00AA0F18">
              <w:rPr>
                <w:rStyle w:val="Hyperlink"/>
                <w:noProof/>
              </w:rPr>
              <w:t>Data</w:t>
            </w:r>
            <w:r>
              <w:rPr>
                <w:noProof/>
                <w:webHidden/>
              </w:rPr>
              <w:tab/>
            </w:r>
            <w:r>
              <w:rPr>
                <w:noProof/>
                <w:webHidden/>
              </w:rPr>
              <w:fldChar w:fldCharType="begin"/>
            </w:r>
            <w:r>
              <w:rPr>
                <w:noProof/>
                <w:webHidden/>
              </w:rPr>
              <w:instrText xml:space="preserve"> PAGEREF _Toc46921677 \h </w:instrText>
            </w:r>
            <w:r>
              <w:rPr>
                <w:noProof/>
                <w:webHidden/>
              </w:rPr>
            </w:r>
            <w:r>
              <w:rPr>
                <w:noProof/>
                <w:webHidden/>
              </w:rPr>
              <w:fldChar w:fldCharType="separate"/>
            </w:r>
            <w:r>
              <w:rPr>
                <w:noProof/>
                <w:webHidden/>
              </w:rPr>
              <w:t>2</w:t>
            </w:r>
            <w:r>
              <w:rPr>
                <w:noProof/>
                <w:webHidden/>
              </w:rPr>
              <w:fldChar w:fldCharType="end"/>
            </w:r>
          </w:hyperlink>
        </w:p>
        <w:p w:rsidR="00000BA6" w:rsidRDefault="00000BA6">
          <w:pPr>
            <w:pStyle w:val="TOC1"/>
            <w:tabs>
              <w:tab w:val="right" w:leader="dot" w:pos="10790"/>
            </w:tabs>
            <w:rPr>
              <w:noProof/>
            </w:rPr>
          </w:pPr>
          <w:hyperlink w:anchor="_Toc46921678" w:history="1">
            <w:r w:rsidRPr="00AA0F18">
              <w:rPr>
                <w:rStyle w:val="Hyperlink"/>
                <w:noProof/>
              </w:rPr>
              <w:t>Analysis</w:t>
            </w:r>
            <w:r>
              <w:rPr>
                <w:noProof/>
                <w:webHidden/>
              </w:rPr>
              <w:tab/>
            </w:r>
            <w:r>
              <w:rPr>
                <w:noProof/>
                <w:webHidden/>
              </w:rPr>
              <w:fldChar w:fldCharType="begin"/>
            </w:r>
            <w:r>
              <w:rPr>
                <w:noProof/>
                <w:webHidden/>
              </w:rPr>
              <w:instrText xml:space="preserve"> PAGEREF _Toc46921678 \h </w:instrText>
            </w:r>
            <w:r>
              <w:rPr>
                <w:noProof/>
                <w:webHidden/>
              </w:rPr>
            </w:r>
            <w:r>
              <w:rPr>
                <w:noProof/>
                <w:webHidden/>
              </w:rPr>
              <w:fldChar w:fldCharType="separate"/>
            </w:r>
            <w:r>
              <w:rPr>
                <w:noProof/>
                <w:webHidden/>
              </w:rPr>
              <w:t>3</w:t>
            </w:r>
            <w:r>
              <w:rPr>
                <w:noProof/>
                <w:webHidden/>
              </w:rPr>
              <w:fldChar w:fldCharType="end"/>
            </w:r>
          </w:hyperlink>
        </w:p>
        <w:p w:rsidR="00000BA6" w:rsidRDefault="00000BA6">
          <w:pPr>
            <w:pStyle w:val="TOC2"/>
            <w:tabs>
              <w:tab w:val="right" w:leader="dot" w:pos="10790"/>
            </w:tabs>
            <w:rPr>
              <w:noProof/>
            </w:rPr>
          </w:pPr>
          <w:hyperlink w:anchor="_Toc46921679" w:history="1">
            <w:r w:rsidRPr="00AA0F18">
              <w:rPr>
                <w:rStyle w:val="Hyperlink"/>
                <w:noProof/>
              </w:rPr>
              <w:t>Accounting</w:t>
            </w:r>
            <w:r>
              <w:rPr>
                <w:noProof/>
                <w:webHidden/>
              </w:rPr>
              <w:tab/>
            </w:r>
            <w:r>
              <w:rPr>
                <w:noProof/>
                <w:webHidden/>
              </w:rPr>
              <w:fldChar w:fldCharType="begin"/>
            </w:r>
            <w:r>
              <w:rPr>
                <w:noProof/>
                <w:webHidden/>
              </w:rPr>
              <w:instrText xml:space="preserve"> PAGEREF _Toc46921679 \h </w:instrText>
            </w:r>
            <w:r>
              <w:rPr>
                <w:noProof/>
                <w:webHidden/>
              </w:rPr>
            </w:r>
            <w:r>
              <w:rPr>
                <w:noProof/>
                <w:webHidden/>
              </w:rPr>
              <w:fldChar w:fldCharType="separate"/>
            </w:r>
            <w:r>
              <w:rPr>
                <w:noProof/>
                <w:webHidden/>
              </w:rPr>
              <w:t>3</w:t>
            </w:r>
            <w:r>
              <w:rPr>
                <w:noProof/>
                <w:webHidden/>
              </w:rPr>
              <w:fldChar w:fldCharType="end"/>
            </w:r>
          </w:hyperlink>
        </w:p>
        <w:p w:rsidR="00000BA6" w:rsidRDefault="00000BA6">
          <w:pPr>
            <w:pStyle w:val="TOC2"/>
            <w:tabs>
              <w:tab w:val="right" w:leader="dot" w:pos="10790"/>
            </w:tabs>
            <w:rPr>
              <w:noProof/>
            </w:rPr>
          </w:pPr>
          <w:hyperlink w:anchor="_Toc46921680" w:history="1">
            <w:r w:rsidRPr="00AA0F18">
              <w:rPr>
                <w:rStyle w:val="Hyperlink"/>
                <w:noProof/>
              </w:rPr>
              <w:t>Business Core</w:t>
            </w:r>
            <w:r>
              <w:rPr>
                <w:noProof/>
                <w:webHidden/>
              </w:rPr>
              <w:tab/>
            </w:r>
            <w:r>
              <w:rPr>
                <w:noProof/>
                <w:webHidden/>
              </w:rPr>
              <w:fldChar w:fldCharType="begin"/>
            </w:r>
            <w:r>
              <w:rPr>
                <w:noProof/>
                <w:webHidden/>
              </w:rPr>
              <w:instrText xml:space="preserve"> PAGEREF _Toc46921680 \h </w:instrText>
            </w:r>
            <w:r>
              <w:rPr>
                <w:noProof/>
                <w:webHidden/>
              </w:rPr>
            </w:r>
            <w:r>
              <w:rPr>
                <w:noProof/>
                <w:webHidden/>
              </w:rPr>
              <w:fldChar w:fldCharType="separate"/>
            </w:r>
            <w:r>
              <w:rPr>
                <w:noProof/>
                <w:webHidden/>
              </w:rPr>
              <w:t>7</w:t>
            </w:r>
            <w:r>
              <w:rPr>
                <w:noProof/>
                <w:webHidden/>
              </w:rPr>
              <w:fldChar w:fldCharType="end"/>
            </w:r>
          </w:hyperlink>
        </w:p>
        <w:p w:rsidR="00000BA6" w:rsidRDefault="00000BA6">
          <w:pPr>
            <w:pStyle w:val="TOC2"/>
            <w:tabs>
              <w:tab w:val="right" w:leader="dot" w:pos="10790"/>
            </w:tabs>
            <w:rPr>
              <w:noProof/>
            </w:rPr>
          </w:pPr>
          <w:hyperlink w:anchor="_Toc46921681" w:history="1">
            <w:r w:rsidRPr="00AA0F18">
              <w:rPr>
                <w:rStyle w:val="Hyperlink"/>
                <w:noProof/>
              </w:rPr>
              <w:t>Economics</w:t>
            </w:r>
            <w:r>
              <w:rPr>
                <w:noProof/>
                <w:webHidden/>
              </w:rPr>
              <w:tab/>
            </w:r>
            <w:r>
              <w:rPr>
                <w:noProof/>
                <w:webHidden/>
              </w:rPr>
              <w:fldChar w:fldCharType="begin"/>
            </w:r>
            <w:r>
              <w:rPr>
                <w:noProof/>
                <w:webHidden/>
              </w:rPr>
              <w:instrText xml:space="preserve"> PAGEREF _Toc46921681 \h </w:instrText>
            </w:r>
            <w:r>
              <w:rPr>
                <w:noProof/>
                <w:webHidden/>
              </w:rPr>
            </w:r>
            <w:r>
              <w:rPr>
                <w:noProof/>
                <w:webHidden/>
              </w:rPr>
              <w:fldChar w:fldCharType="separate"/>
            </w:r>
            <w:r>
              <w:rPr>
                <w:noProof/>
                <w:webHidden/>
              </w:rPr>
              <w:t>14</w:t>
            </w:r>
            <w:r>
              <w:rPr>
                <w:noProof/>
                <w:webHidden/>
              </w:rPr>
              <w:fldChar w:fldCharType="end"/>
            </w:r>
          </w:hyperlink>
        </w:p>
        <w:p w:rsidR="00000BA6" w:rsidRDefault="00000BA6">
          <w:pPr>
            <w:pStyle w:val="TOC2"/>
            <w:tabs>
              <w:tab w:val="right" w:leader="dot" w:pos="10790"/>
            </w:tabs>
            <w:rPr>
              <w:noProof/>
            </w:rPr>
          </w:pPr>
          <w:hyperlink w:anchor="_Toc46921682" w:history="1">
            <w:r w:rsidRPr="00AA0F18">
              <w:rPr>
                <w:rStyle w:val="Hyperlink"/>
                <w:noProof/>
              </w:rPr>
              <w:t>Finance</w:t>
            </w:r>
            <w:r>
              <w:rPr>
                <w:noProof/>
                <w:webHidden/>
              </w:rPr>
              <w:tab/>
            </w:r>
            <w:r>
              <w:rPr>
                <w:noProof/>
                <w:webHidden/>
              </w:rPr>
              <w:fldChar w:fldCharType="begin"/>
            </w:r>
            <w:r>
              <w:rPr>
                <w:noProof/>
                <w:webHidden/>
              </w:rPr>
              <w:instrText xml:space="preserve"> PAGEREF _Toc46921682 \h </w:instrText>
            </w:r>
            <w:r>
              <w:rPr>
                <w:noProof/>
                <w:webHidden/>
              </w:rPr>
            </w:r>
            <w:r>
              <w:rPr>
                <w:noProof/>
                <w:webHidden/>
              </w:rPr>
              <w:fldChar w:fldCharType="separate"/>
            </w:r>
            <w:r>
              <w:rPr>
                <w:noProof/>
                <w:webHidden/>
              </w:rPr>
              <w:t>19</w:t>
            </w:r>
            <w:r>
              <w:rPr>
                <w:noProof/>
                <w:webHidden/>
              </w:rPr>
              <w:fldChar w:fldCharType="end"/>
            </w:r>
          </w:hyperlink>
        </w:p>
        <w:p w:rsidR="00000BA6" w:rsidRDefault="00000BA6">
          <w:pPr>
            <w:pStyle w:val="TOC2"/>
            <w:tabs>
              <w:tab w:val="right" w:leader="dot" w:pos="10790"/>
            </w:tabs>
            <w:rPr>
              <w:noProof/>
            </w:rPr>
          </w:pPr>
          <w:hyperlink w:anchor="_Toc46921683" w:history="1">
            <w:r w:rsidRPr="00AA0F18">
              <w:rPr>
                <w:rStyle w:val="Hyperlink"/>
                <w:noProof/>
              </w:rPr>
              <w:t>Human Resources Management</w:t>
            </w:r>
            <w:r>
              <w:rPr>
                <w:noProof/>
                <w:webHidden/>
              </w:rPr>
              <w:tab/>
            </w:r>
            <w:r>
              <w:rPr>
                <w:noProof/>
                <w:webHidden/>
              </w:rPr>
              <w:fldChar w:fldCharType="begin"/>
            </w:r>
            <w:r>
              <w:rPr>
                <w:noProof/>
                <w:webHidden/>
              </w:rPr>
              <w:instrText xml:space="preserve"> PAGEREF _Toc46921683 \h </w:instrText>
            </w:r>
            <w:r>
              <w:rPr>
                <w:noProof/>
                <w:webHidden/>
              </w:rPr>
            </w:r>
            <w:r>
              <w:rPr>
                <w:noProof/>
                <w:webHidden/>
              </w:rPr>
              <w:fldChar w:fldCharType="separate"/>
            </w:r>
            <w:r>
              <w:rPr>
                <w:noProof/>
                <w:webHidden/>
              </w:rPr>
              <w:t>22</w:t>
            </w:r>
            <w:r>
              <w:rPr>
                <w:noProof/>
                <w:webHidden/>
              </w:rPr>
              <w:fldChar w:fldCharType="end"/>
            </w:r>
          </w:hyperlink>
        </w:p>
        <w:p w:rsidR="00000BA6" w:rsidRDefault="00000BA6">
          <w:pPr>
            <w:pStyle w:val="TOC2"/>
            <w:tabs>
              <w:tab w:val="right" w:leader="dot" w:pos="10790"/>
            </w:tabs>
            <w:rPr>
              <w:noProof/>
            </w:rPr>
          </w:pPr>
          <w:hyperlink w:anchor="_Toc46921684" w:history="1">
            <w:r w:rsidRPr="00AA0F18">
              <w:rPr>
                <w:rStyle w:val="Hyperlink"/>
                <w:noProof/>
              </w:rPr>
              <w:t>Management</w:t>
            </w:r>
            <w:r>
              <w:rPr>
                <w:noProof/>
                <w:webHidden/>
              </w:rPr>
              <w:tab/>
            </w:r>
            <w:r>
              <w:rPr>
                <w:noProof/>
                <w:webHidden/>
              </w:rPr>
              <w:fldChar w:fldCharType="begin"/>
            </w:r>
            <w:r>
              <w:rPr>
                <w:noProof/>
                <w:webHidden/>
              </w:rPr>
              <w:instrText xml:space="preserve"> PAGEREF _Toc46921684 \h </w:instrText>
            </w:r>
            <w:r>
              <w:rPr>
                <w:noProof/>
                <w:webHidden/>
              </w:rPr>
            </w:r>
            <w:r>
              <w:rPr>
                <w:noProof/>
                <w:webHidden/>
              </w:rPr>
              <w:fldChar w:fldCharType="separate"/>
            </w:r>
            <w:r>
              <w:rPr>
                <w:noProof/>
                <w:webHidden/>
              </w:rPr>
              <w:t>26</w:t>
            </w:r>
            <w:r>
              <w:rPr>
                <w:noProof/>
                <w:webHidden/>
              </w:rPr>
              <w:fldChar w:fldCharType="end"/>
            </w:r>
          </w:hyperlink>
        </w:p>
        <w:p w:rsidR="00000BA6" w:rsidRDefault="00000BA6">
          <w:pPr>
            <w:pStyle w:val="TOC2"/>
            <w:tabs>
              <w:tab w:val="right" w:leader="dot" w:pos="10790"/>
            </w:tabs>
            <w:rPr>
              <w:noProof/>
            </w:rPr>
          </w:pPr>
          <w:hyperlink w:anchor="_Toc46921685" w:history="1">
            <w:r w:rsidRPr="00AA0F18">
              <w:rPr>
                <w:rStyle w:val="Hyperlink"/>
                <w:noProof/>
              </w:rPr>
              <w:t>Marketing</w:t>
            </w:r>
            <w:r>
              <w:rPr>
                <w:noProof/>
                <w:webHidden/>
              </w:rPr>
              <w:tab/>
            </w:r>
            <w:r>
              <w:rPr>
                <w:noProof/>
                <w:webHidden/>
              </w:rPr>
              <w:fldChar w:fldCharType="begin"/>
            </w:r>
            <w:r>
              <w:rPr>
                <w:noProof/>
                <w:webHidden/>
              </w:rPr>
              <w:instrText xml:space="preserve"> PAGEREF _Toc46921685 \h </w:instrText>
            </w:r>
            <w:r>
              <w:rPr>
                <w:noProof/>
                <w:webHidden/>
              </w:rPr>
            </w:r>
            <w:r>
              <w:rPr>
                <w:noProof/>
                <w:webHidden/>
              </w:rPr>
              <w:fldChar w:fldCharType="separate"/>
            </w:r>
            <w:r>
              <w:rPr>
                <w:noProof/>
                <w:webHidden/>
              </w:rPr>
              <w:t>30</w:t>
            </w:r>
            <w:r>
              <w:rPr>
                <w:noProof/>
                <w:webHidden/>
              </w:rPr>
              <w:fldChar w:fldCharType="end"/>
            </w:r>
          </w:hyperlink>
        </w:p>
        <w:p w:rsidR="00000BA6" w:rsidRDefault="00000BA6">
          <w:pPr>
            <w:pStyle w:val="TOC2"/>
            <w:tabs>
              <w:tab w:val="right" w:leader="dot" w:pos="10790"/>
            </w:tabs>
            <w:rPr>
              <w:noProof/>
            </w:rPr>
          </w:pPr>
          <w:hyperlink w:anchor="_Toc46921686" w:history="1">
            <w:r w:rsidRPr="00AA0F18">
              <w:rPr>
                <w:rStyle w:val="Hyperlink"/>
                <w:noProof/>
              </w:rPr>
              <w:t>MIS</w:t>
            </w:r>
            <w:r>
              <w:rPr>
                <w:noProof/>
                <w:webHidden/>
              </w:rPr>
              <w:tab/>
            </w:r>
            <w:r>
              <w:rPr>
                <w:noProof/>
                <w:webHidden/>
              </w:rPr>
              <w:fldChar w:fldCharType="begin"/>
            </w:r>
            <w:r>
              <w:rPr>
                <w:noProof/>
                <w:webHidden/>
              </w:rPr>
              <w:instrText xml:space="preserve"> PAGEREF _Toc46921686 \h </w:instrText>
            </w:r>
            <w:r>
              <w:rPr>
                <w:noProof/>
                <w:webHidden/>
              </w:rPr>
            </w:r>
            <w:r>
              <w:rPr>
                <w:noProof/>
                <w:webHidden/>
              </w:rPr>
              <w:fldChar w:fldCharType="separate"/>
            </w:r>
            <w:r>
              <w:rPr>
                <w:noProof/>
                <w:webHidden/>
              </w:rPr>
              <w:t>34</w:t>
            </w:r>
            <w:r>
              <w:rPr>
                <w:noProof/>
                <w:webHidden/>
              </w:rPr>
              <w:fldChar w:fldCharType="end"/>
            </w:r>
          </w:hyperlink>
        </w:p>
        <w:p w:rsidR="00000BA6" w:rsidRDefault="00000BA6">
          <w:pPr>
            <w:pStyle w:val="TOC2"/>
            <w:tabs>
              <w:tab w:val="right" w:leader="dot" w:pos="10790"/>
            </w:tabs>
            <w:rPr>
              <w:noProof/>
            </w:rPr>
          </w:pPr>
          <w:hyperlink w:anchor="_Toc46921687" w:history="1">
            <w:r w:rsidRPr="00AA0F18">
              <w:rPr>
                <w:rStyle w:val="Hyperlink"/>
                <w:noProof/>
              </w:rPr>
              <w:t>MBA</w:t>
            </w:r>
            <w:r>
              <w:rPr>
                <w:noProof/>
                <w:webHidden/>
              </w:rPr>
              <w:tab/>
            </w:r>
            <w:r>
              <w:rPr>
                <w:noProof/>
                <w:webHidden/>
              </w:rPr>
              <w:fldChar w:fldCharType="begin"/>
            </w:r>
            <w:r>
              <w:rPr>
                <w:noProof/>
                <w:webHidden/>
              </w:rPr>
              <w:instrText xml:space="preserve"> PAGEREF _Toc46921687 \h </w:instrText>
            </w:r>
            <w:r>
              <w:rPr>
                <w:noProof/>
                <w:webHidden/>
              </w:rPr>
            </w:r>
            <w:r>
              <w:rPr>
                <w:noProof/>
                <w:webHidden/>
              </w:rPr>
              <w:fldChar w:fldCharType="separate"/>
            </w:r>
            <w:r>
              <w:rPr>
                <w:noProof/>
                <w:webHidden/>
              </w:rPr>
              <w:t>34</w:t>
            </w:r>
            <w:r>
              <w:rPr>
                <w:noProof/>
                <w:webHidden/>
              </w:rPr>
              <w:fldChar w:fldCharType="end"/>
            </w:r>
          </w:hyperlink>
        </w:p>
        <w:p w:rsidR="00000BA6" w:rsidRDefault="00000BA6">
          <w:pPr>
            <w:pStyle w:val="TOC1"/>
            <w:tabs>
              <w:tab w:val="right" w:leader="dot" w:pos="10790"/>
            </w:tabs>
            <w:rPr>
              <w:noProof/>
            </w:rPr>
          </w:pPr>
          <w:hyperlink w:anchor="_Toc46921688" w:history="1">
            <w:r w:rsidRPr="00AA0F18">
              <w:rPr>
                <w:rStyle w:val="Hyperlink"/>
                <w:noProof/>
              </w:rPr>
              <w:t>Next</w:t>
            </w:r>
            <w:r>
              <w:rPr>
                <w:noProof/>
                <w:webHidden/>
              </w:rPr>
              <w:tab/>
            </w:r>
            <w:r>
              <w:rPr>
                <w:noProof/>
                <w:webHidden/>
              </w:rPr>
              <w:fldChar w:fldCharType="begin"/>
            </w:r>
            <w:r>
              <w:rPr>
                <w:noProof/>
                <w:webHidden/>
              </w:rPr>
              <w:instrText xml:space="preserve"> PAGEREF _Toc46921688 \h </w:instrText>
            </w:r>
            <w:r>
              <w:rPr>
                <w:noProof/>
                <w:webHidden/>
              </w:rPr>
            </w:r>
            <w:r>
              <w:rPr>
                <w:noProof/>
                <w:webHidden/>
              </w:rPr>
              <w:fldChar w:fldCharType="separate"/>
            </w:r>
            <w:r>
              <w:rPr>
                <w:noProof/>
                <w:webHidden/>
              </w:rPr>
              <w:t>39</w:t>
            </w:r>
            <w:r>
              <w:rPr>
                <w:noProof/>
                <w:webHidden/>
              </w:rPr>
              <w:fldChar w:fldCharType="end"/>
            </w:r>
          </w:hyperlink>
        </w:p>
        <w:p w:rsidR="000B5274" w:rsidRDefault="00821F42">
          <w:r>
            <w:fldChar w:fldCharType="end"/>
          </w:r>
        </w:p>
      </w:sdtContent>
    </w:sdt>
    <w:p w:rsidR="000B5274" w:rsidRDefault="00821F42">
      <w:pPr>
        <w:pStyle w:val="Heading1"/>
      </w:pPr>
      <w:bookmarkStart w:id="1" w:name="introduction"/>
      <w:bookmarkStart w:id="2" w:name="_Toc46921675"/>
      <w:r>
        <w:t>Introduction</w:t>
      </w:r>
      <w:bookmarkEnd w:id="1"/>
      <w:bookmarkEnd w:id="2"/>
    </w:p>
    <w:p w:rsidR="000B5274" w:rsidRDefault="00821F42">
      <w:pPr>
        <w:pStyle w:val="Heading2"/>
      </w:pPr>
      <w:bookmarkStart w:id="3" w:name="objective"/>
      <w:bookmarkStart w:id="4" w:name="_Toc46921676"/>
      <w:r>
        <w:t>Objective</w:t>
      </w:r>
      <w:bookmarkEnd w:id="3"/>
      <w:bookmarkEnd w:id="4"/>
    </w:p>
    <w:p w:rsidR="000B5274" w:rsidRDefault="00821F42">
      <w:pPr>
        <w:pStyle w:val="FirstParagraph"/>
      </w:pPr>
      <w:r>
        <w:t>Combine the graphs and tables for presentation. During the department meeting(s), faculty members will gather in groups according to their specialties. Gather relevant information to help their analysis and discussion to create the strategic plans.</w:t>
      </w:r>
    </w:p>
    <w:p w:rsidR="000B5274" w:rsidRDefault="00821F42">
      <w:pPr>
        <w:pStyle w:val="Heading2"/>
      </w:pPr>
      <w:bookmarkStart w:id="5" w:name="data"/>
      <w:bookmarkStart w:id="6" w:name="_Toc46921677"/>
      <w:r>
        <w:lastRenderedPageBreak/>
        <w:t>Data</w:t>
      </w:r>
      <w:bookmarkEnd w:id="5"/>
      <w:bookmarkEnd w:id="6"/>
    </w:p>
    <w:p w:rsidR="000B5274" w:rsidRDefault="00821F42">
      <w:pPr>
        <w:pStyle w:val="FirstParagraph"/>
      </w:pPr>
      <w:r>
        <w:t>Ma</w:t>
      </w:r>
      <w:r>
        <w:t>in data file has been updated. Now the mapping worksheet separates internal and external assessments, aligned wit the data worksheet.</w:t>
      </w:r>
    </w:p>
    <w:p w:rsidR="000B5274" w:rsidRDefault="00821F42">
      <w:pPr>
        <w:pStyle w:val="Heading1"/>
      </w:pPr>
      <w:bookmarkStart w:id="7" w:name="analysis"/>
      <w:bookmarkStart w:id="8" w:name="_Toc46921678"/>
      <w:r>
        <w:lastRenderedPageBreak/>
        <w:t>Analysis</w:t>
      </w:r>
      <w:bookmarkEnd w:id="7"/>
      <w:bookmarkEnd w:id="8"/>
    </w:p>
    <w:p w:rsidR="000B5274" w:rsidRDefault="00821F42">
      <w:pPr>
        <w:pStyle w:val="Heading2"/>
      </w:pPr>
      <w:bookmarkStart w:id="9" w:name="accounting"/>
      <w:bookmarkStart w:id="10" w:name="_Toc46921679"/>
      <w:r>
        <w:t>Accounting</w:t>
      </w:r>
      <w:bookmarkEnd w:id="9"/>
      <w:bookmarkEnd w:id="10"/>
    </w:p>
    <w:p w:rsidR="000B5274" w:rsidRDefault="00821F42">
      <w:pPr>
        <w:pStyle w:val="FirstParagraph"/>
      </w:pPr>
      <w:r>
        <w:rPr>
          <w:noProof/>
        </w:rPr>
        <w:drawing>
          <wp:inline distT="0" distB="0" distL="0" distR="0">
            <wp:extent cx="3696101"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1.png"/>
                    <pic:cNvPicPr>
                      <a:picLocks noChangeAspect="1" noChangeArrowheads="1"/>
                    </pic:cNvPicPr>
                  </pic:nvPicPr>
                  <pic:blipFill>
                    <a:blip r:embed="rId7"/>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2.png"/>
                    <pic:cNvPicPr>
                      <a:picLocks noChangeAspect="1" noChangeArrowheads="1"/>
                    </pic:cNvPicPr>
                  </pic:nvPicPr>
                  <pic:blipFill>
                    <a:blip r:embed="rId8"/>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3.png"/>
                    <pic:cNvPicPr>
                      <a:picLocks noChangeAspect="1" noChangeArrowheads="1"/>
                    </pic:cNvPicPr>
                  </pic:nvPicPr>
                  <pic:blipFill>
                    <a:blip r:embed="rId9"/>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4.png"/>
                    <pic:cNvPicPr>
                      <a:picLocks noChangeAspect="1" noChangeArrowheads="1"/>
                    </pic:cNvPicPr>
                  </pic:nvPicPr>
                  <pic:blipFill>
                    <a:blip r:embed="rId10"/>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728"/>
        <w:gridCol w:w="3413"/>
        <w:gridCol w:w="3990"/>
        <w:gridCol w:w="2669"/>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ACC 1</w:t>
            </w:r>
          </w:p>
        </w:tc>
        <w:tc>
          <w:tcPr>
            <w:tcW w:w="0" w:type="auto"/>
          </w:tcPr>
          <w:p w:rsidR="000B5274" w:rsidRDefault="00821F42">
            <w:pPr>
              <w:pStyle w:val="Compact"/>
            </w:pPr>
            <w:r>
              <w:t>Prepare consolidated f</w:t>
            </w:r>
            <w:r>
              <w:t xml:space="preserve">inancial statements in accordance with current accounting principles generally accepted in the United </w:t>
            </w:r>
            <w:r>
              <w:lastRenderedPageBreak/>
              <w:t>States of America, and learn how each statement is used for business decision making.</w:t>
            </w:r>
          </w:p>
        </w:tc>
        <w:tc>
          <w:tcPr>
            <w:tcW w:w="0" w:type="auto"/>
          </w:tcPr>
          <w:p w:rsidR="000B5274" w:rsidRDefault="00821F42">
            <w:pPr>
              <w:pStyle w:val="Compact"/>
            </w:pPr>
            <w:r>
              <w:lastRenderedPageBreak/>
              <w:t>Exam question. Students will be required to prepare GAAP based finan</w:t>
            </w:r>
            <w:r>
              <w:t xml:space="preserve">cial statements and non-GAAP financial statements and assess the </w:t>
            </w:r>
            <w:r>
              <w:lastRenderedPageBreak/>
              <w:t>impacts of GAAP compliance.</w:t>
            </w:r>
          </w:p>
        </w:tc>
        <w:tc>
          <w:tcPr>
            <w:tcW w:w="0" w:type="auto"/>
          </w:tcPr>
          <w:p w:rsidR="000B5274" w:rsidRDefault="00821F42">
            <w:pPr>
              <w:pStyle w:val="Compact"/>
            </w:pPr>
            <w:r>
              <w:lastRenderedPageBreak/>
              <w:t>CPC Exam - Accounting</w:t>
            </w:r>
          </w:p>
        </w:tc>
      </w:tr>
      <w:tr w:rsidR="000B5274">
        <w:tc>
          <w:tcPr>
            <w:tcW w:w="0" w:type="auto"/>
          </w:tcPr>
          <w:p w:rsidR="000B5274" w:rsidRDefault="00821F42">
            <w:pPr>
              <w:pStyle w:val="Compact"/>
            </w:pPr>
            <w:r>
              <w:t>ACC 2</w:t>
            </w:r>
          </w:p>
        </w:tc>
        <w:tc>
          <w:tcPr>
            <w:tcW w:w="0" w:type="auto"/>
          </w:tcPr>
          <w:p w:rsidR="000B5274" w:rsidRDefault="00821F42">
            <w:pPr>
              <w:pStyle w:val="Compact"/>
            </w:pPr>
            <w:r>
              <w:t>Compare the impact of alternative costing methods.</w:t>
            </w:r>
          </w:p>
        </w:tc>
        <w:tc>
          <w:tcPr>
            <w:tcW w:w="0" w:type="auto"/>
          </w:tcPr>
          <w:p w:rsidR="000B5274" w:rsidRDefault="00821F42">
            <w:pPr>
              <w:pStyle w:val="Compact"/>
            </w:pPr>
            <w:r>
              <w:t>Exam question. Students will calculate the cost of produced goods using alternative costing systems and assess the implications of costing system applied.</w:t>
            </w:r>
          </w:p>
        </w:tc>
        <w:tc>
          <w:tcPr>
            <w:tcW w:w="0" w:type="auto"/>
          </w:tcPr>
          <w:p w:rsidR="000B5274" w:rsidRDefault="00821F42">
            <w:pPr>
              <w:pStyle w:val="Compact"/>
            </w:pPr>
            <w:r>
              <w:t>CPC Exam - Accounting</w:t>
            </w:r>
          </w:p>
        </w:tc>
      </w:tr>
      <w:tr w:rsidR="000B5274">
        <w:tc>
          <w:tcPr>
            <w:tcW w:w="0" w:type="auto"/>
          </w:tcPr>
          <w:p w:rsidR="000B5274" w:rsidRDefault="00821F42">
            <w:pPr>
              <w:pStyle w:val="Compact"/>
            </w:pPr>
            <w:r>
              <w:t>ACC 3</w:t>
            </w:r>
          </w:p>
        </w:tc>
        <w:tc>
          <w:tcPr>
            <w:tcW w:w="0" w:type="auto"/>
          </w:tcPr>
          <w:p w:rsidR="000B5274" w:rsidRDefault="00821F42">
            <w:pPr>
              <w:pStyle w:val="Compact"/>
            </w:pPr>
            <w:r>
              <w:t>Apply Federal tax law and regulations in the determination of tax liabil</w:t>
            </w:r>
            <w:r>
              <w:t>ity.</w:t>
            </w:r>
          </w:p>
        </w:tc>
        <w:tc>
          <w:tcPr>
            <w:tcW w:w="0" w:type="auto"/>
          </w:tcPr>
          <w:p w:rsidR="000B5274" w:rsidRDefault="00821F42">
            <w:pPr>
              <w:pStyle w:val="Compact"/>
            </w:pPr>
            <w:r>
              <w:t>Students complete a tax return on their final exam from start to finish, and calculate their tax liability using the appropriate forms and formulas.</w:t>
            </w:r>
          </w:p>
        </w:tc>
        <w:tc>
          <w:tcPr>
            <w:tcW w:w="0" w:type="auto"/>
          </w:tcPr>
          <w:p w:rsidR="000B5274" w:rsidRDefault="00821F42">
            <w:pPr>
              <w:pStyle w:val="Compact"/>
            </w:pPr>
            <w:r>
              <w:t>CPC Exam - Accounting</w:t>
            </w:r>
          </w:p>
        </w:tc>
      </w:tr>
      <w:tr w:rsidR="000B5274">
        <w:tc>
          <w:tcPr>
            <w:tcW w:w="0" w:type="auto"/>
          </w:tcPr>
          <w:p w:rsidR="000B5274" w:rsidRDefault="00821F42">
            <w:pPr>
              <w:pStyle w:val="Compact"/>
            </w:pPr>
            <w:r>
              <w:t>ACC 4</w:t>
            </w:r>
          </w:p>
        </w:tc>
        <w:tc>
          <w:tcPr>
            <w:tcW w:w="0" w:type="auto"/>
          </w:tcPr>
          <w:p w:rsidR="000B5274" w:rsidRDefault="00821F42">
            <w:pPr>
              <w:pStyle w:val="Compact"/>
            </w:pPr>
            <w:r>
              <w:t>Conduct audit tests and document the test and conclusions.</w:t>
            </w:r>
          </w:p>
        </w:tc>
        <w:tc>
          <w:tcPr>
            <w:tcW w:w="0" w:type="auto"/>
          </w:tcPr>
          <w:p w:rsidR="000B5274" w:rsidRDefault="00821F42">
            <w:pPr>
              <w:pStyle w:val="Compact"/>
            </w:pPr>
            <w:r>
              <w:t xml:space="preserve">Students will </w:t>
            </w:r>
            <w:r>
              <w:t>conduct audit tests and document and explain them.</w:t>
            </w:r>
          </w:p>
        </w:tc>
        <w:tc>
          <w:tcPr>
            <w:tcW w:w="0" w:type="auto"/>
          </w:tcPr>
          <w:p w:rsidR="000B5274" w:rsidRDefault="00821F42">
            <w:pPr>
              <w:pStyle w:val="Compact"/>
            </w:pPr>
            <w:r>
              <w:t>CPC Exam - Accounting</w:t>
            </w:r>
          </w:p>
        </w:tc>
      </w:tr>
    </w:tbl>
    <w:p w:rsidR="000B5274" w:rsidRDefault="00821F42">
      <w:pPr>
        <w:pStyle w:val="BodyText"/>
      </w:pPr>
      <w:r>
        <w:rPr>
          <w:noProof/>
        </w:rPr>
        <w:drawing>
          <wp:inline distT="0" distB="0" distL="0" distR="0">
            <wp:extent cx="4620126" cy="3696101"/>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3"/>
        </w:numPr>
      </w:pPr>
      <w:r>
        <w:t>Both achievement levels remain high and pass the target levels.</w:t>
      </w:r>
    </w:p>
    <w:p w:rsidR="000B5274" w:rsidRDefault="00821F42">
      <w:pPr>
        <w:pStyle w:val="Compact"/>
        <w:numPr>
          <w:ilvl w:val="0"/>
          <w:numId w:val="13"/>
        </w:numPr>
      </w:pPr>
      <w:r>
        <w:t>Movements are mostly (except for ACC 1) contained with in 20% ranges.</w:t>
      </w:r>
    </w:p>
    <w:p w:rsidR="000B5274" w:rsidRDefault="00821F42">
      <w:pPr>
        <w:pStyle w:val="Compact"/>
        <w:numPr>
          <w:ilvl w:val="0"/>
          <w:numId w:val="13"/>
        </w:numPr>
      </w:pPr>
      <w:r>
        <w:t>However, common trends are toward lower intern</w:t>
      </w:r>
      <w:r>
        <w:t>al assessment</w:t>
      </w:r>
    </w:p>
    <w:p w:rsidR="000B5274" w:rsidRDefault="00821F42">
      <w:pPr>
        <w:pStyle w:val="FirstParagraph"/>
      </w:pPr>
      <w:r>
        <w:rPr>
          <w:noProof/>
        </w:rPr>
        <w:lastRenderedPageBreak/>
        <w:drawing>
          <wp:inline distT="0" distB="0" distL="0" distR="0">
            <wp:extent cx="4620126" cy="3696101"/>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4-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4"/>
        </w:numPr>
      </w:pPr>
      <w:r>
        <w:t>External assessments 1-4 are the same measure (CPC Exam Accounting score). The outcome is well beyond the target level.</w:t>
      </w:r>
    </w:p>
    <w:p w:rsidR="000B5274" w:rsidRDefault="00821F42">
      <w:pPr>
        <w:pStyle w:val="Compact"/>
        <w:numPr>
          <w:ilvl w:val="0"/>
          <w:numId w:val="14"/>
        </w:numPr>
      </w:pPr>
      <w:r>
        <w:t>All the four internal goals have been achieved with significant margins. ACC 2 - compare the impact of alternative costing methods - might need to update the target.</w:t>
      </w:r>
    </w:p>
    <w:p w:rsidR="000B5274" w:rsidRDefault="00821F42">
      <w:pPr>
        <w:pStyle w:val="Heading2"/>
      </w:pPr>
      <w:bookmarkStart w:id="11" w:name="business-core"/>
      <w:bookmarkStart w:id="12" w:name="_Toc46921680"/>
      <w:r>
        <w:lastRenderedPageBreak/>
        <w:t>Business Core</w:t>
      </w:r>
      <w:bookmarkEnd w:id="11"/>
      <w:bookmarkEnd w:id="12"/>
    </w:p>
    <w:p w:rsidR="000B5274" w:rsidRDefault="00821F42">
      <w:pPr>
        <w:pStyle w:val="FirstParagraph"/>
      </w:pPr>
      <w:r>
        <w:rPr>
          <w:noProof/>
        </w:rPr>
        <w:drawing>
          <wp:inline distT="0" distB="0" distL="0" distR="0">
            <wp:extent cx="3696101" cy="3696101"/>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1.png"/>
                    <pic:cNvPicPr>
                      <a:picLocks noChangeAspect="1" noChangeArrowheads="1"/>
                    </pic:cNvPicPr>
                  </pic:nvPicPr>
                  <pic:blipFill>
                    <a:blip r:embed="rId13"/>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2.png"/>
                    <pic:cNvPicPr>
                      <a:picLocks noChangeAspect="1" noChangeArrowheads="1"/>
                    </pic:cNvPicPr>
                  </pic:nvPicPr>
                  <pic:blipFill>
                    <a:blip r:embed="rId14"/>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3.png"/>
                    <pic:cNvPicPr>
                      <a:picLocks noChangeAspect="1" noChangeArrowheads="1"/>
                    </pic:cNvPicPr>
                  </pic:nvPicPr>
                  <pic:blipFill>
                    <a:blip r:embed="rId15"/>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4.png"/>
                    <pic:cNvPicPr>
                      <a:picLocks noChangeAspect="1" noChangeArrowheads="1"/>
                    </pic:cNvPicPr>
                  </pic:nvPicPr>
                  <pic:blipFill>
                    <a:blip r:embed="rId16"/>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5.png"/>
                    <pic:cNvPicPr>
                      <a:picLocks noChangeAspect="1" noChangeArrowheads="1"/>
                    </pic:cNvPicPr>
                  </pic:nvPicPr>
                  <pic:blipFill>
                    <a:blip r:embed="rId17"/>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6.png"/>
                    <pic:cNvPicPr>
                      <a:picLocks noChangeAspect="1" noChangeArrowheads="1"/>
                    </pic:cNvPicPr>
                  </pic:nvPicPr>
                  <pic:blipFill>
                    <a:blip r:embed="rId18"/>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7.png"/>
                    <pic:cNvPicPr>
                      <a:picLocks noChangeAspect="1" noChangeArrowheads="1"/>
                    </pic:cNvPicPr>
                  </pic:nvPicPr>
                  <pic:blipFill>
                    <a:blip r:embed="rId19"/>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8.png"/>
                    <pic:cNvPicPr>
                      <a:picLocks noChangeAspect="1" noChangeArrowheads="1"/>
                    </pic:cNvPicPr>
                  </pic:nvPicPr>
                  <pic:blipFill>
                    <a:blip r:embed="rId20"/>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9.png"/>
                    <pic:cNvPicPr>
                      <a:picLocks noChangeAspect="1" noChangeArrowheads="1"/>
                    </pic:cNvPicPr>
                  </pic:nvPicPr>
                  <pic:blipFill>
                    <a:blip r:embed="rId21"/>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5-10.png"/>
                    <pic:cNvPicPr>
                      <a:picLocks noChangeAspect="1" noChangeArrowheads="1"/>
                    </pic:cNvPicPr>
                  </pic:nvPicPr>
                  <pic:blipFill>
                    <a:blip r:embed="rId22"/>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744"/>
        <w:gridCol w:w="4067"/>
        <w:gridCol w:w="2629"/>
        <w:gridCol w:w="3360"/>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BUS 1</w:t>
            </w:r>
          </w:p>
        </w:tc>
        <w:tc>
          <w:tcPr>
            <w:tcW w:w="0" w:type="auto"/>
          </w:tcPr>
          <w:p w:rsidR="000B5274" w:rsidRDefault="00821F42">
            <w:pPr>
              <w:pStyle w:val="Compact"/>
            </w:pPr>
            <w:r>
              <w:t>LO1: Demonstrate proficiency in all functional business areas </w:t>
            </w:r>
          </w:p>
        </w:tc>
        <w:tc>
          <w:tcPr>
            <w:tcW w:w="0" w:type="auto"/>
          </w:tcPr>
          <w:p w:rsidR="000B5274" w:rsidRDefault="00821F42">
            <w:pPr>
              <w:pStyle w:val="Compact"/>
            </w:pPr>
            <w:r>
              <w:t>CPC exam</w:t>
            </w:r>
          </w:p>
        </w:tc>
        <w:tc>
          <w:tcPr>
            <w:tcW w:w="0" w:type="auto"/>
          </w:tcPr>
          <w:p w:rsidR="000B5274" w:rsidRDefault="00821F42">
            <w:pPr>
              <w:pStyle w:val="Compact"/>
            </w:pPr>
            <w:r>
              <w:t>CPC Exam - Final Score</w:t>
            </w:r>
          </w:p>
        </w:tc>
      </w:tr>
      <w:tr w:rsidR="000B5274">
        <w:tc>
          <w:tcPr>
            <w:tcW w:w="0" w:type="auto"/>
          </w:tcPr>
          <w:p w:rsidR="000B5274" w:rsidRDefault="00821F42">
            <w:pPr>
              <w:pStyle w:val="Compact"/>
            </w:pPr>
            <w:r>
              <w:t>BUS 2</w:t>
            </w:r>
          </w:p>
        </w:tc>
        <w:tc>
          <w:tcPr>
            <w:tcW w:w="0" w:type="auto"/>
          </w:tcPr>
          <w:p w:rsidR="000B5274" w:rsidRDefault="00821F42">
            <w:pPr>
              <w:pStyle w:val="Compact"/>
            </w:pPr>
            <w:r>
              <w:t xml:space="preserve">LO2: Demonstrate appropriate information technology and information </w:t>
            </w:r>
            <w:r>
              <w:lastRenderedPageBreak/>
              <w:t>literacy skills </w:t>
            </w:r>
          </w:p>
        </w:tc>
        <w:tc>
          <w:tcPr>
            <w:tcW w:w="0" w:type="auto"/>
          </w:tcPr>
          <w:p w:rsidR="000B5274" w:rsidRDefault="00821F42">
            <w:pPr>
              <w:pStyle w:val="Compact"/>
            </w:pPr>
            <w:r>
              <w:lastRenderedPageBreak/>
              <w:t xml:space="preserve">Annotated </w:t>
            </w:r>
            <w:r>
              <w:t>Bibliography</w:t>
            </w:r>
          </w:p>
        </w:tc>
        <w:tc>
          <w:tcPr>
            <w:tcW w:w="0" w:type="auto"/>
          </w:tcPr>
          <w:p w:rsidR="000B5274" w:rsidRDefault="00821F42">
            <w:pPr>
              <w:pStyle w:val="Compact"/>
            </w:pPr>
            <w:r>
              <w:t>CPC Exam - Information Management Systems</w:t>
            </w:r>
          </w:p>
        </w:tc>
      </w:tr>
      <w:tr w:rsidR="000B5274">
        <w:tc>
          <w:tcPr>
            <w:tcW w:w="0" w:type="auto"/>
          </w:tcPr>
          <w:p w:rsidR="000B5274" w:rsidRDefault="00821F42">
            <w:pPr>
              <w:pStyle w:val="Compact"/>
            </w:pPr>
            <w:r>
              <w:t>BUS 3</w:t>
            </w:r>
          </w:p>
        </w:tc>
        <w:tc>
          <w:tcPr>
            <w:tcW w:w="0" w:type="auto"/>
          </w:tcPr>
          <w:p w:rsidR="000B5274" w:rsidRDefault="00821F42">
            <w:pPr>
              <w:pStyle w:val="Compact"/>
            </w:pPr>
            <w:r>
              <w:t>LO3: Demonstrate appropriate quantitative skills </w:t>
            </w:r>
          </w:p>
        </w:tc>
        <w:tc>
          <w:tcPr>
            <w:tcW w:w="0" w:type="auto"/>
          </w:tcPr>
          <w:p w:rsidR="000B5274" w:rsidRDefault="00821F42">
            <w:pPr>
              <w:pStyle w:val="Compact"/>
            </w:pPr>
            <w:r>
              <w:t>Company Profile</w:t>
            </w:r>
          </w:p>
        </w:tc>
        <w:tc>
          <w:tcPr>
            <w:tcW w:w="0" w:type="auto"/>
          </w:tcPr>
          <w:p w:rsidR="000B5274" w:rsidRDefault="00821F42">
            <w:pPr>
              <w:pStyle w:val="Compact"/>
            </w:pPr>
            <w:r>
              <w:t>CPC Exam - Quantitative Research Techniques and Statistics</w:t>
            </w:r>
          </w:p>
        </w:tc>
      </w:tr>
      <w:tr w:rsidR="000B5274">
        <w:tc>
          <w:tcPr>
            <w:tcW w:w="0" w:type="auto"/>
          </w:tcPr>
          <w:p w:rsidR="000B5274" w:rsidRDefault="00821F42">
            <w:pPr>
              <w:pStyle w:val="Compact"/>
            </w:pPr>
            <w:r>
              <w:t>BUS 4</w:t>
            </w:r>
          </w:p>
        </w:tc>
        <w:tc>
          <w:tcPr>
            <w:tcW w:w="0" w:type="auto"/>
          </w:tcPr>
          <w:p w:rsidR="000B5274" w:rsidRDefault="00821F42">
            <w:pPr>
              <w:pStyle w:val="Compact"/>
            </w:pPr>
            <w:r>
              <w:t>LO4: Demonstrate appropriate qualitative skills </w:t>
            </w:r>
          </w:p>
        </w:tc>
        <w:tc>
          <w:tcPr>
            <w:tcW w:w="0" w:type="auto"/>
          </w:tcPr>
          <w:p w:rsidR="000B5274" w:rsidRDefault="00821F42">
            <w:pPr>
              <w:pStyle w:val="Compact"/>
            </w:pPr>
            <w:r>
              <w:t>GoVenture AAR</w:t>
            </w:r>
          </w:p>
        </w:tc>
        <w:tc>
          <w:tcPr>
            <w:tcW w:w="0" w:type="auto"/>
          </w:tcPr>
          <w:p w:rsidR="000B5274" w:rsidRDefault="00821F42">
            <w:pPr>
              <w:pStyle w:val="Compact"/>
            </w:pPr>
            <w:r>
              <w:t>CPC Exam - Legal Environment of Business</w:t>
            </w:r>
          </w:p>
        </w:tc>
      </w:tr>
      <w:tr w:rsidR="000B5274">
        <w:tc>
          <w:tcPr>
            <w:tcW w:w="0" w:type="auto"/>
          </w:tcPr>
          <w:p w:rsidR="000B5274" w:rsidRDefault="00821F42">
            <w:pPr>
              <w:pStyle w:val="Compact"/>
            </w:pPr>
            <w:r>
              <w:t>BUS 5</w:t>
            </w:r>
          </w:p>
        </w:tc>
        <w:tc>
          <w:tcPr>
            <w:tcW w:w="0" w:type="auto"/>
          </w:tcPr>
          <w:p w:rsidR="000B5274" w:rsidRDefault="00821F42">
            <w:pPr>
              <w:pStyle w:val="Compact"/>
            </w:pPr>
            <w:r>
              <w:t>LO5: Analyze complex business situations in order to make sound recommendations. </w:t>
            </w:r>
          </w:p>
        </w:tc>
        <w:tc>
          <w:tcPr>
            <w:tcW w:w="0" w:type="auto"/>
          </w:tcPr>
          <w:p w:rsidR="000B5274" w:rsidRDefault="00821F42">
            <w:pPr>
              <w:pStyle w:val="Compact"/>
            </w:pPr>
            <w:r>
              <w:t>Company Profile</w:t>
            </w:r>
          </w:p>
        </w:tc>
        <w:tc>
          <w:tcPr>
            <w:tcW w:w="0" w:type="auto"/>
          </w:tcPr>
          <w:p w:rsidR="000B5274" w:rsidRDefault="00821F42">
            <w:pPr>
              <w:pStyle w:val="Compact"/>
            </w:pPr>
            <w:r>
              <w:t>CPC Exam - Business Integration and Strategic M</w:t>
            </w:r>
            <w:r>
              <w:t>anagement</w:t>
            </w:r>
          </w:p>
        </w:tc>
      </w:tr>
      <w:tr w:rsidR="000B5274">
        <w:tc>
          <w:tcPr>
            <w:tcW w:w="0" w:type="auto"/>
          </w:tcPr>
          <w:p w:rsidR="000B5274" w:rsidRDefault="00821F42">
            <w:pPr>
              <w:pStyle w:val="Compact"/>
            </w:pPr>
            <w:r>
              <w:t>BUS 6</w:t>
            </w:r>
          </w:p>
        </w:tc>
        <w:tc>
          <w:tcPr>
            <w:tcW w:w="0" w:type="auto"/>
          </w:tcPr>
          <w:p w:rsidR="000B5274" w:rsidRDefault="00821F42">
            <w:pPr>
              <w:pStyle w:val="Compact"/>
            </w:pPr>
            <w:r>
              <w:t>LO6: Communicate business findings and solutions through effective writing, oral presentations, and graphical illustrations. </w:t>
            </w:r>
          </w:p>
        </w:tc>
        <w:tc>
          <w:tcPr>
            <w:tcW w:w="0" w:type="auto"/>
          </w:tcPr>
          <w:p w:rsidR="000B5274" w:rsidRDefault="00821F42">
            <w:pPr>
              <w:pStyle w:val="Compact"/>
            </w:pPr>
            <w:r>
              <w:t>Company Profile</w:t>
            </w:r>
          </w:p>
        </w:tc>
        <w:tc>
          <w:tcPr>
            <w:tcW w:w="0" w:type="auto"/>
          </w:tcPr>
          <w:p w:rsidR="000B5274" w:rsidRDefault="00821F42">
            <w:pPr>
              <w:pStyle w:val="Compact"/>
            </w:pPr>
            <w:r>
              <w:t>CPC Exam - Business Communications</w:t>
            </w:r>
          </w:p>
        </w:tc>
      </w:tr>
      <w:tr w:rsidR="000B5274">
        <w:tc>
          <w:tcPr>
            <w:tcW w:w="0" w:type="auto"/>
          </w:tcPr>
          <w:p w:rsidR="000B5274" w:rsidRDefault="00821F42">
            <w:pPr>
              <w:pStyle w:val="Compact"/>
            </w:pPr>
            <w:r>
              <w:t>BUS 7</w:t>
            </w:r>
          </w:p>
        </w:tc>
        <w:tc>
          <w:tcPr>
            <w:tcW w:w="0" w:type="auto"/>
          </w:tcPr>
          <w:p w:rsidR="000B5274" w:rsidRDefault="00821F42">
            <w:pPr>
              <w:pStyle w:val="Compact"/>
            </w:pPr>
            <w:r>
              <w:t>LO7:  Discern ethical choices and critically evaluate t</w:t>
            </w:r>
            <w:r>
              <w:t>he ethical choices of others. </w:t>
            </w:r>
          </w:p>
        </w:tc>
        <w:tc>
          <w:tcPr>
            <w:tcW w:w="0" w:type="auto"/>
          </w:tcPr>
          <w:p w:rsidR="000B5274" w:rsidRDefault="00821F42">
            <w:pPr>
              <w:pStyle w:val="Compact"/>
            </w:pPr>
            <w:r>
              <w:t>Ethics Case Paper</w:t>
            </w:r>
          </w:p>
        </w:tc>
        <w:tc>
          <w:tcPr>
            <w:tcW w:w="0" w:type="auto"/>
          </w:tcPr>
          <w:p w:rsidR="000B5274" w:rsidRDefault="00821F42">
            <w:pPr>
              <w:pStyle w:val="Compact"/>
            </w:pPr>
            <w:r>
              <w:t>CPC Exam - Business Ethics</w:t>
            </w:r>
          </w:p>
        </w:tc>
      </w:tr>
      <w:tr w:rsidR="000B5274">
        <w:tc>
          <w:tcPr>
            <w:tcW w:w="0" w:type="auto"/>
          </w:tcPr>
          <w:p w:rsidR="000B5274" w:rsidRDefault="00821F42">
            <w:pPr>
              <w:pStyle w:val="Compact"/>
            </w:pPr>
            <w:r>
              <w:t>BUS 8</w:t>
            </w:r>
          </w:p>
        </w:tc>
        <w:tc>
          <w:tcPr>
            <w:tcW w:w="0" w:type="auto"/>
          </w:tcPr>
          <w:p w:rsidR="000B5274" w:rsidRDefault="00821F42">
            <w:pPr>
              <w:pStyle w:val="Compact"/>
            </w:pPr>
            <w:r>
              <w:t>LO8:  Evaluate socio-cultural and international diversity variables in decision making.  </w:t>
            </w:r>
          </w:p>
        </w:tc>
        <w:tc>
          <w:tcPr>
            <w:tcW w:w="0" w:type="auto"/>
          </w:tcPr>
          <w:p w:rsidR="000B5274" w:rsidRDefault="00821F42">
            <w:pPr>
              <w:pStyle w:val="Compact"/>
            </w:pPr>
            <w:r>
              <w:t>Ethics Case Paper</w:t>
            </w:r>
          </w:p>
        </w:tc>
        <w:tc>
          <w:tcPr>
            <w:tcW w:w="0" w:type="auto"/>
          </w:tcPr>
          <w:p w:rsidR="000B5274" w:rsidRDefault="00821F42">
            <w:pPr>
              <w:pStyle w:val="Compact"/>
            </w:pPr>
            <w:r>
              <w:t>CPC Exam - Management: Human Resource Management</w:t>
            </w:r>
          </w:p>
        </w:tc>
      </w:tr>
      <w:tr w:rsidR="000B5274">
        <w:tc>
          <w:tcPr>
            <w:tcW w:w="0" w:type="auto"/>
          </w:tcPr>
          <w:p w:rsidR="000B5274" w:rsidRDefault="00821F42">
            <w:pPr>
              <w:pStyle w:val="Compact"/>
            </w:pPr>
            <w:r>
              <w:t>BUS 9</w:t>
            </w:r>
          </w:p>
        </w:tc>
        <w:tc>
          <w:tcPr>
            <w:tcW w:w="0" w:type="auto"/>
          </w:tcPr>
          <w:p w:rsidR="000B5274" w:rsidRDefault="00821F42">
            <w:pPr>
              <w:pStyle w:val="Compact"/>
            </w:pPr>
            <w:r>
              <w:t>LO9: Work collaboratively with and provide feedback to others in a team setting. </w:t>
            </w:r>
          </w:p>
        </w:tc>
        <w:tc>
          <w:tcPr>
            <w:tcW w:w="0" w:type="auto"/>
          </w:tcPr>
          <w:p w:rsidR="000B5274" w:rsidRDefault="00821F42">
            <w:pPr>
              <w:pStyle w:val="Compact"/>
            </w:pPr>
            <w:r>
              <w:t xml:space="preserve">GoVenture </w:t>
            </w:r>
            <w:r>
              <w:t>AAR</w:t>
            </w:r>
          </w:p>
        </w:tc>
        <w:tc>
          <w:tcPr>
            <w:tcW w:w="0" w:type="auto"/>
          </w:tcPr>
          <w:p w:rsidR="000B5274" w:rsidRDefault="00821F42">
            <w:pPr>
              <w:pStyle w:val="Compact"/>
            </w:pPr>
            <w:r>
              <w:t>CPC Exam - Management: Organizational Behavior</w:t>
            </w:r>
          </w:p>
        </w:tc>
      </w:tr>
      <w:tr w:rsidR="000B5274">
        <w:tc>
          <w:tcPr>
            <w:tcW w:w="0" w:type="auto"/>
          </w:tcPr>
          <w:p w:rsidR="000B5274" w:rsidRDefault="00821F42">
            <w:pPr>
              <w:pStyle w:val="Compact"/>
            </w:pPr>
            <w:r>
              <w:t>BUS 10</w:t>
            </w:r>
          </w:p>
        </w:tc>
        <w:tc>
          <w:tcPr>
            <w:tcW w:w="0" w:type="auto"/>
          </w:tcPr>
          <w:p w:rsidR="000B5274" w:rsidRDefault="00821F42">
            <w:pPr>
              <w:pStyle w:val="Compact"/>
            </w:pPr>
            <w:r>
              <w:t>LO10: Reflect on personal leadership growth and potential. </w:t>
            </w:r>
          </w:p>
        </w:tc>
        <w:tc>
          <w:tcPr>
            <w:tcW w:w="0" w:type="auto"/>
          </w:tcPr>
          <w:p w:rsidR="000B5274" w:rsidRDefault="00821F42">
            <w:pPr>
              <w:pStyle w:val="Compact"/>
            </w:pPr>
            <w:r>
              <w:t>Development Plan</w:t>
            </w:r>
          </w:p>
        </w:tc>
        <w:tc>
          <w:tcPr>
            <w:tcW w:w="0" w:type="auto"/>
          </w:tcPr>
          <w:p w:rsidR="000B5274" w:rsidRDefault="00821F42">
            <w:pPr>
              <w:pStyle w:val="Compact"/>
            </w:pPr>
            <w:r>
              <w:t>CPC Exam - Business Leadership</w:t>
            </w:r>
          </w:p>
        </w:tc>
      </w:tr>
    </w:tbl>
    <w:p w:rsidR="000B5274" w:rsidRDefault="00821F42">
      <w:pPr>
        <w:pStyle w:val="BodyText"/>
      </w:pPr>
      <w:r>
        <w:rPr>
          <w:noProof/>
        </w:rPr>
        <w:drawing>
          <wp:inline distT="0" distB="0" distL="0" distR="0">
            <wp:extent cx="4620126" cy="369610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7-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5"/>
        </w:numPr>
      </w:pPr>
      <w:r>
        <w:lastRenderedPageBreak/>
        <w:t>BUS 1 Summative is measured through Peregrine CPC test. Since external measures the av</w:t>
      </w:r>
      <w:r>
        <w:t>erage and internal measures the distribution of final scores, they naturally have a strong positive correlation.</w:t>
      </w:r>
    </w:p>
    <w:p w:rsidR="000B5274" w:rsidRDefault="00821F42">
      <w:pPr>
        <w:pStyle w:val="Compact"/>
        <w:numPr>
          <w:ilvl w:val="0"/>
          <w:numId w:val="15"/>
        </w:numPr>
      </w:pPr>
      <w:r>
        <w:t>Almost all PLOs improved in external assessment outcomes, while remained about the same in internal assessment outcomes.</w:t>
      </w:r>
    </w:p>
    <w:p w:rsidR="000B5274" w:rsidRDefault="00821F42">
      <w:pPr>
        <w:pStyle w:val="Compact"/>
        <w:numPr>
          <w:ilvl w:val="0"/>
          <w:numId w:val="15"/>
        </w:numPr>
      </w:pPr>
      <w:r>
        <w:t>Exceptionally, BUS 5 analysis of business situations have shown a significant improvement in the internal assessment.</w:t>
      </w:r>
    </w:p>
    <w:p w:rsidR="000B5274" w:rsidRDefault="00821F42">
      <w:pPr>
        <w:pStyle w:val="FirstParagraph"/>
      </w:pPr>
      <w:r>
        <w:rPr>
          <w:noProof/>
        </w:rPr>
        <w:drawing>
          <wp:inline distT="0" distB="0" distL="0" distR="0">
            <wp:extent cx="4620126" cy="369610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8-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6"/>
        </w:numPr>
      </w:pPr>
      <w:r>
        <w:t>Most of external assessment outcomes are above their targets by near 20% margin. BUS 9 - ability to work collaboratively, measured throu</w:t>
      </w:r>
      <w:r>
        <w:t>gh CPC Exam Organizational Behavior - is somewhat lower.</w:t>
      </w:r>
    </w:p>
    <w:p w:rsidR="000B5274" w:rsidRDefault="00821F42">
      <w:pPr>
        <w:pStyle w:val="Compact"/>
        <w:numPr>
          <w:ilvl w:val="0"/>
          <w:numId w:val="16"/>
        </w:numPr>
      </w:pPr>
      <w:r>
        <w:t>Likewise, most of internal assessment outcomes are well above their targets, although the variations are much larger than those of external assessments.</w:t>
      </w:r>
    </w:p>
    <w:p w:rsidR="000B5274" w:rsidRDefault="00821F42">
      <w:pPr>
        <w:pStyle w:val="Compact"/>
        <w:numPr>
          <w:ilvl w:val="0"/>
          <w:numId w:val="16"/>
        </w:numPr>
      </w:pPr>
      <w:r>
        <w:t xml:space="preserve">BUS 1 (overall knowledge, measured by CPC Exam score) and BUS 2 (ability of information technology and </w:t>
      </w:r>
      <w:r>
        <w:t>literacy) may need updates on their targets or re-evaluate the assessments.</w:t>
      </w:r>
    </w:p>
    <w:p w:rsidR="000B5274" w:rsidRDefault="00821F42">
      <w:pPr>
        <w:pStyle w:val="Compact"/>
        <w:numPr>
          <w:ilvl w:val="0"/>
          <w:numId w:val="16"/>
        </w:numPr>
      </w:pPr>
      <w:r>
        <w:t>In contrast, BUS 8 (ability to evaluate diversity variables) is exceptionally low and barely passed the target level.</w:t>
      </w:r>
    </w:p>
    <w:p w:rsidR="000B5274" w:rsidRDefault="00821F42">
      <w:pPr>
        <w:pStyle w:val="Compact"/>
        <w:numPr>
          <w:ilvl w:val="0"/>
          <w:numId w:val="16"/>
        </w:numPr>
      </w:pPr>
      <w:r>
        <w:t>Note that BUS 10 target level has been updated to 90% rather t</w:t>
      </w:r>
      <w:r>
        <w:t>han 70%, eliminating ‘excess’ level of achievement.</w:t>
      </w:r>
    </w:p>
    <w:p w:rsidR="000B5274" w:rsidRDefault="00821F42">
      <w:pPr>
        <w:pStyle w:val="Heading2"/>
      </w:pPr>
      <w:bookmarkStart w:id="13" w:name="economics"/>
      <w:bookmarkStart w:id="14" w:name="_Toc46921681"/>
      <w:r>
        <w:lastRenderedPageBreak/>
        <w:t>Economics</w:t>
      </w:r>
      <w:bookmarkEnd w:id="13"/>
      <w:bookmarkEnd w:id="14"/>
    </w:p>
    <w:p w:rsidR="000B5274" w:rsidRDefault="00821F42">
      <w:pPr>
        <w:pStyle w:val="FirstParagraph"/>
      </w:pPr>
      <w:r>
        <w:rPr>
          <w:noProof/>
        </w:rPr>
        <w:drawing>
          <wp:inline distT="0" distB="0" distL="0" distR="0">
            <wp:extent cx="3696101" cy="369610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9-1.png"/>
                    <pic:cNvPicPr>
                      <a:picLocks noChangeAspect="1" noChangeArrowheads="1"/>
                    </pic:cNvPicPr>
                  </pic:nvPicPr>
                  <pic:blipFill>
                    <a:blip r:embed="rId25"/>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9-2.png"/>
                    <pic:cNvPicPr>
                      <a:picLocks noChangeAspect="1" noChangeArrowheads="1"/>
                    </pic:cNvPicPr>
                  </pic:nvPicPr>
                  <pic:blipFill>
                    <a:blip r:embed="rId26"/>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9-3.png"/>
                    <pic:cNvPicPr>
                      <a:picLocks noChangeAspect="1" noChangeArrowheads="1"/>
                    </pic:cNvPicPr>
                  </pic:nvPicPr>
                  <pic:blipFill>
                    <a:blip r:embed="rId27"/>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9-4.png"/>
                    <pic:cNvPicPr>
                      <a:picLocks noChangeAspect="1" noChangeArrowheads="1"/>
                    </pic:cNvPicPr>
                  </pic:nvPicPr>
                  <pic:blipFill>
                    <a:blip r:embed="rId28"/>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9-5.png"/>
                    <pic:cNvPicPr>
                      <a:picLocks noChangeAspect="1" noChangeArrowheads="1"/>
                    </pic:cNvPicPr>
                  </pic:nvPicPr>
                  <pic:blipFill>
                    <a:blip r:embed="rId29"/>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708"/>
        <w:gridCol w:w="2739"/>
        <w:gridCol w:w="4443"/>
        <w:gridCol w:w="2910"/>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ECO 1</w:t>
            </w:r>
          </w:p>
        </w:tc>
        <w:tc>
          <w:tcPr>
            <w:tcW w:w="0" w:type="auto"/>
          </w:tcPr>
          <w:p w:rsidR="000B5274" w:rsidRDefault="00821F42">
            <w:pPr>
              <w:pStyle w:val="Compact"/>
            </w:pPr>
            <w:r>
              <w:t>LO1: Solve microeconomic optimization problems</w:t>
            </w:r>
          </w:p>
        </w:tc>
        <w:tc>
          <w:tcPr>
            <w:tcW w:w="0" w:type="auto"/>
          </w:tcPr>
          <w:p w:rsidR="000B5274" w:rsidRDefault="00821F42">
            <w:pPr>
              <w:pStyle w:val="Compact"/>
            </w:pPr>
            <w:r>
              <w:t>A cumulative final exam which includes separate problems on consum</w:t>
            </w:r>
            <w:r>
              <w:t>er choice, cost minimization, profit maximization under perfect competition, profit maximization under monopoly, and profit maximization under duopoly.</w:t>
            </w:r>
          </w:p>
        </w:tc>
        <w:tc>
          <w:tcPr>
            <w:tcW w:w="0" w:type="auto"/>
          </w:tcPr>
          <w:p w:rsidR="000B5274" w:rsidRDefault="00821F42">
            <w:pPr>
              <w:pStyle w:val="Compact"/>
            </w:pPr>
            <w:r>
              <w:t>CPC Exam - Economics: Microeconomics</w:t>
            </w:r>
          </w:p>
        </w:tc>
      </w:tr>
      <w:tr w:rsidR="000B5274">
        <w:tc>
          <w:tcPr>
            <w:tcW w:w="0" w:type="auto"/>
          </w:tcPr>
          <w:p w:rsidR="000B5274" w:rsidRDefault="00821F42">
            <w:pPr>
              <w:pStyle w:val="Compact"/>
            </w:pPr>
            <w:r>
              <w:t>ECO 2</w:t>
            </w:r>
          </w:p>
        </w:tc>
        <w:tc>
          <w:tcPr>
            <w:tcW w:w="0" w:type="auto"/>
          </w:tcPr>
          <w:p w:rsidR="000B5274" w:rsidRDefault="00821F42">
            <w:pPr>
              <w:pStyle w:val="Compact"/>
            </w:pPr>
            <w:r>
              <w:t>LO2: Analyze government policy using a macroeconomic model of the economy</w:t>
            </w:r>
          </w:p>
        </w:tc>
        <w:tc>
          <w:tcPr>
            <w:tcW w:w="0" w:type="auto"/>
          </w:tcPr>
          <w:p w:rsidR="000B5274" w:rsidRDefault="00821F42">
            <w:pPr>
              <w:pStyle w:val="Compact"/>
            </w:pPr>
            <w:r>
              <w:t>Short answer question on the final exam focusing on application of IS/LM to changes in taxes and governent spending</w:t>
            </w:r>
          </w:p>
        </w:tc>
        <w:tc>
          <w:tcPr>
            <w:tcW w:w="0" w:type="auto"/>
          </w:tcPr>
          <w:p w:rsidR="000B5274" w:rsidRDefault="00821F42">
            <w:pPr>
              <w:pStyle w:val="Compact"/>
            </w:pPr>
            <w:r>
              <w:t>CPC Exam - Economics: Macroeconomics</w:t>
            </w:r>
          </w:p>
        </w:tc>
      </w:tr>
      <w:tr w:rsidR="000B5274">
        <w:tc>
          <w:tcPr>
            <w:tcW w:w="0" w:type="auto"/>
          </w:tcPr>
          <w:p w:rsidR="000B5274" w:rsidRDefault="00821F42">
            <w:pPr>
              <w:pStyle w:val="Compact"/>
            </w:pPr>
            <w:r>
              <w:t>ECO 3</w:t>
            </w:r>
          </w:p>
        </w:tc>
        <w:tc>
          <w:tcPr>
            <w:tcW w:w="0" w:type="auto"/>
          </w:tcPr>
          <w:p w:rsidR="000B5274" w:rsidRDefault="00821F42">
            <w:pPr>
              <w:pStyle w:val="Compact"/>
            </w:pPr>
            <w:r>
              <w:t>LO3: Demonstrate abili</w:t>
            </w:r>
            <w:r>
              <w:t>ty to form a research question, create testable hypotheses, and apply appropriate statistical tools to draw conclusions about their hypotheses.</w:t>
            </w:r>
          </w:p>
        </w:tc>
        <w:tc>
          <w:tcPr>
            <w:tcW w:w="0" w:type="auto"/>
          </w:tcPr>
          <w:p w:rsidR="000B5274" w:rsidRDefault="00821F42">
            <w:pPr>
              <w:pStyle w:val="Compact"/>
            </w:pPr>
            <w:r>
              <w:t>A semester-long project which involves describing and performing an empirical analysis using regression analysis</w:t>
            </w:r>
            <w:r>
              <w:t>.  The project is broken into multiple parts.  Students submit each part, receive instructor and peer feedback, and submit a revised, final version of the project at the end of the course.</w:t>
            </w:r>
          </w:p>
        </w:tc>
        <w:tc>
          <w:tcPr>
            <w:tcW w:w="0" w:type="auto"/>
          </w:tcPr>
          <w:p w:rsidR="000B5274" w:rsidRDefault="00821F42">
            <w:pPr>
              <w:pStyle w:val="Compact"/>
            </w:pPr>
            <w:r>
              <w:t>CPC Exam - Quantitative Research Techniques and Statistics</w:t>
            </w:r>
          </w:p>
        </w:tc>
      </w:tr>
      <w:tr w:rsidR="000B5274">
        <w:tc>
          <w:tcPr>
            <w:tcW w:w="0" w:type="auto"/>
          </w:tcPr>
          <w:p w:rsidR="000B5274" w:rsidRDefault="00821F42">
            <w:pPr>
              <w:pStyle w:val="Compact"/>
            </w:pPr>
            <w:r>
              <w:t>ECO 4</w:t>
            </w:r>
          </w:p>
        </w:tc>
        <w:tc>
          <w:tcPr>
            <w:tcW w:w="0" w:type="auto"/>
          </w:tcPr>
          <w:p w:rsidR="000B5274" w:rsidRDefault="00821F42">
            <w:pPr>
              <w:pStyle w:val="Compact"/>
            </w:pPr>
            <w:r>
              <w:t>L</w:t>
            </w:r>
            <w:r>
              <w:t>O4: Evaluate the validity of information and data</w:t>
            </w:r>
          </w:p>
        </w:tc>
        <w:tc>
          <w:tcPr>
            <w:tcW w:w="0" w:type="auto"/>
          </w:tcPr>
          <w:p w:rsidR="000B5274" w:rsidRDefault="00821F42">
            <w:pPr>
              <w:pStyle w:val="Compact"/>
            </w:pPr>
            <w:r>
              <w:t>A semester-long project which involves describing and performing an empirical analysis using regression analysis.  The project is broken into multiple parts.  Students submit each part, receive instructor a</w:t>
            </w:r>
            <w:r>
              <w:t xml:space="preserve">nd peer feedback, and submit a revised, </w:t>
            </w:r>
            <w:r>
              <w:lastRenderedPageBreak/>
              <w:t>final version of the project at the end of the course.</w:t>
            </w:r>
          </w:p>
        </w:tc>
        <w:tc>
          <w:tcPr>
            <w:tcW w:w="0" w:type="auto"/>
          </w:tcPr>
          <w:p w:rsidR="000B5274" w:rsidRDefault="00821F42">
            <w:pPr>
              <w:pStyle w:val="Compact"/>
            </w:pPr>
            <w:r>
              <w:lastRenderedPageBreak/>
              <w:t>CPC Exam - Quantitative Research Techniques and Statistics</w:t>
            </w:r>
          </w:p>
        </w:tc>
      </w:tr>
      <w:tr w:rsidR="000B5274">
        <w:tc>
          <w:tcPr>
            <w:tcW w:w="0" w:type="auto"/>
          </w:tcPr>
          <w:p w:rsidR="000B5274" w:rsidRDefault="00821F42">
            <w:pPr>
              <w:pStyle w:val="Compact"/>
            </w:pPr>
            <w:r>
              <w:t>ECO 5</w:t>
            </w:r>
          </w:p>
        </w:tc>
        <w:tc>
          <w:tcPr>
            <w:tcW w:w="0" w:type="auto"/>
          </w:tcPr>
          <w:p w:rsidR="000B5274" w:rsidRDefault="00821F42">
            <w:pPr>
              <w:pStyle w:val="Compact"/>
            </w:pPr>
            <w:r>
              <w:t>LO5: Effectively communicate results of an empirical analysis</w:t>
            </w:r>
          </w:p>
        </w:tc>
        <w:tc>
          <w:tcPr>
            <w:tcW w:w="0" w:type="auto"/>
          </w:tcPr>
          <w:p w:rsidR="000B5274" w:rsidRDefault="00821F42">
            <w:pPr>
              <w:pStyle w:val="Compact"/>
            </w:pPr>
            <w:r>
              <w:t>A semester-long project which inv</w:t>
            </w:r>
            <w:r>
              <w:t xml:space="preserve">olves describing and performing an empirical analysis using regression analysis.  The project is broken into multiple parts.  Students submit each part, receive instructor and peer feedback, and submit a revised, final version of the project at the end of </w:t>
            </w:r>
            <w:r>
              <w:t>the course.</w:t>
            </w:r>
          </w:p>
        </w:tc>
        <w:tc>
          <w:tcPr>
            <w:tcW w:w="0" w:type="auto"/>
          </w:tcPr>
          <w:p w:rsidR="000B5274" w:rsidRDefault="00821F42">
            <w:pPr>
              <w:pStyle w:val="Compact"/>
            </w:pPr>
            <w:r>
              <w:t>CPC Exam - Quantitative Research Techniques and Statistics</w:t>
            </w:r>
          </w:p>
        </w:tc>
      </w:tr>
    </w:tbl>
    <w:p w:rsidR="000B5274" w:rsidRDefault="00821F42">
      <w:pPr>
        <w:pStyle w:val="BodyText"/>
      </w:pPr>
      <w:r>
        <w:rPr>
          <w:noProof/>
        </w:rPr>
        <w:drawing>
          <wp:inline distT="0" distB="0" distL="0" distR="0">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1-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7"/>
        </w:numPr>
      </w:pPr>
      <w:r>
        <w:t>Lacks consistent observations (either internal or external, or both, are missing).</w:t>
      </w:r>
    </w:p>
    <w:p w:rsidR="000B5274" w:rsidRDefault="00821F42">
      <w:pPr>
        <w:pStyle w:val="Compact"/>
        <w:numPr>
          <w:ilvl w:val="0"/>
          <w:numId w:val="17"/>
        </w:numPr>
      </w:pPr>
      <w:r>
        <w:t xml:space="preserve">Some improvements in external assessment outcomes (ECO 3 ability to form research questions, ECO 4 </w:t>
      </w:r>
      <w:r>
        <w:t>information/data literacy).</w:t>
      </w:r>
    </w:p>
    <w:p w:rsidR="000B5274" w:rsidRDefault="00821F42">
      <w:pPr>
        <w:pStyle w:val="FirstParagraph"/>
      </w:pPr>
      <w:r>
        <w:rPr>
          <w:noProof/>
        </w:rPr>
        <w:lastRenderedPageBreak/>
        <w:drawing>
          <wp:inline distT="0" distB="0" distL="0" distR="0">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2-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8"/>
        </w:numPr>
      </w:pPr>
      <w:r>
        <w:t>Note that external ECO 3-5 use the same assessment tool, namely CPC test scores on quantitative research and statistics; also note that internal ECO 1 has no assessment this cycle.</w:t>
      </w:r>
    </w:p>
    <w:p w:rsidR="000B5274" w:rsidRDefault="00821F42">
      <w:pPr>
        <w:pStyle w:val="Compact"/>
        <w:numPr>
          <w:ilvl w:val="0"/>
          <w:numId w:val="18"/>
        </w:numPr>
      </w:pPr>
      <w:r>
        <w:t>Both internal and external ECO 3 (ability form research questions with quan</w:t>
      </w:r>
      <w:r>
        <w:t>titative methods to answer) and ECO 4 (ability to evaluate information and data) have outcomes much higher than the target. Re-evaluations of those targets and/or assessments might be needed.</w:t>
      </w:r>
    </w:p>
    <w:p w:rsidR="000B5274" w:rsidRDefault="00821F42">
      <w:pPr>
        <w:pStyle w:val="Compact"/>
        <w:numPr>
          <w:ilvl w:val="0"/>
          <w:numId w:val="18"/>
        </w:numPr>
      </w:pPr>
      <w:r>
        <w:t xml:space="preserve">ECO 5 (ability to communicate empirical analysis results) shows </w:t>
      </w:r>
      <w:r>
        <w:t>relatively less achievement in the internal assessment.</w:t>
      </w:r>
    </w:p>
    <w:p w:rsidR="000B5274" w:rsidRDefault="00821F42">
      <w:pPr>
        <w:pStyle w:val="Compact"/>
        <w:numPr>
          <w:ilvl w:val="0"/>
          <w:numId w:val="18"/>
        </w:numPr>
      </w:pPr>
      <w:r>
        <w:t xml:space="preserve">In contrast, ECO 2 (macroeconomic analysis) shows only moderate success in the external and falls short in the internal assessment outcome. This unique disparity calls for an attention. It might be a </w:t>
      </w:r>
      <w:r>
        <w:t>sign that the knowledge of macroeconomics is not well translated into an application of it.</w:t>
      </w:r>
    </w:p>
    <w:p w:rsidR="000B5274" w:rsidRDefault="00821F42">
      <w:pPr>
        <w:pStyle w:val="Heading2"/>
      </w:pPr>
      <w:bookmarkStart w:id="15" w:name="finance"/>
      <w:bookmarkStart w:id="16" w:name="_Toc46921682"/>
      <w:r>
        <w:lastRenderedPageBreak/>
        <w:t>Finance</w:t>
      </w:r>
      <w:bookmarkEnd w:id="15"/>
      <w:bookmarkEnd w:id="16"/>
    </w:p>
    <w:p w:rsidR="000B5274" w:rsidRDefault="00821F42">
      <w:pPr>
        <w:pStyle w:val="FirstParagraph"/>
      </w:pPr>
      <w:r>
        <w:rPr>
          <w:noProof/>
        </w:rPr>
        <w:drawing>
          <wp:inline distT="0" distB="0" distL="0" distR="0">
            <wp:extent cx="3696101"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3-1.png"/>
                    <pic:cNvPicPr>
                      <a:picLocks noChangeAspect="1" noChangeArrowheads="1"/>
                    </pic:cNvPicPr>
                  </pic:nvPicPr>
                  <pic:blipFill>
                    <a:blip r:embed="rId32"/>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3-2.png"/>
                    <pic:cNvPicPr>
                      <a:picLocks noChangeAspect="1" noChangeArrowheads="1"/>
                    </pic:cNvPicPr>
                  </pic:nvPicPr>
                  <pic:blipFill>
                    <a:blip r:embed="rId33"/>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648"/>
        <w:gridCol w:w="4226"/>
        <w:gridCol w:w="3130"/>
        <w:gridCol w:w="2796"/>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FIN 1</w:t>
            </w:r>
          </w:p>
        </w:tc>
        <w:tc>
          <w:tcPr>
            <w:tcW w:w="0" w:type="auto"/>
          </w:tcPr>
          <w:p w:rsidR="000B5274" w:rsidRDefault="00821F42">
            <w:pPr>
              <w:pStyle w:val="Compact"/>
            </w:pPr>
            <w:r>
              <w:t xml:space="preserve">LO1. Identify and differentiate financial concepts, theories, and/or methods that are </w:t>
            </w:r>
            <w:r>
              <w:lastRenderedPageBreak/>
              <w:t>used in making specific business decisions.</w:t>
            </w:r>
          </w:p>
        </w:tc>
        <w:tc>
          <w:tcPr>
            <w:tcW w:w="0" w:type="auto"/>
          </w:tcPr>
          <w:p w:rsidR="000B5274" w:rsidRDefault="00821F42">
            <w:pPr>
              <w:pStyle w:val="Compact"/>
            </w:pPr>
            <w:r>
              <w:lastRenderedPageBreak/>
              <w:t>Comprehensive capital budgeting assignment</w:t>
            </w:r>
          </w:p>
        </w:tc>
        <w:tc>
          <w:tcPr>
            <w:tcW w:w="0" w:type="auto"/>
          </w:tcPr>
          <w:p w:rsidR="000B5274" w:rsidRDefault="00821F42">
            <w:pPr>
              <w:pStyle w:val="Compact"/>
            </w:pPr>
            <w:r>
              <w:t>CPC Exam - Business Finance</w:t>
            </w:r>
          </w:p>
        </w:tc>
      </w:tr>
      <w:tr w:rsidR="000B5274">
        <w:tc>
          <w:tcPr>
            <w:tcW w:w="0" w:type="auto"/>
          </w:tcPr>
          <w:p w:rsidR="000B5274" w:rsidRDefault="00821F42">
            <w:pPr>
              <w:pStyle w:val="Compact"/>
            </w:pPr>
            <w:r>
              <w:t>FIN 2</w:t>
            </w:r>
          </w:p>
        </w:tc>
        <w:tc>
          <w:tcPr>
            <w:tcW w:w="0" w:type="auto"/>
          </w:tcPr>
          <w:p w:rsidR="000B5274" w:rsidRDefault="00821F42">
            <w:pPr>
              <w:pStyle w:val="Compact"/>
            </w:pPr>
            <w:r>
              <w:t>LO2. Use qualitative and quantitative methods to examine the worthiness of a common business issue.</w:t>
            </w:r>
          </w:p>
        </w:tc>
        <w:tc>
          <w:tcPr>
            <w:tcW w:w="0" w:type="auto"/>
          </w:tcPr>
          <w:p w:rsidR="000B5274" w:rsidRDefault="00821F42">
            <w:pPr>
              <w:pStyle w:val="Compact"/>
            </w:pPr>
            <w:r>
              <w:t>Comprehensive capital budgeting assignment</w:t>
            </w:r>
          </w:p>
        </w:tc>
        <w:tc>
          <w:tcPr>
            <w:tcW w:w="0" w:type="auto"/>
          </w:tcPr>
          <w:p w:rsidR="000B5274" w:rsidRDefault="00821F42">
            <w:pPr>
              <w:pStyle w:val="Compact"/>
            </w:pPr>
            <w:r>
              <w:t>CPC Exam - Business Finance</w:t>
            </w:r>
          </w:p>
        </w:tc>
      </w:tr>
    </w:tbl>
    <w:p w:rsidR="000B5274" w:rsidRDefault="00821F42">
      <w:pPr>
        <w:pStyle w:val="BodyText"/>
      </w:pPr>
      <w:r>
        <w:rPr>
          <w:noProof/>
        </w:rPr>
        <w:drawing>
          <wp:inline distT="0" distB="0" distL="0" distR="0">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5-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19"/>
        </w:numPr>
      </w:pPr>
      <w:r>
        <w:t>While both FIN 1 and 2 improved in external assessment outcomes over time, FIN 2 s</w:t>
      </w:r>
      <w:r>
        <w:t>uffered from a lower outcome in FIN 2.</w:t>
      </w:r>
    </w:p>
    <w:p w:rsidR="000B5274" w:rsidRDefault="00821F42">
      <w:pPr>
        <w:pStyle w:val="Compact"/>
        <w:numPr>
          <w:ilvl w:val="0"/>
          <w:numId w:val="19"/>
        </w:numPr>
      </w:pPr>
      <w:r>
        <w:t>Note, however, the internal assessment has been done by different set of instructors in 2019 and no internal structure (i.e. rubric rows) is available. So, this change might be attributed to different grading practice</w:t>
      </w:r>
      <w:r>
        <w:t>s.</w:t>
      </w:r>
    </w:p>
    <w:p w:rsidR="000B5274" w:rsidRDefault="00821F42">
      <w:pPr>
        <w:pStyle w:val="FirstParagraph"/>
      </w:pPr>
      <w:r>
        <w:rPr>
          <w:noProof/>
        </w:rPr>
        <w:lastRenderedPageBreak/>
        <w:drawing>
          <wp:inline distT="0" distB="0" distL="0" distR="0">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6-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Heading2"/>
      </w:pPr>
      <w:bookmarkStart w:id="17" w:name="human-resources-management"/>
      <w:bookmarkStart w:id="18" w:name="_Toc46921683"/>
      <w:r>
        <w:lastRenderedPageBreak/>
        <w:t>Human Resources Management</w:t>
      </w:r>
      <w:bookmarkEnd w:id="17"/>
      <w:bookmarkEnd w:id="18"/>
    </w:p>
    <w:p w:rsidR="000B5274" w:rsidRDefault="00821F42">
      <w:pPr>
        <w:pStyle w:val="FirstParagraph"/>
      </w:pPr>
      <w:r>
        <w:rPr>
          <w:noProof/>
        </w:rPr>
        <w:drawing>
          <wp:inline distT="0" distB="0" distL="0" distR="0">
            <wp:extent cx="3696101"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7-1.png"/>
                    <pic:cNvPicPr>
                      <a:picLocks noChangeAspect="1" noChangeArrowheads="1"/>
                    </pic:cNvPicPr>
                  </pic:nvPicPr>
                  <pic:blipFill>
                    <a:blip r:embed="rId36"/>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7-2.png"/>
                    <pic:cNvPicPr>
                      <a:picLocks noChangeAspect="1" noChangeArrowheads="1"/>
                    </pic:cNvPicPr>
                  </pic:nvPicPr>
                  <pic:blipFill>
                    <a:blip r:embed="rId37"/>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7-3.png"/>
                    <pic:cNvPicPr>
                      <a:picLocks noChangeAspect="1" noChangeArrowheads="1"/>
                    </pic:cNvPicPr>
                  </pic:nvPicPr>
                  <pic:blipFill>
                    <a:blip r:embed="rId38"/>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7-4.png"/>
                    <pic:cNvPicPr>
                      <a:picLocks noChangeAspect="1" noChangeArrowheads="1"/>
                    </pic:cNvPicPr>
                  </pic:nvPicPr>
                  <pic:blipFill>
                    <a:blip r:embed="rId39"/>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799"/>
        <w:gridCol w:w="3882"/>
        <w:gridCol w:w="2823"/>
        <w:gridCol w:w="3296"/>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HRM 1</w:t>
            </w:r>
          </w:p>
        </w:tc>
        <w:tc>
          <w:tcPr>
            <w:tcW w:w="0" w:type="auto"/>
          </w:tcPr>
          <w:p w:rsidR="000B5274" w:rsidRDefault="00821F42">
            <w:pPr>
              <w:pStyle w:val="Compact"/>
            </w:pPr>
            <w:r>
              <w:t>LO1: Choose effective HR strategies that incorporate human and organizational dynamics while leveraging available HR technologies.</w:t>
            </w:r>
          </w:p>
        </w:tc>
        <w:tc>
          <w:tcPr>
            <w:tcW w:w="0" w:type="auto"/>
          </w:tcPr>
          <w:p w:rsidR="000B5274" w:rsidRDefault="00821F42">
            <w:pPr>
              <w:pStyle w:val="Compact"/>
            </w:pPr>
            <w:r>
              <w:t>Interpretive HR Simulation Results</w:t>
            </w:r>
          </w:p>
        </w:tc>
        <w:tc>
          <w:tcPr>
            <w:tcW w:w="0" w:type="auto"/>
          </w:tcPr>
          <w:p w:rsidR="000B5274" w:rsidRDefault="00821F42">
            <w:pPr>
              <w:pStyle w:val="Compact"/>
            </w:pPr>
            <w:r>
              <w:t>CPC Exam - Management: Human Resource Management</w:t>
            </w:r>
          </w:p>
        </w:tc>
      </w:tr>
      <w:tr w:rsidR="000B5274">
        <w:tc>
          <w:tcPr>
            <w:tcW w:w="0" w:type="auto"/>
          </w:tcPr>
          <w:p w:rsidR="000B5274" w:rsidRDefault="00821F42">
            <w:pPr>
              <w:pStyle w:val="Compact"/>
            </w:pPr>
            <w:r>
              <w:lastRenderedPageBreak/>
              <w:t>HRM 2</w:t>
            </w:r>
          </w:p>
        </w:tc>
        <w:tc>
          <w:tcPr>
            <w:tcW w:w="0" w:type="auto"/>
          </w:tcPr>
          <w:p w:rsidR="000B5274" w:rsidRDefault="00821F42">
            <w:pPr>
              <w:pStyle w:val="Compact"/>
            </w:pPr>
            <w:r>
              <w:t>LO2: Assess effectiveness of HR programs and compensation and benefits plans across organizational types.</w:t>
            </w:r>
          </w:p>
        </w:tc>
        <w:tc>
          <w:tcPr>
            <w:tcW w:w="0" w:type="auto"/>
          </w:tcPr>
          <w:p w:rsidR="000B5274" w:rsidRDefault="00821F42">
            <w:pPr>
              <w:pStyle w:val="Compact"/>
            </w:pPr>
            <w:r>
              <w:t>Interpretive HR Simulation Results</w:t>
            </w:r>
          </w:p>
        </w:tc>
        <w:tc>
          <w:tcPr>
            <w:tcW w:w="0" w:type="auto"/>
          </w:tcPr>
          <w:p w:rsidR="000B5274" w:rsidRDefault="00821F42">
            <w:pPr>
              <w:pStyle w:val="Compact"/>
            </w:pPr>
            <w:r>
              <w:t>CPC Exam - Management: H</w:t>
            </w:r>
            <w:r>
              <w:t>uman Resource Management</w:t>
            </w:r>
          </w:p>
        </w:tc>
      </w:tr>
      <w:tr w:rsidR="000B5274">
        <w:tc>
          <w:tcPr>
            <w:tcW w:w="0" w:type="auto"/>
          </w:tcPr>
          <w:p w:rsidR="000B5274" w:rsidRDefault="00821F42">
            <w:pPr>
              <w:pStyle w:val="Compact"/>
            </w:pPr>
            <w:r>
              <w:t>HRM 3</w:t>
            </w:r>
          </w:p>
        </w:tc>
        <w:tc>
          <w:tcPr>
            <w:tcW w:w="0" w:type="auto"/>
          </w:tcPr>
          <w:p w:rsidR="000B5274" w:rsidRDefault="00821F42">
            <w:pPr>
              <w:pStyle w:val="Compact"/>
            </w:pPr>
            <w:r>
              <w:t>LO3: Evaluate HR policy for alignment with current HR Law and ethical HR practices.</w:t>
            </w:r>
          </w:p>
        </w:tc>
        <w:tc>
          <w:tcPr>
            <w:tcW w:w="0" w:type="auto"/>
          </w:tcPr>
          <w:p w:rsidR="000B5274" w:rsidRDefault="00821F42">
            <w:pPr>
              <w:pStyle w:val="Compact"/>
            </w:pPr>
            <w:r>
              <w:t>Interpretive HR Simulation Results</w:t>
            </w:r>
          </w:p>
        </w:tc>
        <w:tc>
          <w:tcPr>
            <w:tcW w:w="0" w:type="auto"/>
          </w:tcPr>
          <w:p w:rsidR="000B5274" w:rsidRDefault="00821F42">
            <w:pPr>
              <w:pStyle w:val="Compact"/>
            </w:pPr>
            <w:r>
              <w:t>CPC Exam - Management: Human Resource Management</w:t>
            </w:r>
          </w:p>
        </w:tc>
      </w:tr>
      <w:tr w:rsidR="000B5274">
        <w:tc>
          <w:tcPr>
            <w:tcW w:w="0" w:type="auto"/>
          </w:tcPr>
          <w:p w:rsidR="000B5274" w:rsidRDefault="00821F42">
            <w:pPr>
              <w:pStyle w:val="Compact"/>
            </w:pPr>
            <w:r>
              <w:t>HRM 4</w:t>
            </w:r>
          </w:p>
        </w:tc>
        <w:tc>
          <w:tcPr>
            <w:tcW w:w="0" w:type="auto"/>
          </w:tcPr>
          <w:p w:rsidR="000B5274" w:rsidRDefault="00821F42">
            <w:pPr>
              <w:pStyle w:val="Compact"/>
            </w:pPr>
            <w:r>
              <w:t>LO4: Demonstrate effective leadership in a team s</w:t>
            </w:r>
            <w:r>
              <w:t>etting.</w:t>
            </w:r>
          </w:p>
        </w:tc>
        <w:tc>
          <w:tcPr>
            <w:tcW w:w="0" w:type="auto"/>
          </w:tcPr>
          <w:p w:rsidR="000B5274" w:rsidRDefault="00821F42">
            <w:pPr>
              <w:pStyle w:val="Compact"/>
            </w:pPr>
            <w:r>
              <w:t>Interpretive HR Simulation Results</w:t>
            </w:r>
          </w:p>
        </w:tc>
        <w:tc>
          <w:tcPr>
            <w:tcW w:w="0" w:type="auto"/>
          </w:tcPr>
          <w:p w:rsidR="000B5274" w:rsidRDefault="00821F42">
            <w:pPr>
              <w:pStyle w:val="Compact"/>
            </w:pPr>
            <w:r>
              <w:t>CPC Exam - Business Leadership</w:t>
            </w:r>
          </w:p>
        </w:tc>
      </w:tr>
    </w:tbl>
    <w:p w:rsidR="000B5274" w:rsidRDefault="00821F42">
      <w:pPr>
        <w:pStyle w:val="BodyText"/>
      </w:pPr>
      <w:r>
        <w:rPr>
          <w:noProof/>
        </w:rPr>
        <w:drawing>
          <wp:inline distT="0" distB="0" distL="0" distR="0">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19-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20"/>
        </w:numPr>
      </w:pPr>
      <w:r>
        <w:t>Internal assessment outcomes in 2019 have declined significantly largely due to the renewed standards.</w:t>
      </w:r>
    </w:p>
    <w:p w:rsidR="000B5274" w:rsidRDefault="00821F42">
      <w:pPr>
        <w:pStyle w:val="Compact"/>
        <w:numPr>
          <w:ilvl w:val="0"/>
          <w:numId w:val="20"/>
        </w:numPr>
      </w:pPr>
      <w:r>
        <w:t>External assessment outcomes had moderate fluctuations, but improved to rema</w:t>
      </w:r>
      <w:r>
        <w:t>in above the target level.</w:t>
      </w:r>
    </w:p>
    <w:p w:rsidR="000B5274" w:rsidRDefault="00821F42">
      <w:pPr>
        <w:pStyle w:val="FirstParagraph"/>
      </w:pPr>
      <w:r>
        <w:rPr>
          <w:noProof/>
        </w:rPr>
        <w:lastRenderedPageBreak/>
        <w:drawing>
          <wp:inline distT="0" distB="0" distL="0" distR="0">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0-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Heading2"/>
      </w:pPr>
      <w:bookmarkStart w:id="19" w:name="management"/>
      <w:bookmarkStart w:id="20" w:name="_Toc46921684"/>
      <w:r>
        <w:lastRenderedPageBreak/>
        <w:t>Management</w:t>
      </w:r>
      <w:bookmarkEnd w:id="19"/>
      <w:bookmarkEnd w:id="20"/>
    </w:p>
    <w:p w:rsidR="000B5274" w:rsidRDefault="00821F42">
      <w:pPr>
        <w:pStyle w:val="FirstParagraph"/>
      </w:pPr>
      <w:r>
        <w:rPr>
          <w:noProof/>
        </w:rPr>
        <w:drawing>
          <wp:inline distT="0" distB="0" distL="0" distR="0">
            <wp:extent cx="3696101"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1-1.png"/>
                    <pic:cNvPicPr>
                      <a:picLocks noChangeAspect="1" noChangeArrowheads="1"/>
                    </pic:cNvPicPr>
                  </pic:nvPicPr>
                  <pic:blipFill>
                    <a:blip r:embed="rId42"/>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1-2.png"/>
                    <pic:cNvPicPr>
                      <a:picLocks noChangeAspect="1" noChangeArrowheads="1"/>
                    </pic:cNvPicPr>
                  </pic:nvPicPr>
                  <pic:blipFill>
                    <a:blip r:embed="rId43"/>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1-3.png"/>
                    <pic:cNvPicPr>
                      <a:picLocks noChangeAspect="1" noChangeArrowheads="1"/>
                    </pic:cNvPicPr>
                  </pic:nvPicPr>
                  <pic:blipFill>
                    <a:blip r:embed="rId44"/>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1-4.png"/>
                    <pic:cNvPicPr>
                      <a:picLocks noChangeAspect="1" noChangeArrowheads="1"/>
                    </pic:cNvPicPr>
                  </pic:nvPicPr>
                  <pic:blipFill>
                    <a:blip r:embed="rId45"/>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781"/>
        <w:gridCol w:w="4292"/>
        <w:gridCol w:w="2629"/>
        <w:gridCol w:w="3098"/>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MGT 1</w:t>
            </w:r>
          </w:p>
        </w:tc>
        <w:tc>
          <w:tcPr>
            <w:tcW w:w="0" w:type="auto"/>
          </w:tcPr>
          <w:p w:rsidR="000B5274" w:rsidRDefault="00821F42">
            <w:pPr>
              <w:pStyle w:val="Compact"/>
            </w:pPr>
            <w:r>
              <w:t>LO1: Apply managerial theories and concepts to solve organizational problems</w:t>
            </w:r>
          </w:p>
        </w:tc>
        <w:tc>
          <w:tcPr>
            <w:tcW w:w="0" w:type="auto"/>
          </w:tcPr>
          <w:p w:rsidR="000B5274" w:rsidRDefault="00821F42">
            <w:pPr>
              <w:pStyle w:val="Compact"/>
            </w:pPr>
            <w:r>
              <w:t>Ethics Final Paper</w:t>
            </w:r>
          </w:p>
        </w:tc>
        <w:tc>
          <w:tcPr>
            <w:tcW w:w="0" w:type="auto"/>
          </w:tcPr>
          <w:p w:rsidR="000B5274" w:rsidRDefault="00821F42">
            <w:pPr>
              <w:pStyle w:val="Compact"/>
            </w:pPr>
            <w:r>
              <w:t>CPC Exam - Management</w:t>
            </w:r>
          </w:p>
        </w:tc>
      </w:tr>
      <w:tr w:rsidR="000B5274">
        <w:tc>
          <w:tcPr>
            <w:tcW w:w="0" w:type="auto"/>
          </w:tcPr>
          <w:p w:rsidR="000B5274" w:rsidRDefault="00821F42">
            <w:pPr>
              <w:pStyle w:val="Compact"/>
            </w:pPr>
            <w:r>
              <w:t>MGT 2</w:t>
            </w:r>
          </w:p>
        </w:tc>
        <w:tc>
          <w:tcPr>
            <w:tcW w:w="0" w:type="auto"/>
          </w:tcPr>
          <w:p w:rsidR="000B5274" w:rsidRDefault="00821F42">
            <w:pPr>
              <w:pStyle w:val="Compact"/>
            </w:pPr>
            <w:r>
              <w:t xml:space="preserve">LO2: Identify and critically analyze key dynamic factors in today’s business </w:t>
            </w:r>
            <w:r>
              <w:lastRenderedPageBreak/>
              <w:t>environment (e.g. globalization, technological change, climate change, etc.</w:t>
            </w:r>
          </w:p>
        </w:tc>
        <w:tc>
          <w:tcPr>
            <w:tcW w:w="0" w:type="auto"/>
          </w:tcPr>
          <w:p w:rsidR="000B5274" w:rsidRDefault="00821F42">
            <w:pPr>
              <w:pStyle w:val="Compact"/>
            </w:pPr>
            <w:r>
              <w:lastRenderedPageBreak/>
              <w:t>Ethics Final Paper</w:t>
            </w:r>
          </w:p>
        </w:tc>
        <w:tc>
          <w:tcPr>
            <w:tcW w:w="0" w:type="auto"/>
          </w:tcPr>
          <w:p w:rsidR="000B5274" w:rsidRDefault="00821F42">
            <w:pPr>
              <w:pStyle w:val="Compact"/>
            </w:pPr>
            <w:r>
              <w:t>CPC Exam - Management: Organizational Behavior</w:t>
            </w:r>
          </w:p>
        </w:tc>
      </w:tr>
      <w:tr w:rsidR="000B5274">
        <w:tc>
          <w:tcPr>
            <w:tcW w:w="0" w:type="auto"/>
          </w:tcPr>
          <w:p w:rsidR="000B5274" w:rsidRDefault="00821F42">
            <w:pPr>
              <w:pStyle w:val="Compact"/>
            </w:pPr>
            <w:r>
              <w:t>MGT 3</w:t>
            </w:r>
          </w:p>
        </w:tc>
        <w:tc>
          <w:tcPr>
            <w:tcW w:w="0" w:type="auto"/>
          </w:tcPr>
          <w:p w:rsidR="000B5274" w:rsidRDefault="00821F42">
            <w:pPr>
              <w:pStyle w:val="Compact"/>
            </w:pPr>
            <w:r>
              <w:t>LO3: Suggest sound solutions t</w:t>
            </w:r>
            <w:r>
              <w:t>o complex issues encountered when managing people and processes in organizations doing business in an inter-connected world.</w:t>
            </w:r>
          </w:p>
        </w:tc>
        <w:tc>
          <w:tcPr>
            <w:tcW w:w="0" w:type="auto"/>
          </w:tcPr>
          <w:p w:rsidR="000B5274" w:rsidRDefault="00821F42">
            <w:pPr>
              <w:pStyle w:val="Compact"/>
            </w:pPr>
            <w:r>
              <w:t>Ethics Final Paper</w:t>
            </w:r>
          </w:p>
        </w:tc>
        <w:tc>
          <w:tcPr>
            <w:tcW w:w="0" w:type="auto"/>
          </w:tcPr>
          <w:p w:rsidR="000B5274" w:rsidRDefault="00821F42">
            <w:pPr>
              <w:pStyle w:val="Compact"/>
            </w:pPr>
            <w:r>
              <w:t>CPC Exam - Global Dimensions of Business</w:t>
            </w:r>
          </w:p>
        </w:tc>
      </w:tr>
      <w:tr w:rsidR="000B5274">
        <w:tc>
          <w:tcPr>
            <w:tcW w:w="0" w:type="auto"/>
          </w:tcPr>
          <w:p w:rsidR="000B5274" w:rsidRDefault="00821F42">
            <w:pPr>
              <w:pStyle w:val="Compact"/>
            </w:pPr>
            <w:r>
              <w:t>MGT 4</w:t>
            </w:r>
          </w:p>
        </w:tc>
        <w:tc>
          <w:tcPr>
            <w:tcW w:w="0" w:type="auto"/>
          </w:tcPr>
          <w:p w:rsidR="000B5274" w:rsidRDefault="00821F42">
            <w:pPr>
              <w:pStyle w:val="Compact"/>
            </w:pPr>
            <w:r>
              <w:t>LO4: Demonstrate interpersonal skills needed to work with individuals from various cultures and backgrounds.</w:t>
            </w:r>
          </w:p>
        </w:tc>
        <w:tc>
          <w:tcPr>
            <w:tcW w:w="0" w:type="auto"/>
          </w:tcPr>
          <w:p w:rsidR="000B5274" w:rsidRDefault="00821F42">
            <w:pPr>
              <w:pStyle w:val="Compact"/>
            </w:pPr>
            <w:r>
              <w:t>Ethics Reflection</w:t>
            </w:r>
          </w:p>
        </w:tc>
        <w:tc>
          <w:tcPr>
            <w:tcW w:w="0" w:type="auto"/>
          </w:tcPr>
          <w:p w:rsidR="000B5274" w:rsidRDefault="00821F42">
            <w:pPr>
              <w:pStyle w:val="Compact"/>
            </w:pPr>
            <w:r>
              <w:t>CPC Exam - Business Leadership</w:t>
            </w:r>
          </w:p>
        </w:tc>
      </w:tr>
    </w:tbl>
    <w:p w:rsidR="000B5274" w:rsidRDefault="00821F42">
      <w:pPr>
        <w:pStyle w:val="BodyText"/>
      </w:pPr>
      <w:r>
        <w:rPr>
          <w:noProof/>
        </w:rPr>
        <w:drawing>
          <wp:inline distT="0" distB="0" distL="0" distR="0">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3-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BodyText"/>
      </w:pPr>
      <w:r>
        <w:rPr>
          <w:noProof/>
        </w:rPr>
        <w:lastRenderedPageBreak/>
        <w:drawing>
          <wp:inline distT="0" distB="0" distL="0" distR="0">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4-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Heading2"/>
      </w:pPr>
      <w:bookmarkStart w:id="21" w:name="marketing"/>
      <w:bookmarkStart w:id="22" w:name="_Toc46921685"/>
      <w:r>
        <w:lastRenderedPageBreak/>
        <w:t>Marketing</w:t>
      </w:r>
      <w:bookmarkEnd w:id="21"/>
      <w:bookmarkEnd w:id="22"/>
    </w:p>
    <w:p w:rsidR="000B5274" w:rsidRDefault="00821F42">
      <w:pPr>
        <w:pStyle w:val="FirstParagraph"/>
      </w:pPr>
      <w:r>
        <w:rPr>
          <w:noProof/>
        </w:rPr>
        <w:lastRenderedPageBreak/>
        <w:drawing>
          <wp:inline distT="0" distB="0" distL="0" distR="0">
            <wp:extent cx="3696101"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5-1.png"/>
                    <pic:cNvPicPr>
                      <a:picLocks noChangeAspect="1" noChangeArrowheads="1"/>
                    </pic:cNvPicPr>
                  </pic:nvPicPr>
                  <pic:blipFill>
                    <a:blip r:embed="rId48"/>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5-2.png"/>
                    <pic:cNvPicPr>
                      <a:picLocks noChangeAspect="1" noChangeArrowheads="1"/>
                    </pic:cNvPicPr>
                  </pic:nvPicPr>
                  <pic:blipFill>
                    <a:blip r:embed="rId49"/>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5-3.png"/>
                    <pic:cNvPicPr>
                      <a:picLocks noChangeAspect="1" noChangeArrowheads="1"/>
                    </pic:cNvPicPr>
                  </pic:nvPicPr>
                  <pic:blipFill>
                    <a:blip r:embed="rId50"/>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796"/>
        <w:gridCol w:w="3187"/>
        <w:gridCol w:w="4148"/>
        <w:gridCol w:w="2669"/>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MKT 1</w:t>
            </w:r>
          </w:p>
        </w:tc>
        <w:tc>
          <w:tcPr>
            <w:tcW w:w="0" w:type="auto"/>
          </w:tcPr>
          <w:p w:rsidR="000B5274" w:rsidRDefault="00821F42">
            <w:pPr>
              <w:pStyle w:val="Compact"/>
            </w:pPr>
            <w:r>
              <w:t>LO1: Demonstrate inter-relationships of core marketing principles</w:t>
            </w:r>
          </w:p>
        </w:tc>
        <w:tc>
          <w:tcPr>
            <w:tcW w:w="0" w:type="auto"/>
          </w:tcPr>
          <w:p w:rsidR="000B5274" w:rsidRDefault="00821F42">
            <w:pPr>
              <w:pStyle w:val="Compact"/>
            </w:pPr>
            <w:r>
              <w:t>simulation package with 4-5 interim assignments and an end-of-term reflections paper.</w:t>
            </w:r>
          </w:p>
        </w:tc>
        <w:tc>
          <w:tcPr>
            <w:tcW w:w="0" w:type="auto"/>
          </w:tcPr>
          <w:p w:rsidR="000B5274" w:rsidRDefault="00821F42">
            <w:pPr>
              <w:pStyle w:val="Compact"/>
            </w:pPr>
            <w:r>
              <w:t>CPC Exam - Marketing</w:t>
            </w:r>
          </w:p>
        </w:tc>
      </w:tr>
      <w:tr w:rsidR="000B5274">
        <w:tc>
          <w:tcPr>
            <w:tcW w:w="0" w:type="auto"/>
          </w:tcPr>
          <w:p w:rsidR="000B5274" w:rsidRDefault="00821F42">
            <w:pPr>
              <w:pStyle w:val="Compact"/>
            </w:pPr>
            <w:r>
              <w:t>MKT 2</w:t>
            </w:r>
          </w:p>
        </w:tc>
        <w:tc>
          <w:tcPr>
            <w:tcW w:w="0" w:type="auto"/>
          </w:tcPr>
          <w:p w:rsidR="000B5274" w:rsidRDefault="00821F42">
            <w:pPr>
              <w:pStyle w:val="Compact"/>
            </w:pPr>
            <w:r>
              <w:t>LO2: Effectively communicate marketing decisions and processes</w:t>
            </w:r>
          </w:p>
        </w:tc>
        <w:tc>
          <w:tcPr>
            <w:tcW w:w="0" w:type="auto"/>
          </w:tcPr>
          <w:p w:rsidR="000B5274" w:rsidRDefault="00821F42">
            <w:pPr>
              <w:pStyle w:val="Compact"/>
            </w:pPr>
            <w:r>
              <w:t>simulation pa</w:t>
            </w:r>
            <w:r>
              <w:t>ckage with 4-5 interim assignments and an end-of-term reflections paper.</w:t>
            </w:r>
          </w:p>
        </w:tc>
        <w:tc>
          <w:tcPr>
            <w:tcW w:w="0" w:type="auto"/>
          </w:tcPr>
          <w:p w:rsidR="000B5274" w:rsidRDefault="00821F42">
            <w:pPr>
              <w:pStyle w:val="Compact"/>
            </w:pPr>
            <w:r>
              <w:t>CPC Exam - Marketing</w:t>
            </w:r>
          </w:p>
        </w:tc>
      </w:tr>
      <w:tr w:rsidR="000B5274">
        <w:tc>
          <w:tcPr>
            <w:tcW w:w="0" w:type="auto"/>
          </w:tcPr>
          <w:p w:rsidR="000B5274" w:rsidRDefault="00821F42">
            <w:pPr>
              <w:pStyle w:val="Compact"/>
            </w:pPr>
            <w:r>
              <w:t>MKT 3</w:t>
            </w:r>
          </w:p>
        </w:tc>
        <w:tc>
          <w:tcPr>
            <w:tcW w:w="0" w:type="auto"/>
          </w:tcPr>
          <w:p w:rsidR="000B5274" w:rsidRDefault="00821F42">
            <w:pPr>
              <w:pStyle w:val="Compact"/>
            </w:pPr>
            <w:r>
              <w:t>LO3: Interpret data to support ethical marketing decisions across constituencies</w:t>
            </w:r>
          </w:p>
        </w:tc>
        <w:tc>
          <w:tcPr>
            <w:tcW w:w="0" w:type="auto"/>
          </w:tcPr>
          <w:p w:rsidR="000B5274" w:rsidRDefault="00821F42">
            <w:pPr>
              <w:pStyle w:val="Compact"/>
            </w:pPr>
            <w:r>
              <w:t>simulation package with 4-5 interim assignments and an end-of-term reflect</w:t>
            </w:r>
            <w:r>
              <w:t>ions paper.</w:t>
            </w:r>
          </w:p>
        </w:tc>
        <w:tc>
          <w:tcPr>
            <w:tcW w:w="0" w:type="auto"/>
          </w:tcPr>
          <w:p w:rsidR="000B5274" w:rsidRDefault="00821F42">
            <w:pPr>
              <w:pStyle w:val="Compact"/>
            </w:pPr>
            <w:r>
              <w:t>CPC Exam - Marketing</w:t>
            </w:r>
          </w:p>
        </w:tc>
      </w:tr>
    </w:tbl>
    <w:p w:rsidR="000B5274" w:rsidRDefault="00821F42">
      <w:pPr>
        <w:pStyle w:val="BodyText"/>
      </w:pPr>
      <w:r>
        <w:rPr>
          <w:noProof/>
        </w:rPr>
        <w:lastRenderedPageBreak/>
        <w:drawing>
          <wp:inline distT="0" distB="0" distL="0" distR="0">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7-1.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BodyText"/>
      </w:pPr>
      <w:r>
        <w:rPr>
          <w:noProof/>
        </w:rPr>
        <w:drawing>
          <wp:inline distT="0" distB="0" distL="0" distR="0">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8-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Heading2"/>
      </w:pPr>
      <w:bookmarkStart w:id="23" w:name="mis"/>
      <w:bookmarkStart w:id="24" w:name="_Toc46921686"/>
      <w:r>
        <w:lastRenderedPageBreak/>
        <w:t>MIS</w:t>
      </w:r>
      <w:bookmarkEnd w:id="23"/>
      <w:bookmarkEnd w:id="24"/>
    </w:p>
    <w:p w:rsidR="000B5274" w:rsidRDefault="00821F42">
      <w:pPr>
        <w:pStyle w:val="Heading2"/>
      </w:pPr>
      <w:bookmarkStart w:id="25" w:name="mba"/>
      <w:bookmarkStart w:id="26" w:name="_Toc46921687"/>
      <w:r>
        <w:t>MBA</w:t>
      </w:r>
      <w:bookmarkEnd w:id="25"/>
      <w:bookmarkEnd w:id="26"/>
    </w:p>
    <w:p w:rsidR="000B5274" w:rsidRDefault="00821F42">
      <w:pPr>
        <w:pStyle w:val="FirstParagraph"/>
      </w:pPr>
      <w:r>
        <w:rPr>
          <w:noProof/>
        </w:rPr>
        <w:drawing>
          <wp:inline distT="0" distB="0" distL="0" distR="0">
            <wp:extent cx="3696101"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1.png"/>
                    <pic:cNvPicPr>
                      <a:picLocks noChangeAspect="1" noChangeArrowheads="1"/>
                    </pic:cNvPicPr>
                  </pic:nvPicPr>
                  <pic:blipFill>
                    <a:blip r:embed="rId53"/>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2.png"/>
                    <pic:cNvPicPr>
                      <a:picLocks noChangeAspect="1" noChangeArrowheads="1"/>
                    </pic:cNvPicPr>
                  </pic:nvPicPr>
                  <pic:blipFill>
                    <a:blip r:embed="rId54"/>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3.png"/>
                    <pic:cNvPicPr>
                      <a:picLocks noChangeAspect="1" noChangeArrowheads="1"/>
                    </pic:cNvPicPr>
                  </pic:nvPicPr>
                  <pic:blipFill>
                    <a:blip r:embed="rId55"/>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4.png"/>
                    <pic:cNvPicPr>
                      <a:picLocks noChangeAspect="1" noChangeArrowheads="1"/>
                    </pic:cNvPicPr>
                  </pic:nvPicPr>
                  <pic:blipFill>
                    <a:blip r:embed="rId56"/>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5.png"/>
                    <pic:cNvPicPr>
                      <a:picLocks noChangeAspect="1" noChangeArrowheads="1"/>
                    </pic:cNvPicPr>
                  </pic:nvPicPr>
                  <pic:blipFill>
                    <a:blip r:embed="rId57"/>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extent cx="3696101"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6.png"/>
                    <pic:cNvPicPr>
                      <a:picLocks noChangeAspect="1" noChangeArrowheads="1"/>
                    </pic:cNvPicPr>
                  </pic:nvPicPr>
                  <pic:blipFill>
                    <a:blip r:embed="rId58"/>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extent cx="3696101"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29-7.png"/>
                    <pic:cNvPicPr>
                      <a:picLocks noChangeAspect="1" noChangeArrowheads="1"/>
                    </pic:cNvPicPr>
                  </pic:nvPicPr>
                  <pic:blipFill>
                    <a:blip r:embed="rId59"/>
                    <a:stretch>
                      <a:fillRect/>
                    </a:stretch>
                  </pic:blipFill>
                  <pic:spPr bwMode="auto">
                    <a:xfrm>
                      <a:off x="0" y="0"/>
                      <a:ext cx="3696101" cy="3696101"/>
                    </a:xfrm>
                    <a:prstGeom prst="rect">
                      <a:avLst/>
                    </a:prstGeom>
                    <a:noFill/>
                    <a:ln w="9525">
                      <a:noFill/>
                      <a:headEnd/>
                      <a:tailEnd/>
                    </a:ln>
                  </pic:spPr>
                </pic:pic>
              </a:graphicData>
            </a:graphic>
          </wp:inline>
        </w:drawing>
      </w:r>
    </w:p>
    <w:tbl>
      <w:tblPr>
        <w:tblW w:w="0" w:type="pct"/>
        <w:tblLook w:val="07E0" w:firstRow="1" w:lastRow="1" w:firstColumn="1" w:lastColumn="1" w:noHBand="1" w:noVBand="1"/>
      </w:tblPr>
      <w:tblGrid>
        <w:gridCol w:w="800"/>
        <w:gridCol w:w="3524"/>
        <w:gridCol w:w="3094"/>
        <w:gridCol w:w="3382"/>
      </w:tblGrid>
      <w:tr w:rsidR="00000BA6">
        <w:tc>
          <w:tcPr>
            <w:tcW w:w="0" w:type="auto"/>
            <w:vAlign w:val="bottom"/>
          </w:tcPr>
          <w:p w:rsidR="000B5274" w:rsidRDefault="00821F42">
            <w:pPr>
              <w:pStyle w:val="Compact"/>
            </w:pPr>
            <w:r>
              <w:t>plo</w:t>
            </w:r>
          </w:p>
        </w:tc>
        <w:tc>
          <w:tcPr>
            <w:tcW w:w="0" w:type="auto"/>
            <w:vAlign w:val="bottom"/>
          </w:tcPr>
          <w:p w:rsidR="000B5274" w:rsidRDefault="00821F42">
            <w:pPr>
              <w:pStyle w:val="Compact"/>
            </w:pPr>
            <w:r>
              <w:t>description</w:t>
            </w:r>
          </w:p>
        </w:tc>
        <w:tc>
          <w:tcPr>
            <w:tcW w:w="0" w:type="auto"/>
            <w:vAlign w:val="bottom"/>
          </w:tcPr>
          <w:p w:rsidR="000B5274" w:rsidRDefault="00821F42">
            <w:pPr>
              <w:pStyle w:val="Compact"/>
            </w:pPr>
            <w:r>
              <w:t>internal_tool_description</w:t>
            </w:r>
          </w:p>
        </w:tc>
        <w:tc>
          <w:tcPr>
            <w:tcW w:w="0" w:type="auto"/>
            <w:vAlign w:val="bottom"/>
          </w:tcPr>
          <w:p w:rsidR="000B5274" w:rsidRDefault="00821F42">
            <w:pPr>
              <w:pStyle w:val="Compact"/>
            </w:pPr>
            <w:r>
              <w:t>external_tool_description</w:t>
            </w:r>
          </w:p>
        </w:tc>
      </w:tr>
      <w:tr w:rsidR="000B5274">
        <w:tc>
          <w:tcPr>
            <w:tcW w:w="0" w:type="auto"/>
          </w:tcPr>
          <w:p w:rsidR="000B5274" w:rsidRDefault="00821F42">
            <w:pPr>
              <w:pStyle w:val="Compact"/>
            </w:pPr>
            <w:r>
              <w:t>MBA 1</w:t>
            </w:r>
          </w:p>
        </w:tc>
        <w:tc>
          <w:tcPr>
            <w:tcW w:w="0" w:type="auto"/>
          </w:tcPr>
          <w:p w:rsidR="000B5274" w:rsidRDefault="00821F42">
            <w:pPr>
              <w:pStyle w:val="Compact"/>
            </w:pPr>
            <w:r>
              <w:t>LO1:  Demonstrate ability to solve problems using the tools of accounting</w:t>
            </w:r>
          </w:p>
        </w:tc>
        <w:tc>
          <w:tcPr>
            <w:tcW w:w="0" w:type="auto"/>
          </w:tcPr>
          <w:p w:rsidR="000B5274" w:rsidRDefault="00821F42">
            <w:pPr>
              <w:pStyle w:val="Compact"/>
            </w:pPr>
            <w:r>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1</w:t>
            </w:r>
          </w:p>
        </w:tc>
        <w:tc>
          <w:tcPr>
            <w:tcW w:w="0" w:type="auto"/>
          </w:tcPr>
          <w:p w:rsidR="000B5274" w:rsidRDefault="00821F42">
            <w:pPr>
              <w:pStyle w:val="Compact"/>
            </w:pPr>
            <w:r>
              <w:t>LO1:  Demonstrate ability to solve problems using the tools of accounting</w:t>
            </w:r>
          </w:p>
        </w:tc>
        <w:tc>
          <w:tcPr>
            <w:tcW w:w="0" w:type="auto"/>
          </w:tcPr>
          <w:p w:rsidR="000B5274" w:rsidRDefault="00821F42">
            <w:pPr>
              <w:pStyle w:val="Compact"/>
            </w:pPr>
            <w:r>
              <w:t>Accounting Question on Comp Exam</w:t>
            </w:r>
          </w:p>
        </w:tc>
        <w:tc>
          <w:tcPr>
            <w:tcW w:w="0" w:type="auto"/>
          </w:tcPr>
          <w:p w:rsidR="000B5274" w:rsidRDefault="00821F42">
            <w:pPr>
              <w:pStyle w:val="Compact"/>
            </w:pPr>
            <w:r>
              <w:t>CPC Exam - Accounting</w:t>
            </w:r>
          </w:p>
        </w:tc>
      </w:tr>
      <w:tr w:rsidR="000B5274">
        <w:tc>
          <w:tcPr>
            <w:tcW w:w="0" w:type="auto"/>
          </w:tcPr>
          <w:p w:rsidR="000B5274" w:rsidRDefault="00821F42">
            <w:pPr>
              <w:pStyle w:val="Compact"/>
            </w:pPr>
            <w:r>
              <w:t>MBA 2</w:t>
            </w:r>
          </w:p>
        </w:tc>
        <w:tc>
          <w:tcPr>
            <w:tcW w:w="0" w:type="auto"/>
          </w:tcPr>
          <w:p w:rsidR="000B5274" w:rsidRDefault="00821F42">
            <w:pPr>
              <w:pStyle w:val="Compact"/>
            </w:pPr>
            <w:r>
              <w:t>LO2:  Demonstrate ability to solve problems using the tools of economics</w:t>
            </w:r>
          </w:p>
        </w:tc>
        <w:tc>
          <w:tcPr>
            <w:tcW w:w="0" w:type="auto"/>
          </w:tcPr>
          <w:p w:rsidR="000B5274" w:rsidRDefault="00821F42">
            <w:pPr>
              <w:pStyle w:val="Compact"/>
            </w:pPr>
            <w:r>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2</w:t>
            </w:r>
          </w:p>
        </w:tc>
        <w:tc>
          <w:tcPr>
            <w:tcW w:w="0" w:type="auto"/>
          </w:tcPr>
          <w:p w:rsidR="000B5274" w:rsidRDefault="00821F42">
            <w:pPr>
              <w:pStyle w:val="Compact"/>
            </w:pPr>
            <w:r>
              <w:t>LO2:  Demonstrate ability to solve problems using the tools of economics</w:t>
            </w:r>
          </w:p>
        </w:tc>
        <w:tc>
          <w:tcPr>
            <w:tcW w:w="0" w:type="auto"/>
          </w:tcPr>
          <w:p w:rsidR="000B5274" w:rsidRDefault="00821F42">
            <w:pPr>
              <w:pStyle w:val="Compact"/>
            </w:pPr>
            <w:r>
              <w:t>Economics Question on Comp Exam</w:t>
            </w:r>
          </w:p>
        </w:tc>
        <w:tc>
          <w:tcPr>
            <w:tcW w:w="0" w:type="auto"/>
          </w:tcPr>
          <w:p w:rsidR="000B5274" w:rsidRDefault="00821F42">
            <w:pPr>
              <w:pStyle w:val="Compact"/>
            </w:pPr>
            <w:r>
              <w:t>CPC Exam - Economics</w:t>
            </w:r>
          </w:p>
        </w:tc>
      </w:tr>
      <w:tr w:rsidR="000B5274">
        <w:tc>
          <w:tcPr>
            <w:tcW w:w="0" w:type="auto"/>
          </w:tcPr>
          <w:p w:rsidR="000B5274" w:rsidRDefault="00821F42">
            <w:pPr>
              <w:pStyle w:val="Compact"/>
            </w:pPr>
            <w:r>
              <w:t>MBA 3</w:t>
            </w:r>
          </w:p>
        </w:tc>
        <w:tc>
          <w:tcPr>
            <w:tcW w:w="0" w:type="auto"/>
          </w:tcPr>
          <w:p w:rsidR="000B5274" w:rsidRDefault="00821F42">
            <w:pPr>
              <w:pStyle w:val="Compact"/>
            </w:pPr>
            <w:r>
              <w:t>LO3: Demonstrate ability to solve problems using the tools of finance</w:t>
            </w:r>
          </w:p>
        </w:tc>
        <w:tc>
          <w:tcPr>
            <w:tcW w:w="0" w:type="auto"/>
          </w:tcPr>
          <w:p w:rsidR="000B5274" w:rsidRDefault="00821F42">
            <w:pPr>
              <w:pStyle w:val="Compact"/>
            </w:pPr>
            <w:r>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3</w:t>
            </w:r>
          </w:p>
        </w:tc>
        <w:tc>
          <w:tcPr>
            <w:tcW w:w="0" w:type="auto"/>
          </w:tcPr>
          <w:p w:rsidR="000B5274" w:rsidRDefault="00821F42">
            <w:pPr>
              <w:pStyle w:val="Compact"/>
            </w:pPr>
            <w:r>
              <w:t>LO3: Demonstrate ability to solve problems using the tools of finance</w:t>
            </w:r>
          </w:p>
        </w:tc>
        <w:tc>
          <w:tcPr>
            <w:tcW w:w="0" w:type="auto"/>
          </w:tcPr>
          <w:p w:rsidR="000B5274" w:rsidRDefault="00821F42">
            <w:pPr>
              <w:pStyle w:val="Compact"/>
            </w:pPr>
            <w:r>
              <w:t>Finance Question on Comp Exam</w:t>
            </w:r>
          </w:p>
        </w:tc>
        <w:tc>
          <w:tcPr>
            <w:tcW w:w="0" w:type="auto"/>
          </w:tcPr>
          <w:p w:rsidR="000B5274" w:rsidRDefault="00821F42">
            <w:pPr>
              <w:pStyle w:val="Compact"/>
            </w:pPr>
            <w:r>
              <w:t>CPC Exam - Business Finance</w:t>
            </w:r>
          </w:p>
        </w:tc>
      </w:tr>
      <w:tr w:rsidR="000B5274">
        <w:tc>
          <w:tcPr>
            <w:tcW w:w="0" w:type="auto"/>
          </w:tcPr>
          <w:p w:rsidR="000B5274" w:rsidRDefault="00821F42">
            <w:pPr>
              <w:pStyle w:val="Compact"/>
            </w:pPr>
            <w:r>
              <w:t>MBA 4</w:t>
            </w:r>
          </w:p>
        </w:tc>
        <w:tc>
          <w:tcPr>
            <w:tcW w:w="0" w:type="auto"/>
          </w:tcPr>
          <w:p w:rsidR="000B5274" w:rsidRDefault="00821F42">
            <w:pPr>
              <w:pStyle w:val="Compact"/>
            </w:pPr>
            <w:r>
              <w:t>LO4:  Demonstrate abi</w:t>
            </w:r>
            <w:r>
              <w:t>lity to solve problems using the tools of human resource management</w:t>
            </w:r>
          </w:p>
        </w:tc>
        <w:tc>
          <w:tcPr>
            <w:tcW w:w="0" w:type="auto"/>
          </w:tcPr>
          <w:p w:rsidR="000B5274" w:rsidRDefault="00821F42">
            <w:pPr>
              <w:pStyle w:val="Compact"/>
            </w:pPr>
            <w:r>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4</w:t>
            </w:r>
          </w:p>
        </w:tc>
        <w:tc>
          <w:tcPr>
            <w:tcW w:w="0" w:type="auto"/>
          </w:tcPr>
          <w:p w:rsidR="000B5274" w:rsidRDefault="00821F42">
            <w:pPr>
              <w:pStyle w:val="Compact"/>
            </w:pPr>
            <w:r>
              <w:t>LO4:  Demonstrate ability to solve problems using the tools of human resource management</w:t>
            </w:r>
          </w:p>
        </w:tc>
        <w:tc>
          <w:tcPr>
            <w:tcW w:w="0" w:type="auto"/>
          </w:tcPr>
          <w:p w:rsidR="000B5274" w:rsidRDefault="00821F42">
            <w:pPr>
              <w:pStyle w:val="Compact"/>
            </w:pPr>
            <w:r>
              <w:t>HR Mgt Question on Comp Exam</w:t>
            </w:r>
          </w:p>
        </w:tc>
        <w:tc>
          <w:tcPr>
            <w:tcW w:w="0" w:type="auto"/>
          </w:tcPr>
          <w:p w:rsidR="000B5274" w:rsidRDefault="00821F42">
            <w:pPr>
              <w:pStyle w:val="Compact"/>
            </w:pPr>
            <w:r>
              <w:t>CPC Exam - Management: Human Resource Ma</w:t>
            </w:r>
            <w:r>
              <w:t>nagement</w:t>
            </w:r>
          </w:p>
        </w:tc>
      </w:tr>
      <w:tr w:rsidR="000B5274">
        <w:tc>
          <w:tcPr>
            <w:tcW w:w="0" w:type="auto"/>
          </w:tcPr>
          <w:p w:rsidR="000B5274" w:rsidRDefault="00821F42">
            <w:pPr>
              <w:pStyle w:val="Compact"/>
            </w:pPr>
            <w:r>
              <w:t xml:space="preserve">MBA </w:t>
            </w:r>
            <w:r>
              <w:lastRenderedPageBreak/>
              <w:t>5</w:t>
            </w:r>
          </w:p>
        </w:tc>
        <w:tc>
          <w:tcPr>
            <w:tcW w:w="0" w:type="auto"/>
          </w:tcPr>
          <w:p w:rsidR="000B5274" w:rsidRDefault="00821F42">
            <w:pPr>
              <w:pStyle w:val="Compact"/>
            </w:pPr>
            <w:r>
              <w:lastRenderedPageBreak/>
              <w:t xml:space="preserve">LO5: Demonstrate ability to solve </w:t>
            </w:r>
            <w:r>
              <w:lastRenderedPageBreak/>
              <w:t>problems using the tools of international business</w:t>
            </w:r>
          </w:p>
        </w:tc>
        <w:tc>
          <w:tcPr>
            <w:tcW w:w="0" w:type="auto"/>
          </w:tcPr>
          <w:p w:rsidR="000B5274" w:rsidRDefault="00821F42">
            <w:pPr>
              <w:pStyle w:val="Compact"/>
            </w:pPr>
            <w:r>
              <w:lastRenderedPageBreak/>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5</w:t>
            </w:r>
          </w:p>
        </w:tc>
        <w:tc>
          <w:tcPr>
            <w:tcW w:w="0" w:type="auto"/>
          </w:tcPr>
          <w:p w:rsidR="000B5274" w:rsidRDefault="00821F42">
            <w:pPr>
              <w:pStyle w:val="Compact"/>
            </w:pPr>
            <w:r>
              <w:t>LO5: Demonstrate ability to solve problems using the tools of international business</w:t>
            </w:r>
          </w:p>
        </w:tc>
        <w:tc>
          <w:tcPr>
            <w:tcW w:w="0" w:type="auto"/>
          </w:tcPr>
          <w:p w:rsidR="000B5274" w:rsidRDefault="00821F42">
            <w:pPr>
              <w:pStyle w:val="Compact"/>
            </w:pPr>
            <w:r>
              <w:t>Int’l Business Question on Comp Exam</w:t>
            </w:r>
          </w:p>
        </w:tc>
        <w:tc>
          <w:tcPr>
            <w:tcW w:w="0" w:type="auto"/>
          </w:tcPr>
          <w:p w:rsidR="000B5274" w:rsidRDefault="00821F42">
            <w:pPr>
              <w:pStyle w:val="Compact"/>
            </w:pPr>
            <w:r>
              <w:t>CPC Exam - Global Dimensions of Business</w:t>
            </w:r>
          </w:p>
        </w:tc>
      </w:tr>
      <w:tr w:rsidR="000B5274">
        <w:tc>
          <w:tcPr>
            <w:tcW w:w="0" w:type="auto"/>
          </w:tcPr>
          <w:p w:rsidR="000B5274" w:rsidRDefault="00821F42">
            <w:pPr>
              <w:pStyle w:val="Compact"/>
            </w:pPr>
            <w:r>
              <w:t>MBA 6</w:t>
            </w:r>
          </w:p>
        </w:tc>
        <w:tc>
          <w:tcPr>
            <w:tcW w:w="0" w:type="auto"/>
          </w:tcPr>
          <w:p w:rsidR="000B5274" w:rsidRDefault="00821F42">
            <w:pPr>
              <w:pStyle w:val="Compact"/>
            </w:pPr>
            <w:r>
              <w:t>LO6:  Demonstrate ability to solve problems using the tools of marketing</w:t>
            </w:r>
          </w:p>
        </w:tc>
        <w:tc>
          <w:tcPr>
            <w:tcW w:w="0" w:type="auto"/>
          </w:tcPr>
          <w:p w:rsidR="000B5274" w:rsidRDefault="00821F42">
            <w:pPr>
              <w:pStyle w:val="Compact"/>
            </w:pPr>
            <w:r>
              <w:t>Score on Fina</w:t>
            </w:r>
            <w:r>
              <w:t>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6</w:t>
            </w:r>
          </w:p>
        </w:tc>
        <w:tc>
          <w:tcPr>
            <w:tcW w:w="0" w:type="auto"/>
          </w:tcPr>
          <w:p w:rsidR="000B5274" w:rsidRDefault="00821F42">
            <w:pPr>
              <w:pStyle w:val="Compact"/>
            </w:pPr>
            <w:r>
              <w:t>LO6:  Demonstrate ability to solve problems using the tools of marketing</w:t>
            </w:r>
          </w:p>
        </w:tc>
        <w:tc>
          <w:tcPr>
            <w:tcW w:w="0" w:type="auto"/>
          </w:tcPr>
          <w:p w:rsidR="000B5274" w:rsidRDefault="00821F42">
            <w:pPr>
              <w:pStyle w:val="Compact"/>
            </w:pPr>
            <w:r>
              <w:t>Marketing Question on Comp Exam</w:t>
            </w:r>
          </w:p>
        </w:tc>
        <w:tc>
          <w:tcPr>
            <w:tcW w:w="0" w:type="auto"/>
          </w:tcPr>
          <w:p w:rsidR="000B5274" w:rsidRDefault="00821F42">
            <w:pPr>
              <w:pStyle w:val="Compact"/>
            </w:pPr>
            <w:r>
              <w:t>CPC Exam - Marketing</w:t>
            </w:r>
          </w:p>
        </w:tc>
      </w:tr>
      <w:tr w:rsidR="000B5274">
        <w:tc>
          <w:tcPr>
            <w:tcW w:w="0" w:type="auto"/>
          </w:tcPr>
          <w:p w:rsidR="000B5274" w:rsidRDefault="00821F42">
            <w:pPr>
              <w:pStyle w:val="Compact"/>
            </w:pPr>
            <w:r>
              <w:t>MBA 7</w:t>
            </w:r>
          </w:p>
        </w:tc>
        <w:tc>
          <w:tcPr>
            <w:tcW w:w="0" w:type="auto"/>
          </w:tcPr>
          <w:p w:rsidR="000B5274" w:rsidRDefault="00821F42">
            <w:pPr>
              <w:pStyle w:val="Compact"/>
            </w:pPr>
            <w:r>
              <w:t>LO7:  Demonstrate ability to solve problems using the tools of strategic management</w:t>
            </w:r>
          </w:p>
        </w:tc>
        <w:tc>
          <w:tcPr>
            <w:tcW w:w="0" w:type="auto"/>
          </w:tcPr>
          <w:p w:rsidR="000B5274" w:rsidRDefault="00821F42">
            <w:pPr>
              <w:pStyle w:val="Compact"/>
            </w:pPr>
            <w:r>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7</w:t>
            </w:r>
          </w:p>
        </w:tc>
        <w:tc>
          <w:tcPr>
            <w:tcW w:w="0" w:type="auto"/>
          </w:tcPr>
          <w:p w:rsidR="000B5274" w:rsidRDefault="00821F42">
            <w:pPr>
              <w:pStyle w:val="Compact"/>
            </w:pPr>
            <w:r>
              <w:t>LO7:  Demonstrate ability to solve problems using the tools of strategic management</w:t>
            </w:r>
          </w:p>
        </w:tc>
        <w:tc>
          <w:tcPr>
            <w:tcW w:w="0" w:type="auto"/>
          </w:tcPr>
          <w:p w:rsidR="000B5274" w:rsidRDefault="00821F42">
            <w:pPr>
              <w:pStyle w:val="Compact"/>
            </w:pPr>
            <w:r>
              <w:t>Strategic Management Question on Comp Exam</w:t>
            </w:r>
          </w:p>
        </w:tc>
        <w:tc>
          <w:tcPr>
            <w:tcW w:w="0" w:type="auto"/>
          </w:tcPr>
          <w:p w:rsidR="000B5274" w:rsidRDefault="00821F42">
            <w:pPr>
              <w:pStyle w:val="Compact"/>
            </w:pPr>
            <w:r>
              <w:t>CPC Exam - Business Integration and Strategic Management</w:t>
            </w:r>
          </w:p>
        </w:tc>
      </w:tr>
      <w:tr w:rsidR="000B5274">
        <w:tc>
          <w:tcPr>
            <w:tcW w:w="0" w:type="auto"/>
          </w:tcPr>
          <w:p w:rsidR="000B5274" w:rsidRDefault="00821F42">
            <w:pPr>
              <w:pStyle w:val="Compact"/>
            </w:pPr>
            <w:r>
              <w:t>MBA 8</w:t>
            </w:r>
          </w:p>
        </w:tc>
        <w:tc>
          <w:tcPr>
            <w:tcW w:w="0" w:type="auto"/>
          </w:tcPr>
          <w:p w:rsidR="000B5274" w:rsidRDefault="00821F42">
            <w:pPr>
              <w:pStyle w:val="Compact"/>
            </w:pPr>
            <w:r>
              <w:t>LO8:  Employ mathematical and statistical techniques in business decision-making</w:t>
            </w:r>
          </w:p>
        </w:tc>
        <w:tc>
          <w:tcPr>
            <w:tcW w:w="0" w:type="auto"/>
          </w:tcPr>
          <w:p w:rsidR="000B5274" w:rsidRDefault="00821F42">
            <w:pPr>
              <w:pStyle w:val="Compact"/>
            </w:pPr>
            <w:r>
              <w:t>Score on Final Exam</w:t>
            </w:r>
          </w:p>
        </w:tc>
        <w:tc>
          <w:tcPr>
            <w:tcW w:w="0" w:type="auto"/>
          </w:tcPr>
          <w:p w:rsidR="000B5274" w:rsidRDefault="00821F42">
            <w:pPr>
              <w:pStyle w:val="Compact"/>
            </w:pPr>
            <w:r>
              <w:t>NA</w:t>
            </w:r>
          </w:p>
        </w:tc>
      </w:tr>
      <w:tr w:rsidR="000B5274">
        <w:tc>
          <w:tcPr>
            <w:tcW w:w="0" w:type="auto"/>
          </w:tcPr>
          <w:p w:rsidR="000B5274" w:rsidRDefault="00821F42">
            <w:pPr>
              <w:pStyle w:val="Compact"/>
            </w:pPr>
            <w:r>
              <w:t>MBA 8</w:t>
            </w:r>
          </w:p>
        </w:tc>
        <w:tc>
          <w:tcPr>
            <w:tcW w:w="0" w:type="auto"/>
          </w:tcPr>
          <w:p w:rsidR="000B5274" w:rsidRDefault="00821F42">
            <w:pPr>
              <w:pStyle w:val="Compact"/>
            </w:pPr>
            <w:r>
              <w:t>LO8:  Employ mathematical and statistical techniques in business decision-making</w:t>
            </w:r>
          </w:p>
        </w:tc>
        <w:tc>
          <w:tcPr>
            <w:tcW w:w="0" w:type="auto"/>
          </w:tcPr>
          <w:p w:rsidR="000B5274" w:rsidRDefault="00821F42">
            <w:pPr>
              <w:pStyle w:val="Compact"/>
            </w:pPr>
            <w:r>
              <w:t>NA</w:t>
            </w:r>
          </w:p>
        </w:tc>
        <w:tc>
          <w:tcPr>
            <w:tcW w:w="0" w:type="auto"/>
          </w:tcPr>
          <w:p w:rsidR="000B5274" w:rsidRDefault="00821F42">
            <w:pPr>
              <w:pStyle w:val="Compact"/>
            </w:pPr>
            <w:r>
              <w:t>CPC Exam - Quantitative Research Techniques and Statistics</w:t>
            </w:r>
          </w:p>
        </w:tc>
      </w:tr>
    </w:tbl>
    <w:p w:rsidR="000B5274" w:rsidRDefault="00821F42">
      <w:pPr>
        <w:pStyle w:val="BodyText"/>
      </w:pPr>
      <w:r>
        <w:rPr>
          <w:noProof/>
        </w:rPr>
        <w:drawing>
          <wp:inline distT="0" distB="0" distL="0" distR="0">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31-1.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Compact"/>
        <w:numPr>
          <w:ilvl w:val="0"/>
          <w:numId w:val="21"/>
        </w:numPr>
      </w:pPr>
      <w:r>
        <w:t>Formative assessments only consist of internal assessments.</w:t>
      </w:r>
    </w:p>
    <w:p w:rsidR="000B5274" w:rsidRDefault="00821F42">
      <w:pPr>
        <w:pStyle w:val="Compact"/>
        <w:numPr>
          <w:ilvl w:val="0"/>
          <w:numId w:val="21"/>
        </w:numPr>
      </w:pPr>
      <w:r>
        <w:lastRenderedPageBreak/>
        <w:t xml:space="preserve">Summative </w:t>
      </w:r>
      <w:r>
        <w:rPr>
          <w:i/>
        </w:rPr>
        <w:t>internal</w:t>
      </w:r>
      <w:r>
        <w:t xml:space="preserve"> assessment outcomes for 2019 (comp exam) need to be provided.</w:t>
      </w:r>
    </w:p>
    <w:p w:rsidR="000B5274" w:rsidRDefault="00821F42">
      <w:pPr>
        <w:pStyle w:val="FirstParagraph"/>
      </w:pPr>
      <w:r>
        <w:rPr>
          <w:noProof/>
        </w:rPr>
        <w:drawing>
          <wp:inline distT="0" distB="0" distL="0" distR="0">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0" name="Picture" descr="note_inspecting_assessment_02_files/figure-docx/unnamed-chunk-32-1.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rsidR="000B5274" w:rsidRDefault="00821F42">
      <w:pPr>
        <w:pStyle w:val="Heading1"/>
      </w:pPr>
      <w:bookmarkStart w:id="27" w:name="next"/>
      <w:bookmarkStart w:id="28" w:name="_Toc46921688"/>
      <w:r>
        <w:t>Next</w:t>
      </w:r>
      <w:bookmarkEnd w:id="27"/>
      <w:bookmarkEnd w:id="28"/>
    </w:p>
    <w:sectPr w:rsidR="000B5274" w:rsidSect="00351A6C">
      <w:footerReference w:type="default" r:id="rId62"/>
      <w:headerReference w:type="first" r:id="rId63"/>
      <w:footerReference w:type="first" r:id="rId64"/>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1F42" w:rsidRDefault="00821F42">
      <w:pPr>
        <w:spacing w:before="0" w:after="0"/>
      </w:pPr>
      <w:r>
        <w:separator/>
      </w:r>
    </w:p>
  </w:endnote>
  <w:endnote w:type="continuationSeparator" w:id="0">
    <w:p w:rsidR="00821F42" w:rsidRDefault="00821F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5429124"/>
      <w:docPartObj>
        <w:docPartGallery w:val="Page Numbers (Bottom of Page)"/>
        <w:docPartUnique/>
      </w:docPartObj>
    </w:sdtPr>
    <w:sdtEndPr>
      <w:rPr>
        <w:noProof/>
      </w:rPr>
    </w:sdtEndPr>
    <w:sdtContent>
      <w:p w:rsidR="0072436C" w:rsidRDefault="00821F42" w:rsidP="00F02276">
        <w:pPr>
          <w:pStyle w:val="Footer"/>
        </w:pPr>
        <w:r>
          <w:fldChar w:fldCharType="begin"/>
        </w:r>
        <w:r>
          <w:instrText xml:space="preserve"> PAGE   \* MERGEFORMAT </w:instrText>
        </w:r>
        <w:r>
          <w:fldChar w:fldCharType="separate"/>
        </w:r>
        <w:r>
          <w:rPr>
            <w:noProof/>
          </w:rPr>
          <w:t>2</w:t>
        </w:r>
        <w:r>
          <w:rPr>
            <w:noProof/>
          </w:rPr>
          <w:fldChar w:fldCharType="end"/>
        </w:r>
      </w:p>
    </w:sdtContent>
  </w:sdt>
  <w:p w:rsidR="006F5D2D" w:rsidRDefault="00821F42" w:rsidP="00F022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F13" w:rsidRDefault="00821F42" w:rsidP="00F02276">
    <w:pPr>
      <w:pStyle w:val="Footer"/>
    </w:pPr>
    <w:r>
      <w:t xml:space="preserve">Last edited: </w:t>
    </w:r>
    <w:r>
      <w:fldChar w:fldCharType="begin"/>
    </w:r>
    <w:r>
      <w:instrText xml:space="preserve"> SAVEDATE  \@ "MMMM d, yyyy"  \* MERGEFORMAT </w:instrText>
    </w:r>
    <w:r>
      <w:fldChar w:fldCharType="separate"/>
    </w:r>
    <w:r w:rsidR="00000BA6">
      <w:rPr>
        <w:noProof/>
      </w:rPr>
      <w:t>July 29, 2020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1F42" w:rsidRDefault="00821F42">
      <w:r>
        <w:separator/>
      </w:r>
    </w:p>
  </w:footnote>
  <w:footnote w:type="continuationSeparator" w:id="0">
    <w:p w:rsidR="00821F42" w:rsidRDefault="00821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72A3" w:rsidRPr="00D419DB" w:rsidRDefault="00821F42" w:rsidP="00F02276">
    <w:r w:rsidRPr="00D419DB">
      <w:rPr>
        <w:noProof/>
      </w:rPr>
      <w:drawing>
        <wp:anchor distT="0" distB="0" distL="114300" distR="114300" simplePos="0" relativeHeight="251662848" behindDoc="0" locked="0" layoutInCell="1" allowOverlap="1" wp14:anchorId="32BBD226" wp14:editId="6A79D617">
          <wp:simplePos x="0" y="0"/>
          <wp:positionH relativeFrom="margin">
            <wp:align>left</wp:align>
          </wp:positionH>
          <wp:positionV relativeFrom="paragraph">
            <wp:posOffset>0</wp:posOffset>
          </wp:positionV>
          <wp:extent cx="1066800" cy="1216660"/>
          <wp:effectExtent l="0" t="0" r="0" b="2540"/>
          <wp:wrapSquare wrapText="bothSides"/>
          <wp:docPr id="56" name="Picture 5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BSP_Accredited.jpg"/>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1066800" cy="1216660"/>
                  </a:xfrm>
                  <a:prstGeom prst="rect">
                    <a:avLst/>
                  </a:prstGeom>
                </pic:spPr>
              </pic:pic>
            </a:graphicData>
          </a:graphic>
          <wp14:sizeRelH relativeFrom="page">
            <wp14:pctWidth>0</wp14:pctWidth>
          </wp14:sizeRelH>
          <wp14:sizeRelV relativeFrom="page">
            <wp14:pctHeight>0</wp14:pctHeight>
          </wp14:sizeRelV>
        </wp:anchor>
      </w:drawing>
    </w:r>
    <w:r w:rsidRPr="00D419DB">
      <w:t>Department of Business &amp; Economics</w:t>
    </w:r>
  </w:p>
  <w:p w:rsidR="001372A3" w:rsidRPr="00D419DB" w:rsidRDefault="00821F42" w:rsidP="00F02276">
    <w:r w:rsidRPr="00D419DB">
      <w:t xml:space="preserve">Eberly College of </w:t>
    </w:r>
    <w:r w:rsidRPr="00D419DB">
      <w:t>Science and Technology</w:t>
    </w:r>
  </w:p>
  <w:p w:rsidR="001372A3" w:rsidRPr="00D419DB" w:rsidRDefault="00821F42" w:rsidP="00F02276">
    <w:r w:rsidRPr="00D419DB">
      <w:t>California University of Pennsylvania</w:t>
    </w:r>
  </w:p>
  <w:p w:rsidR="001372A3" w:rsidRPr="00D419DB" w:rsidRDefault="00821F42" w:rsidP="00F02276">
    <w:r w:rsidRPr="00D419DB">
      <w:t>California, PA 15419</w:t>
    </w:r>
  </w:p>
  <w:p w:rsidR="001372A3" w:rsidRDefault="00821F42" w:rsidP="00F02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BF222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65262C0"/>
    <w:multiLevelType w:val="hybridMultilevel"/>
    <w:tmpl w:val="FCE0A55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AE401"/>
    <w:multiLevelType w:val="multilevel"/>
    <w:tmpl w:val="099A99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4E41C5B"/>
    <w:multiLevelType w:val="multilevel"/>
    <w:tmpl w:val="0FD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B3730"/>
    <w:multiLevelType w:val="hybridMultilevel"/>
    <w:tmpl w:val="C71C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670E55"/>
    <w:multiLevelType w:val="multilevel"/>
    <w:tmpl w:val="2F4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E2DC6"/>
    <w:multiLevelType w:val="hybridMultilevel"/>
    <w:tmpl w:val="6ED8E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8D43F7"/>
    <w:multiLevelType w:val="hybridMultilevel"/>
    <w:tmpl w:val="1BD62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80F67"/>
    <w:multiLevelType w:val="multilevel"/>
    <w:tmpl w:val="25E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35E1B"/>
    <w:multiLevelType w:val="multilevel"/>
    <w:tmpl w:val="125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7"/>
  </w:num>
  <w:num w:numId="6">
    <w:abstractNumId w:val="1"/>
  </w:num>
  <w:num w:numId="7">
    <w:abstractNumId w:val="6"/>
  </w:num>
  <w:num w:numId="8">
    <w:abstractNumId w:val="5"/>
  </w:num>
  <w:num w:numId="9">
    <w:abstractNumId w:val="8"/>
  </w:num>
  <w:num w:numId="10">
    <w:abstractNumId w:val="3"/>
  </w:num>
  <w:num w:numId="11">
    <w:abstractNumId w:val="9"/>
  </w:num>
  <w:num w:numId="12">
    <w:abstractNumId w:val="2"/>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BA6"/>
    <w:rsid w:val="00011C8B"/>
    <w:rsid w:val="000B5274"/>
    <w:rsid w:val="004E29B3"/>
    <w:rsid w:val="00590D07"/>
    <w:rsid w:val="00784D58"/>
    <w:rsid w:val="00821F42"/>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F6EF"/>
  <w15:docId w15:val="{C46CC379-90D0-4BD2-B5D0-9BEF94D5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3" w:uiPriority="43"/>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276"/>
    <w:pPr>
      <w:spacing w:before="180" w:after="180"/>
    </w:pPr>
    <w:rPr>
      <w:rFonts w:ascii="Times New Roman" w:hAnsi="Times New Roman" w:cs="Times New Roman"/>
      <w:szCs w:val="32"/>
    </w:rPr>
  </w:style>
  <w:style w:type="paragraph" w:styleId="Heading1">
    <w:name w:val="heading 1"/>
    <w:basedOn w:val="Normal"/>
    <w:next w:val="BodyText"/>
    <w:uiPriority w:val="9"/>
    <w:qFormat/>
    <w:rsid w:val="009657E6"/>
    <w:pPr>
      <w:keepNext/>
      <w:keepLines/>
      <w:spacing w:before="480" w:after="0"/>
      <w:outlineLvl w:val="0"/>
    </w:pPr>
    <w:rPr>
      <w:rFonts w:eastAsiaTheme="majorEastAsia"/>
      <w:b/>
      <w:bCs/>
      <w:sz w:val="40"/>
      <w:szCs w:val="40"/>
    </w:rPr>
  </w:style>
  <w:style w:type="paragraph" w:styleId="Heading2">
    <w:name w:val="heading 2"/>
    <w:basedOn w:val="Normal"/>
    <w:next w:val="BodyText"/>
    <w:uiPriority w:val="9"/>
    <w:unhideWhenUsed/>
    <w:qFormat/>
    <w:rsid w:val="00F02AE4"/>
    <w:pPr>
      <w:keepNext/>
      <w:keepLines/>
      <w:spacing w:before="200" w:after="0"/>
      <w:outlineLvl w:val="1"/>
    </w:pPr>
    <w:rPr>
      <w:rFonts w:eastAsiaTheme="majorEastAsia"/>
      <w:b/>
      <w:bCs/>
      <w:sz w:val="28"/>
    </w:rPr>
  </w:style>
  <w:style w:type="paragraph" w:styleId="Heading3">
    <w:name w:val="heading 3"/>
    <w:basedOn w:val="Normal"/>
    <w:next w:val="BodyText"/>
    <w:uiPriority w:val="9"/>
    <w:unhideWhenUsed/>
    <w:qFormat/>
    <w:rsid w:val="00566AC9"/>
    <w:pPr>
      <w:keepNext/>
      <w:keepLines/>
      <w:spacing w:before="200" w:after="0"/>
      <w:outlineLvl w:val="2"/>
    </w:pPr>
    <w:rPr>
      <w:rFonts w:eastAsiaTheme="majorEastAsia"/>
      <w:u w:val="single"/>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72431"/>
  </w:style>
  <w:style w:type="paragraph" w:customStyle="1" w:styleId="FirstParagraph">
    <w:name w:val="First Paragraph"/>
    <w:basedOn w:val="BodyText"/>
    <w:next w:val="BodyText"/>
    <w:qFormat/>
    <w:rsid w:val="00FF7B66"/>
  </w:style>
  <w:style w:type="paragraph" w:customStyle="1" w:styleId="Compact">
    <w:name w:val="Compact"/>
    <w:basedOn w:val="BodyText"/>
    <w:qFormat/>
    <w:pPr>
      <w:spacing w:before="36" w:after="36"/>
    </w:pPr>
  </w:style>
  <w:style w:type="paragraph" w:styleId="Title">
    <w:name w:val="Title"/>
    <w:basedOn w:val="Normal"/>
    <w:next w:val="BodyText"/>
    <w:qFormat/>
    <w:rsid w:val="00C35DEE"/>
    <w:pPr>
      <w:keepNext/>
      <w:keepLines/>
      <w:spacing w:before="480" w:after="240"/>
      <w:jc w:val="center"/>
    </w:pPr>
    <w:rPr>
      <w:rFonts w:eastAsiaTheme="majorEastAsia"/>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CA05BA"/>
    <w:pPr>
      <w:keepNext/>
      <w:keepLines/>
      <w:jc w:val="center"/>
    </w:pPr>
    <w:rPr>
      <w:rFonts w:ascii="Times New Roman" w:hAnsi="Times New Roman" w:cs="Times New Roman"/>
    </w:rPr>
  </w:style>
  <w:style w:type="paragraph" w:styleId="Date">
    <w:name w:val="Date"/>
    <w:next w:val="BodyText"/>
    <w:qFormat/>
    <w:rsid w:val="00CA05BA"/>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BC4DCC"/>
    <w:pPr>
      <w:tabs>
        <w:tab w:val="center" w:pos="4680"/>
        <w:tab w:val="right" w:pos="9360"/>
      </w:tabs>
      <w:spacing w:after="0"/>
    </w:pPr>
  </w:style>
  <w:style w:type="character" w:customStyle="1" w:styleId="HeaderChar">
    <w:name w:val="Header Char"/>
    <w:basedOn w:val="DefaultParagraphFont"/>
    <w:link w:val="Header"/>
    <w:rsid w:val="00BC4DCC"/>
  </w:style>
  <w:style w:type="paragraph" w:styleId="Footer">
    <w:name w:val="footer"/>
    <w:basedOn w:val="Normal"/>
    <w:link w:val="FooterChar"/>
    <w:uiPriority w:val="99"/>
    <w:unhideWhenUsed/>
    <w:rsid w:val="00BC4DCC"/>
    <w:pPr>
      <w:tabs>
        <w:tab w:val="center" w:pos="4680"/>
        <w:tab w:val="right" w:pos="9360"/>
      </w:tabs>
      <w:spacing w:after="0"/>
    </w:pPr>
  </w:style>
  <w:style w:type="character" w:customStyle="1" w:styleId="FooterChar">
    <w:name w:val="Footer Char"/>
    <w:basedOn w:val="DefaultParagraphFont"/>
    <w:link w:val="Footer"/>
    <w:uiPriority w:val="99"/>
    <w:rsid w:val="00BC4DCC"/>
  </w:style>
  <w:style w:type="character" w:customStyle="1" w:styleId="BodyTextChar">
    <w:name w:val="Body Text Char"/>
    <w:basedOn w:val="DefaultParagraphFont"/>
    <w:link w:val="BodyText"/>
    <w:rsid w:val="00E72431"/>
    <w:rPr>
      <w:rFonts w:ascii="Times New Roman" w:hAnsi="Times New Roman" w:cs="Times New Roman"/>
      <w:szCs w:val="32"/>
    </w:rPr>
  </w:style>
  <w:style w:type="character" w:styleId="Strong">
    <w:name w:val="Strong"/>
    <w:basedOn w:val="DefaultParagraphFont"/>
    <w:uiPriority w:val="22"/>
    <w:qFormat/>
    <w:rsid w:val="000A3236"/>
    <w:rPr>
      <w:b/>
      <w:bCs/>
    </w:rPr>
  </w:style>
  <w:style w:type="paragraph" w:styleId="ListParagraph">
    <w:name w:val="List Paragraph"/>
    <w:basedOn w:val="Normal"/>
    <w:uiPriority w:val="34"/>
    <w:qFormat/>
    <w:rsid w:val="000A3236"/>
    <w:pPr>
      <w:spacing w:before="0" w:after="0"/>
      <w:ind w:left="360"/>
    </w:pPr>
    <w:rPr>
      <w:rFonts w:asciiTheme="minorHAnsi" w:hAnsiTheme="minorHAnsi" w:cstheme="minorBidi"/>
      <w:sz w:val="22"/>
      <w:szCs w:val="22"/>
    </w:rPr>
  </w:style>
  <w:style w:type="table" w:styleId="PlainTable3">
    <w:name w:val="Plain Table 3"/>
    <w:basedOn w:val="TableNormal"/>
    <w:uiPriority w:val="43"/>
    <w:rsid w:val="000A3236"/>
    <w:pPr>
      <w:spacing w:after="0"/>
    </w:pPr>
    <w:rPr>
      <w:rFonts w:ascii="Arial" w:hAnsi="Arial" w:cs="Arial"/>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semiHidden/>
    <w:unhideWhenUsed/>
    <w:rsid w:val="00AB6437"/>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AB6437"/>
    <w:rPr>
      <w:rFonts w:ascii="Segoe UI" w:hAnsi="Segoe UI" w:cs="Segoe UI"/>
      <w:sz w:val="18"/>
      <w:szCs w:val="18"/>
    </w:rPr>
  </w:style>
  <w:style w:type="character" w:styleId="PlaceholderText">
    <w:name w:val="Placeholder Text"/>
    <w:basedOn w:val="DefaultParagraphFont"/>
    <w:uiPriority w:val="99"/>
    <w:semiHidden/>
    <w:rsid w:val="006F5D2D"/>
    <w:rPr>
      <w:color w:val="808080"/>
    </w:rPr>
  </w:style>
  <w:style w:type="character" w:styleId="UnresolvedMention">
    <w:name w:val="Unresolved Mention"/>
    <w:basedOn w:val="DefaultParagraphFont"/>
    <w:uiPriority w:val="99"/>
    <w:semiHidden/>
    <w:unhideWhenUsed/>
    <w:rsid w:val="007F1D35"/>
    <w:rPr>
      <w:color w:val="605E5C"/>
      <w:shd w:val="clear" w:color="auto" w:fill="E1DFDD"/>
    </w:rPr>
  </w:style>
  <w:style w:type="table" w:styleId="TableGrid">
    <w:name w:val="Table Grid"/>
    <w:basedOn w:val="TableNormal"/>
    <w:rsid w:val="0003384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864B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000BA6"/>
    <w:pPr>
      <w:spacing w:after="100"/>
    </w:pPr>
  </w:style>
  <w:style w:type="paragraph" w:styleId="TOC2">
    <w:name w:val="toc 2"/>
    <w:basedOn w:val="Normal"/>
    <w:next w:val="Normal"/>
    <w:autoRedefine/>
    <w:uiPriority w:val="39"/>
    <w:unhideWhenUsed/>
    <w:rsid w:val="00000B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806351">
      <w:bodyDiv w:val="1"/>
      <w:marLeft w:val="0"/>
      <w:marRight w:val="0"/>
      <w:marTop w:val="0"/>
      <w:marBottom w:val="0"/>
      <w:divBdr>
        <w:top w:val="none" w:sz="0" w:space="0" w:color="auto"/>
        <w:left w:val="none" w:sz="0" w:space="0" w:color="auto"/>
        <w:bottom w:val="none" w:sz="0" w:space="0" w:color="auto"/>
        <w:right w:val="none" w:sz="0" w:space="0" w:color="auto"/>
      </w:divBdr>
      <w:divsChild>
        <w:div w:id="552086166">
          <w:marLeft w:val="0"/>
          <w:marRight w:val="0"/>
          <w:marTop w:val="0"/>
          <w:marBottom w:val="0"/>
          <w:divBdr>
            <w:top w:val="none" w:sz="0" w:space="0" w:color="auto"/>
            <w:left w:val="none" w:sz="0" w:space="0" w:color="auto"/>
            <w:bottom w:val="none" w:sz="0" w:space="0" w:color="auto"/>
            <w:right w:val="none" w:sz="0" w:space="0" w:color="auto"/>
          </w:divBdr>
        </w:div>
        <w:div w:id="1123772319">
          <w:marLeft w:val="0"/>
          <w:marRight w:val="0"/>
          <w:marTop w:val="0"/>
          <w:marBottom w:val="0"/>
          <w:divBdr>
            <w:top w:val="none" w:sz="0" w:space="0" w:color="auto"/>
            <w:left w:val="none" w:sz="0" w:space="0" w:color="auto"/>
            <w:bottom w:val="none" w:sz="0" w:space="0" w:color="auto"/>
            <w:right w:val="none" w:sz="0" w:space="0" w:color="auto"/>
          </w:divBdr>
        </w:div>
        <w:div w:id="1622567697">
          <w:marLeft w:val="0"/>
          <w:marRight w:val="0"/>
          <w:marTop w:val="0"/>
          <w:marBottom w:val="0"/>
          <w:divBdr>
            <w:top w:val="none" w:sz="0" w:space="0" w:color="auto"/>
            <w:left w:val="none" w:sz="0" w:space="0" w:color="auto"/>
            <w:bottom w:val="none" w:sz="0" w:space="0" w:color="auto"/>
            <w:right w:val="none" w:sz="0" w:space="0" w:color="auto"/>
          </w:divBdr>
        </w:div>
        <w:div w:id="293608238">
          <w:marLeft w:val="0"/>
          <w:marRight w:val="0"/>
          <w:marTop w:val="0"/>
          <w:marBottom w:val="0"/>
          <w:divBdr>
            <w:top w:val="none" w:sz="0" w:space="0" w:color="auto"/>
            <w:left w:val="none" w:sz="0" w:space="0" w:color="auto"/>
            <w:bottom w:val="none" w:sz="0" w:space="0" w:color="auto"/>
            <w:right w:val="none" w:sz="0" w:space="0" w:color="auto"/>
          </w:divBdr>
        </w:div>
        <w:div w:id="45882691">
          <w:marLeft w:val="0"/>
          <w:marRight w:val="0"/>
          <w:marTop w:val="0"/>
          <w:marBottom w:val="0"/>
          <w:divBdr>
            <w:top w:val="none" w:sz="0" w:space="0" w:color="auto"/>
            <w:left w:val="none" w:sz="0" w:space="0" w:color="auto"/>
            <w:bottom w:val="none" w:sz="0" w:space="0" w:color="auto"/>
            <w:right w:val="none" w:sz="0" w:space="0" w:color="auto"/>
          </w:divBdr>
        </w:div>
        <w:div w:id="462306084">
          <w:marLeft w:val="0"/>
          <w:marRight w:val="0"/>
          <w:marTop w:val="0"/>
          <w:marBottom w:val="0"/>
          <w:divBdr>
            <w:top w:val="none" w:sz="0" w:space="0" w:color="auto"/>
            <w:left w:val="none" w:sz="0" w:space="0" w:color="auto"/>
            <w:bottom w:val="none" w:sz="0" w:space="0" w:color="auto"/>
            <w:right w:val="none" w:sz="0" w:space="0" w:color="auto"/>
          </w:divBdr>
        </w:div>
        <w:div w:id="174658872">
          <w:marLeft w:val="0"/>
          <w:marRight w:val="0"/>
          <w:marTop w:val="0"/>
          <w:marBottom w:val="0"/>
          <w:divBdr>
            <w:top w:val="none" w:sz="0" w:space="0" w:color="auto"/>
            <w:left w:val="none" w:sz="0" w:space="0" w:color="auto"/>
            <w:bottom w:val="none" w:sz="0" w:space="0" w:color="auto"/>
            <w:right w:val="none" w:sz="0" w:space="0" w:color="auto"/>
          </w:divBdr>
        </w:div>
      </w:divsChild>
    </w:div>
    <w:div w:id="471488379">
      <w:bodyDiv w:val="1"/>
      <w:marLeft w:val="0"/>
      <w:marRight w:val="0"/>
      <w:marTop w:val="0"/>
      <w:marBottom w:val="0"/>
      <w:divBdr>
        <w:top w:val="none" w:sz="0" w:space="0" w:color="auto"/>
        <w:left w:val="none" w:sz="0" w:space="0" w:color="auto"/>
        <w:bottom w:val="none" w:sz="0" w:space="0" w:color="auto"/>
        <w:right w:val="none" w:sz="0" w:space="0" w:color="auto"/>
      </w:divBdr>
    </w:div>
    <w:div w:id="528685458">
      <w:bodyDiv w:val="1"/>
      <w:marLeft w:val="0"/>
      <w:marRight w:val="0"/>
      <w:marTop w:val="0"/>
      <w:marBottom w:val="0"/>
      <w:divBdr>
        <w:top w:val="none" w:sz="0" w:space="0" w:color="auto"/>
        <w:left w:val="none" w:sz="0" w:space="0" w:color="auto"/>
        <w:bottom w:val="none" w:sz="0" w:space="0" w:color="auto"/>
        <w:right w:val="none" w:sz="0" w:space="0" w:color="auto"/>
      </w:divBdr>
    </w:div>
    <w:div w:id="556093069">
      <w:bodyDiv w:val="1"/>
      <w:marLeft w:val="0"/>
      <w:marRight w:val="0"/>
      <w:marTop w:val="0"/>
      <w:marBottom w:val="0"/>
      <w:divBdr>
        <w:top w:val="none" w:sz="0" w:space="0" w:color="auto"/>
        <w:left w:val="none" w:sz="0" w:space="0" w:color="auto"/>
        <w:bottom w:val="none" w:sz="0" w:space="0" w:color="auto"/>
        <w:right w:val="none" w:sz="0" w:space="0" w:color="auto"/>
      </w:divBdr>
    </w:div>
    <w:div w:id="686103135">
      <w:bodyDiv w:val="1"/>
      <w:marLeft w:val="0"/>
      <w:marRight w:val="0"/>
      <w:marTop w:val="0"/>
      <w:marBottom w:val="0"/>
      <w:divBdr>
        <w:top w:val="none" w:sz="0" w:space="0" w:color="auto"/>
        <w:left w:val="none" w:sz="0" w:space="0" w:color="auto"/>
        <w:bottom w:val="none" w:sz="0" w:space="0" w:color="auto"/>
        <w:right w:val="none" w:sz="0" w:space="0" w:color="auto"/>
      </w:divBdr>
    </w:div>
    <w:div w:id="712190517">
      <w:bodyDiv w:val="1"/>
      <w:marLeft w:val="0"/>
      <w:marRight w:val="0"/>
      <w:marTop w:val="0"/>
      <w:marBottom w:val="0"/>
      <w:divBdr>
        <w:top w:val="none" w:sz="0" w:space="0" w:color="auto"/>
        <w:left w:val="none" w:sz="0" w:space="0" w:color="auto"/>
        <w:bottom w:val="none" w:sz="0" w:space="0" w:color="auto"/>
        <w:right w:val="none" w:sz="0" w:space="0" w:color="auto"/>
      </w:divBdr>
    </w:div>
    <w:div w:id="738096995">
      <w:bodyDiv w:val="1"/>
      <w:marLeft w:val="0"/>
      <w:marRight w:val="0"/>
      <w:marTop w:val="0"/>
      <w:marBottom w:val="0"/>
      <w:divBdr>
        <w:top w:val="none" w:sz="0" w:space="0" w:color="auto"/>
        <w:left w:val="none" w:sz="0" w:space="0" w:color="auto"/>
        <w:bottom w:val="none" w:sz="0" w:space="0" w:color="auto"/>
        <w:right w:val="none" w:sz="0" w:space="0" w:color="auto"/>
      </w:divBdr>
    </w:div>
    <w:div w:id="798111810">
      <w:bodyDiv w:val="1"/>
      <w:marLeft w:val="0"/>
      <w:marRight w:val="0"/>
      <w:marTop w:val="0"/>
      <w:marBottom w:val="0"/>
      <w:divBdr>
        <w:top w:val="none" w:sz="0" w:space="0" w:color="auto"/>
        <w:left w:val="none" w:sz="0" w:space="0" w:color="auto"/>
        <w:bottom w:val="none" w:sz="0" w:space="0" w:color="auto"/>
        <w:right w:val="none" w:sz="0" w:space="0" w:color="auto"/>
      </w:divBdr>
    </w:div>
    <w:div w:id="1057775445">
      <w:bodyDiv w:val="1"/>
      <w:marLeft w:val="0"/>
      <w:marRight w:val="0"/>
      <w:marTop w:val="0"/>
      <w:marBottom w:val="0"/>
      <w:divBdr>
        <w:top w:val="none" w:sz="0" w:space="0" w:color="auto"/>
        <w:left w:val="none" w:sz="0" w:space="0" w:color="auto"/>
        <w:bottom w:val="none" w:sz="0" w:space="0" w:color="auto"/>
        <w:right w:val="none" w:sz="0" w:space="0" w:color="auto"/>
      </w:divBdr>
    </w:div>
    <w:div w:id="1152983403">
      <w:bodyDiv w:val="1"/>
      <w:marLeft w:val="0"/>
      <w:marRight w:val="0"/>
      <w:marTop w:val="0"/>
      <w:marBottom w:val="0"/>
      <w:divBdr>
        <w:top w:val="none" w:sz="0" w:space="0" w:color="auto"/>
        <w:left w:val="none" w:sz="0" w:space="0" w:color="auto"/>
        <w:bottom w:val="none" w:sz="0" w:space="0" w:color="auto"/>
        <w:right w:val="none" w:sz="0" w:space="0" w:color="auto"/>
      </w:divBdr>
    </w:div>
    <w:div w:id="1574319398">
      <w:bodyDiv w:val="1"/>
      <w:marLeft w:val="0"/>
      <w:marRight w:val="0"/>
      <w:marTop w:val="0"/>
      <w:marBottom w:val="0"/>
      <w:divBdr>
        <w:top w:val="none" w:sz="0" w:space="0" w:color="auto"/>
        <w:left w:val="none" w:sz="0" w:space="0" w:color="auto"/>
        <w:bottom w:val="none" w:sz="0" w:space="0" w:color="auto"/>
        <w:right w:val="none" w:sz="0" w:space="0" w:color="auto"/>
      </w:divBdr>
    </w:div>
    <w:div w:id="1594122048">
      <w:bodyDiv w:val="1"/>
      <w:marLeft w:val="0"/>
      <w:marRight w:val="0"/>
      <w:marTop w:val="0"/>
      <w:marBottom w:val="0"/>
      <w:divBdr>
        <w:top w:val="none" w:sz="0" w:space="0" w:color="auto"/>
        <w:left w:val="none" w:sz="0" w:space="0" w:color="auto"/>
        <w:bottom w:val="none" w:sz="0" w:space="0" w:color="auto"/>
        <w:right w:val="none" w:sz="0" w:space="0" w:color="auto"/>
      </w:divBdr>
    </w:div>
    <w:div w:id="1740636985">
      <w:bodyDiv w:val="1"/>
      <w:marLeft w:val="0"/>
      <w:marRight w:val="0"/>
      <w:marTop w:val="0"/>
      <w:marBottom w:val="0"/>
      <w:divBdr>
        <w:top w:val="none" w:sz="0" w:space="0" w:color="auto"/>
        <w:left w:val="none" w:sz="0" w:space="0" w:color="auto"/>
        <w:bottom w:val="none" w:sz="0" w:space="0" w:color="auto"/>
        <w:right w:val="none" w:sz="0" w:space="0" w:color="auto"/>
      </w:divBdr>
    </w:div>
    <w:div w:id="1868980983">
      <w:bodyDiv w:val="1"/>
      <w:marLeft w:val="0"/>
      <w:marRight w:val="0"/>
      <w:marTop w:val="0"/>
      <w:marBottom w:val="0"/>
      <w:divBdr>
        <w:top w:val="none" w:sz="0" w:space="0" w:color="auto"/>
        <w:left w:val="none" w:sz="0" w:space="0" w:color="auto"/>
        <w:bottom w:val="none" w:sz="0" w:space="0" w:color="auto"/>
        <w:right w:val="none" w:sz="0" w:space="0" w:color="auto"/>
      </w:divBdr>
    </w:div>
    <w:div w:id="2000571697">
      <w:bodyDiv w:val="1"/>
      <w:marLeft w:val="0"/>
      <w:marRight w:val="0"/>
      <w:marTop w:val="0"/>
      <w:marBottom w:val="0"/>
      <w:divBdr>
        <w:top w:val="none" w:sz="0" w:space="0" w:color="auto"/>
        <w:left w:val="none" w:sz="0" w:space="0" w:color="auto"/>
        <w:bottom w:val="none" w:sz="0" w:space="0" w:color="auto"/>
        <w:right w:val="none" w:sz="0" w:space="0" w:color="auto"/>
      </w:divBdr>
    </w:div>
    <w:div w:id="2120642201">
      <w:bodyDiv w:val="1"/>
      <w:marLeft w:val="0"/>
      <w:marRight w:val="0"/>
      <w:marTop w:val="0"/>
      <w:marBottom w:val="0"/>
      <w:divBdr>
        <w:top w:val="none" w:sz="0" w:space="0" w:color="auto"/>
        <w:left w:val="none" w:sz="0" w:space="0" w:color="auto"/>
        <w:bottom w:val="none" w:sz="0" w:space="0" w:color="auto"/>
        <w:right w:val="none" w:sz="0" w:space="0" w:color="auto"/>
      </w:divBdr>
      <w:divsChild>
        <w:div w:id="632100892">
          <w:marLeft w:val="0"/>
          <w:marRight w:val="0"/>
          <w:marTop w:val="0"/>
          <w:marBottom w:val="0"/>
          <w:divBdr>
            <w:top w:val="none" w:sz="0" w:space="0" w:color="auto"/>
            <w:left w:val="none" w:sz="0" w:space="0" w:color="auto"/>
            <w:bottom w:val="none" w:sz="0" w:space="0" w:color="auto"/>
            <w:right w:val="none" w:sz="0" w:space="0" w:color="auto"/>
          </w:divBdr>
        </w:div>
        <w:div w:id="1874807764">
          <w:marLeft w:val="0"/>
          <w:marRight w:val="0"/>
          <w:marTop w:val="0"/>
          <w:marBottom w:val="0"/>
          <w:divBdr>
            <w:top w:val="none" w:sz="0" w:space="0" w:color="auto"/>
            <w:left w:val="none" w:sz="0" w:space="0" w:color="auto"/>
            <w:bottom w:val="none" w:sz="0" w:space="0" w:color="auto"/>
            <w:right w:val="none" w:sz="0" w:space="0" w:color="auto"/>
          </w:divBdr>
        </w:div>
        <w:div w:id="330110553">
          <w:marLeft w:val="0"/>
          <w:marRight w:val="0"/>
          <w:marTop w:val="0"/>
          <w:marBottom w:val="0"/>
          <w:divBdr>
            <w:top w:val="none" w:sz="0" w:space="0" w:color="auto"/>
            <w:left w:val="none" w:sz="0" w:space="0" w:color="auto"/>
            <w:bottom w:val="none" w:sz="0" w:space="0" w:color="auto"/>
            <w:right w:val="none" w:sz="0" w:space="0" w:color="auto"/>
          </w:divBdr>
        </w:div>
        <w:div w:id="1765883487">
          <w:marLeft w:val="0"/>
          <w:marRight w:val="0"/>
          <w:marTop w:val="0"/>
          <w:marBottom w:val="0"/>
          <w:divBdr>
            <w:top w:val="none" w:sz="0" w:space="0" w:color="auto"/>
            <w:left w:val="none" w:sz="0" w:space="0" w:color="auto"/>
            <w:bottom w:val="none" w:sz="0" w:space="0" w:color="auto"/>
            <w:right w:val="none" w:sz="0" w:space="0" w:color="auto"/>
          </w:divBdr>
        </w:div>
        <w:div w:id="1272585993">
          <w:marLeft w:val="0"/>
          <w:marRight w:val="0"/>
          <w:marTop w:val="0"/>
          <w:marBottom w:val="0"/>
          <w:divBdr>
            <w:top w:val="none" w:sz="0" w:space="0" w:color="auto"/>
            <w:left w:val="none" w:sz="0" w:space="0" w:color="auto"/>
            <w:bottom w:val="none" w:sz="0" w:space="0" w:color="auto"/>
            <w:right w:val="none" w:sz="0" w:space="0" w:color="auto"/>
          </w:divBdr>
        </w:div>
        <w:div w:id="680619091">
          <w:marLeft w:val="0"/>
          <w:marRight w:val="0"/>
          <w:marTop w:val="0"/>
          <w:marBottom w:val="0"/>
          <w:divBdr>
            <w:top w:val="none" w:sz="0" w:space="0" w:color="auto"/>
            <w:left w:val="none" w:sz="0" w:space="0" w:color="auto"/>
            <w:bottom w:val="none" w:sz="0" w:space="0" w:color="auto"/>
            <w:right w:val="none" w:sz="0" w:space="0" w:color="auto"/>
          </w:divBdr>
        </w:div>
        <w:div w:id="1381438158">
          <w:marLeft w:val="0"/>
          <w:marRight w:val="0"/>
          <w:marTop w:val="0"/>
          <w:marBottom w:val="0"/>
          <w:divBdr>
            <w:top w:val="none" w:sz="0" w:space="0" w:color="auto"/>
            <w:left w:val="none" w:sz="0" w:space="0" w:color="auto"/>
            <w:bottom w:val="none" w:sz="0" w:space="0" w:color="auto"/>
            <w:right w:val="none" w:sz="0" w:space="0" w:color="auto"/>
          </w:divBdr>
        </w:div>
        <w:div w:id="1681198457">
          <w:marLeft w:val="0"/>
          <w:marRight w:val="0"/>
          <w:marTop w:val="0"/>
          <w:marBottom w:val="0"/>
          <w:divBdr>
            <w:top w:val="none" w:sz="0" w:space="0" w:color="auto"/>
            <w:left w:val="none" w:sz="0" w:space="0" w:color="auto"/>
            <w:bottom w:val="none" w:sz="0" w:space="0" w:color="auto"/>
            <w:right w:val="none" w:sz="0" w:space="0" w:color="auto"/>
          </w:divBdr>
        </w:div>
        <w:div w:id="1675911939">
          <w:marLeft w:val="0"/>
          <w:marRight w:val="0"/>
          <w:marTop w:val="0"/>
          <w:marBottom w:val="0"/>
          <w:divBdr>
            <w:top w:val="none" w:sz="0" w:space="0" w:color="auto"/>
            <w:left w:val="none" w:sz="0" w:space="0" w:color="auto"/>
            <w:bottom w:val="none" w:sz="0" w:space="0" w:color="auto"/>
            <w:right w:val="none" w:sz="0" w:space="0" w:color="auto"/>
          </w:divBdr>
        </w:div>
        <w:div w:id="46686953">
          <w:marLeft w:val="0"/>
          <w:marRight w:val="0"/>
          <w:marTop w:val="0"/>
          <w:marBottom w:val="0"/>
          <w:divBdr>
            <w:top w:val="none" w:sz="0" w:space="0" w:color="auto"/>
            <w:left w:val="none" w:sz="0" w:space="0" w:color="auto"/>
            <w:bottom w:val="none" w:sz="0" w:space="0" w:color="auto"/>
            <w:right w:val="none" w:sz="0" w:space="0" w:color="auto"/>
          </w:divBdr>
        </w:div>
        <w:div w:id="393435491">
          <w:marLeft w:val="0"/>
          <w:marRight w:val="0"/>
          <w:marTop w:val="0"/>
          <w:marBottom w:val="0"/>
          <w:divBdr>
            <w:top w:val="none" w:sz="0" w:space="0" w:color="auto"/>
            <w:left w:val="none" w:sz="0" w:space="0" w:color="auto"/>
            <w:bottom w:val="none" w:sz="0" w:space="0" w:color="auto"/>
            <w:right w:val="none" w:sz="0" w:space="0" w:color="auto"/>
          </w:divBdr>
        </w:div>
        <w:div w:id="109362427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39</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ECO Syllabus</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to Inspect Assessment Data 2</dc:title>
  <dc:creator>Kentaro Murayama</dc:creator>
  <cp:keywords/>
  <cp:lastModifiedBy>Kentaro Murayama</cp:lastModifiedBy>
  <cp:revision>1</cp:revision>
  <dcterms:created xsi:type="dcterms:W3CDTF">2020-07-29T17:27:00Z</dcterms:created>
  <dcterms:modified xsi:type="dcterms:W3CDTF">2020-07-29T17:28:00Z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July, 2020</vt:lpwstr>
  </property>
  <property fmtid="{D5CDD505-2E9C-101B-9397-08002B2CF9AE}" pid="3" name="output">
    <vt:lpwstr/>
  </property>
</Properties>
</file>