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3FAC" w14:textId="77777777"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Style w:val="Strong"/>
          <w:rFonts w:asciiTheme="minorHAnsi" w:hAnsiTheme="minorHAnsi" w:cstheme="minorHAnsi"/>
          <w:color w:val="FF0000"/>
          <w:sz w:val="22"/>
          <w:szCs w:val="22"/>
        </w:rPr>
        <w:t>Home Page:</w:t>
      </w:r>
      <w:r w:rsidRPr="00990B06">
        <w:rPr>
          <w:rFonts w:asciiTheme="minorHAnsi" w:hAnsiTheme="minorHAnsi" w:cstheme="minorHAnsi"/>
          <w:color w:val="FF0000"/>
          <w:sz w:val="22"/>
          <w:szCs w:val="22"/>
        </w:rPr>
        <w:t> </w:t>
      </w:r>
      <w:r w:rsidRPr="00990B06">
        <w:rPr>
          <w:rFonts w:asciiTheme="minorHAnsi" w:hAnsiTheme="minorHAnsi" w:cstheme="minorHAnsi"/>
          <w:color w:val="0E101A"/>
          <w:sz w:val="22"/>
          <w:szCs w:val="22"/>
        </w:rPr>
        <w:t>Welcome to Green Thumb AI, a website and mobile app that can suggest what to plant in a hobby garden based on the number of sun hours, zone, time of year, the direction your garden is facing, and frost dates.</w:t>
      </w:r>
    </w:p>
    <w:p w14:paraId="3AC1A0FD" w14:textId="77777777" w:rsidR="00990B06" w:rsidRDefault="00990B06" w:rsidP="00990B06">
      <w:pPr>
        <w:pStyle w:val="NormalWeb"/>
        <w:spacing w:before="0" w:beforeAutospacing="0" w:after="0" w:afterAutospacing="0"/>
        <w:rPr>
          <w:rStyle w:val="Strong"/>
          <w:rFonts w:asciiTheme="minorHAnsi" w:hAnsiTheme="minorHAnsi" w:cstheme="minorHAnsi"/>
          <w:color w:val="0E101A"/>
          <w:sz w:val="22"/>
          <w:szCs w:val="22"/>
        </w:rPr>
      </w:pPr>
    </w:p>
    <w:p w14:paraId="3BCC8E31" w14:textId="16AB0A95"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Style w:val="Strong"/>
          <w:rFonts w:asciiTheme="minorHAnsi" w:hAnsiTheme="minorHAnsi" w:cstheme="minorHAnsi"/>
          <w:color w:val="FF0000"/>
          <w:sz w:val="22"/>
          <w:szCs w:val="22"/>
        </w:rPr>
        <w:t>Scroll down the home page:</w:t>
      </w:r>
      <w:r w:rsidRPr="00990B06">
        <w:rPr>
          <w:rFonts w:asciiTheme="minorHAnsi" w:hAnsiTheme="minorHAnsi" w:cstheme="minorHAnsi"/>
          <w:color w:val="FF0000"/>
          <w:sz w:val="22"/>
          <w:szCs w:val="22"/>
        </w:rPr>
        <w:t> </w:t>
      </w:r>
      <w:r w:rsidRPr="00990B06">
        <w:rPr>
          <w:rFonts w:asciiTheme="minorHAnsi" w:hAnsiTheme="minorHAnsi" w:cstheme="minorHAnsi"/>
          <w:color w:val="0E101A"/>
          <w:sz w:val="22"/>
          <w:szCs w:val="22"/>
        </w:rPr>
        <w:t>Our database includes over 38,000 flowers, 4,800 herbs, almost 400 vegetables, and over 8,600 fruits to help find all our user's favorite plants they would like to grow.</w:t>
      </w:r>
    </w:p>
    <w:p w14:paraId="3177BD27" w14:textId="77777777"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Fonts w:asciiTheme="minorHAnsi" w:hAnsiTheme="minorHAnsi" w:cstheme="minorHAnsi"/>
          <w:color w:val="0E101A"/>
          <w:sz w:val="22"/>
          <w:szCs w:val="22"/>
        </w:rPr>
        <w:t>Scroll to the top of the home page: Let's start planning the type of garden we want by clicking "Create a custom garden experience."</w:t>
      </w:r>
    </w:p>
    <w:p w14:paraId="7A1D9525"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59A0425B" w14:textId="3149DFDB"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Fonts w:asciiTheme="minorHAnsi" w:hAnsiTheme="minorHAnsi" w:cstheme="minorHAnsi"/>
          <w:b/>
          <w:bCs/>
          <w:color w:val="FF0000"/>
          <w:sz w:val="22"/>
          <w:szCs w:val="22"/>
        </w:rPr>
        <w:t>Recommendations start page:</w:t>
      </w:r>
      <w:r w:rsidRPr="00990B06">
        <w:rPr>
          <w:rFonts w:asciiTheme="minorHAnsi" w:hAnsiTheme="minorHAnsi" w:cstheme="minorHAnsi"/>
          <w:color w:val="FF0000"/>
          <w:sz w:val="22"/>
          <w:szCs w:val="22"/>
        </w:rPr>
        <w:t xml:space="preserve"> </w:t>
      </w:r>
      <w:r w:rsidRPr="00990B06">
        <w:rPr>
          <w:rFonts w:asciiTheme="minorHAnsi" w:hAnsiTheme="minorHAnsi" w:cstheme="minorHAnsi"/>
          <w:color w:val="0E101A"/>
          <w:sz w:val="22"/>
          <w:szCs w:val="22"/>
        </w:rPr>
        <w:t>Traditionally, recommendation engines need a lot of data from community members that are aggregated with your specific data to learn from. This allows the engine to make accurate recommendations of similarity to items of interest. Let's go to the survey page so the Green Thumb AI recommendation engine fills the missing data gap and gives us good, recommended plants.</w:t>
      </w:r>
    </w:p>
    <w:p w14:paraId="124C63E2"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741E77F2" w14:textId="5BEF9C4F"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Fonts w:asciiTheme="minorHAnsi" w:hAnsiTheme="minorHAnsi" w:cstheme="minorHAnsi"/>
          <w:b/>
          <w:bCs/>
          <w:color w:val="FF0000"/>
          <w:sz w:val="22"/>
          <w:szCs w:val="22"/>
        </w:rPr>
        <w:t>Survey page:</w:t>
      </w:r>
      <w:r w:rsidRPr="00990B06">
        <w:rPr>
          <w:rFonts w:asciiTheme="minorHAnsi" w:hAnsiTheme="minorHAnsi" w:cstheme="minorHAnsi"/>
          <w:color w:val="FF0000"/>
          <w:sz w:val="22"/>
          <w:szCs w:val="22"/>
        </w:rPr>
        <w:t xml:space="preserve"> </w:t>
      </w:r>
      <w:r w:rsidRPr="00990B06">
        <w:rPr>
          <w:rFonts w:asciiTheme="minorHAnsi" w:hAnsiTheme="minorHAnsi" w:cstheme="minorHAnsi"/>
          <w:color w:val="0E101A"/>
          <w:sz w:val="22"/>
          <w:szCs w:val="22"/>
        </w:rPr>
        <w:t>I want my garden to be filled with flowers. So I'm going to thumbs up the flowers I like and thumbs down the flowers I don't like. If I REALLY like a certain flower, I can add it to my cart. The Green Thumb AI recommendation engine only needs one survey to provide recommended plants. However, our users can do as many surveys as they would like. The more survey results are taken, the better the recommendation engine works. After selecting my preferences in flowers, I will click update results and go to the recommendations page.</w:t>
      </w:r>
    </w:p>
    <w:p w14:paraId="0805A084" w14:textId="77777777" w:rsidR="00990B06" w:rsidRDefault="00990B06" w:rsidP="00990B06">
      <w:pPr>
        <w:pStyle w:val="NormalWeb"/>
        <w:spacing w:before="0" w:beforeAutospacing="0" w:after="0" w:afterAutospacing="0"/>
        <w:rPr>
          <w:rStyle w:val="Strong"/>
          <w:rFonts w:asciiTheme="minorHAnsi" w:hAnsiTheme="minorHAnsi" w:cstheme="minorHAnsi"/>
          <w:color w:val="0E101A"/>
          <w:sz w:val="22"/>
          <w:szCs w:val="22"/>
        </w:rPr>
      </w:pPr>
    </w:p>
    <w:p w14:paraId="4FEC656A" w14:textId="17A09F22"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Style w:val="Strong"/>
          <w:rFonts w:asciiTheme="minorHAnsi" w:hAnsiTheme="minorHAnsi" w:cstheme="minorHAnsi"/>
          <w:color w:val="FF0000"/>
          <w:sz w:val="22"/>
          <w:szCs w:val="22"/>
        </w:rPr>
        <w:t>Recommendations page:</w:t>
      </w:r>
      <w:r w:rsidRPr="00990B06">
        <w:rPr>
          <w:rFonts w:asciiTheme="minorHAnsi" w:hAnsiTheme="minorHAnsi" w:cstheme="minorHAnsi"/>
          <w:color w:val="FF0000"/>
          <w:sz w:val="22"/>
          <w:szCs w:val="22"/>
        </w:rPr>
        <w:t> </w:t>
      </w:r>
      <w:r w:rsidRPr="00990B06">
        <w:rPr>
          <w:rFonts w:asciiTheme="minorHAnsi" w:hAnsiTheme="minorHAnsi" w:cstheme="minorHAnsi"/>
          <w:color w:val="0E101A"/>
          <w:sz w:val="22"/>
          <w:szCs w:val="22"/>
        </w:rPr>
        <w:t>The Green Thumb AI's recommendations page shows all of the recommended plants that best fit my survey choices. I can see that the similarity percentage tells me how highly Green Thumb AI recommended that plant to me and even plants that might be a possible invasive species to my area.</w:t>
      </w:r>
    </w:p>
    <w:p w14:paraId="19B9D387"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3AFB7FEE" w14:textId="6F2BFC07" w:rsidR="00990B06" w:rsidRPr="00990B06" w:rsidRDefault="00F51121" w:rsidP="00990B06">
      <w:pPr>
        <w:pStyle w:val="NormalWeb"/>
        <w:spacing w:before="0" w:beforeAutospacing="0" w:after="0" w:afterAutospacing="0"/>
        <w:rPr>
          <w:rFonts w:asciiTheme="minorHAnsi" w:hAnsiTheme="minorHAnsi" w:cstheme="minorHAnsi"/>
          <w:color w:val="0E101A"/>
          <w:sz w:val="22"/>
          <w:szCs w:val="22"/>
        </w:rPr>
      </w:pPr>
      <w:r>
        <w:rPr>
          <w:rStyle w:val="Strong"/>
          <w:rFonts w:asciiTheme="minorHAnsi" w:hAnsiTheme="minorHAnsi" w:cstheme="minorHAnsi"/>
          <w:color w:val="FF0000"/>
          <w:sz w:val="22"/>
          <w:szCs w:val="22"/>
        </w:rPr>
        <w:t xml:space="preserve">Go to your selections </w:t>
      </w:r>
      <w:r w:rsidR="00534B7B">
        <w:rPr>
          <w:rStyle w:val="Strong"/>
          <w:rFonts w:asciiTheme="minorHAnsi" w:hAnsiTheme="minorHAnsi" w:cstheme="minorHAnsi"/>
          <w:color w:val="FF0000"/>
          <w:sz w:val="22"/>
          <w:szCs w:val="22"/>
        </w:rPr>
        <w:t>dropdown</w:t>
      </w:r>
      <w:r w:rsidR="00534B7B">
        <w:rPr>
          <w:rFonts w:asciiTheme="minorHAnsi" w:hAnsiTheme="minorHAnsi" w:cstheme="minorHAnsi"/>
          <w:color w:val="0E101A"/>
          <w:sz w:val="22"/>
          <w:szCs w:val="22"/>
        </w:rPr>
        <w:t>:</w:t>
      </w:r>
      <w:r w:rsidR="00534B7B" w:rsidRPr="00990B06">
        <w:rPr>
          <w:rFonts w:asciiTheme="minorHAnsi" w:hAnsiTheme="minorHAnsi" w:cstheme="minorHAnsi"/>
          <w:color w:val="0E101A"/>
          <w:sz w:val="22"/>
          <w:szCs w:val="22"/>
        </w:rPr>
        <w:t xml:space="preserve"> I</w:t>
      </w:r>
      <w:r w:rsidR="00990B06" w:rsidRPr="00990B06">
        <w:rPr>
          <w:rFonts w:asciiTheme="minorHAnsi" w:hAnsiTheme="minorHAnsi" w:cstheme="minorHAnsi"/>
          <w:color w:val="0E101A"/>
          <w:sz w:val="22"/>
          <w:szCs w:val="22"/>
        </w:rPr>
        <w:t xml:space="preserve"> want to see what plants are recommended to me based on giving a thumbs up to the </w:t>
      </w:r>
      <w:r>
        <w:rPr>
          <w:rFonts w:asciiTheme="minorHAnsi" w:hAnsiTheme="minorHAnsi" w:cstheme="minorHAnsi"/>
          <w:color w:val="0E101A"/>
          <w:sz w:val="22"/>
          <w:szCs w:val="22"/>
        </w:rPr>
        <w:t>_____</w:t>
      </w:r>
      <w:r w:rsidR="00990B06" w:rsidRPr="00990B06">
        <w:rPr>
          <w:rFonts w:asciiTheme="minorHAnsi" w:hAnsiTheme="minorHAnsi" w:cstheme="minorHAnsi"/>
          <w:color w:val="0E101A"/>
          <w:sz w:val="22"/>
          <w:szCs w:val="22"/>
        </w:rPr>
        <w:t xml:space="preserve"> plant. Wow! I'm a huge fan of the </w:t>
      </w:r>
      <w:r>
        <w:rPr>
          <w:rFonts w:asciiTheme="minorHAnsi" w:hAnsiTheme="minorHAnsi" w:cstheme="minorHAnsi"/>
          <w:color w:val="0E101A"/>
          <w:sz w:val="22"/>
          <w:szCs w:val="22"/>
        </w:rPr>
        <w:t>_____</w:t>
      </w:r>
      <w:r w:rsidR="00990B06" w:rsidRPr="00990B06">
        <w:rPr>
          <w:rFonts w:asciiTheme="minorHAnsi" w:hAnsiTheme="minorHAnsi" w:cstheme="minorHAnsi"/>
          <w:color w:val="0E101A"/>
          <w:sz w:val="22"/>
          <w:szCs w:val="22"/>
        </w:rPr>
        <w:t xml:space="preserve"> and </w:t>
      </w:r>
      <w:r>
        <w:rPr>
          <w:rFonts w:asciiTheme="minorHAnsi" w:hAnsiTheme="minorHAnsi" w:cstheme="minorHAnsi"/>
          <w:color w:val="0E101A"/>
          <w:sz w:val="22"/>
          <w:szCs w:val="22"/>
        </w:rPr>
        <w:t>______</w:t>
      </w:r>
      <w:r w:rsidR="00990B06" w:rsidRPr="00990B06">
        <w:rPr>
          <w:rFonts w:asciiTheme="minorHAnsi" w:hAnsiTheme="minorHAnsi" w:cstheme="minorHAnsi"/>
          <w:color w:val="0E101A"/>
          <w:sz w:val="22"/>
          <w:szCs w:val="22"/>
        </w:rPr>
        <w:t xml:space="preserve">! I want to put that in my cart. I like </w:t>
      </w:r>
      <w:r>
        <w:rPr>
          <w:rFonts w:asciiTheme="minorHAnsi" w:hAnsiTheme="minorHAnsi" w:cstheme="minorHAnsi"/>
          <w:color w:val="0E101A"/>
          <w:sz w:val="22"/>
          <w:szCs w:val="22"/>
        </w:rPr>
        <w:t>______</w:t>
      </w:r>
      <w:r w:rsidR="00990B06" w:rsidRPr="00990B06">
        <w:rPr>
          <w:rFonts w:asciiTheme="minorHAnsi" w:hAnsiTheme="minorHAnsi" w:cstheme="minorHAnsi"/>
          <w:color w:val="0E101A"/>
          <w:sz w:val="22"/>
          <w:szCs w:val="22"/>
        </w:rPr>
        <w:t xml:space="preserve"> and </w:t>
      </w:r>
      <w:r>
        <w:rPr>
          <w:rFonts w:asciiTheme="minorHAnsi" w:hAnsiTheme="minorHAnsi" w:cstheme="minorHAnsi"/>
          <w:color w:val="0E101A"/>
          <w:sz w:val="22"/>
          <w:szCs w:val="22"/>
        </w:rPr>
        <w:t>_______</w:t>
      </w:r>
      <w:r w:rsidR="00990B06" w:rsidRPr="00990B06">
        <w:rPr>
          <w:rFonts w:asciiTheme="minorHAnsi" w:hAnsiTheme="minorHAnsi" w:cstheme="minorHAnsi"/>
          <w:color w:val="0E101A"/>
          <w:sz w:val="22"/>
          <w:szCs w:val="22"/>
        </w:rPr>
        <w:t xml:space="preserve">, but I don't really like </w:t>
      </w:r>
      <w:r>
        <w:rPr>
          <w:rFonts w:asciiTheme="minorHAnsi" w:hAnsiTheme="minorHAnsi" w:cstheme="minorHAnsi"/>
          <w:color w:val="0E101A"/>
          <w:sz w:val="22"/>
          <w:szCs w:val="22"/>
        </w:rPr>
        <w:t>_______</w:t>
      </w:r>
      <w:r w:rsidR="00990B06" w:rsidRPr="00990B06">
        <w:rPr>
          <w:rFonts w:asciiTheme="minorHAnsi" w:hAnsiTheme="minorHAnsi" w:cstheme="minorHAnsi"/>
          <w:color w:val="0E101A"/>
          <w:sz w:val="22"/>
          <w:szCs w:val="22"/>
        </w:rPr>
        <w:t>.</w:t>
      </w:r>
    </w:p>
    <w:p w14:paraId="2A1BC0DC"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5D67A0EE" w14:textId="5F5FDE00" w:rsidR="00990B06" w:rsidRPr="00990B06" w:rsidRDefault="00F51121" w:rsidP="00990B06">
      <w:pPr>
        <w:pStyle w:val="NormalWeb"/>
        <w:spacing w:before="0" w:beforeAutospacing="0" w:after="0" w:afterAutospacing="0"/>
        <w:rPr>
          <w:rFonts w:asciiTheme="minorHAnsi" w:hAnsiTheme="minorHAnsi" w:cstheme="minorHAnsi"/>
          <w:color w:val="0E101A"/>
          <w:sz w:val="22"/>
          <w:szCs w:val="22"/>
        </w:rPr>
      </w:pPr>
      <w:r>
        <w:rPr>
          <w:rStyle w:val="Strong"/>
          <w:rFonts w:asciiTheme="minorHAnsi" w:hAnsiTheme="minorHAnsi" w:cstheme="minorHAnsi"/>
          <w:color w:val="FF0000"/>
          <w:sz w:val="22"/>
          <w:szCs w:val="22"/>
        </w:rPr>
        <w:t>Go to more search options:</w:t>
      </w:r>
      <w:r w:rsidRPr="00990B06">
        <w:rPr>
          <w:rFonts w:asciiTheme="minorHAnsi" w:hAnsiTheme="minorHAnsi" w:cstheme="minorHAnsi"/>
          <w:color w:val="0E101A"/>
          <w:sz w:val="22"/>
          <w:szCs w:val="22"/>
        </w:rPr>
        <w:t xml:space="preserve"> </w:t>
      </w:r>
      <w:r w:rsidR="00990B06" w:rsidRPr="00990B06">
        <w:rPr>
          <w:rFonts w:asciiTheme="minorHAnsi" w:hAnsiTheme="minorHAnsi" w:cstheme="minorHAnsi"/>
          <w:color w:val="0E101A"/>
          <w:sz w:val="22"/>
          <w:szCs w:val="22"/>
        </w:rPr>
        <w:t>Let's see what other options I can filter my recommendations down to. I want plants that attract butterflies and hummingbirds, maybe some showy fruit, something with medium watering maintenance, nothing too high or wide, but something that can handle warmer temperatures. I want my plants to handle full sun and part shade, and I want my garden to be a flower garden. I'm also in zone 11.</w:t>
      </w:r>
      <w:r>
        <w:rPr>
          <w:rFonts w:asciiTheme="minorHAnsi" w:hAnsiTheme="minorHAnsi" w:cstheme="minorHAnsi"/>
          <w:color w:val="0E101A"/>
          <w:sz w:val="22"/>
          <w:szCs w:val="22"/>
        </w:rPr>
        <w:t xml:space="preserve"> </w:t>
      </w:r>
      <w:r>
        <w:rPr>
          <w:rStyle w:val="Strong"/>
          <w:rFonts w:asciiTheme="minorHAnsi" w:hAnsiTheme="minorHAnsi" w:cstheme="minorHAnsi"/>
          <w:color w:val="FF0000"/>
          <w:sz w:val="22"/>
          <w:szCs w:val="22"/>
        </w:rPr>
        <w:t>Click update</w:t>
      </w:r>
    </w:p>
    <w:p w14:paraId="13AF5F67"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6B95B1A3" w14:textId="3E6FB3E7"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Fonts w:asciiTheme="minorHAnsi" w:hAnsiTheme="minorHAnsi" w:cstheme="minorHAnsi"/>
          <w:color w:val="0E101A"/>
          <w:sz w:val="22"/>
          <w:szCs w:val="22"/>
        </w:rPr>
        <w:t xml:space="preserve">Oh, interesting. </w:t>
      </w:r>
      <w:r w:rsidR="00F51121">
        <w:rPr>
          <w:rFonts w:asciiTheme="minorHAnsi" w:hAnsiTheme="minorHAnsi" w:cstheme="minorHAnsi"/>
          <w:color w:val="0E101A"/>
          <w:sz w:val="22"/>
          <w:szCs w:val="22"/>
        </w:rPr>
        <w:t>_____</w:t>
      </w:r>
      <w:r w:rsidRPr="00990B06">
        <w:rPr>
          <w:rFonts w:asciiTheme="minorHAnsi" w:hAnsiTheme="minorHAnsi" w:cstheme="minorHAnsi"/>
          <w:color w:val="0E101A"/>
          <w:sz w:val="22"/>
          <w:szCs w:val="22"/>
        </w:rPr>
        <w:t>became a more recommended plant based on my preferences. I'll stick that into my cart. Green Thumb AI users can filter and survey plants as much as they want.</w:t>
      </w:r>
    </w:p>
    <w:p w14:paraId="7364500A"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68CC989F" w14:textId="49EBBAA6"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Fonts w:asciiTheme="minorHAnsi" w:hAnsiTheme="minorHAnsi" w:cstheme="minorHAnsi"/>
          <w:b/>
          <w:bCs/>
          <w:color w:val="FF0000"/>
          <w:sz w:val="22"/>
          <w:szCs w:val="22"/>
        </w:rPr>
        <w:t xml:space="preserve">Scroll up to the top of the recommendations page: </w:t>
      </w:r>
      <w:r w:rsidRPr="00990B06">
        <w:rPr>
          <w:rFonts w:asciiTheme="minorHAnsi" w:hAnsiTheme="minorHAnsi" w:cstheme="minorHAnsi"/>
          <w:color w:val="0E101A"/>
          <w:sz w:val="22"/>
          <w:szCs w:val="22"/>
        </w:rPr>
        <w:t>Maybe I don't want to have a flower garden anymore and want to start over my surveys, or maybe I don't want Green Thumb AI to hold any information about me while visiting the site. Let's check out the privacy page to see what we can do.</w:t>
      </w:r>
    </w:p>
    <w:p w14:paraId="6AB42963" w14:textId="77777777" w:rsidR="00990B06" w:rsidRDefault="00990B06" w:rsidP="00990B06">
      <w:pPr>
        <w:pStyle w:val="NormalWeb"/>
        <w:spacing w:before="0" w:beforeAutospacing="0" w:after="0" w:afterAutospacing="0"/>
        <w:rPr>
          <w:rStyle w:val="Strong"/>
          <w:rFonts w:asciiTheme="minorHAnsi" w:hAnsiTheme="minorHAnsi" w:cstheme="minorHAnsi"/>
          <w:color w:val="0E101A"/>
          <w:sz w:val="22"/>
          <w:szCs w:val="22"/>
        </w:rPr>
      </w:pPr>
    </w:p>
    <w:p w14:paraId="0C0806DF" w14:textId="6A5F7263"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Style w:val="Strong"/>
          <w:rFonts w:asciiTheme="minorHAnsi" w:hAnsiTheme="minorHAnsi" w:cstheme="minorHAnsi"/>
          <w:color w:val="FF0000"/>
          <w:sz w:val="22"/>
          <w:szCs w:val="22"/>
        </w:rPr>
        <w:t>Privacy page:</w:t>
      </w:r>
      <w:r w:rsidRPr="00990B06">
        <w:rPr>
          <w:rFonts w:asciiTheme="minorHAnsi" w:hAnsiTheme="minorHAnsi" w:cstheme="minorHAnsi"/>
          <w:color w:val="0E101A"/>
          <w:sz w:val="22"/>
          <w:szCs w:val="22"/>
        </w:rPr>
        <w:t> Green Thumb AI believes its users have the right to be forgotten. If I want to restart my survey or no longer want Green Thumb to have any of my information, I can delete the session data, and it's like the website never knew I was there.</w:t>
      </w:r>
    </w:p>
    <w:p w14:paraId="7431EEDF" w14:textId="77777777" w:rsidR="00990B06" w:rsidRDefault="00990B06" w:rsidP="00990B06">
      <w:pPr>
        <w:pStyle w:val="NormalWeb"/>
        <w:spacing w:before="0" w:beforeAutospacing="0" w:after="0" w:afterAutospacing="0"/>
        <w:rPr>
          <w:rFonts w:asciiTheme="minorHAnsi" w:hAnsiTheme="minorHAnsi" w:cstheme="minorHAnsi"/>
          <w:color w:val="0E101A"/>
          <w:sz w:val="22"/>
          <w:szCs w:val="22"/>
        </w:rPr>
      </w:pPr>
    </w:p>
    <w:p w14:paraId="2AFC5D33" w14:textId="1CA4AA9C" w:rsidR="00990B06" w:rsidRPr="00990B06" w:rsidRDefault="00990B06" w:rsidP="00990B06">
      <w:pPr>
        <w:pStyle w:val="NormalWeb"/>
        <w:spacing w:before="0" w:beforeAutospacing="0" w:after="0" w:afterAutospacing="0"/>
        <w:rPr>
          <w:rFonts w:asciiTheme="minorHAnsi" w:hAnsiTheme="minorHAnsi" w:cstheme="minorHAnsi"/>
          <w:color w:val="0E101A"/>
          <w:sz w:val="22"/>
          <w:szCs w:val="22"/>
        </w:rPr>
      </w:pPr>
      <w:r w:rsidRPr="00990B06">
        <w:rPr>
          <w:rFonts w:asciiTheme="minorHAnsi" w:hAnsiTheme="minorHAnsi" w:cstheme="minorHAnsi"/>
          <w:color w:val="0E101A"/>
          <w:sz w:val="22"/>
          <w:szCs w:val="22"/>
        </w:rPr>
        <w:lastRenderedPageBreak/>
        <w:t>We hope that Green Thumb AI made your garden planning experience more enjoyable, and we hope that the next time you plan a garden, you come to Green Thumb AI!</w:t>
      </w:r>
    </w:p>
    <w:p w14:paraId="6AFC77A3" w14:textId="02B862F7" w:rsidR="00544913" w:rsidRPr="00990B06" w:rsidRDefault="00544913" w:rsidP="00990B06"/>
    <w:sectPr w:rsidR="00544913" w:rsidRPr="0099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68"/>
    <w:rsid w:val="00461EE8"/>
    <w:rsid w:val="00534B7B"/>
    <w:rsid w:val="00544913"/>
    <w:rsid w:val="00990B06"/>
    <w:rsid w:val="00992268"/>
    <w:rsid w:val="00BE1681"/>
    <w:rsid w:val="00CB54CB"/>
    <w:rsid w:val="00CD2D5B"/>
    <w:rsid w:val="00F5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893C"/>
  <w15:chartTrackingRefBased/>
  <w15:docId w15:val="{EEC21D37-9E1D-4D7A-ACB1-CC0617D1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8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 Muzila</dc:creator>
  <cp:keywords/>
  <dc:description/>
  <cp:lastModifiedBy>Kasha Muzila</cp:lastModifiedBy>
  <cp:revision>3</cp:revision>
  <dcterms:created xsi:type="dcterms:W3CDTF">2022-12-02T21:41:00Z</dcterms:created>
  <dcterms:modified xsi:type="dcterms:W3CDTF">2022-12-04T21:46:00Z</dcterms:modified>
</cp:coreProperties>
</file>