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93" w:rsidRDefault="0041607A" w:rsidP="00242693">
      <w:pPr>
        <w:jc w:val="center"/>
        <w:rPr>
          <w:b/>
          <w:color w:val="000000" w:themeColor="text1"/>
          <w:sz w:val="44"/>
        </w:rPr>
      </w:pPr>
      <w:r w:rsidRPr="00242693">
        <w:rPr>
          <w:b/>
          <w:color w:val="000000" w:themeColor="text1"/>
          <w:sz w:val="44"/>
        </w:rPr>
        <w:t>De</w:t>
      </w:r>
      <w:r w:rsidRPr="00242693">
        <w:rPr>
          <w:b/>
          <w:color w:val="000000" w:themeColor="text1"/>
          <w:sz w:val="44"/>
        </w:rPr>
        <w:t>ep Learning for Computer Vision</w:t>
      </w:r>
    </w:p>
    <w:p w:rsidR="00242693" w:rsidRDefault="00242693" w:rsidP="00242693">
      <w:pPr>
        <w:jc w:val="center"/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(duration – 2 days )</w:t>
      </w:r>
      <w:bookmarkStart w:id="0" w:name="_GoBack"/>
      <w:bookmarkEnd w:id="0"/>
    </w:p>
    <w:p w:rsidR="0041607A" w:rsidRPr="00242693" w:rsidRDefault="0041607A" w:rsidP="00242693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8"/>
        </w:rPr>
      </w:pPr>
      <w:r w:rsidRPr="00242693">
        <w:rPr>
          <w:rFonts w:ascii="Arial" w:hAnsi="Arial" w:cs="Arial"/>
          <w:b/>
          <w:color w:val="000000" w:themeColor="text1"/>
          <w:sz w:val="28"/>
        </w:rPr>
        <w:t>Introduction to image processing and computer vision</w:t>
      </w:r>
    </w:p>
    <w:p w:rsidR="0041607A" w:rsidRPr="00242693" w:rsidRDefault="0041607A" w:rsidP="00242693">
      <w:pPr>
        <w:ind w:firstLine="360"/>
        <w:jc w:val="both"/>
        <w:rPr>
          <w:b/>
          <w:color w:val="000000" w:themeColor="text1"/>
          <w:sz w:val="24"/>
        </w:rPr>
      </w:pPr>
      <w:r w:rsidRPr="00242693">
        <w:rPr>
          <w:b/>
          <w:color w:val="000000" w:themeColor="text1"/>
          <w:sz w:val="24"/>
        </w:rPr>
        <w:t>You will</w:t>
      </w:r>
      <w:r w:rsidRPr="00242693">
        <w:rPr>
          <w:b/>
          <w:color w:val="000000" w:themeColor="text1"/>
          <w:sz w:val="24"/>
        </w:rPr>
        <w:t xml:space="preserve"> learn about </w:t>
      </w:r>
    </w:p>
    <w:p w:rsidR="0041607A" w:rsidRPr="00242693" w:rsidRDefault="0041607A" w:rsidP="0041607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 w:themeColor="text1"/>
          <w:sz w:val="24"/>
        </w:rPr>
      </w:pPr>
      <w:r w:rsidRPr="00242693">
        <w:rPr>
          <w:rFonts w:ascii="Segoe UI" w:hAnsi="Segoe UI" w:cs="Segoe UI"/>
          <w:color w:val="000000" w:themeColor="text1"/>
          <w:sz w:val="24"/>
        </w:rPr>
        <w:t>T</w:t>
      </w:r>
      <w:r w:rsidRPr="00242693">
        <w:rPr>
          <w:rFonts w:ascii="Segoe UI" w:hAnsi="Segoe UI" w:cs="Segoe UI"/>
          <w:color w:val="000000" w:themeColor="text1"/>
          <w:sz w:val="24"/>
        </w:rPr>
        <w:t>he purpose of computer vision, digital images, and operat</w:t>
      </w:r>
      <w:r w:rsidRPr="00242693">
        <w:rPr>
          <w:rFonts w:ascii="Segoe UI" w:hAnsi="Segoe UI" w:cs="Segoe UI"/>
          <w:color w:val="000000" w:themeColor="text1"/>
          <w:sz w:val="24"/>
        </w:rPr>
        <w:t>ions that is applied</w:t>
      </w:r>
      <w:r w:rsidRPr="00242693">
        <w:rPr>
          <w:rFonts w:ascii="Segoe UI" w:hAnsi="Segoe UI" w:cs="Segoe UI"/>
          <w:color w:val="000000" w:themeColor="text1"/>
          <w:sz w:val="24"/>
        </w:rPr>
        <w:t>, like brightness and contrast correction, convolution and linear filtering.</w:t>
      </w:r>
    </w:p>
    <w:p w:rsidR="0041607A" w:rsidRPr="00242693" w:rsidRDefault="0041607A" w:rsidP="0041607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 w:themeColor="text1"/>
          <w:sz w:val="24"/>
        </w:rPr>
      </w:pPr>
      <w:r w:rsidRPr="00242693">
        <w:rPr>
          <w:rFonts w:ascii="Segoe UI" w:hAnsi="Segoe UI" w:cs="Segoe UI"/>
          <w:color w:val="000000" w:themeColor="text1"/>
          <w:sz w:val="24"/>
        </w:rPr>
        <w:t xml:space="preserve">The </w:t>
      </w:r>
      <w:r w:rsidRPr="00242693">
        <w:rPr>
          <w:rFonts w:ascii="Segoe UI" w:hAnsi="Segoe UI" w:cs="Segoe UI"/>
          <w:color w:val="000000" w:themeColor="text1"/>
          <w:sz w:val="24"/>
        </w:rPr>
        <w:t>simple image processing methods solve as building blocks for all the deep learning employed in the field of computer vision</w:t>
      </w:r>
      <w:r w:rsidRPr="00242693">
        <w:rPr>
          <w:rFonts w:ascii="Segoe UI" w:hAnsi="Segoe UI" w:cs="Segoe UI"/>
          <w:color w:val="000000" w:themeColor="text1"/>
          <w:sz w:val="24"/>
        </w:rPr>
        <w:t>.</w:t>
      </w:r>
    </w:p>
    <w:p w:rsidR="00242693" w:rsidRPr="00242693" w:rsidRDefault="00242693" w:rsidP="00242693">
      <w:pPr>
        <w:pStyle w:val="ListParagraph"/>
        <w:jc w:val="both"/>
        <w:rPr>
          <w:color w:val="000000" w:themeColor="text1"/>
        </w:rPr>
      </w:pPr>
    </w:p>
    <w:p w:rsidR="0041607A" w:rsidRPr="00242693" w:rsidRDefault="0041607A" w:rsidP="0024269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36"/>
        </w:rPr>
      </w:pPr>
      <w:r w:rsidRPr="00242693">
        <w:rPr>
          <w:rFonts w:ascii="Arial" w:eastAsia="Times New Roman" w:hAnsi="Arial" w:cs="Arial"/>
          <w:b/>
          <w:bCs/>
          <w:color w:val="000000" w:themeColor="text1"/>
          <w:sz w:val="28"/>
          <w:szCs w:val="36"/>
        </w:rPr>
        <w:t>Convolutional features for visual recognition</w:t>
      </w:r>
    </w:p>
    <w:p w:rsidR="0041607A" w:rsidRPr="00242693" w:rsidRDefault="0041607A" w:rsidP="00242693">
      <w:pPr>
        <w:ind w:firstLine="360"/>
        <w:jc w:val="both"/>
        <w:rPr>
          <w:b/>
          <w:color w:val="000000" w:themeColor="text1"/>
          <w:sz w:val="24"/>
        </w:rPr>
      </w:pPr>
      <w:r w:rsidRPr="00242693">
        <w:rPr>
          <w:b/>
          <w:color w:val="000000" w:themeColor="text1"/>
          <w:sz w:val="24"/>
        </w:rPr>
        <w:t xml:space="preserve">You will learn about </w:t>
      </w:r>
    </w:p>
    <w:p w:rsidR="0041607A" w:rsidRPr="00242693" w:rsidRDefault="0041607A" w:rsidP="004160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42693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general principles underlying modern computer vision architectures based on deep convolutional neural networks. </w:t>
      </w:r>
    </w:p>
    <w:p w:rsidR="0041607A" w:rsidRPr="00242693" w:rsidRDefault="0041607A" w:rsidP="004160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42693">
        <w:rPr>
          <w:rFonts w:ascii="Segoe UI" w:eastAsia="Times New Roman" w:hAnsi="Segoe UI" w:cs="Segoe UI"/>
          <w:color w:val="000000" w:themeColor="text1"/>
          <w:sz w:val="24"/>
          <w:szCs w:val="24"/>
        </w:rPr>
        <w:t>To analyze convolutional architectures tailored for a number of conventional problems in vision:</w:t>
      </w:r>
    </w:p>
    <w:p w:rsidR="0041607A" w:rsidRPr="00242693" w:rsidRDefault="0041607A" w:rsidP="004160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42693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image categorization, </w:t>
      </w:r>
    </w:p>
    <w:p w:rsidR="0041607A" w:rsidRPr="00242693" w:rsidRDefault="0041607A" w:rsidP="004160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42693">
        <w:rPr>
          <w:rFonts w:ascii="Segoe UI" w:eastAsia="Times New Roman" w:hAnsi="Segoe UI" w:cs="Segoe UI"/>
          <w:color w:val="000000" w:themeColor="text1"/>
          <w:sz w:val="24"/>
          <w:szCs w:val="24"/>
        </w:rPr>
        <w:t>fine-grained recognition</w:t>
      </w:r>
    </w:p>
    <w:p w:rsidR="0041607A" w:rsidRPr="00242693" w:rsidRDefault="0041607A" w:rsidP="004160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42693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content-based retrieval, </w:t>
      </w:r>
    </w:p>
    <w:p w:rsidR="0041607A" w:rsidRPr="00242693" w:rsidRDefault="0041607A" w:rsidP="004160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42693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Face recognition. </w:t>
      </w:r>
    </w:p>
    <w:p w:rsidR="0041607A" w:rsidRDefault="00242693" w:rsidP="004160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T</w:t>
      </w:r>
      <w:r w:rsidR="0041607A" w:rsidRPr="00242693">
        <w:rPr>
          <w:rFonts w:ascii="Segoe UI" w:eastAsia="Times New Roman" w:hAnsi="Segoe UI" w:cs="Segoe UI"/>
          <w:color w:val="000000" w:themeColor="text1"/>
          <w:sz w:val="24"/>
          <w:szCs w:val="24"/>
        </w:rPr>
        <w:t>o build your own key-points detector using a deep regression CNN</w:t>
      </w:r>
    </w:p>
    <w:p w:rsidR="00242693" w:rsidRPr="00242693" w:rsidRDefault="00242693" w:rsidP="0024269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41607A" w:rsidRPr="00242693" w:rsidRDefault="0041607A" w:rsidP="004160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41607A" w:rsidRPr="00242693" w:rsidRDefault="0041607A" w:rsidP="0024269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36"/>
        </w:rPr>
      </w:pPr>
      <w:r w:rsidRPr="00242693">
        <w:rPr>
          <w:rFonts w:ascii="Arial" w:eastAsia="Times New Roman" w:hAnsi="Arial" w:cs="Arial"/>
          <w:b/>
          <w:bCs/>
          <w:color w:val="000000" w:themeColor="text1"/>
          <w:sz w:val="28"/>
          <w:szCs w:val="36"/>
        </w:rPr>
        <w:t>Object detection</w:t>
      </w:r>
    </w:p>
    <w:p w:rsidR="0041607A" w:rsidRPr="00242693" w:rsidRDefault="0041607A" w:rsidP="00242693">
      <w:pPr>
        <w:ind w:firstLine="360"/>
        <w:jc w:val="both"/>
        <w:rPr>
          <w:b/>
          <w:color w:val="000000" w:themeColor="text1"/>
          <w:sz w:val="24"/>
        </w:rPr>
      </w:pPr>
      <w:r w:rsidRPr="00242693">
        <w:rPr>
          <w:b/>
          <w:color w:val="000000" w:themeColor="text1"/>
          <w:sz w:val="24"/>
        </w:rPr>
        <w:t xml:space="preserve">You will learn about </w:t>
      </w:r>
    </w:p>
    <w:p w:rsidR="0041607A" w:rsidRPr="00242693" w:rsidRDefault="0041607A" w:rsidP="002426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42693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Object detection task — one of the central problems in vision. </w:t>
      </w:r>
    </w:p>
    <w:p w:rsidR="0041607A" w:rsidRPr="00242693" w:rsidRDefault="0041607A" w:rsidP="002426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42693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Conventional sliding window + classifier approach culminating in Viola-Jones detector. Tracing the development of deep convolutional detectors </w:t>
      </w:r>
    </w:p>
    <w:p w:rsidR="0041607A" w:rsidRPr="00242693" w:rsidRDefault="0041607A" w:rsidP="002426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42693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R-CNN and single shot detector models. </w:t>
      </w:r>
    </w:p>
    <w:p w:rsidR="0041607A" w:rsidRDefault="0041607A" w:rsidP="002426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242693">
        <w:rPr>
          <w:rFonts w:ascii="Segoe UI" w:eastAsia="Times New Roman" w:hAnsi="Segoe UI" w:cs="Segoe UI"/>
          <w:color w:val="000000" w:themeColor="text1"/>
          <w:sz w:val="24"/>
          <w:szCs w:val="24"/>
        </w:rPr>
        <w:t>Practice includes training a face detection model using a deep convolutional neural network.</w:t>
      </w:r>
      <w:r w:rsidRPr="0024269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 </w:t>
      </w:r>
    </w:p>
    <w:p w:rsidR="00242693" w:rsidRDefault="00242693" w:rsidP="002426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242693" w:rsidRDefault="00242693" w:rsidP="002426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242693" w:rsidRDefault="00242693" w:rsidP="002426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242693" w:rsidRDefault="00242693" w:rsidP="002426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41607A" w:rsidRPr="00242693" w:rsidRDefault="0041607A" w:rsidP="004160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41607A" w:rsidRPr="00242693" w:rsidRDefault="0041607A" w:rsidP="00242693">
      <w:pPr>
        <w:pStyle w:val="ListParagraph"/>
        <w:numPr>
          <w:ilvl w:val="0"/>
          <w:numId w:val="7"/>
        </w:num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36"/>
        </w:rPr>
      </w:pPr>
      <w:r w:rsidRPr="00242693">
        <w:rPr>
          <w:rFonts w:ascii="Arial" w:eastAsia="Times New Roman" w:hAnsi="Arial" w:cs="Arial"/>
          <w:b/>
          <w:bCs/>
          <w:color w:val="000000" w:themeColor="text1"/>
          <w:sz w:val="28"/>
          <w:szCs w:val="36"/>
        </w:rPr>
        <w:t>Object tracking and action recognition</w:t>
      </w:r>
    </w:p>
    <w:p w:rsidR="0041607A" w:rsidRPr="00242693" w:rsidRDefault="0041607A" w:rsidP="00242693">
      <w:pPr>
        <w:ind w:firstLine="360"/>
        <w:jc w:val="both"/>
        <w:rPr>
          <w:b/>
          <w:color w:val="000000" w:themeColor="text1"/>
          <w:sz w:val="24"/>
        </w:rPr>
      </w:pPr>
      <w:r w:rsidRPr="00242693">
        <w:rPr>
          <w:b/>
          <w:color w:val="000000" w:themeColor="text1"/>
          <w:sz w:val="24"/>
        </w:rPr>
        <w:t xml:space="preserve">You will learn about </w:t>
      </w:r>
    </w:p>
    <w:p w:rsidR="0041607A" w:rsidRPr="00242693" w:rsidRDefault="0041607A" w:rsidP="002426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</w:pPr>
      <w:r w:rsidRPr="00242693"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  <w:t xml:space="preserve">video analysis and includes material on optical flow estimation, </w:t>
      </w:r>
    </w:p>
    <w:p w:rsidR="0041607A" w:rsidRPr="00242693" w:rsidRDefault="0041607A" w:rsidP="002426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</w:pPr>
      <w:r w:rsidRPr="00242693"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  <w:t xml:space="preserve">Visual object tracking and action recognition. </w:t>
      </w:r>
    </w:p>
    <w:p w:rsidR="0041607A" w:rsidRPr="00242693" w:rsidRDefault="0041607A" w:rsidP="002426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</w:pPr>
      <w:r w:rsidRPr="00242693"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  <w:t>Motion is a central topic in video analysis, opening many possibilities for end-to-end learning of action patterns and object signatures.</w:t>
      </w:r>
    </w:p>
    <w:p w:rsidR="0041607A" w:rsidRPr="00242693" w:rsidRDefault="0041607A" w:rsidP="002426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</w:pPr>
      <w:r w:rsidRPr="00242693"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  <w:t>Computer vision architectures for video analysis including visual trackers and action recognition models.</w:t>
      </w:r>
    </w:p>
    <w:p w:rsidR="0041607A" w:rsidRPr="00242693" w:rsidRDefault="0041607A" w:rsidP="004160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21"/>
          <w:shd w:val="clear" w:color="auto" w:fill="FFFFFF"/>
        </w:rPr>
      </w:pPr>
    </w:p>
    <w:p w:rsidR="0041607A" w:rsidRDefault="0041607A" w:rsidP="00242693">
      <w:pPr>
        <w:pStyle w:val="ListParagraph"/>
        <w:numPr>
          <w:ilvl w:val="0"/>
          <w:numId w:val="7"/>
        </w:num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36"/>
        </w:rPr>
      </w:pPr>
      <w:r w:rsidRPr="00242693">
        <w:rPr>
          <w:rFonts w:ascii="Arial" w:eastAsia="Times New Roman" w:hAnsi="Arial" w:cs="Arial"/>
          <w:b/>
          <w:bCs/>
          <w:color w:val="000000" w:themeColor="text1"/>
          <w:sz w:val="28"/>
          <w:szCs w:val="36"/>
        </w:rPr>
        <w:t>Image segmentation and synthesis</w:t>
      </w:r>
    </w:p>
    <w:p w:rsidR="00242693" w:rsidRPr="00242693" w:rsidRDefault="00242693" w:rsidP="00242693">
      <w:pPr>
        <w:pStyle w:val="ListParagraph"/>
        <w:jc w:val="both"/>
        <w:rPr>
          <w:b/>
          <w:color w:val="000000" w:themeColor="text1"/>
          <w:sz w:val="24"/>
        </w:rPr>
      </w:pPr>
      <w:r w:rsidRPr="00242693">
        <w:rPr>
          <w:b/>
          <w:color w:val="000000" w:themeColor="text1"/>
          <w:sz w:val="24"/>
        </w:rPr>
        <w:t xml:space="preserve">You will learn about </w:t>
      </w:r>
    </w:p>
    <w:p w:rsidR="0041607A" w:rsidRPr="00242693" w:rsidRDefault="00242693" w:rsidP="0024269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</w:pPr>
      <w:r w:rsidRPr="00242693"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  <w:t>Semantic</w:t>
      </w:r>
      <w:r w:rsidR="0041607A" w:rsidRPr="00242693"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  <w:t xml:space="preserve"> image segmentation and image synthesis problems.</w:t>
      </w:r>
    </w:p>
    <w:p w:rsidR="0041607A" w:rsidRPr="00242693" w:rsidRDefault="0041607A" w:rsidP="0024269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</w:pPr>
      <w:r w:rsidRPr="00242693"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  <w:t xml:space="preserve">Modern CNNs tailored for segmentation employ multiple </w:t>
      </w:r>
      <w:r w:rsidR="00242693" w:rsidRPr="00242693"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  <w:t>specialized</w:t>
      </w:r>
      <w:r w:rsidRPr="00242693"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  <w:t xml:space="preserve"> layers to allow for efficient training and inference. </w:t>
      </w:r>
    </w:p>
    <w:p w:rsidR="0041607A" w:rsidRPr="00242693" w:rsidRDefault="0041607A" w:rsidP="0024269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8"/>
          <w:szCs w:val="24"/>
        </w:rPr>
      </w:pPr>
      <w:r w:rsidRPr="00242693">
        <w:rPr>
          <w:rFonts w:ascii="Segoe UI" w:eastAsia="Times New Roman" w:hAnsi="Segoe UI" w:cs="Segoe UI"/>
          <w:color w:val="000000" w:themeColor="text1"/>
          <w:szCs w:val="21"/>
          <w:shd w:val="clear" w:color="auto" w:fill="FFFFFF"/>
        </w:rPr>
        <w:t>Generative Adversarial Networks — a bright new idea in machine learning, allowing to generate arbitrary realistic images.</w:t>
      </w:r>
    </w:p>
    <w:p w:rsidR="0041607A" w:rsidRPr="0041607A" w:rsidRDefault="0041607A" w:rsidP="004160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41607A" w:rsidRPr="00242693" w:rsidRDefault="0041607A" w:rsidP="0041607A">
      <w:pPr>
        <w:rPr>
          <w:color w:val="000000" w:themeColor="text1"/>
        </w:rPr>
      </w:pPr>
    </w:p>
    <w:sectPr w:rsidR="0041607A" w:rsidRPr="0024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5AF"/>
    <w:multiLevelType w:val="hybridMultilevel"/>
    <w:tmpl w:val="1450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29B"/>
    <w:multiLevelType w:val="hybridMultilevel"/>
    <w:tmpl w:val="0658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B4855"/>
    <w:multiLevelType w:val="hybridMultilevel"/>
    <w:tmpl w:val="B3646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D249C8"/>
    <w:multiLevelType w:val="hybridMultilevel"/>
    <w:tmpl w:val="854E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256B4"/>
    <w:multiLevelType w:val="hybridMultilevel"/>
    <w:tmpl w:val="E748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E0118"/>
    <w:multiLevelType w:val="hybridMultilevel"/>
    <w:tmpl w:val="62D6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B4921"/>
    <w:multiLevelType w:val="hybridMultilevel"/>
    <w:tmpl w:val="7986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7A"/>
    <w:rsid w:val="002309E6"/>
    <w:rsid w:val="00242693"/>
    <w:rsid w:val="0041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AA0A"/>
  <w15:chartTrackingRefBased/>
  <w15:docId w15:val="{596D3C7A-DDF5-415B-AF5A-3D94EB0E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0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-uppercase">
    <w:name w:val="text-uppercase"/>
    <w:basedOn w:val="DefaultParagraphFont"/>
    <w:rsid w:val="0041607A"/>
  </w:style>
  <w:style w:type="paragraph" w:styleId="ListParagraph">
    <w:name w:val="List Paragraph"/>
    <w:basedOn w:val="Normal"/>
    <w:uiPriority w:val="34"/>
    <w:qFormat/>
    <w:rsid w:val="00416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VinayakaSwamy</dc:creator>
  <cp:keywords/>
  <dc:description/>
  <cp:lastModifiedBy>KM VinayakaSwamy</cp:lastModifiedBy>
  <cp:revision>1</cp:revision>
  <dcterms:created xsi:type="dcterms:W3CDTF">2019-05-24T09:42:00Z</dcterms:created>
  <dcterms:modified xsi:type="dcterms:W3CDTF">2019-05-24T09:56:00Z</dcterms:modified>
</cp:coreProperties>
</file>