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2F" w:rsidRPr="00992097" w:rsidRDefault="00FD0B2F" w:rsidP="00FD0B2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992097">
        <w:rPr>
          <w:rFonts w:asciiTheme="majorHAnsi" w:hAnsiTheme="majorHAnsi" w:cstheme="majorHAnsi"/>
          <w:b/>
          <w:sz w:val="28"/>
          <w:szCs w:val="28"/>
        </w:rPr>
        <w:t>Contiki</w:t>
      </w:r>
      <w:proofErr w:type="spellEnd"/>
      <w:r w:rsidRPr="00992097">
        <w:rPr>
          <w:rFonts w:asciiTheme="majorHAnsi" w:hAnsiTheme="majorHAnsi" w:cstheme="majorHAnsi"/>
          <w:b/>
          <w:sz w:val="28"/>
          <w:szCs w:val="28"/>
        </w:rPr>
        <w:t xml:space="preserve"> OS</w:t>
      </w:r>
      <w:bookmarkStart w:id="0" w:name="_GoBack"/>
      <w:bookmarkEnd w:id="0"/>
    </w:p>
    <w:p w:rsidR="00FA7A5E" w:rsidRPr="00992097" w:rsidRDefault="00FD0B2F" w:rsidP="00FD0B2F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992097">
        <w:rPr>
          <w:rFonts w:asciiTheme="majorHAnsi" w:hAnsiTheme="majorHAnsi" w:cstheme="majorHAnsi"/>
          <w:sz w:val="28"/>
          <w:szCs w:val="28"/>
        </w:rPr>
        <w:t>IoT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stands for the Internet of things, which is one among trending technology in today’s tech market. </w:t>
      </w:r>
      <w:proofErr w:type="spellStart"/>
      <w:r w:rsidRPr="00992097">
        <w:rPr>
          <w:rFonts w:asciiTheme="majorHAnsi" w:hAnsiTheme="majorHAnsi" w:cstheme="majorHAnsi"/>
          <w:sz w:val="28"/>
          <w:szCs w:val="28"/>
        </w:rPr>
        <w:t>IoT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may sound very new, but it has very deep roots in wireless sensor networks. WSN is a wireless sensor network where the nodes or motes (WSN) are equipped with the controller with sensors and a wireless interface on top of it. Coordinator locally collects the sensor data for each node for further processing of data. </w:t>
      </w:r>
      <w:proofErr w:type="spellStart"/>
      <w:r w:rsidRPr="00992097">
        <w:rPr>
          <w:rFonts w:asciiTheme="majorHAnsi" w:hAnsiTheme="majorHAnsi" w:cstheme="majorHAnsi"/>
          <w:sz w:val="28"/>
          <w:szCs w:val="28"/>
        </w:rPr>
        <w:t>IoT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is just empowering these wired or wireless nodes with I i.e., internet.</w:t>
      </w:r>
    </w:p>
    <w:p w:rsidR="00992097" w:rsidRPr="00992097" w:rsidRDefault="00992097" w:rsidP="00FD0B2F">
      <w:pPr>
        <w:jc w:val="both"/>
        <w:rPr>
          <w:rFonts w:asciiTheme="majorHAnsi" w:hAnsiTheme="majorHAnsi" w:cstheme="majorHAnsi"/>
          <w:sz w:val="28"/>
          <w:szCs w:val="28"/>
        </w:rPr>
      </w:pPr>
      <w:r w:rsidRPr="00992097">
        <w:rPr>
          <w:rFonts w:asciiTheme="majorHAnsi" w:hAnsiTheme="majorHAnsi" w:cstheme="majorHAnsi"/>
          <w:sz w:val="28"/>
          <w:szCs w:val="28"/>
        </w:rPr>
        <w:t xml:space="preserve">The data collected from sensor device </w:t>
      </w:r>
      <w:proofErr w:type="gramStart"/>
      <w:r w:rsidRPr="00992097">
        <w:rPr>
          <w:rFonts w:asciiTheme="majorHAnsi" w:hAnsiTheme="majorHAnsi" w:cstheme="majorHAnsi"/>
          <w:sz w:val="28"/>
          <w:szCs w:val="28"/>
        </w:rPr>
        <w:t>is pushed</w:t>
      </w:r>
      <w:proofErr w:type="gramEnd"/>
      <w:r w:rsidRPr="00992097">
        <w:rPr>
          <w:rFonts w:asciiTheme="majorHAnsi" w:hAnsiTheme="majorHAnsi" w:cstheme="majorHAnsi"/>
          <w:sz w:val="28"/>
          <w:szCs w:val="28"/>
        </w:rPr>
        <w:t xml:space="preserve"> to an </w:t>
      </w:r>
      <w:proofErr w:type="spellStart"/>
      <w:r w:rsidRPr="00992097">
        <w:rPr>
          <w:rFonts w:asciiTheme="majorHAnsi" w:hAnsiTheme="majorHAnsi" w:cstheme="majorHAnsi"/>
          <w:sz w:val="28"/>
          <w:szCs w:val="28"/>
        </w:rPr>
        <w:t>IoT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platform. After receiving data platform and should be able to do a light processing on data. Sometime devices sends data to an </w:t>
      </w:r>
      <w:proofErr w:type="spellStart"/>
      <w:r w:rsidRPr="00992097">
        <w:rPr>
          <w:rFonts w:asciiTheme="majorHAnsi" w:hAnsiTheme="majorHAnsi" w:cstheme="majorHAnsi"/>
          <w:sz w:val="28"/>
          <w:szCs w:val="28"/>
        </w:rPr>
        <w:t>IoT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Edge where data collection done locally and pushed to platform periodically. Therefore, </w:t>
      </w:r>
      <w:r w:rsidRPr="00992097">
        <w:rPr>
          <w:rFonts w:asciiTheme="majorHAnsi" w:hAnsiTheme="majorHAnsi" w:cstheme="majorHAnsi"/>
          <w:sz w:val="28"/>
          <w:szCs w:val="28"/>
        </w:rPr>
        <w:t xml:space="preserve">embedded hardware also has prime share. Device </w:t>
      </w:r>
      <w:proofErr w:type="spellStart"/>
      <w:r w:rsidRPr="00992097">
        <w:rPr>
          <w:rFonts w:asciiTheme="majorHAnsi" w:hAnsiTheme="majorHAnsi" w:cstheme="majorHAnsi"/>
          <w:sz w:val="28"/>
          <w:szCs w:val="28"/>
        </w:rPr>
        <w:t>firware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has </w:t>
      </w:r>
      <w:proofErr w:type="spellStart"/>
      <w:r w:rsidRPr="00992097">
        <w:rPr>
          <w:rFonts w:asciiTheme="majorHAnsi" w:hAnsiTheme="majorHAnsi" w:cstheme="majorHAnsi"/>
          <w:sz w:val="28"/>
          <w:szCs w:val="28"/>
        </w:rPr>
        <w:t>limatations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and there is need for an OS, which fits in embedded environment.</w:t>
      </w:r>
    </w:p>
    <w:p w:rsidR="00FD0B2F" w:rsidRPr="00992097" w:rsidRDefault="00FD0B2F" w:rsidP="00FD0B2F">
      <w:pPr>
        <w:jc w:val="both"/>
        <w:rPr>
          <w:rFonts w:asciiTheme="majorHAnsi" w:hAnsiTheme="majorHAnsi" w:cstheme="majorHAnsi"/>
          <w:sz w:val="28"/>
          <w:szCs w:val="28"/>
        </w:rPr>
      </w:pPr>
      <w:r w:rsidRPr="00992097">
        <w:rPr>
          <w:rFonts w:asciiTheme="majorHAnsi" w:hAnsiTheme="majorHAnsi" w:cstheme="majorHAnsi"/>
          <w:sz w:val="28"/>
          <w:szCs w:val="28"/>
        </w:rPr>
        <w:t>As the cloud side technologies evolved there was requirement of small memory and CPU foot print OS to handle constrained environment.</w:t>
      </w:r>
    </w:p>
    <w:p w:rsidR="006364E7" w:rsidRPr="00992097" w:rsidRDefault="006364E7" w:rsidP="00FD0B2F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Contiki</w:t>
      </w:r>
      <w:proofErr w:type="spellEnd"/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only requires a few </w:t>
      </w:r>
      <w:r w:rsidR="00992097"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KB’s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, its entire </w:t>
      </w:r>
      <w:r w:rsidR="00992097"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OS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− a web browser, web server, calculator, shell, telnet client and daemon, email client, </w:t>
      </w:r>
      <w:proofErr w:type="spellStart"/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vnc</w:t>
      </w:r>
      <w:proofErr w:type="spellEnd"/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viewer, and ftp</w:t>
      </w:r>
      <w:r w:rsidR="00992097"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is around 30 kb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. It borrows </w:t>
      </w:r>
      <w:r w:rsidR="00992097"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OS development and deployment strategies 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from </w:t>
      </w:r>
      <w:r w:rsidR="00992097"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RTOS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, which easily </w:t>
      </w:r>
      <w:r w:rsidR="00992097"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occupies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small space.</w:t>
      </w:r>
    </w:p>
    <w:p w:rsidR="00FD0B2F" w:rsidRPr="00992097" w:rsidRDefault="00FD0B2F" w:rsidP="00FD0B2F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992097">
        <w:rPr>
          <w:rFonts w:asciiTheme="majorHAnsi" w:hAnsiTheme="majorHAnsi" w:cstheme="majorHAnsi"/>
          <w:sz w:val="28"/>
          <w:szCs w:val="28"/>
        </w:rPr>
        <w:t>Contiki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is an OS meant for microcontrollers and building complex wireless systems. </w:t>
      </w:r>
      <w:proofErr w:type="spellStart"/>
      <w:r w:rsidR="006364E7" w:rsidRPr="00992097">
        <w:rPr>
          <w:rFonts w:asciiTheme="majorHAnsi" w:hAnsiTheme="majorHAnsi" w:cstheme="majorHAnsi"/>
          <w:sz w:val="28"/>
          <w:szCs w:val="28"/>
        </w:rPr>
        <w:t>Contiki</w:t>
      </w:r>
      <w:proofErr w:type="spellEnd"/>
      <w:r w:rsidR="006364E7" w:rsidRPr="00992097">
        <w:rPr>
          <w:rFonts w:asciiTheme="majorHAnsi" w:hAnsiTheme="majorHAnsi" w:cstheme="majorHAnsi"/>
          <w:sz w:val="28"/>
          <w:szCs w:val="28"/>
        </w:rPr>
        <w:t xml:space="preserve"> is equipped with </w:t>
      </w:r>
      <w:proofErr w:type="spellStart"/>
      <w:r w:rsidR="006364E7" w:rsidRPr="00992097">
        <w:rPr>
          <w:rFonts w:asciiTheme="majorHAnsi" w:hAnsiTheme="majorHAnsi" w:cstheme="majorHAnsi"/>
          <w:sz w:val="28"/>
          <w:szCs w:val="28"/>
        </w:rPr>
        <w:t>Cooja</w:t>
      </w:r>
      <w:proofErr w:type="spellEnd"/>
      <w:r w:rsidR="006364E7" w:rsidRPr="00992097">
        <w:rPr>
          <w:rFonts w:asciiTheme="majorHAnsi" w:hAnsiTheme="majorHAnsi" w:cstheme="majorHAnsi"/>
          <w:sz w:val="28"/>
          <w:szCs w:val="28"/>
        </w:rPr>
        <w:t xml:space="preserve"> network simulator for simulating motes and network environment before deployment.</w:t>
      </w:r>
    </w:p>
    <w:p w:rsidR="006364E7" w:rsidRPr="00992097" w:rsidRDefault="006364E7" w:rsidP="00FD0B2F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992097">
        <w:rPr>
          <w:rFonts w:asciiTheme="majorHAnsi" w:hAnsiTheme="majorHAnsi" w:cstheme="majorHAnsi"/>
          <w:sz w:val="28"/>
          <w:szCs w:val="28"/>
        </w:rPr>
        <w:t>Contiki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supports recent power aware routing techniques with IPV6 addressing and IPV4 addressing.</w:t>
      </w:r>
    </w:p>
    <w:p w:rsidR="006364E7" w:rsidRPr="00992097" w:rsidRDefault="006364E7" w:rsidP="00FD0B2F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992097">
        <w:rPr>
          <w:rFonts w:asciiTheme="majorHAnsi" w:hAnsiTheme="majorHAnsi" w:cstheme="majorHAnsi"/>
          <w:sz w:val="28"/>
          <w:szCs w:val="28"/>
        </w:rPr>
        <w:t>Contiki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communication supports </w:t>
      </w:r>
      <w:proofErr w:type="spellStart"/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>uIP</w:t>
      </w:r>
      <w:proofErr w:type="spellEnd"/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 xml:space="preserve"> (for IPv4)</w:t>
      </w:r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 xml:space="preserve">, </w:t>
      </w:r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>uIPv6 (for IPv6)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</w:t>
      </w:r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>Rime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,</w:t>
      </w:r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>6LoWPAN</w:t>
      </w:r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 xml:space="preserve">, </w:t>
      </w:r>
      <w:r w:rsidRPr="00992097">
        <w:rPr>
          <w:rFonts w:asciiTheme="majorHAnsi" w:hAnsiTheme="majorHAnsi" w:cstheme="majorHAnsi"/>
          <w:bCs/>
          <w:color w:val="000000"/>
          <w:sz w:val="28"/>
          <w:szCs w:val="28"/>
          <w:shd w:val="clear" w:color="auto" w:fill="FFFFFF"/>
        </w:rPr>
        <w:t>RPL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</w:t>
      </w:r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and </w:t>
      </w:r>
      <w:proofErr w:type="spellStart"/>
      <w:r w:rsidRPr="0099209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CoAP</w:t>
      </w:r>
      <w:proofErr w:type="spellEnd"/>
    </w:p>
    <w:p w:rsidR="006364E7" w:rsidRPr="00992097" w:rsidRDefault="006364E7" w:rsidP="00FD0B2F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992097">
        <w:rPr>
          <w:rFonts w:asciiTheme="majorHAnsi" w:hAnsiTheme="majorHAnsi" w:cstheme="majorHAnsi"/>
          <w:sz w:val="28"/>
          <w:szCs w:val="28"/>
        </w:rPr>
        <w:t>Contiki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runs on popular hardware device like MSP430, TI CC2538, nRF52832, Atmel Atmega128 RFA1 and Microchip pic32mx795f512l.</w:t>
      </w:r>
    </w:p>
    <w:p w:rsidR="006364E7" w:rsidRPr="00992097" w:rsidRDefault="006364E7" w:rsidP="00FD0B2F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992097">
        <w:rPr>
          <w:rFonts w:asciiTheme="majorHAnsi" w:hAnsiTheme="majorHAnsi" w:cstheme="majorHAnsi"/>
          <w:sz w:val="28"/>
          <w:szCs w:val="28"/>
        </w:rPr>
        <w:t>Contiki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has wide community for support and </w:t>
      </w:r>
      <w:proofErr w:type="spellStart"/>
      <w:r w:rsidRPr="00992097">
        <w:rPr>
          <w:rFonts w:asciiTheme="majorHAnsi" w:hAnsiTheme="majorHAnsi" w:cstheme="majorHAnsi"/>
          <w:sz w:val="28"/>
          <w:szCs w:val="28"/>
        </w:rPr>
        <w:t>Doxygen</w:t>
      </w:r>
      <w:proofErr w:type="spellEnd"/>
      <w:r w:rsidRPr="00992097">
        <w:rPr>
          <w:rFonts w:asciiTheme="majorHAnsi" w:hAnsiTheme="majorHAnsi" w:cstheme="majorHAnsi"/>
          <w:sz w:val="28"/>
          <w:szCs w:val="28"/>
        </w:rPr>
        <w:t xml:space="preserve"> Documentation for source documentation.</w:t>
      </w:r>
    </w:p>
    <w:p w:rsidR="006364E7" w:rsidRPr="00992097" w:rsidRDefault="006364E7" w:rsidP="00FD0B2F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6364E7" w:rsidRPr="0099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2F"/>
    <w:rsid w:val="006364E7"/>
    <w:rsid w:val="00992097"/>
    <w:rsid w:val="00FA7A5E"/>
    <w:rsid w:val="00FD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4575"/>
  <w15:chartTrackingRefBased/>
  <w15:docId w15:val="{6E060156-2C58-47D1-948E-0B29B6AD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2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VinayakaSwamy</dc:creator>
  <cp:keywords/>
  <dc:description/>
  <cp:lastModifiedBy>KM VinayakaSwamy</cp:lastModifiedBy>
  <cp:revision>1</cp:revision>
  <dcterms:created xsi:type="dcterms:W3CDTF">2019-06-24T10:43:00Z</dcterms:created>
  <dcterms:modified xsi:type="dcterms:W3CDTF">2019-06-24T11:12:00Z</dcterms:modified>
</cp:coreProperties>
</file>