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CD9D" w14:textId="559D0468" w:rsidR="008E5432" w:rsidRPr="003016C3" w:rsidRDefault="003016C3">
      <w:pPr>
        <w:rPr>
          <w:b/>
          <w:bCs/>
          <w:sz w:val="24"/>
          <w:szCs w:val="24"/>
        </w:rPr>
      </w:pPr>
      <w:r>
        <w:rPr>
          <w:rFonts w:hint="eastAsia"/>
        </w:rPr>
        <w:t xml:space="preserve"> </w:t>
      </w:r>
      <w:r>
        <w:t xml:space="preserve">                       </w:t>
      </w:r>
      <w:r w:rsidRPr="003016C3">
        <w:rPr>
          <w:b/>
          <w:bCs/>
          <w:sz w:val="24"/>
          <w:szCs w:val="24"/>
        </w:rPr>
        <w:t xml:space="preserve">  </w:t>
      </w:r>
      <w:r w:rsidRPr="003016C3">
        <w:rPr>
          <w:rFonts w:hint="eastAsia"/>
          <w:b/>
          <w:bCs/>
          <w:sz w:val="24"/>
          <w:szCs w:val="24"/>
        </w:rPr>
        <w:t>Java设计模式整理汇总</w:t>
      </w:r>
    </w:p>
    <w:p w14:paraId="29070EDB" w14:textId="77777777" w:rsidR="003016C3" w:rsidRPr="003016C3" w:rsidRDefault="003016C3" w:rsidP="003016C3">
      <w:pPr>
        <w:pStyle w:val="a3"/>
        <w:ind w:firstLineChars="200" w:firstLine="360"/>
        <w:rPr>
          <w:rStyle w:val="a4"/>
          <w:sz w:val="18"/>
          <w:szCs w:val="18"/>
        </w:rPr>
      </w:pPr>
      <w:r w:rsidRPr="003016C3">
        <w:rPr>
          <w:sz w:val="18"/>
          <w:szCs w:val="18"/>
        </w:rPr>
        <w:t>设计模式（Design pattern）是一套被反复使用、多数人知晓的、经过分类编目的、代码设计经验的总结。使用设计模式是为了可</w:t>
      </w:r>
      <w:r w:rsidRPr="003016C3">
        <w:rPr>
          <w:b/>
          <w:bCs/>
          <w:sz w:val="18"/>
          <w:szCs w:val="18"/>
        </w:rPr>
        <w:t>重用代码</w:t>
      </w:r>
      <w:r w:rsidRPr="003016C3">
        <w:rPr>
          <w:sz w:val="18"/>
          <w:szCs w:val="18"/>
        </w:rPr>
        <w:t>、</w:t>
      </w:r>
      <w:r w:rsidRPr="003016C3">
        <w:rPr>
          <w:b/>
          <w:bCs/>
          <w:sz w:val="18"/>
          <w:szCs w:val="18"/>
        </w:rPr>
        <w:t>让代码更容易被他人理解、保证代码可靠性</w:t>
      </w:r>
      <w:r w:rsidRPr="003016C3">
        <w:rPr>
          <w:sz w:val="18"/>
          <w:szCs w:val="18"/>
        </w:rPr>
        <w:t>。 毫无疑问，设计模式于己于他人于系统都是多赢的，设计模式使代码编制真正工程化，设计模式是软件工程的基石，如同大厦的</w:t>
      </w:r>
      <w:proofErr w:type="gramStart"/>
      <w:r w:rsidRPr="003016C3">
        <w:rPr>
          <w:sz w:val="18"/>
          <w:szCs w:val="18"/>
        </w:rPr>
        <w:t>一</w:t>
      </w:r>
      <w:proofErr w:type="gramEnd"/>
      <w:r w:rsidRPr="003016C3">
        <w:rPr>
          <w:sz w:val="18"/>
          <w:szCs w:val="18"/>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简单说：</w:t>
      </w:r>
      <w:r w:rsidRPr="003016C3">
        <w:rPr>
          <w:rStyle w:val="a4"/>
          <w:sz w:val="18"/>
          <w:szCs w:val="18"/>
        </w:rPr>
        <w:t>模式：在某些场景下，针对某类问题的某种通用的解决方案。</w:t>
      </w:r>
    </w:p>
    <w:p w14:paraId="7216FB65" w14:textId="10DA7D56" w:rsidR="003016C3" w:rsidRPr="003016C3" w:rsidRDefault="003016C3" w:rsidP="003016C3">
      <w:pPr>
        <w:pStyle w:val="a3"/>
        <w:rPr>
          <w:sz w:val="18"/>
          <w:szCs w:val="18"/>
        </w:rPr>
      </w:pPr>
      <w:r w:rsidRPr="003016C3">
        <w:rPr>
          <w:sz w:val="18"/>
          <w:szCs w:val="18"/>
        </w:rPr>
        <w:t>场景：项目所在的环境问题：约束条件，项目目标等</w:t>
      </w:r>
    </w:p>
    <w:p w14:paraId="76B7332C" w14:textId="4578E593" w:rsidR="003016C3" w:rsidRDefault="003016C3" w:rsidP="003016C3">
      <w:pPr>
        <w:pStyle w:val="a3"/>
        <w:rPr>
          <w:sz w:val="18"/>
          <w:szCs w:val="18"/>
        </w:rPr>
      </w:pPr>
      <w:r w:rsidRPr="003016C3">
        <w:rPr>
          <w:sz w:val="18"/>
          <w:szCs w:val="18"/>
        </w:rPr>
        <w:t>解决方案：</w:t>
      </w:r>
      <w:r w:rsidRPr="003016C3">
        <w:rPr>
          <w:b/>
          <w:bCs/>
          <w:sz w:val="18"/>
          <w:szCs w:val="18"/>
        </w:rPr>
        <w:t>通用、可复用的设计</w:t>
      </w:r>
      <w:r w:rsidRPr="003016C3">
        <w:rPr>
          <w:sz w:val="18"/>
          <w:szCs w:val="18"/>
        </w:rPr>
        <w:t>，解决约束达到目标。</w:t>
      </w:r>
    </w:p>
    <w:p w14:paraId="4A0C0E0C" w14:textId="652926D9" w:rsidR="003016C3" w:rsidRDefault="003016C3" w:rsidP="003016C3">
      <w:pPr>
        <w:pStyle w:val="a3"/>
        <w:rPr>
          <w:b/>
          <w:bCs/>
          <w:color w:val="FF0000"/>
          <w:sz w:val="18"/>
          <w:szCs w:val="18"/>
        </w:rPr>
      </w:pPr>
      <w:r w:rsidRPr="003016C3">
        <w:rPr>
          <w:b/>
          <w:bCs/>
          <w:color w:val="FF0000"/>
          <w:sz w:val="18"/>
          <w:szCs w:val="18"/>
        </w:rPr>
        <w:t xml:space="preserve">设计模式的三个分类 </w:t>
      </w:r>
      <w:r w:rsidRPr="003016C3">
        <w:rPr>
          <w:rFonts w:hint="eastAsia"/>
          <w:b/>
          <w:bCs/>
          <w:color w:val="FF0000"/>
          <w:sz w:val="18"/>
          <w:szCs w:val="18"/>
        </w:rPr>
        <w:t>：</w:t>
      </w:r>
    </w:p>
    <w:p w14:paraId="7ED52312" w14:textId="77777777" w:rsidR="003016C3" w:rsidRPr="003016C3" w:rsidRDefault="003016C3" w:rsidP="003016C3">
      <w:pPr>
        <w:pStyle w:val="a3"/>
        <w:rPr>
          <w:b/>
          <w:bCs/>
        </w:rPr>
      </w:pPr>
      <w:r>
        <w:rPr>
          <w:rStyle w:val="a4"/>
        </w:rPr>
        <w:t>创建型模式：</w:t>
      </w:r>
      <w:r w:rsidRPr="003016C3">
        <w:rPr>
          <w:rStyle w:val="a4"/>
          <w:b w:val="0"/>
          <w:bCs w:val="0"/>
        </w:rPr>
        <w:t>对象实例化的模式，创建型模式用于解耦对象的实例化过程。</w:t>
      </w:r>
    </w:p>
    <w:p w14:paraId="51AF7355" w14:textId="77777777" w:rsidR="003016C3" w:rsidRDefault="003016C3" w:rsidP="003016C3">
      <w:pPr>
        <w:pStyle w:val="a3"/>
      </w:pPr>
      <w:r>
        <w:rPr>
          <w:rStyle w:val="a4"/>
        </w:rPr>
        <w:t>结构型模式</w:t>
      </w:r>
      <w:r w:rsidRPr="003016C3">
        <w:rPr>
          <w:rStyle w:val="a4"/>
          <w:b w:val="0"/>
          <w:bCs w:val="0"/>
        </w:rPr>
        <w:t>：把类或对象结合在一起形成一个更大的结构。</w:t>
      </w:r>
    </w:p>
    <w:p w14:paraId="52E85F37" w14:textId="1E8D1440" w:rsidR="003016C3" w:rsidRDefault="003016C3" w:rsidP="003016C3">
      <w:pPr>
        <w:pStyle w:val="a3"/>
        <w:rPr>
          <w:rStyle w:val="a4"/>
          <w:b w:val="0"/>
          <w:bCs w:val="0"/>
        </w:rPr>
      </w:pPr>
      <w:r>
        <w:rPr>
          <w:rStyle w:val="a4"/>
        </w:rPr>
        <w:t>行为型模式：</w:t>
      </w:r>
      <w:r w:rsidRPr="003016C3">
        <w:rPr>
          <w:rStyle w:val="a4"/>
          <w:b w:val="0"/>
          <w:bCs w:val="0"/>
        </w:rPr>
        <w:t>类和对象如何交互，及划分责任和算法。</w:t>
      </w:r>
    </w:p>
    <w:p w14:paraId="254EAD4C" w14:textId="15D09373" w:rsidR="003016C3" w:rsidRDefault="003016C3" w:rsidP="003016C3">
      <w:pPr>
        <w:pStyle w:val="a3"/>
      </w:pPr>
      <w:r>
        <w:rPr>
          <w:noProof/>
        </w:rPr>
        <w:drawing>
          <wp:inline distT="0" distB="0" distL="0" distR="0" wp14:anchorId="6F68E14A" wp14:editId="4739F749">
            <wp:extent cx="5274310" cy="2458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7DB553C7" w14:textId="55311EC0" w:rsidR="003016C3" w:rsidRPr="003016C3" w:rsidRDefault="003016C3" w:rsidP="003016C3">
      <w:pPr>
        <w:pStyle w:val="a3"/>
        <w:rPr>
          <w:b/>
          <w:bCs/>
          <w:color w:val="FF0000"/>
          <w:sz w:val="18"/>
          <w:szCs w:val="18"/>
        </w:rPr>
      </w:pPr>
      <w:r w:rsidRPr="003016C3">
        <w:rPr>
          <w:b/>
          <w:bCs/>
          <w:color w:val="FF0000"/>
          <w:sz w:val="18"/>
          <w:szCs w:val="18"/>
        </w:rPr>
        <w:t>各分类</w:t>
      </w:r>
      <w:proofErr w:type="gramStart"/>
      <w:r w:rsidRPr="003016C3">
        <w:rPr>
          <w:b/>
          <w:bCs/>
          <w:color w:val="FF0000"/>
          <w:sz w:val="18"/>
          <w:szCs w:val="18"/>
        </w:rPr>
        <w:t>中模式</w:t>
      </w:r>
      <w:proofErr w:type="gramEnd"/>
      <w:r w:rsidRPr="003016C3">
        <w:rPr>
          <w:b/>
          <w:bCs/>
          <w:color w:val="FF0000"/>
          <w:sz w:val="18"/>
          <w:szCs w:val="18"/>
        </w:rPr>
        <w:t xml:space="preserve">的关键点 </w:t>
      </w:r>
      <w:r w:rsidRPr="003016C3">
        <w:rPr>
          <w:rFonts w:hint="eastAsia"/>
          <w:b/>
          <w:bCs/>
          <w:color w:val="FF0000"/>
          <w:sz w:val="18"/>
          <w:szCs w:val="18"/>
        </w:rPr>
        <w:t>：</w:t>
      </w:r>
      <w:r w:rsidRPr="003016C3">
        <w:rPr>
          <w:b/>
          <w:bCs/>
          <w:color w:val="FF0000"/>
          <w:sz w:val="18"/>
          <w:szCs w:val="18"/>
        </w:rPr>
        <w:t> </w:t>
      </w:r>
    </w:p>
    <w:p w14:paraId="7748F323" w14:textId="0481B100" w:rsidR="00B15A02" w:rsidRPr="008C3725" w:rsidRDefault="003016C3" w:rsidP="008C3725">
      <w:pPr>
        <w:ind w:firstLineChars="100" w:firstLine="210"/>
      </w:pPr>
      <w:proofErr w:type="gramStart"/>
      <w:r w:rsidRPr="003016C3">
        <w:rPr>
          <w:b/>
          <w:bCs/>
        </w:rPr>
        <w:t>单例模式</w:t>
      </w:r>
      <w:proofErr w:type="gramEnd"/>
      <w:r w:rsidRPr="00B15A02">
        <w:rPr>
          <w:b/>
          <w:bCs/>
        </w:rPr>
        <w:t>：</w:t>
      </w:r>
      <w:r w:rsidRPr="00B15A02">
        <w:t>某个类只能有一个实例，提供一个全局的访问点。</w:t>
      </w:r>
    </w:p>
    <w:p w14:paraId="7776D40A" w14:textId="18058618" w:rsidR="003016C3" w:rsidRPr="00B15A02" w:rsidRDefault="003016C3" w:rsidP="00B15A02">
      <w:pPr>
        <w:ind w:firstLineChars="100" w:firstLine="210"/>
        <w:rPr>
          <w:b/>
          <w:bCs/>
        </w:rPr>
      </w:pPr>
      <w:r w:rsidRPr="003016C3">
        <w:rPr>
          <w:b/>
          <w:bCs/>
        </w:rPr>
        <w:t>工厂</w:t>
      </w:r>
      <w:r w:rsidR="00B15A02">
        <w:rPr>
          <w:rFonts w:hint="eastAsia"/>
          <w:b/>
          <w:bCs/>
        </w:rPr>
        <w:t>模式</w:t>
      </w:r>
      <w:r w:rsidRPr="00B15A02">
        <w:rPr>
          <w:b/>
          <w:bCs/>
        </w:rPr>
        <w:t>：</w:t>
      </w:r>
      <w:r w:rsidRPr="00B15A02">
        <w:t>创建相关或依赖对象的家族，而无需明确指定具体类。</w:t>
      </w:r>
    </w:p>
    <w:p w14:paraId="55EE050D" w14:textId="58702B76" w:rsidR="003016C3" w:rsidRPr="00B15A02" w:rsidRDefault="003016C3" w:rsidP="00B15A02">
      <w:pPr>
        <w:ind w:firstLineChars="100" w:firstLine="210"/>
        <w:rPr>
          <w:b/>
          <w:bCs/>
        </w:rPr>
      </w:pPr>
      <w:r w:rsidRPr="003016C3">
        <w:rPr>
          <w:b/>
          <w:bCs/>
        </w:rPr>
        <w:t>适配器模式</w:t>
      </w:r>
      <w:r w:rsidRPr="00B15A02">
        <w:rPr>
          <w:b/>
          <w:bCs/>
        </w:rPr>
        <w:t>：</w:t>
      </w:r>
      <w:r w:rsidRPr="00B15A02">
        <w:t>将一个类的方法接口转换成客户希望的另外一个接口。</w:t>
      </w:r>
    </w:p>
    <w:p w14:paraId="03BF002C" w14:textId="2559458D" w:rsidR="003016C3" w:rsidRPr="003016C3" w:rsidRDefault="003016C3" w:rsidP="00B15A02">
      <w:pPr>
        <w:ind w:firstLineChars="100" w:firstLine="210"/>
        <w:rPr>
          <w:b/>
          <w:bCs/>
        </w:rPr>
      </w:pPr>
      <w:r w:rsidRPr="003016C3">
        <w:rPr>
          <w:b/>
          <w:bCs/>
        </w:rPr>
        <w:t>装饰模式：</w:t>
      </w:r>
      <w:r w:rsidRPr="00B15A02">
        <w:t>动态的给对象添加新的功能。</w:t>
      </w:r>
    </w:p>
    <w:p w14:paraId="3B701331" w14:textId="4F5F6AD7" w:rsidR="003016C3" w:rsidRDefault="00B15A02" w:rsidP="00B15A02">
      <w:pPr>
        <w:ind w:firstLineChars="100" w:firstLine="210"/>
      </w:pPr>
      <w:r w:rsidRPr="00B15A02">
        <w:rPr>
          <w:b/>
          <w:bCs/>
        </w:rPr>
        <w:t>代理模式：</w:t>
      </w:r>
      <w:r>
        <w:t>为其他对象提供一个代理以便控制这个对象的访问。</w:t>
      </w:r>
    </w:p>
    <w:p w14:paraId="1A928D5A" w14:textId="212347B2" w:rsidR="00B15A02" w:rsidRDefault="00B15A02" w:rsidP="00B15A02">
      <w:pPr>
        <w:ind w:firstLineChars="100" w:firstLine="210"/>
      </w:pPr>
      <w:r w:rsidRPr="00B15A02">
        <w:rPr>
          <w:b/>
          <w:bCs/>
        </w:rPr>
        <w:t>策略模式</w:t>
      </w:r>
      <w:r>
        <w:t>：定义一系列算法，把他们封装起来，并且使它们可以相互替换。</w:t>
      </w:r>
    </w:p>
    <w:p w14:paraId="618242AA" w14:textId="37B5FC93" w:rsidR="00B15A02" w:rsidRDefault="00B15A02" w:rsidP="00B15A02">
      <w:pPr>
        <w:ind w:firstLineChars="100" w:firstLine="210"/>
      </w:pPr>
      <w:r w:rsidRPr="00B15A02">
        <w:rPr>
          <w:b/>
          <w:bCs/>
        </w:rPr>
        <w:lastRenderedPageBreak/>
        <w:t>责任链模式</w:t>
      </w:r>
      <w:r>
        <w:t>：将请求的发送者和接收者解耦，使的多个对象都有处理这个请求的机会。</w:t>
      </w:r>
    </w:p>
    <w:p w14:paraId="5BA76479" w14:textId="2EB048F5" w:rsidR="00B15A02" w:rsidRDefault="00B15A02" w:rsidP="00B15A02">
      <w:pPr>
        <w:ind w:firstLineChars="100" w:firstLine="210"/>
      </w:pPr>
      <w:r w:rsidRPr="00B15A02">
        <w:rPr>
          <w:b/>
          <w:bCs/>
        </w:rPr>
        <w:t>模板模式</w:t>
      </w:r>
      <w:r>
        <w:t>：定义一个算法结构，而将一些步骤延迟到子类实现。</w:t>
      </w:r>
    </w:p>
    <w:p w14:paraId="76C88F2F" w14:textId="0729FDE8" w:rsidR="008C3725" w:rsidRDefault="008C3725" w:rsidP="008C3725"/>
    <w:p w14:paraId="19E153F0" w14:textId="77777777" w:rsidR="008C3725" w:rsidRDefault="008C3725" w:rsidP="008C3725">
      <w:pPr>
        <w:pStyle w:val="a3"/>
        <w:rPr>
          <w:b/>
          <w:bCs/>
          <w:color w:val="FF0000"/>
          <w:sz w:val="18"/>
          <w:szCs w:val="18"/>
        </w:rPr>
      </w:pPr>
      <w:r w:rsidRPr="008C3725">
        <w:rPr>
          <w:color w:val="FF0000"/>
          <w:sz w:val="18"/>
          <w:szCs w:val="18"/>
        </w:rPr>
        <w:t>概说23种设计模式</w:t>
      </w:r>
      <w:r w:rsidRPr="008C3725">
        <w:rPr>
          <w:b/>
          <w:bCs/>
          <w:color w:val="FF0000"/>
          <w:sz w:val="18"/>
          <w:szCs w:val="18"/>
        </w:rPr>
        <w:t xml:space="preserve"> </w:t>
      </w:r>
      <w:r>
        <w:rPr>
          <w:rFonts w:hint="eastAsia"/>
          <w:b/>
          <w:bCs/>
          <w:color w:val="FF0000"/>
          <w:sz w:val="18"/>
          <w:szCs w:val="18"/>
        </w:rPr>
        <w:t>：</w:t>
      </w:r>
    </w:p>
    <w:p w14:paraId="70FE5C42" w14:textId="0DFCFD77" w:rsidR="008C3725" w:rsidRPr="008C3725" w:rsidRDefault="008C3725" w:rsidP="008C3725">
      <w:pPr>
        <w:pStyle w:val="a3"/>
        <w:rPr>
          <w:b/>
          <w:bCs/>
        </w:rPr>
      </w:pPr>
      <w:r w:rsidRPr="008C3725">
        <w:rPr>
          <w:b/>
          <w:bCs/>
          <w:color w:val="FF0000"/>
          <w:sz w:val="18"/>
          <w:szCs w:val="18"/>
        </w:rPr>
        <w:t xml:space="preserve">  </w:t>
      </w:r>
      <w:proofErr w:type="gramStart"/>
      <w:r w:rsidRPr="008C3725">
        <w:rPr>
          <w:b/>
          <w:bCs/>
          <w:sz w:val="27"/>
          <w:szCs w:val="27"/>
          <w:shd w:val="clear" w:color="auto" w:fill="CCFFCC"/>
        </w:rPr>
        <w:t>单例模式</w:t>
      </w:r>
      <w:proofErr w:type="gramEnd"/>
      <w:r w:rsidRPr="008C3725">
        <w:rPr>
          <w:b/>
          <w:bCs/>
          <w:sz w:val="27"/>
          <w:szCs w:val="27"/>
          <w:shd w:val="clear" w:color="auto" w:fill="CCFFCC"/>
        </w:rPr>
        <w:t xml:space="preserve">  </w:t>
      </w:r>
      <w:r w:rsidRPr="008C3725">
        <w:rPr>
          <w:b/>
          <w:bCs/>
          <w:color w:val="FF0000"/>
          <w:sz w:val="18"/>
          <w:szCs w:val="18"/>
        </w:rPr>
        <w:t>   </w:t>
      </w:r>
    </w:p>
    <w:p w14:paraId="58C5A2F7"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w:t>
      </w:r>
      <w:r w:rsidRPr="008C3725">
        <w:rPr>
          <w:b/>
          <w:bCs/>
          <w:sz w:val="18"/>
          <w:szCs w:val="18"/>
        </w:rPr>
        <w:t>它的定义就是确保某一个</w:t>
      </w:r>
      <w:proofErr w:type="gramStart"/>
      <w:r w:rsidRPr="008C3725">
        <w:rPr>
          <w:b/>
          <w:bCs/>
          <w:sz w:val="18"/>
          <w:szCs w:val="18"/>
        </w:rPr>
        <w:t>类只有</w:t>
      </w:r>
      <w:proofErr w:type="gramEnd"/>
      <w:r w:rsidRPr="008C3725">
        <w:rPr>
          <w:b/>
          <w:bCs/>
          <w:sz w:val="18"/>
          <w:szCs w:val="18"/>
        </w:rPr>
        <w:t>一个实例，并且提供一个全局访问点</w:t>
      </w:r>
      <w:r w:rsidRPr="00B15A02">
        <w:rPr>
          <w:sz w:val="18"/>
          <w:szCs w:val="18"/>
        </w:rPr>
        <w:t>。</w:t>
      </w:r>
    </w:p>
    <w:p w14:paraId="3109B4E0"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具备典型的3个特点：1、只有一个实例。 2、自我实例化。 3、提供全局访问点。</w:t>
      </w:r>
    </w:p>
    <w:p w14:paraId="5C6CB25D" w14:textId="415BA50E" w:rsidR="008C3725" w:rsidRPr="008C3725" w:rsidRDefault="008C3725" w:rsidP="008C3725">
      <w:pPr>
        <w:pStyle w:val="a3"/>
        <w:rPr>
          <w:b/>
          <w:bCs/>
          <w:sz w:val="18"/>
          <w:szCs w:val="18"/>
        </w:rPr>
      </w:pPr>
      <w:r w:rsidRPr="00B15A02">
        <w:rPr>
          <w:sz w:val="18"/>
          <w:szCs w:val="18"/>
        </w:rPr>
        <w:t> </w:t>
      </w:r>
      <w:r>
        <w:rPr>
          <w:sz w:val="18"/>
          <w:szCs w:val="18"/>
        </w:rPr>
        <w:t xml:space="preserve">  </w:t>
      </w:r>
      <w:r w:rsidRPr="00B15A02">
        <w:rPr>
          <w:sz w:val="18"/>
          <w:szCs w:val="18"/>
        </w:rPr>
        <w:t>因此</w:t>
      </w:r>
      <w:r w:rsidRPr="008C3725">
        <w:rPr>
          <w:b/>
          <w:bCs/>
          <w:sz w:val="18"/>
          <w:szCs w:val="18"/>
        </w:rPr>
        <w:t>当系统中只需要一个实例对象或者系统中只允许一个公共访问点，除了这个公共访问点外，不能通过</w:t>
      </w:r>
      <w:proofErr w:type="gramStart"/>
      <w:r w:rsidRPr="008C3725">
        <w:rPr>
          <w:b/>
          <w:bCs/>
          <w:sz w:val="18"/>
          <w:szCs w:val="18"/>
        </w:rPr>
        <w:t>其他访问点访问</w:t>
      </w:r>
      <w:proofErr w:type="gramEnd"/>
      <w:r w:rsidRPr="008C3725">
        <w:rPr>
          <w:b/>
          <w:bCs/>
          <w:sz w:val="18"/>
          <w:szCs w:val="18"/>
        </w:rPr>
        <w:t>该实例时，可以</w:t>
      </w:r>
      <w:proofErr w:type="gramStart"/>
      <w:r w:rsidRPr="008C3725">
        <w:rPr>
          <w:b/>
          <w:bCs/>
          <w:sz w:val="18"/>
          <w:szCs w:val="18"/>
        </w:rPr>
        <w:t>使用单例模式</w:t>
      </w:r>
      <w:proofErr w:type="gramEnd"/>
      <w:r w:rsidRPr="008C3725">
        <w:rPr>
          <w:b/>
          <w:bCs/>
          <w:sz w:val="18"/>
          <w:szCs w:val="18"/>
        </w:rPr>
        <w:t>。</w:t>
      </w:r>
    </w:p>
    <w:p w14:paraId="51039471" w14:textId="7E700258" w:rsidR="008C3725" w:rsidRDefault="008C3725" w:rsidP="008C3725">
      <w:pPr>
        <w:pStyle w:val="a3"/>
        <w:ind w:firstLineChars="200" w:firstLine="360"/>
        <w:rPr>
          <w:sz w:val="18"/>
          <w:szCs w:val="18"/>
        </w:rPr>
      </w:pPr>
      <w:proofErr w:type="gramStart"/>
      <w:r w:rsidRPr="00B15A02">
        <w:rPr>
          <w:sz w:val="18"/>
          <w:szCs w:val="18"/>
        </w:rPr>
        <w:t>单例模式</w:t>
      </w:r>
      <w:proofErr w:type="gramEnd"/>
      <w:r w:rsidRPr="00B15A02">
        <w:rPr>
          <w:sz w:val="18"/>
          <w:szCs w:val="18"/>
        </w:rPr>
        <w:t>的主要优点就是</w:t>
      </w:r>
      <w:r w:rsidRPr="008C3725">
        <w:rPr>
          <w:b/>
          <w:bCs/>
          <w:sz w:val="18"/>
          <w:szCs w:val="18"/>
        </w:rPr>
        <w:t>节约系统资源、提高了系统效率</w:t>
      </w:r>
      <w:r w:rsidRPr="00B15A02">
        <w:rPr>
          <w:sz w:val="18"/>
          <w:szCs w:val="18"/>
        </w:rPr>
        <w:t>，同时也能够</w:t>
      </w:r>
      <w:r w:rsidRPr="008C3725">
        <w:rPr>
          <w:b/>
          <w:bCs/>
          <w:sz w:val="18"/>
          <w:szCs w:val="18"/>
        </w:rPr>
        <w:t>严格控制客户对它的访问</w:t>
      </w:r>
      <w:r w:rsidRPr="00B15A02">
        <w:rPr>
          <w:sz w:val="18"/>
          <w:szCs w:val="18"/>
        </w:rPr>
        <w:t>。也许就是因为系统中只有一个实例，这样就导致了</w:t>
      </w:r>
      <w:proofErr w:type="gramStart"/>
      <w:r w:rsidRPr="00B15A02">
        <w:rPr>
          <w:sz w:val="18"/>
          <w:szCs w:val="18"/>
        </w:rPr>
        <w:t>单例类</w:t>
      </w:r>
      <w:proofErr w:type="gramEnd"/>
      <w:r w:rsidRPr="00B15A02">
        <w:rPr>
          <w:sz w:val="18"/>
          <w:szCs w:val="18"/>
        </w:rPr>
        <w:t>的职责过重，违背了“单一职责原则”，同时也没有抽象类，</w:t>
      </w:r>
      <w:r w:rsidRPr="008C3725">
        <w:rPr>
          <w:b/>
          <w:bCs/>
          <w:sz w:val="18"/>
          <w:szCs w:val="18"/>
        </w:rPr>
        <w:t>所以扩展起来有一定的困难</w:t>
      </w:r>
      <w:r w:rsidRPr="00B15A02">
        <w:rPr>
          <w:sz w:val="18"/>
          <w:szCs w:val="18"/>
        </w:rPr>
        <w:t>。如下图：</w:t>
      </w:r>
    </w:p>
    <w:p w14:paraId="278B2555" w14:textId="578E442B" w:rsidR="00BC1B4A" w:rsidRDefault="008C3725" w:rsidP="00BC1B4A">
      <w:pPr>
        <w:pStyle w:val="a3"/>
        <w:ind w:firstLineChars="200" w:firstLine="480"/>
        <w:rPr>
          <w:rFonts w:hint="eastAsia"/>
          <w:sz w:val="18"/>
          <w:szCs w:val="18"/>
        </w:rPr>
      </w:pPr>
      <w:r>
        <w:rPr>
          <w:noProof/>
        </w:rPr>
        <w:drawing>
          <wp:inline distT="0" distB="0" distL="0" distR="0" wp14:anchorId="3DC142EC" wp14:editId="2D340366">
            <wp:extent cx="5274310" cy="3312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1EF5EBE5" w14:textId="5BAEAF77" w:rsidR="00BC1B4A" w:rsidRPr="00BC1B4A" w:rsidRDefault="00BC1B4A" w:rsidP="00BC1B4A">
      <w:pPr>
        <w:pStyle w:val="a3"/>
        <w:ind w:firstLineChars="200" w:firstLine="360"/>
        <w:rPr>
          <w:rFonts w:hint="eastAsia"/>
          <w:color w:val="FF0000"/>
          <w:sz w:val="18"/>
          <w:szCs w:val="18"/>
        </w:rPr>
      </w:pPr>
      <w:proofErr w:type="gramStart"/>
      <w:r w:rsidRPr="00BC1B4A">
        <w:rPr>
          <w:rFonts w:hint="eastAsia"/>
          <w:color w:val="FF0000"/>
          <w:sz w:val="18"/>
          <w:szCs w:val="18"/>
        </w:rPr>
        <w:t>单例的</w:t>
      </w:r>
      <w:proofErr w:type="gramEnd"/>
      <w:r w:rsidRPr="00BC1B4A">
        <w:rPr>
          <w:rFonts w:hint="eastAsia"/>
          <w:color w:val="FF0000"/>
          <w:sz w:val="18"/>
          <w:szCs w:val="18"/>
        </w:rPr>
        <w:t>创建方式：</w:t>
      </w:r>
    </w:p>
    <w:p w14:paraId="5B67659D" w14:textId="77777777" w:rsidR="00BC1B4A" w:rsidRPr="00BC1B4A" w:rsidRDefault="00BC1B4A" w:rsidP="00BC1B4A">
      <w:pPr>
        <w:pStyle w:val="a3"/>
        <w:ind w:firstLineChars="200" w:firstLine="360"/>
        <w:rPr>
          <w:sz w:val="18"/>
          <w:szCs w:val="18"/>
        </w:rPr>
      </w:pPr>
      <w:r w:rsidRPr="00BC1B4A">
        <w:rPr>
          <w:sz w:val="18"/>
          <w:szCs w:val="18"/>
        </w:rPr>
        <w:t>1、饿汉式：类初始化的时候，会立即加载该对象，线程天生安全，调用效率高。</w:t>
      </w:r>
    </w:p>
    <w:p w14:paraId="28B2256F" w14:textId="77777777" w:rsidR="00BC1B4A" w:rsidRPr="00BC1B4A" w:rsidRDefault="00BC1B4A" w:rsidP="00BC1B4A">
      <w:pPr>
        <w:pStyle w:val="a3"/>
        <w:ind w:firstLineChars="200" w:firstLine="360"/>
        <w:rPr>
          <w:sz w:val="18"/>
          <w:szCs w:val="18"/>
        </w:rPr>
      </w:pPr>
    </w:p>
    <w:p w14:paraId="64C0EB36" w14:textId="035E8205" w:rsidR="00BC1B4A" w:rsidRPr="00BC1B4A" w:rsidRDefault="00BC1B4A" w:rsidP="00BC1B4A">
      <w:pPr>
        <w:pStyle w:val="a3"/>
        <w:ind w:firstLineChars="200" w:firstLine="360"/>
        <w:rPr>
          <w:rFonts w:hint="eastAsia"/>
          <w:sz w:val="18"/>
          <w:szCs w:val="18"/>
        </w:rPr>
      </w:pPr>
      <w:r w:rsidRPr="00BC1B4A">
        <w:rPr>
          <w:sz w:val="18"/>
          <w:szCs w:val="18"/>
        </w:rPr>
        <w:lastRenderedPageBreak/>
        <w:t>2、懒汉式：类初始化时，不会初始化该对象，真正需要使用的时候才会去创建该对象，具备</w:t>
      </w:r>
      <w:proofErr w:type="gramStart"/>
      <w:r w:rsidRPr="00BC1B4A">
        <w:rPr>
          <w:sz w:val="18"/>
          <w:szCs w:val="18"/>
        </w:rPr>
        <w:t>懒</w:t>
      </w:r>
      <w:proofErr w:type="gramEnd"/>
      <w:r w:rsidRPr="00BC1B4A">
        <w:rPr>
          <w:sz w:val="18"/>
          <w:szCs w:val="18"/>
        </w:rPr>
        <w:t>加载功能。</w:t>
      </w:r>
    </w:p>
    <w:p w14:paraId="6CE199E1" w14:textId="2F7DACE4" w:rsidR="00BC1B4A" w:rsidRPr="00BC1B4A" w:rsidRDefault="00BC1B4A" w:rsidP="00BC1B4A">
      <w:pPr>
        <w:pStyle w:val="a3"/>
        <w:ind w:firstLineChars="200" w:firstLine="360"/>
        <w:rPr>
          <w:rFonts w:hint="eastAsia"/>
          <w:sz w:val="18"/>
          <w:szCs w:val="18"/>
        </w:rPr>
      </w:pPr>
      <w:r w:rsidRPr="00BC1B4A">
        <w:rPr>
          <w:sz w:val="18"/>
          <w:szCs w:val="18"/>
        </w:rPr>
        <w:t>3、静态内部类方式：结合了懒汉式和饿汉式各自的优点，真正需要对象的时候才会加载，加载类是线程安全的。</w:t>
      </w:r>
    </w:p>
    <w:p w14:paraId="1944AF83" w14:textId="7A3DCA0F" w:rsidR="00BC1B4A" w:rsidRPr="00BC1B4A" w:rsidRDefault="00BC1B4A" w:rsidP="00BC1B4A">
      <w:pPr>
        <w:pStyle w:val="a3"/>
        <w:ind w:firstLineChars="200" w:firstLine="360"/>
        <w:rPr>
          <w:rFonts w:hint="eastAsia"/>
          <w:sz w:val="18"/>
          <w:szCs w:val="18"/>
        </w:rPr>
      </w:pPr>
      <w:r w:rsidRPr="00BC1B4A">
        <w:rPr>
          <w:sz w:val="18"/>
          <w:szCs w:val="18"/>
        </w:rPr>
        <w:t>4、枚举单例：使用枚举</w:t>
      </w:r>
      <w:proofErr w:type="gramStart"/>
      <w:r w:rsidRPr="00BC1B4A">
        <w:rPr>
          <w:sz w:val="18"/>
          <w:szCs w:val="18"/>
        </w:rPr>
        <w:t>实现单例模式</w:t>
      </w:r>
      <w:proofErr w:type="gramEnd"/>
      <w:r w:rsidRPr="00BC1B4A">
        <w:rPr>
          <w:sz w:val="18"/>
          <w:szCs w:val="18"/>
        </w:rPr>
        <w:t>，实现简单、调用效率高，枚举本身就是单例，由JVM从根本上提供保障，避免通过反射和反序列化的漏洞，缺点是没有延迟加载。</w:t>
      </w:r>
    </w:p>
    <w:p w14:paraId="7A162FE3" w14:textId="09BEDD55" w:rsidR="00BC1B4A" w:rsidRDefault="00BC1B4A" w:rsidP="00BC1B4A">
      <w:pPr>
        <w:pStyle w:val="a3"/>
        <w:ind w:firstLineChars="200" w:firstLine="360"/>
        <w:rPr>
          <w:rFonts w:hint="eastAsia"/>
          <w:sz w:val="18"/>
          <w:szCs w:val="18"/>
        </w:rPr>
      </w:pPr>
      <w:r w:rsidRPr="00BC1B4A">
        <w:rPr>
          <w:sz w:val="18"/>
          <w:szCs w:val="18"/>
        </w:rPr>
        <w:t>5、双重检测方式（因为JVM本身重排序的原因，可能会出现多次的初始化）</w:t>
      </w:r>
    </w:p>
    <w:p w14:paraId="401C6D75" w14:textId="77777777" w:rsidR="00BC1B4A" w:rsidRDefault="00BC1B4A" w:rsidP="008C3725">
      <w:pPr>
        <w:pStyle w:val="a3"/>
        <w:ind w:firstLineChars="200" w:firstLine="360"/>
        <w:rPr>
          <w:rFonts w:hint="eastAsia"/>
          <w:sz w:val="18"/>
          <w:szCs w:val="18"/>
        </w:rPr>
      </w:pPr>
    </w:p>
    <w:p w14:paraId="7D3AEDE7" w14:textId="3D94820B" w:rsidR="008C3725" w:rsidRDefault="008C3725" w:rsidP="00B15A02">
      <w:pPr>
        <w:ind w:firstLineChars="100" w:firstLine="270"/>
        <w:rPr>
          <w:b/>
          <w:bCs/>
          <w:sz w:val="27"/>
          <w:szCs w:val="27"/>
          <w:shd w:val="clear" w:color="auto" w:fill="CCFFCC"/>
        </w:rPr>
      </w:pPr>
      <w:r w:rsidRPr="008C3725">
        <w:rPr>
          <w:b/>
          <w:bCs/>
          <w:sz w:val="27"/>
          <w:szCs w:val="27"/>
          <w:shd w:val="clear" w:color="auto" w:fill="CCFFCC"/>
        </w:rPr>
        <w:t>抽象工厂模式      </w:t>
      </w:r>
    </w:p>
    <w:p w14:paraId="054DA23D" w14:textId="40805E7B" w:rsidR="008C3725" w:rsidRDefault="008C3725" w:rsidP="00B15A02">
      <w:pPr>
        <w:ind w:firstLineChars="100" w:firstLine="270"/>
      </w:pPr>
      <w:r>
        <w:rPr>
          <w:rFonts w:hint="eastAsia"/>
          <w:b/>
          <w:bCs/>
          <w:sz w:val="27"/>
          <w:szCs w:val="27"/>
          <w:shd w:val="clear" w:color="auto" w:fill="CCFFCC"/>
        </w:rPr>
        <w:t xml:space="preserve"> </w:t>
      </w:r>
      <w:r>
        <w:rPr>
          <w:b/>
          <w:bCs/>
          <w:sz w:val="27"/>
          <w:szCs w:val="27"/>
          <w:shd w:val="clear" w:color="auto" w:fill="CCFFCC"/>
        </w:rPr>
        <w:t xml:space="preserve">  </w:t>
      </w:r>
      <w:r>
        <w:t>所谓抽象工厂模式就是</w:t>
      </w:r>
      <w:r w:rsidRPr="008C3725">
        <w:rPr>
          <w:b/>
          <w:bCs/>
        </w:rPr>
        <w:t>提供一个接口，用于创建相关或者依赖对象的家族，而不需要明确指定具体类</w:t>
      </w:r>
      <w:r>
        <w:t>。他允许客户端使用抽象的接口来创建一组相关的产品，而不需要关系实际产出的具体产品是什么。这样一来，客户就可以从具体的产品中被解耦。</w:t>
      </w:r>
      <w:r w:rsidRPr="008C3725">
        <w:rPr>
          <w:b/>
          <w:bCs/>
        </w:rPr>
        <w:t>它的优点是隔离了具体类的生成，使得客户端不需要知道什么被创建了</w:t>
      </w:r>
      <w:r>
        <w:t>，而缺点就在于新增新的行为会比较麻烦，因为当添加一个新的产品对象时，需要更加需要更改接口及其下所有子类</w:t>
      </w:r>
      <w:r>
        <w:rPr>
          <w:rFonts w:hint="eastAsia"/>
        </w:rPr>
        <w:t>。</w:t>
      </w:r>
    </w:p>
    <w:p w14:paraId="17B56250" w14:textId="7CD62797" w:rsidR="008C3725" w:rsidRDefault="008C3725" w:rsidP="00B15A02">
      <w:pPr>
        <w:ind w:firstLineChars="100" w:firstLine="210"/>
        <w:rPr>
          <w:b/>
          <w:bCs/>
        </w:rPr>
      </w:pPr>
      <w:r>
        <w:rPr>
          <w:noProof/>
        </w:rPr>
        <w:drawing>
          <wp:inline distT="0" distB="0" distL="0" distR="0" wp14:anchorId="0FD605A8" wp14:editId="459561BA">
            <wp:extent cx="5274310" cy="2962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p>
    <w:p w14:paraId="3EB9C444" w14:textId="640770FD" w:rsidR="00E87738" w:rsidRDefault="00E87738" w:rsidP="00B15A02">
      <w:pPr>
        <w:ind w:firstLineChars="100" w:firstLine="270"/>
        <w:rPr>
          <w:sz w:val="27"/>
          <w:szCs w:val="27"/>
          <w:shd w:val="clear" w:color="auto" w:fill="CCFFCC"/>
        </w:rPr>
      </w:pPr>
      <w:r>
        <w:rPr>
          <w:sz w:val="27"/>
          <w:szCs w:val="27"/>
          <w:shd w:val="clear" w:color="auto" w:fill="CCFFCC"/>
        </w:rPr>
        <w:t>适配器模式  </w:t>
      </w:r>
    </w:p>
    <w:p w14:paraId="77CB30B2" w14:textId="252D2F74" w:rsidR="00E87738" w:rsidRDefault="00E87738" w:rsidP="00E87738">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E87738">
        <w:rPr>
          <w:sz w:val="18"/>
          <w:szCs w:val="18"/>
        </w:rPr>
        <w:t>在我们的应用程序中我们可能</w:t>
      </w:r>
      <w:r w:rsidRPr="00E87738">
        <w:rPr>
          <w:b/>
          <w:bCs/>
          <w:sz w:val="18"/>
          <w:szCs w:val="18"/>
        </w:rPr>
        <w:t>需要将两个不同接口的类来进行通信</w:t>
      </w:r>
      <w:r w:rsidRPr="00E87738">
        <w:rPr>
          <w:sz w:val="18"/>
          <w:szCs w:val="18"/>
        </w:rPr>
        <w:t>，在不修改这两个的前提下我们可能会需要某个中间件来完成这个衔接的过程。这个中间件就是适配器。</w:t>
      </w:r>
      <w:r w:rsidRPr="00AC3A32">
        <w:rPr>
          <w:b/>
          <w:bCs/>
          <w:sz w:val="18"/>
          <w:szCs w:val="18"/>
        </w:rPr>
        <w:t>所谓适配器模式就是将一个类的接口，转换成客户期望的另一个接口</w:t>
      </w:r>
      <w:r w:rsidRPr="00E87738">
        <w:rPr>
          <w:sz w:val="18"/>
          <w:szCs w:val="18"/>
        </w:rPr>
        <w:t>。它可以让原本两个不兼容的接口能够无缝完成对接。作为中间件的适配器将目标类和适配者解耦，增加了类的透明性和可复用性。</w:t>
      </w:r>
    </w:p>
    <w:p w14:paraId="518247A3" w14:textId="28679775" w:rsidR="00F743A4" w:rsidRDefault="00F743A4" w:rsidP="00E87738">
      <w:pPr>
        <w:pStyle w:val="a3"/>
        <w:rPr>
          <w:sz w:val="18"/>
          <w:szCs w:val="18"/>
        </w:rPr>
      </w:pPr>
      <w:r>
        <w:rPr>
          <w:noProof/>
        </w:rPr>
        <w:lastRenderedPageBreak/>
        <w:drawing>
          <wp:inline distT="0" distB="0" distL="0" distR="0" wp14:anchorId="347FEA88" wp14:editId="33BE58F6">
            <wp:extent cx="5274310" cy="21570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7095"/>
                    </a:xfrm>
                    <a:prstGeom prst="rect">
                      <a:avLst/>
                    </a:prstGeom>
                    <a:noFill/>
                    <a:ln>
                      <a:noFill/>
                    </a:ln>
                  </pic:spPr>
                </pic:pic>
              </a:graphicData>
            </a:graphic>
          </wp:inline>
        </w:drawing>
      </w:r>
    </w:p>
    <w:p w14:paraId="762B6ABF" w14:textId="7AAB1466" w:rsidR="00F743A4" w:rsidRDefault="00F743A4" w:rsidP="00F743A4">
      <w:pPr>
        <w:pStyle w:val="a3"/>
        <w:rPr>
          <w:b/>
          <w:bCs/>
        </w:rPr>
      </w:pPr>
      <w:r>
        <w:t>适配器模式包含如下角色：</w:t>
      </w:r>
      <w:r>
        <w:br/>
      </w:r>
      <w:r w:rsidRPr="00F743A4">
        <w:rPr>
          <w:b/>
          <w:bCs/>
        </w:rPr>
        <w:t>Target：目标抽象类</w:t>
      </w:r>
      <w:r w:rsidRPr="00F743A4">
        <w:rPr>
          <w:b/>
          <w:bCs/>
        </w:rPr>
        <w:br/>
        <w:t>Adapter：适配器类</w:t>
      </w:r>
      <w:r w:rsidRPr="00F743A4">
        <w:rPr>
          <w:b/>
          <w:bCs/>
        </w:rPr>
        <w:br/>
      </w:r>
      <w:proofErr w:type="spellStart"/>
      <w:r w:rsidRPr="00F743A4">
        <w:rPr>
          <w:b/>
          <w:bCs/>
        </w:rPr>
        <w:t>Adaptee</w:t>
      </w:r>
      <w:proofErr w:type="spellEnd"/>
      <w:r w:rsidRPr="00F743A4">
        <w:rPr>
          <w:b/>
          <w:bCs/>
        </w:rPr>
        <w:t>：适配者类</w:t>
      </w:r>
      <w:r w:rsidRPr="00F743A4">
        <w:rPr>
          <w:b/>
          <w:bCs/>
        </w:rPr>
        <w:br/>
        <w:t>Client：客户类</w:t>
      </w:r>
    </w:p>
    <w:p w14:paraId="103A865E" w14:textId="74C7BD0C" w:rsidR="00F743A4" w:rsidRDefault="00F743A4" w:rsidP="00F743A4">
      <w:pPr>
        <w:pStyle w:val="a3"/>
        <w:rPr>
          <w:sz w:val="27"/>
          <w:szCs w:val="27"/>
          <w:shd w:val="clear" w:color="auto" w:fill="CCFFCC"/>
        </w:rPr>
      </w:pPr>
      <w:r>
        <w:rPr>
          <w:sz w:val="27"/>
          <w:szCs w:val="27"/>
          <w:shd w:val="clear" w:color="auto" w:fill="CCFFCC"/>
        </w:rPr>
        <w:t>装饰模式  </w:t>
      </w:r>
    </w:p>
    <w:p w14:paraId="35394D9E" w14:textId="77777777" w:rsidR="00F743A4" w:rsidRPr="00F743A4" w:rsidRDefault="00F743A4" w:rsidP="00F743A4">
      <w:pPr>
        <w:pStyle w:val="a3"/>
        <w:ind w:firstLineChars="200" w:firstLine="360"/>
        <w:rPr>
          <w:sz w:val="18"/>
          <w:szCs w:val="18"/>
        </w:rPr>
      </w:pPr>
      <w:r w:rsidRPr="00F743A4">
        <w:rPr>
          <w:sz w:val="18"/>
          <w:szCs w:val="18"/>
        </w:rPr>
        <w:t>我们可以通过</w:t>
      </w:r>
      <w:r w:rsidRPr="00F743A4">
        <w:rPr>
          <w:b/>
          <w:bCs/>
          <w:sz w:val="18"/>
          <w:szCs w:val="18"/>
        </w:rPr>
        <w:t>继承和组合的方式来给一个对象添加行为</w:t>
      </w:r>
      <w:r w:rsidRPr="00F743A4">
        <w:rPr>
          <w:sz w:val="18"/>
          <w:szCs w:val="18"/>
        </w:rPr>
        <w:t>，虽然使用继承能够很好</w:t>
      </w:r>
      <w:proofErr w:type="gramStart"/>
      <w:r w:rsidRPr="00F743A4">
        <w:rPr>
          <w:sz w:val="18"/>
          <w:szCs w:val="18"/>
        </w:rPr>
        <w:t>拥有父类的</w:t>
      </w:r>
      <w:proofErr w:type="gramEnd"/>
      <w:r w:rsidRPr="00F743A4">
        <w:rPr>
          <w:sz w:val="18"/>
          <w:szCs w:val="18"/>
        </w:rPr>
        <w:t>行为，但是它存在几个缺陷：一、</w:t>
      </w:r>
      <w:r w:rsidRPr="00F743A4">
        <w:rPr>
          <w:b/>
          <w:bCs/>
          <w:sz w:val="18"/>
          <w:szCs w:val="18"/>
        </w:rPr>
        <w:t>对象之间的关系复杂的话</w:t>
      </w:r>
      <w:r w:rsidRPr="00F743A4">
        <w:rPr>
          <w:sz w:val="18"/>
          <w:szCs w:val="18"/>
        </w:rPr>
        <w:t>，系统变得复杂不利于维护。二、</w:t>
      </w:r>
      <w:r w:rsidRPr="00F743A4">
        <w:rPr>
          <w:b/>
          <w:bCs/>
          <w:sz w:val="18"/>
          <w:szCs w:val="18"/>
        </w:rPr>
        <w:t>容易产生“类爆炸”</w:t>
      </w:r>
      <w:r w:rsidRPr="00F743A4">
        <w:rPr>
          <w:sz w:val="18"/>
          <w:szCs w:val="18"/>
        </w:rPr>
        <w:t>现象。三、是静态的。在这里我们可以通过使用装饰</w:t>
      </w:r>
      <w:proofErr w:type="gramStart"/>
      <w:r w:rsidRPr="00F743A4">
        <w:rPr>
          <w:sz w:val="18"/>
          <w:szCs w:val="18"/>
        </w:rPr>
        <w:t>者模式</w:t>
      </w:r>
      <w:proofErr w:type="gramEnd"/>
      <w:r w:rsidRPr="00F743A4">
        <w:rPr>
          <w:sz w:val="18"/>
          <w:szCs w:val="18"/>
        </w:rPr>
        <w:t>来解决这个问题。</w:t>
      </w:r>
    </w:p>
    <w:p w14:paraId="72636EA0" w14:textId="3BCFE2C2" w:rsidR="00F743A4" w:rsidRDefault="00F743A4" w:rsidP="00F743A4">
      <w:pPr>
        <w:pStyle w:val="a3"/>
        <w:rPr>
          <w:sz w:val="18"/>
          <w:szCs w:val="18"/>
        </w:rPr>
      </w:pPr>
      <w:r w:rsidRPr="00F743A4">
        <w:rPr>
          <w:b/>
          <w:bCs/>
          <w:sz w:val="18"/>
          <w:szCs w:val="18"/>
        </w:rPr>
        <w:t>装饰者模式</w:t>
      </w:r>
      <w:r w:rsidRPr="00F743A4">
        <w:rPr>
          <w:sz w:val="18"/>
          <w:szCs w:val="18"/>
        </w:rPr>
        <w:t>，动态地将责任附加到对象上。若要扩展功能，装饰者提供了比继承更加有弹性的替代方案。虽然装饰</w:t>
      </w:r>
      <w:proofErr w:type="gramStart"/>
      <w:r w:rsidRPr="00F743A4">
        <w:rPr>
          <w:sz w:val="18"/>
          <w:szCs w:val="18"/>
        </w:rPr>
        <w:t>者模式</w:t>
      </w:r>
      <w:proofErr w:type="gramEnd"/>
      <w:r w:rsidRPr="00F743A4">
        <w:rPr>
          <w:sz w:val="18"/>
          <w:szCs w:val="18"/>
        </w:rPr>
        <w:t>能够动态将责任附加到对象上，但是他会产生许多的细小对象，增加了系统的复杂度。</w:t>
      </w:r>
    </w:p>
    <w:p w14:paraId="313AF36F" w14:textId="62CDA07A" w:rsidR="00F743A4" w:rsidRDefault="00F743A4" w:rsidP="00F743A4">
      <w:pPr>
        <w:pStyle w:val="a3"/>
        <w:rPr>
          <w:sz w:val="18"/>
          <w:szCs w:val="18"/>
        </w:rPr>
      </w:pPr>
      <w:r>
        <w:rPr>
          <w:noProof/>
        </w:rPr>
        <w:lastRenderedPageBreak/>
        <w:drawing>
          <wp:inline distT="0" distB="0" distL="0" distR="0" wp14:anchorId="58CC786D" wp14:editId="1FCEFD06">
            <wp:extent cx="5274310" cy="3806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06190"/>
                    </a:xfrm>
                    <a:prstGeom prst="rect">
                      <a:avLst/>
                    </a:prstGeom>
                    <a:noFill/>
                    <a:ln>
                      <a:noFill/>
                    </a:ln>
                  </pic:spPr>
                </pic:pic>
              </a:graphicData>
            </a:graphic>
          </wp:inline>
        </w:drawing>
      </w:r>
    </w:p>
    <w:p w14:paraId="58FE99E7" w14:textId="77777777" w:rsidR="00F743A4" w:rsidRDefault="00F743A4" w:rsidP="00F743A4">
      <w:pPr>
        <w:pStyle w:val="a3"/>
      </w:pPr>
      <w:r>
        <w:rPr>
          <w:rStyle w:val="a4"/>
        </w:rPr>
        <w:t>模式结构</w:t>
      </w:r>
      <w:r>
        <w:br/>
        <w:t>装饰模式包含如下角色：</w:t>
      </w:r>
      <w:r>
        <w:br/>
        <w:t>Component: 抽象构件</w:t>
      </w:r>
      <w:r>
        <w:br/>
      </w:r>
      <w:proofErr w:type="spellStart"/>
      <w:r>
        <w:t>ConcreteComponent</w:t>
      </w:r>
      <w:proofErr w:type="spellEnd"/>
      <w:r>
        <w:t>: 具体构件</w:t>
      </w:r>
      <w:r>
        <w:br/>
        <w:t>Decorator: 抽象装饰类</w:t>
      </w:r>
      <w:r>
        <w:br/>
      </w:r>
      <w:proofErr w:type="spellStart"/>
      <w:r>
        <w:t>ConcreteDecorator</w:t>
      </w:r>
      <w:proofErr w:type="spellEnd"/>
      <w:r>
        <w:t>: 具体装饰类</w:t>
      </w:r>
    </w:p>
    <w:p w14:paraId="506F4BF2" w14:textId="384DA1F5" w:rsidR="00BC1B4A" w:rsidRDefault="00F743A4" w:rsidP="00F743A4">
      <w:pPr>
        <w:pStyle w:val="a3"/>
        <w:rPr>
          <w:sz w:val="27"/>
          <w:szCs w:val="27"/>
          <w:shd w:val="clear" w:color="auto" w:fill="CCFFCC"/>
        </w:rPr>
      </w:pPr>
      <w:r>
        <w:rPr>
          <w:sz w:val="27"/>
          <w:szCs w:val="27"/>
          <w:shd w:val="clear" w:color="auto" w:fill="CCFFCC"/>
        </w:rPr>
        <w:t>代理模式  </w:t>
      </w:r>
    </w:p>
    <w:p w14:paraId="154B16FD" w14:textId="1C788195" w:rsidR="00FF7004" w:rsidRDefault="00FF7004" w:rsidP="00F743A4">
      <w:pPr>
        <w:pStyle w:val="a3"/>
        <w:rPr>
          <w:rFonts w:hint="eastAsia"/>
          <w:sz w:val="27"/>
          <w:szCs w:val="27"/>
          <w:shd w:val="clear" w:color="auto" w:fill="CCFFCC"/>
        </w:rPr>
      </w:pPr>
      <w:r>
        <w:t>代理模式主要有两种:静态代理，动态代理。代理模式的功能主要是起到增强方法和权限拦截的作用。</w:t>
      </w:r>
    </w:p>
    <w:p w14:paraId="175B7ACA" w14:textId="28704086" w:rsidR="00F743A4" w:rsidRPr="00F743A4" w:rsidRDefault="00F743A4" w:rsidP="00F743A4">
      <w:pPr>
        <w:pStyle w:val="a3"/>
        <w:rPr>
          <w:sz w:val="21"/>
          <w:szCs w:val="21"/>
        </w:rPr>
      </w:pPr>
      <w:r>
        <w:t xml:space="preserve">  </w:t>
      </w:r>
      <w:r w:rsidRPr="00F743A4">
        <w:rPr>
          <w:b/>
          <w:bCs/>
        </w:rPr>
        <w:t xml:space="preserve"> </w:t>
      </w:r>
      <w:r w:rsidRPr="00F743A4">
        <w:rPr>
          <w:b/>
          <w:bCs/>
          <w:sz w:val="21"/>
          <w:szCs w:val="21"/>
        </w:rPr>
        <w:t>代理模式就是给一个对象提供一个代理，并由代理对象控制对原对象的引用</w:t>
      </w:r>
      <w:r w:rsidRPr="00F743A4">
        <w:rPr>
          <w:sz w:val="21"/>
          <w:szCs w:val="21"/>
        </w:rPr>
        <w:t>。它使得客户</w:t>
      </w:r>
      <w:r w:rsidRPr="00F743A4">
        <w:rPr>
          <w:b/>
          <w:bCs/>
          <w:sz w:val="21"/>
          <w:szCs w:val="21"/>
        </w:rPr>
        <w:t>不能直接与真正的目标对象通信</w:t>
      </w:r>
      <w:r w:rsidRPr="00F743A4">
        <w:rPr>
          <w:sz w:val="21"/>
          <w:szCs w:val="21"/>
        </w:rPr>
        <w:t>。代理对象是目标对象的代表，其他需要与这个目标对象打交道的操作都是和这个代理对象在交涉。</w:t>
      </w:r>
    </w:p>
    <w:p w14:paraId="2B824C5C" w14:textId="75681C02" w:rsidR="00F743A4" w:rsidRDefault="00F743A4" w:rsidP="00F743A4">
      <w:pPr>
        <w:pStyle w:val="a3"/>
        <w:rPr>
          <w:sz w:val="21"/>
          <w:szCs w:val="21"/>
        </w:rPr>
      </w:pPr>
      <w:r w:rsidRPr="00F743A4">
        <w:rPr>
          <w:sz w:val="21"/>
          <w:szCs w:val="21"/>
        </w:rPr>
        <w:t>代理对象可以在客户端和目标对象之间起到</w:t>
      </w:r>
      <w:r w:rsidRPr="00F743A4">
        <w:rPr>
          <w:b/>
          <w:bCs/>
          <w:sz w:val="21"/>
          <w:szCs w:val="21"/>
        </w:rPr>
        <w:t>中介的</w:t>
      </w:r>
      <w:r w:rsidRPr="00F743A4">
        <w:rPr>
          <w:sz w:val="21"/>
          <w:szCs w:val="21"/>
        </w:rPr>
        <w:t>作用，这样起到了的作用和保护了目标对象的，同时也在一定程度上面减少了系统的耦合度。</w:t>
      </w:r>
    </w:p>
    <w:p w14:paraId="360775EF" w14:textId="043A0421" w:rsidR="00F743A4" w:rsidRDefault="00F743A4" w:rsidP="00F743A4">
      <w:pPr>
        <w:pStyle w:val="a3"/>
        <w:rPr>
          <w:sz w:val="21"/>
          <w:szCs w:val="21"/>
        </w:rPr>
      </w:pPr>
      <w:r>
        <w:rPr>
          <w:noProof/>
        </w:rPr>
        <w:lastRenderedPageBreak/>
        <w:drawing>
          <wp:inline distT="0" distB="0" distL="0" distR="0" wp14:anchorId="6C804628" wp14:editId="4088DDB6">
            <wp:extent cx="5274310" cy="2785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785745"/>
                    </a:xfrm>
                    <a:prstGeom prst="rect">
                      <a:avLst/>
                    </a:prstGeom>
                    <a:noFill/>
                    <a:ln>
                      <a:noFill/>
                    </a:ln>
                  </pic:spPr>
                </pic:pic>
              </a:graphicData>
            </a:graphic>
          </wp:inline>
        </w:drawing>
      </w:r>
    </w:p>
    <w:p w14:paraId="56ACA415" w14:textId="11C67508" w:rsidR="00FF7004" w:rsidRDefault="00557D81" w:rsidP="00557D81">
      <w:pPr>
        <w:pStyle w:val="a3"/>
        <w:rPr>
          <w:rFonts w:hint="eastAsia"/>
        </w:rPr>
      </w:pPr>
      <w:r>
        <w:t>代理模式包含如下角色：</w:t>
      </w:r>
      <w:r>
        <w:br/>
        <w:t>Subject: 抽象主题角色</w:t>
      </w:r>
      <w:r>
        <w:br/>
        <w:t>Proxy: 代理主题角色</w:t>
      </w:r>
      <w:r>
        <w:br/>
      </w:r>
      <w:proofErr w:type="spellStart"/>
      <w:r>
        <w:t>RealSubject</w:t>
      </w:r>
      <w:proofErr w:type="spellEnd"/>
      <w:r>
        <w:t>: 真实主题角色</w:t>
      </w:r>
    </w:p>
    <w:p w14:paraId="267F8CFC" w14:textId="77777777" w:rsidR="00FF7004" w:rsidRPr="00FF7004" w:rsidRDefault="00FF7004" w:rsidP="00FF7004">
      <w:pPr>
        <w:widowControl/>
        <w:spacing w:before="100" w:beforeAutospacing="1" w:after="100" w:afterAutospacing="1"/>
        <w:jc w:val="left"/>
        <w:outlineLvl w:val="4"/>
        <w:rPr>
          <w:rFonts w:ascii="宋体" w:eastAsia="宋体" w:hAnsi="宋体" w:cs="宋体"/>
          <w:b/>
          <w:bCs/>
          <w:kern w:val="0"/>
          <w:sz w:val="20"/>
          <w:szCs w:val="20"/>
        </w:rPr>
      </w:pPr>
      <w:r w:rsidRPr="00FF7004">
        <w:rPr>
          <w:rFonts w:ascii="宋体" w:eastAsia="宋体" w:hAnsi="宋体" w:cs="宋体"/>
          <w:b/>
          <w:bCs/>
          <w:kern w:val="0"/>
          <w:sz w:val="20"/>
          <w:szCs w:val="20"/>
        </w:rPr>
        <w:t>代理模式的优点</w:t>
      </w:r>
    </w:p>
    <w:p w14:paraId="06505C51" w14:textId="77777777" w:rsidR="00FF7004" w:rsidRP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r w:rsidRPr="00FF7004">
        <w:rPr>
          <w:rFonts w:ascii="宋体" w:eastAsia="宋体" w:hAnsi="宋体" w:cs="宋体"/>
          <w:b/>
          <w:bCs/>
          <w:kern w:val="0"/>
          <w:sz w:val="24"/>
          <w:szCs w:val="24"/>
        </w:rPr>
        <w:t>职责清晰：</w:t>
      </w:r>
      <w:r w:rsidRPr="00FF7004">
        <w:rPr>
          <w:rFonts w:ascii="宋体" w:eastAsia="宋体" w:hAnsi="宋体" w:cs="宋体"/>
          <w:kern w:val="0"/>
          <w:sz w:val="24"/>
          <w:szCs w:val="24"/>
        </w:rPr>
        <w:t xml:space="preserve"> 真实角色就是实现实际的业务逻辑，不用关心其他非本职的事物。</w:t>
      </w:r>
    </w:p>
    <w:p w14:paraId="53F24ED0" w14:textId="45A58F29" w:rsid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r w:rsidRPr="00FF7004">
        <w:rPr>
          <w:rFonts w:ascii="宋体" w:eastAsia="宋体" w:hAnsi="宋体" w:cs="宋体"/>
          <w:b/>
          <w:bCs/>
          <w:kern w:val="0"/>
          <w:sz w:val="24"/>
          <w:szCs w:val="24"/>
        </w:rPr>
        <w:t>高扩展性：</w:t>
      </w:r>
      <w:r w:rsidRPr="00FF7004">
        <w:rPr>
          <w:rFonts w:ascii="宋体" w:eastAsia="宋体" w:hAnsi="宋体" w:cs="宋体"/>
          <w:kern w:val="0"/>
          <w:sz w:val="24"/>
          <w:szCs w:val="24"/>
        </w:rPr>
        <w:t xml:space="preserve"> 真实角色可以随时更换或扩展，只需要实现接口就行，而代理不需要有任何变化</w:t>
      </w:r>
    </w:p>
    <w:p w14:paraId="7B71F3AE" w14:textId="77777777" w:rsid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p>
    <w:p w14:paraId="68A7D1C0"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color w:val="FF0000"/>
          <w:kern w:val="0"/>
          <w:sz w:val="24"/>
          <w:szCs w:val="24"/>
        </w:rPr>
        <w:t>重点：</w:t>
      </w:r>
    </w:p>
    <w:p w14:paraId="0926AA30" w14:textId="5D9E479B"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color w:val="FF0000"/>
          <w:kern w:val="0"/>
          <w:sz w:val="24"/>
          <w:szCs w:val="24"/>
        </w:rPr>
        <w:t>Spring AOP 编程的实现原理就是动态代理。使用的是JDK代理和</w:t>
      </w:r>
      <w:proofErr w:type="spellStart"/>
      <w:r w:rsidRPr="00FF7004">
        <w:rPr>
          <w:rFonts w:ascii="宋体" w:eastAsia="宋体" w:hAnsi="宋体" w:cs="宋体"/>
          <w:color w:val="FF0000"/>
          <w:kern w:val="0"/>
          <w:sz w:val="24"/>
          <w:szCs w:val="24"/>
        </w:rPr>
        <w:t>cglib</w:t>
      </w:r>
      <w:proofErr w:type="spellEnd"/>
      <w:r w:rsidRPr="00FF7004">
        <w:rPr>
          <w:rFonts w:ascii="宋体" w:eastAsia="宋体" w:hAnsi="宋体" w:cs="宋体"/>
          <w:color w:val="FF0000"/>
          <w:kern w:val="0"/>
          <w:sz w:val="24"/>
          <w:szCs w:val="24"/>
        </w:rPr>
        <w:t>代理，比如Spring的事务使用的是</w:t>
      </w:r>
      <w:proofErr w:type="spellStart"/>
      <w:r w:rsidRPr="00FF7004">
        <w:rPr>
          <w:rFonts w:ascii="宋体" w:eastAsia="宋体" w:hAnsi="宋体" w:cs="宋体"/>
          <w:color w:val="FF0000"/>
          <w:kern w:val="0"/>
          <w:sz w:val="24"/>
          <w:szCs w:val="24"/>
        </w:rPr>
        <w:t>aop</w:t>
      </w:r>
      <w:proofErr w:type="spellEnd"/>
      <w:r w:rsidRPr="00FF7004">
        <w:rPr>
          <w:rFonts w:ascii="宋体" w:eastAsia="宋体" w:hAnsi="宋体" w:cs="宋体"/>
          <w:color w:val="FF0000"/>
          <w:kern w:val="0"/>
          <w:sz w:val="24"/>
          <w:szCs w:val="24"/>
        </w:rPr>
        <w:t>技术，当目标</w:t>
      </w:r>
      <w:proofErr w:type="gramStart"/>
      <w:r w:rsidRPr="00FF7004">
        <w:rPr>
          <w:rFonts w:ascii="宋体" w:eastAsia="宋体" w:hAnsi="宋体" w:cs="宋体"/>
          <w:color w:val="FF0000"/>
          <w:kern w:val="0"/>
          <w:sz w:val="24"/>
          <w:szCs w:val="24"/>
        </w:rPr>
        <w:t>类没有</w:t>
      </w:r>
      <w:proofErr w:type="gramEnd"/>
      <w:r w:rsidRPr="00FF7004">
        <w:rPr>
          <w:rFonts w:ascii="宋体" w:eastAsia="宋体" w:hAnsi="宋体" w:cs="宋体"/>
          <w:color w:val="FF0000"/>
          <w:kern w:val="0"/>
          <w:sz w:val="24"/>
          <w:szCs w:val="24"/>
        </w:rPr>
        <w:t>实现接口时候，会使用</w:t>
      </w:r>
      <w:proofErr w:type="spellStart"/>
      <w:r w:rsidRPr="00FF7004">
        <w:rPr>
          <w:rFonts w:ascii="宋体" w:eastAsia="宋体" w:hAnsi="宋体" w:cs="宋体"/>
          <w:color w:val="FF0000"/>
          <w:kern w:val="0"/>
          <w:sz w:val="24"/>
          <w:szCs w:val="24"/>
        </w:rPr>
        <w:t>cglib</w:t>
      </w:r>
      <w:proofErr w:type="spellEnd"/>
      <w:r w:rsidRPr="00FF7004">
        <w:rPr>
          <w:rFonts w:ascii="宋体" w:eastAsia="宋体" w:hAnsi="宋体" w:cs="宋体"/>
          <w:color w:val="FF0000"/>
          <w:kern w:val="0"/>
          <w:sz w:val="24"/>
          <w:szCs w:val="24"/>
        </w:rPr>
        <w:t>代理，实现了接口默认使用JDK代理。</w:t>
      </w:r>
    </w:p>
    <w:p w14:paraId="1800B9C6"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总结：</w:t>
      </w:r>
    </w:p>
    <w:p w14:paraId="6EE3A809"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静态代理需要自己手动编写代理类和目标方法。</w:t>
      </w:r>
    </w:p>
    <w:p w14:paraId="2EB24992"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动态代理就不需要自己</w:t>
      </w:r>
      <w:proofErr w:type="gramStart"/>
      <w:r w:rsidRPr="00FF7004">
        <w:rPr>
          <w:rFonts w:ascii="宋体" w:eastAsia="宋体" w:hAnsi="宋体" w:cs="宋体"/>
          <w:kern w:val="0"/>
          <w:sz w:val="24"/>
          <w:szCs w:val="24"/>
        </w:rPr>
        <w:t>手动实现</w:t>
      </w:r>
      <w:proofErr w:type="gramEnd"/>
      <w:r w:rsidRPr="00FF7004">
        <w:rPr>
          <w:rFonts w:ascii="宋体" w:eastAsia="宋体" w:hAnsi="宋体" w:cs="宋体"/>
          <w:kern w:val="0"/>
          <w:sz w:val="24"/>
          <w:szCs w:val="24"/>
        </w:rPr>
        <w:t>代理类和目标方法，但动态代理的目标类要必须实现接口！</w:t>
      </w:r>
    </w:p>
    <w:p w14:paraId="08BD39E3"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proofErr w:type="spellStart"/>
      <w:r w:rsidRPr="00FF7004">
        <w:rPr>
          <w:rFonts w:ascii="宋体" w:eastAsia="宋体" w:hAnsi="宋体" w:cs="宋体"/>
          <w:kern w:val="0"/>
          <w:sz w:val="24"/>
          <w:szCs w:val="24"/>
        </w:rPr>
        <w:t>Cglib</w:t>
      </w:r>
      <w:proofErr w:type="spellEnd"/>
      <w:r w:rsidRPr="00FF7004">
        <w:rPr>
          <w:rFonts w:ascii="宋体" w:eastAsia="宋体" w:hAnsi="宋体" w:cs="宋体"/>
          <w:kern w:val="0"/>
          <w:sz w:val="24"/>
          <w:szCs w:val="24"/>
        </w:rPr>
        <w:t xml:space="preserve"> 代理的目标类可以实现接口也可以不实现，因为可以使用继承子类的方式代理。</w:t>
      </w:r>
    </w:p>
    <w:p w14:paraId="1C2DE6A5"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p>
    <w:p w14:paraId="3E009A9B" w14:textId="77777777" w:rsidR="00FF7004" w:rsidRPr="00FF7004" w:rsidRDefault="00FF7004" w:rsidP="00FF7004">
      <w:pPr>
        <w:widowControl/>
        <w:spacing w:before="100" w:beforeAutospacing="1" w:after="100" w:afterAutospacing="1"/>
        <w:jc w:val="left"/>
        <w:rPr>
          <w:rFonts w:ascii="宋体" w:eastAsia="宋体" w:hAnsi="宋体" w:cs="宋体"/>
          <w:kern w:val="0"/>
          <w:sz w:val="24"/>
          <w:szCs w:val="24"/>
        </w:rPr>
      </w:pPr>
    </w:p>
    <w:p w14:paraId="42F7D25A" w14:textId="77777777" w:rsidR="00FF7004" w:rsidRPr="00FF7004" w:rsidRDefault="00FF7004" w:rsidP="00FF7004">
      <w:pPr>
        <w:widowControl/>
        <w:spacing w:before="100" w:beforeAutospacing="1" w:after="100" w:afterAutospacing="1"/>
        <w:ind w:left="720"/>
        <w:jc w:val="left"/>
        <w:rPr>
          <w:rFonts w:ascii="宋体" w:eastAsia="宋体" w:hAnsi="宋体" w:cs="宋体" w:hint="eastAsia"/>
          <w:kern w:val="0"/>
          <w:sz w:val="24"/>
          <w:szCs w:val="24"/>
        </w:rPr>
      </w:pPr>
    </w:p>
    <w:p w14:paraId="31013664" w14:textId="16907AD7" w:rsidR="00FF7004" w:rsidRPr="00FF7004" w:rsidRDefault="00FF7004" w:rsidP="00557D81">
      <w:pPr>
        <w:pStyle w:val="a3"/>
      </w:pPr>
    </w:p>
    <w:p w14:paraId="3FC53BC9" w14:textId="0C9351E8" w:rsidR="00FF7004" w:rsidRDefault="00FF7004" w:rsidP="00557D81">
      <w:pPr>
        <w:pStyle w:val="a3"/>
      </w:pPr>
    </w:p>
    <w:p w14:paraId="0AB9FA7D" w14:textId="1BCB52A5" w:rsidR="00FF7004" w:rsidRDefault="00FF7004" w:rsidP="00557D81">
      <w:pPr>
        <w:pStyle w:val="a3"/>
      </w:pPr>
    </w:p>
    <w:p w14:paraId="622E577C" w14:textId="77777777" w:rsidR="00FF7004" w:rsidRDefault="00FF7004" w:rsidP="00557D81">
      <w:pPr>
        <w:pStyle w:val="a3"/>
        <w:rPr>
          <w:rFonts w:hint="eastAsia"/>
        </w:rPr>
      </w:pPr>
    </w:p>
    <w:p w14:paraId="620A4C70" w14:textId="1C4C927D" w:rsidR="00557D81" w:rsidRDefault="00557D81" w:rsidP="00557D81">
      <w:pPr>
        <w:pStyle w:val="a3"/>
        <w:rPr>
          <w:sz w:val="27"/>
          <w:szCs w:val="27"/>
          <w:shd w:val="clear" w:color="auto" w:fill="CCFFCC"/>
        </w:rPr>
      </w:pPr>
      <w:r>
        <w:rPr>
          <w:sz w:val="27"/>
          <w:szCs w:val="27"/>
          <w:shd w:val="clear" w:color="auto" w:fill="CCFFCC"/>
        </w:rPr>
        <w:t>模板模式    </w:t>
      </w:r>
    </w:p>
    <w:p w14:paraId="1E4FF40B" w14:textId="77777777" w:rsidR="00557D81" w:rsidRDefault="00557D81" w:rsidP="00557D81">
      <w:pPr>
        <w:pStyle w:val="a3"/>
      </w:pPr>
      <w:r>
        <w:t>有些时候我们做某几件</w:t>
      </w:r>
      <w:r w:rsidRPr="00557D81">
        <w:rPr>
          <w:b/>
          <w:bCs/>
        </w:rPr>
        <w:t>事情的步骤都差不多</w:t>
      </w:r>
      <w:r>
        <w:t>，仅有那么一小点的不同，在软件开发的世界里同样如此，如果我们都将这些步骤都一一做的话，费时费力不讨好。所以我们可以将这些步骤分解、封装起来，然后利用继承的方式来继承即可，当然不同的可以自己重写实现嘛！这就是模板方法模式提供的解决方案。</w:t>
      </w:r>
    </w:p>
    <w:p w14:paraId="7C520ACE" w14:textId="77777777" w:rsidR="00557D81" w:rsidRPr="00557D81" w:rsidRDefault="00557D81" w:rsidP="00557D81">
      <w:pPr>
        <w:pStyle w:val="a3"/>
        <w:rPr>
          <w:b/>
          <w:bCs/>
        </w:rPr>
      </w:pPr>
      <w:r>
        <w:t>所谓模板方法模式就是</w:t>
      </w:r>
      <w:r w:rsidRPr="00557D81">
        <w:rPr>
          <w:b/>
          <w:bCs/>
        </w:rPr>
        <w:t>在一个方法中定义一个算法的骨架，而将一些步骤延迟到子类中。模板方法使得子类可以在不改变算法结构的情况下，重新定义算法中的某些步骤。</w:t>
      </w:r>
    </w:p>
    <w:p w14:paraId="7275859B" w14:textId="2193866B" w:rsidR="00557D81" w:rsidRDefault="00557D81" w:rsidP="00557D81">
      <w:pPr>
        <w:pStyle w:val="a3"/>
      </w:pPr>
      <w:r>
        <w:t>模板方法模式就是</w:t>
      </w:r>
      <w:r w:rsidRPr="00557D81">
        <w:rPr>
          <w:b/>
          <w:bCs/>
        </w:rPr>
        <w:t>基于继承的代码复用技术的</w:t>
      </w:r>
      <w:r>
        <w:t>。在模板方法模式中，我们可以将相同部分的代码放在父类中，而将不同的代码放入不同的子类中。也就是说我们需要声明一个抽象的父类，将部分逻辑以具体方法以及具体构造函数的形式实现，然后声明一些抽象方法让子类来实现剩余的逻辑，不同的子类可以以不同的方式来实现这些逻辑。所以模板方法的模板其实就是一个普通的方法，只不过这个方法是将算法实现的步骤封装起来的。</w:t>
      </w:r>
    </w:p>
    <w:p w14:paraId="64CD6870" w14:textId="77777777" w:rsidR="00557D81" w:rsidRDefault="00557D81" w:rsidP="00557D81">
      <w:pPr>
        <w:pStyle w:val="a3"/>
      </w:pPr>
      <w:r>
        <w:rPr>
          <w:noProof/>
        </w:rPr>
        <w:drawing>
          <wp:inline distT="0" distB="0" distL="0" distR="0" wp14:anchorId="4366D40E" wp14:editId="4C86B25C">
            <wp:extent cx="316611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6110" cy="2286000"/>
                    </a:xfrm>
                    <a:prstGeom prst="rect">
                      <a:avLst/>
                    </a:prstGeom>
                    <a:noFill/>
                    <a:ln>
                      <a:noFill/>
                    </a:ln>
                  </pic:spPr>
                </pic:pic>
              </a:graphicData>
            </a:graphic>
          </wp:inline>
        </w:drawing>
      </w:r>
    </w:p>
    <w:p w14:paraId="62FC73FB" w14:textId="372C826E" w:rsidR="00557D81" w:rsidRDefault="00557D81" w:rsidP="00557D81">
      <w:pPr>
        <w:pStyle w:val="a3"/>
      </w:pPr>
      <w:r>
        <w:t>模板方法模式包含如下角色：</w:t>
      </w:r>
      <w:r>
        <w:br/>
      </w:r>
      <w:proofErr w:type="spellStart"/>
      <w:r>
        <w:t>AbstractClass</w:t>
      </w:r>
      <w:proofErr w:type="spellEnd"/>
      <w:r>
        <w:t>: 抽象类 </w:t>
      </w:r>
      <w:r>
        <w:br/>
      </w:r>
      <w:proofErr w:type="spellStart"/>
      <w:r>
        <w:t>ConcreteClass</w:t>
      </w:r>
      <w:proofErr w:type="spellEnd"/>
      <w:r>
        <w:t>: 具体子类</w:t>
      </w:r>
    </w:p>
    <w:p w14:paraId="41948576" w14:textId="79D0CEFD" w:rsidR="00557D81" w:rsidRDefault="00557D81" w:rsidP="00557D81">
      <w:pPr>
        <w:pStyle w:val="a3"/>
      </w:pPr>
    </w:p>
    <w:p w14:paraId="5AA1B8EB" w14:textId="77F24B4E" w:rsidR="00557D81" w:rsidRDefault="00557D81" w:rsidP="00557D81">
      <w:pPr>
        <w:pStyle w:val="a3"/>
        <w:rPr>
          <w:sz w:val="27"/>
          <w:szCs w:val="27"/>
          <w:shd w:val="clear" w:color="auto" w:fill="CCFFCC"/>
        </w:rPr>
      </w:pPr>
      <w:r>
        <w:rPr>
          <w:sz w:val="27"/>
          <w:szCs w:val="27"/>
          <w:shd w:val="clear" w:color="auto" w:fill="CCFFCC"/>
        </w:rPr>
        <w:t>策略模式    </w:t>
      </w:r>
    </w:p>
    <w:p w14:paraId="65AAD4D7" w14:textId="77777777" w:rsidR="00705F2C" w:rsidRPr="00705F2C" w:rsidRDefault="00705F2C" w:rsidP="00705F2C">
      <w:pPr>
        <w:widowControl/>
        <w:spacing w:before="100" w:beforeAutospacing="1" w:after="100" w:afterAutospacing="1"/>
        <w:jc w:val="left"/>
        <w:rPr>
          <w:rFonts w:ascii="宋体" w:eastAsia="宋体" w:hAnsi="宋体" w:cs="宋体"/>
          <w:b/>
          <w:bCs/>
          <w:kern w:val="0"/>
          <w:sz w:val="24"/>
          <w:szCs w:val="24"/>
        </w:rPr>
      </w:pPr>
      <w:r w:rsidRPr="00705F2C">
        <w:rPr>
          <w:rFonts w:ascii="宋体" w:eastAsia="宋体" w:hAnsi="宋体" w:cs="宋体"/>
          <w:kern w:val="0"/>
          <w:sz w:val="24"/>
          <w:szCs w:val="24"/>
        </w:rPr>
        <w:lastRenderedPageBreak/>
        <w:t>策略这个</w:t>
      </w:r>
      <w:proofErr w:type="gramStart"/>
      <w:r w:rsidRPr="00705F2C">
        <w:rPr>
          <w:rFonts w:ascii="宋体" w:eastAsia="宋体" w:hAnsi="宋体" w:cs="宋体"/>
          <w:kern w:val="0"/>
          <w:sz w:val="24"/>
          <w:szCs w:val="24"/>
        </w:rPr>
        <w:t>词应该</w:t>
      </w:r>
      <w:proofErr w:type="gramEnd"/>
      <w:r w:rsidRPr="00705F2C">
        <w:rPr>
          <w:rFonts w:ascii="宋体" w:eastAsia="宋体" w:hAnsi="宋体" w:cs="宋体"/>
          <w:kern w:val="0"/>
          <w:sz w:val="24"/>
          <w:szCs w:val="24"/>
        </w:rPr>
        <w:t>怎么理解，打个比方说，我们出门的时候会</w:t>
      </w:r>
      <w:r w:rsidRPr="00705F2C">
        <w:rPr>
          <w:rFonts w:ascii="宋体" w:eastAsia="宋体" w:hAnsi="宋体" w:cs="宋体"/>
          <w:b/>
          <w:bCs/>
          <w:kern w:val="0"/>
          <w:sz w:val="24"/>
          <w:szCs w:val="24"/>
        </w:rPr>
        <w:t>选择不同的出行方式，比如骑自行车、坐公交、坐火车、坐飞机、坐火箭等等，这些出行方式，每一种都是一个策略。</w:t>
      </w:r>
    </w:p>
    <w:p w14:paraId="65B424DA" w14:textId="029F11AE" w:rsidR="00705F2C" w:rsidRDefault="00705F2C" w:rsidP="00705F2C">
      <w:pPr>
        <w:widowControl/>
        <w:spacing w:before="100" w:beforeAutospacing="1" w:after="100" w:afterAutospacing="1"/>
        <w:ind w:firstLine="480"/>
        <w:jc w:val="left"/>
        <w:rPr>
          <w:rFonts w:ascii="宋体" w:eastAsia="宋体" w:hAnsi="宋体" w:cs="宋体"/>
          <w:kern w:val="0"/>
          <w:sz w:val="24"/>
          <w:szCs w:val="24"/>
        </w:rPr>
      </w:pPr>
      <w:r w:rsidRPr="00705F2C">
        <w:rPr>
          <w:rFonts w:ascii="宋体" w:eastAsia="宋体" w:hAnsi="宋体" w:cs="宋体"/>
          <w:kern w:val="0"/>
          <w:sz w:val="24"/>
          <w:szCs w:val="24"/>
        </w:rPr>
        <w:t>再比如我们去逛商场，</w:t>
      </w:r>
      <w:r w:rsidRPr="00705F2C">
        <w:rPr>
          <w:rFonts w:ascii="宋体" w:eastAsia="宋体" w:hAnsi="宋体" w:cs="宋体"/>
          <w:b/>
          <w:bCs/>
          <w:kern w:val="0"/>
          <w:sz w:val="24"/>
          <w:szCs w:val="24"/>
        </w:rPr>
        <w:t>商场现在正在搞活动，有打折的、</w:t>
      </w:r>
      <w:proofErr w:type="gramStart"/>
      <w:r w:rsidRPr="00705F2C">
        <w:rPr>
          <w:rFonts w:ascii="宋体" w:eastAsia="宋体" w:hAnsi="宋体" w:cs="宋体"/>
          <w:b/>
          <w:bCs/>
          <w:kern w:val="0"/>
          <w:sz w:val="24"/>
          <w:szCs w:val="24"/>
        </w:rPr>
        <w:t>有满减的</w:t>
      </w:r>
      <w:proofErr w:type="gramEnd"/>
      <w:r w:rsidRPr="00705F2C">
        <w:rPr>
          <w:rFonts w:ascii="宋体" w:eastAsia="宋体" w:hAnsi="宋体" w:cs="宋体"/>
          <w:b/>
          <w:bCs/>
          <w:kern w:val="0"/>
          <w:sz w:val="24"/>
          <w:szCs w:val="24"/>
        </w:rPr>
        <w:t>、有返利的等等，其实不管商场如何进行促销，说到底都是一些算法，这些算法本身只是一种策略</w:t>
      </w:r>
      <w:r w:rsidRPr="00705F2C">
        <w:rPr>
          <w:rFonts w:ascii="宋体" w:eastAsia="宋体" w:hAnsi="宋体" w:cs="宋体"/>
          <w:kern w:val="0"/>
          <w:sz w:val="24"/>
          <w:szCs w:val="24"/>
        </w:rPr>
        <w:t>，并且这些算法是随时都可能互相替换的，比如针对同一件商品，今天打八折、明天满100减30，这些策略间是可以互换的。</w:t>
      </w:r>
    </w:p>
    <w:p w14:paraId="76B7C21F" w14:textId="77777777" w:rsidR="00705F2C" w:rsidRPr="00705F2C" w:rsidRDefault="00705F2C" w:rsidP="00705F2C">
      <w:pPr>
        <w:widowControl/>
        <w:spacing w:before="100" w:beforeAutospacing="1" w:after="100" w:afterAutospacing="1"/>
        <w:ind w:firstLine="480"/>
        <w:jc w:val="left"/>
        <w:rPr>
          <w:rFonts w:ascii="宋体" w:eastAsia="宋体" w:hAnsi="宋体" w:cs="宋体" w:hint="eastAsia"/>
          <w:kern w:val="0"/>
          <w:sz w:val="24"/>
          <w:szCs w:val="24"/>
        </w:rPr>
      </w:pPr>
      <w:bookmarkStart w:id="0" w:name="_GoBack"/>
      <w:bookmarkEnd w:id="0"/>
    </w:p>
    <w:p w14:paraId="253FE2E1" w14:textId="1EEF88D0" w:rsidR="00705F2C" w:rsidRPr="00705F2C" w:rsidRDefault="00705F2C" w:rsidP="00557D81">
      <w:pPr>
        <w:pStyle w:val="a3"/>
        <w:rPr>
          <w:sz w:val="27"/>
          <w:szCs w:val="27"/>
          <w:shd w:val="clear" w:color="auto" w:fill="CCFFCC"/>
        </w:rPr>
      </w:pPr>
    </w:p>
    <w:p w14:paraId="66605A71" w14:textId="197A9AD0" w:rsidR="00705F2C" w:rsidRDefault="00705F2C" w:rsidP="00557D81">
      <w:pPr>
        <w:pStyle w:val="a3"/>
        <w:rPr>
          <w:sz w:val="27"/>
          <w:szCs w:val="27"/>
          <w:shd w:val="clear" w:color="auto" w:fill="CCFFCC"/>
        </w:rPr>
      </w:pPr>
    </w:p>
    <w:p w14:paraId="4B22804D" w14:textId="77777777" w:rsidR="00705F2C" w:rsidRDefault="00705F2C" w:rsidP="00557D81">
      <w:pPr>
        <w:pStyle w:val="a3"/>
        <w:rPr>
          <w:rFonts w:hint="eastAsia"/>
          <w:sz w:val="27"/>
          <w:szCs w:val="27"/>
          <w:shd w:val="clear" w:color="auto" w:fill="CCFFCC"/>
        </w:rPr>
      </w:pPr>
    </w:p>
    <w:p w14:paraId="70DDBEF4" w14:textId="71E64F7B" w:rsidR="00557D81" w:rsidRPr="00557D81" w:rsidRDefault="00557D81" w:rsidP="00557D81">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557D81">
        <w:rPr>
          <w:sz w:val="18"/>
          <w:szCs w:val="18"/>
        </w:rPr>
        <w:t>我们知道一件事可能会有很多种方式来实现它，但是其中总有一种最高效的方式，在软件开发的世界里面同样如此，我们也有很多中方法来实现一个功能，但是我们需要一种简单、高效的方式来实现它，使得系统能够非常灵活，这就是策略模式。</w:t>
      </w:r>
    </w:p>
    <w:p w14:paraId="05F380F8" w14:textId="77777777" w:rsidR="00557D81" w:rsidRPr="00557D81" w:rsidRDefault="00557D81" w:rsidP="00557D81">
      <w:pPr>
        <w:pStyle w:val="a3"/>
        <w:rPr>
          <w:sz w:val="18"/>
          <w:szCs w:val="18"/>
        </w:rPr>
      </w:pPr>
      <w:r w:rsidRPr="00557D81">
        <w:rPr>
          <w:sz w:val="18"/>
          <w:szCs w:val="18"/>
        </w:rPr>
        <w:t>所以策略模式就是定义了算法族，分别封装起来，让他们之前可以互相转换，此模式然该算法的变化独立于使用算法的客户。</w:t>
      </w:r>
    </w:p>
    <w:p w14:paraId="69A753FA" w14:textId="77777777" w:rsidR="00557D81" w:rsidRPr="00557D81" w:rsidRDefault="00557D81" w:rsidP="00557D81">
      <w:pPr>
        <w:pStyle w:val="a3"/>
        <w:rPr>
          <w:sz w:val="18"/>
          <w:szCs w:val="18"/>
        </w:rPr>
      </w:pPr>
      <w:r w:rsidRPr="00557D81">
        <w:rPr>
          <w:sz w:val="18"/>
          <w:szCs w:val="18"/>
        </w:rPr>
        <w:t>在策略模式中它将这些解决问题的方法定义成一个算法群，每一个方法都对应着一个具体的算法，这里的一个算法我就称之为一个策略。虽然策略模式定义了算法，但是它并不提供算法的选择，即什么算法对于什么问题最合适这是策略模式所不关心的，所以对于策略的选择还是要客户端来做。客户必须要清楚的知道每个算法之间的区别和在什么时候什么地方使用什么策略是最合适的，这样就增加客户端的负担。</w:t>
      </w:r>
    </w:p>
    <w:p w14:paraId="534D8C44" w14:textId="2B8403D7" w:rsidR="00557D81" w:rsidRDefault="00557D81" w:rsidP="00557D81">
      <w:pPr>
        <w:pStyle w:val="a3"/>
        <w:rPr>
          <w:b/>
          <w:bCs/>
          <w:sz w:val="18"/>
          <w:szCs w:val="18"/>
        </w:rPr>
      </w:pPr>
      <w:r w:rsidRPr="00557D81">
        <w:rPr>
          <w:sz w:val="18"/>
          <w:szCs w:val="18"/>
        </w:rPr>
        <w:t>同时策略模式也非常完美的符合了“开闭原则”，</w:t>
      </w:r>
      <w:r w:rsidRPr="00557D81">
        <w:rPr>
          <w:b/>
          <w:bCs/>
          <w:sz w:val="18"/>
          <w:szCs w:val="18"/>
        </w:rPr>
        <w:t>用户可以在不修改原有系统的基础上选择算法或行为，也可以灵活地增加新的算法或行为。但是一个策略对应一个类将会是系统产生很多的策略类。</w:t>
      </w:r>
    </w:p>
    <w:p w14:paraId="02942726" w14:textId="1FFAEF90" w:rsidR="00557D81" w:rsidRPr="00557D81" w:rsidRDefault="008D758B" w:rsidP="00557D81">
      <w:pPr>
        <w:pStyle w:val="a3"/>
        <w:rPr>
          <w:b/>
          <w:bCs/>
          <w:sz w:val="18"/>
          <w:szCs w:val="18"/>
        </w:rPr>
      </w:pPr>
      <w:r>
        <w:rPr>
          <w:noProof/>
        </w:rPr>
        <w:drawing>
          <wp:inline distT="0" distB="0" distL="0" distR="0" wp14:anchorId="14AD7A12" wp14:editId="01C28F2A">
            <wp:extent cx="4906645" cy="20269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6645" cy="2026920"/>
                    </a:xfrm>
                    <a:prstGeom prst="rect">
                      <a:avLst/>
                    </a:prstGeom>
                    <a:noFill/>
                    <a:ln>
                      <a:noFill/>
                    </a:ln>
                  </pic:spPr>
                </pic:pic>
              </a:graphicData>
            </a:graphic>
          </wp:inline>
        </w:drawing>
      </w:r>
    </w:p>
    <w:p w14:paraId="3C9B82B4" w14:textId="77777777" w:rsidR="008D758B" w:rsidRDefault="008D758B" w:rsidP="008D758B">
      <w:pPr>
        <w:pStyle w:val="a3"/>
      </w:pPr>
      <w:r>
        <w:lastRenderedPageBreak/>
        <w:t>策略模式包含如下角色：</w:t>
      </w:r>
      <w:r>
        <w:br/>
        <w:t>Context: 环境类</w:t>
      </w:r>
      <w:r>
        <w:br/>
        <w:t>Strategy: 抽象策略类</w:t>
      </w:r>
      <w:r>
        <w:br/>
      </w:r>
      <w:proofErr w:type="spellStart"/>
      <w:r>
        <w:t>ConcreteStrategy</w:t>
      </w:r>
      <w:proofErr w:type="spellEnd"/>
      <w:r>
        <w:t>: 具体策略类</w:t>
      </w:r>
    </w:p>
    <w:p w14:paraId="63CC6683" w14:textId="302F94C5" w:rsidR="00557D81" w:rsidRDefault="008D758B" w:rsidP="00557D81">
      <w:pPr>
        <w:pStyle w:val="a3"/>
        <w:rPr>
          <w:sz w:val="27"/>
          <w:szCs w:val="27"/>
          <w:shd w:val="clear" w:color="auto" w:fill="CCFFCC"/>
        </w:rPr>
      </w:pPr>
      <w:r>
        <w:rPr>
          <w:sz w:val="27"/>
          <w:szCs w:val="27"/>
          <w:shd w:val="clear" w:color="auto" w:fill="CCFFCC"/>
        </w:rPr>
        <w:t>责任</w:t>
      </w:r>
      <w:proofErr w:type="gramStart"/>
      <w:r>
        <w:rPr>
          <w:sz w:val="27"/>
          <w:szCs w:val="27"/>
          <w:shd w:val="clear" w:color="auto" w:fill="CCFFCC"/>
        </w:rPr>
        <w:t>链模式</w:t>
      </w:r>
      <w:proofErr w:type="gramEnd"/>
      <w:r>
        <w:rPr>
          <w:sz w:val="27"/>
          <w:szCs w:val="27"/>
          <w:shd w:val="clear" w:color="auto" w:fill="CCFFCC"/>
        </w:rPr>
        <w:t xml:space="preserve">  </w:t>
      </w:r>
    </w:p>
    <w:p w14:paraId="13F55421" w14:textId="77777777" w:rsidR="008D758B" w:rsidRPr="008D758B" w:rsidRDefault="008D758B" w:rsidP="008D758B">
      <w:pPr>
        <w:pStyle w:val="a3"/>
        <w:rPr>
          <w:b/>
          <w:bCs/>
          <w:sz w:val="18"/>
          <w:szCs w:val="18"/>
        </w:rPr>
      </w:pPr>
      <w:r>
        <w:rPr>
          <w:rFonts w:hint="eastAsia"/>
          <w:sz w:val="27"/>
          <w:szCs w:val="27"/>
          <w:shd w:val="clear" w:color="auto" w:fill="CCFFCC"/>
        </w:rPr>
        <w:t xml:space="preserve"> </w:t>
      </w:r>
      <w:r>
        <w:rPr>
          <w:sz w:val="27"/>
          <w:szCs w:val="27"/>
          <w:shd w:val="clear" w:color="auto" w:fill="CCFFCC"/>
        </w:rPr>
        <w:t xml:space="preserve"> </w:t>
      </w:r>
      <w:r w:rsidRPr="008D758B">
        <w:rPr>
          <w:sz w:val="18"/>
          <w:szCs w:val="18"/>
        </w:rPr>
        <w:t>职责</w:t>
      </w:r>
      <w:proofErr w:type="gramStart"/>
      <w:r w:rsidRPr="008D758B">
        <w:rPr>
          <w:sz w:val="18"/>
          <w:szCs w:val="18"/>
        </w:rPr>
        <w:t>链模式</w:t>
      </w:r>
      <w:proofErr w:type="gramEnd"/>
      <w:r w:rsidRPr="008D758B">
        <w:rPr>
          <w:sz w:val="18"/>
          <w:szCs w:val="18"/>
        </w:rPr>
        <w:t>描述的请求如何</w:t>
      </w:r>
      <w:r w:rsidRPr="008D758B">
        <w:rPr>
          <w:b/>
          <w:bCs/>
          <w:sz w:val="18"/>
          <w:szCs w:val="18"/>
        </w:rPr>
        <w:t>沿着对象所组成</w:t>
      </w:r>
      <w:proofErr w:type="gramStart"/>
      <w:r w:rsidRPr="008D758B">
        <w:rPr>
          <w:b/>
          <w:bCs/>
          <w:sz w:val="18"/>
          <w:szCs w:val="18"/>
        </w:rPr>
        <w:t>的链来传递</w:t>
      </w:r>
      <w:proofErr w:type="gramEnd"/>
      <w:r w:rsidRPr="008D758B">
        <w:rPr>
          <w:b/>
          <w:bCs/>
          <w:sz w:val="18"/>
          <w:szCs w:val="18"/>
        </w:rPr>
        <w:t>的</w:t>
      </w:r>
      <w:r w:rsidRPr="008D758B">
        <w:rPr>
          <w:sz w:val="18"/>
          <w:szCs w:val="18"/>
        </w:rPr>
        <w:t>。它</w:t>
      </w:r>
      <w:r w:rsidRPr="008D758B">
        <w:rPr>
          <w:b/>
          <w:bCs/>
          <w:sz w:val="18"/>
          <w:szCs w:val="18"/>
        </w:rPr>
        <w:t>将对象组成一条链，发送者将请求发给链的第一个接收者，并且沿着这条链传递，直到有一个对象来处理它或者直到最后也没有对象处理而留在链末尾端。</w:t>
      </w:r>
    </w:p>
    <w:p w14:paraId="45A92CD6" w14:textId="40DDB2B5" w:rsidR="008D758B" w:rsidRDefault="008D758B" w:rsidP="008D758B">
      <w:pPr>
        <w:pStyle w:val="a3"/>
        <w:rPr>
          <w:sz w:val="18"/>
          <w:szCs w:val="18"/>
        </w:rPr>
      </w:pPr>
      <w:r w:rsidRPr="008D758B">
        <w:rPr>
          <w:sz w:val="18"/>
          <w:szCs w:val="18"/>
        </w:rPr>
        <w:t>避免请求发送者与接收者耦合在一起，让多个对象都有可能接收请求，将这些对象连接成一条链，并且沿着这条链传递请求，直到有对象处理它为止，这就是职责链模式。在职责</w:t>
      </w:r>
      <w:proofErr w:type="gramStart"/>
      <w:r w:rsidRPr="008D758B">
        <w:rPr>
          <w:sz w:val="18"/>
          <w:szCs w:val="18"/>
        </w:rPr>
        <w:t>链模式</w:t>
      </w:r>
      <w:proofErr w:type="gramEnd"/>
      <w:r w:rsidRPr="008D758B">
        <w:rPr>
          <w:sz w:val="18"/>
          <w:szCs w:val="18"/>
        </w:rPr>
        <w:t>中，使得每一个对象都有可能来处理请求，从而实现了请求的发送者和接收者之间的解耦。同时职责</w:t>
      </w:r>
      <w:proofErr w:type="gramStart"/>
      <w:r w:rsidRPr="008D758B">
        <w:rPr>
          <w:sz w:val="18"/>
          <w:szCs w:val="18"/>
        </w:rPr>
        <w:t>链模式</w:t>
      </w:r>
      <w:proofErr w:type="gramEnd"/>
      <w:r w:rsidRPr="008D758B">
        <w:rPr>
          <w:sz w:val="18"/>
          <w:szCs w:val="18"/>
        </w:rPr>
        <w:t>简化了对象的结构，它使得每个对象都只需要引用它的后继者即可，而不必了解整条链，这样既提高了系统的灵活性也使得增加新的请求处理类也比较方便。但是在职责链中我们不能保证所有的请求都能够被处理，而且不利于观察运行时特征。</w:t>
      </w:r>
    </w:p>
    <w:p w14:paraId="141DA53F" w14:textId="2F81E958" w:rsidR="008D758B" w:rsidRDefault="008D758B" w:rsidP="008D758B">
      <w:pPr>
        <w:pStyle w:val="a3"/>
        <w:rPr>
          <w:sz w:val="18"/>
          <w:szCs w:val="18"/>
        </w:rPr>
      </w:pPr>
      <w:r>
        <w:rPr>
          <w:noProof/>
        </w:rPr>
        <w:drawing>
          <wp:inline distT="0" distB="0" distL="0" distR="0" wp14:anchorId="3D335D2F" wp14:editId="76C99C66">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p>
    <w:p w14:paraId="7AFC8489" w14:textId="77777777" w:rsidR="008D758B" w:rsidRDefault="008D758B" w:rsidP="008D758B">
      <w:pPr>
        <w:pStyle w:val="a3"/>
      </w:pPr>
      <w:r>
        <w:t>职责</w:t>
      </w:r>
      <w:proofErr w:type="gramStart"/>
      <w:r>
        <w:t>链模式</w:t>
      </w:r>
      <w:proofErr w:type="gramEnd"/>
      <w:r>
        <w:t>包含如下角色：</w:t>
      </w:r>
      <w:r>
        <w:br/>
        <w:t>Handler: 抽象处理者</w:t>
      </w:r>
      <w:r>
        <w:br/>
      </w:r>
      <w:proofErr w:type="spellStart"/>
      <w:r>
        <w:t>ConcreteHandler</w:t>
      </w:r>
      <w:proofErr w:type="spellEnd"/>
      <w:r>
        <w:t>: 具体处理者</w:t>
      </w:r>
      <w:r>
        <w:br/>
        <w:t>Client: 客户类</w:t>
      </w:r>
    </w:p>
    <w:p w14:paraId="25E1AB37" w14:textId="77777777" w:rsidR="008D758B" w:rsidRPr="008D758B" w:rsidRDefault="008D758B" w:rsidP="008D758B">
      <w:pPr>
        <w:pStyle w:val="a3"/>
        <w:rPr>
          <w:sz w:val="18"/>
          <w:szCs w:val="18"/>
        </w:rPr>
      </w:pPr>
    </w:p>
    <w:p w14:paraId="2C6B2667" w14:textId="7CAFAD27" w:rsidR="008D758B" w:rsidRPr="008D758B" w:rsidRDefault="008D758B" w:rsidP="00557D81">
      <w:pPr>
        <w:pStyle w:val="a3"/>
      </w:pPr>
    </w:p>
    <w:p w14:paraId="33987B22" w14:textId="66755AD2" w:rsidR="00557D81" w:rsidRDefault="00557D81" w:rsidP="00557D81">
      <w:pPr>
        <w:pStyle w:val="a3"/>
      </w:pPr>
    </w:p>
    <w:p w14:paraId="409C8FAA" w14:textId="77777777" w:rsidR="00557D81" w:rsidRPr="00557D81" w:rsidRDefault="00557D81" w:rsidP="00557D81">
      <w:pPr>
        <w:pStyle w:val="a3"/>
      </w:pPr>
    </w:p>
    <w:p w14:paraId="40BD1FC2" w14:textId="77777777" w:rsidR="00557D81" w:rsidRPr="00F743A4" w:rsidRDefault="00557D81" w:rsidP="00F743A4">
      <w:pPr>
        <w:pStyle w:val="a3"/>
        <w:rPr>
          <w:sz w:val="21"/>
          <w:szCs w:val="21"/>
        </w:rPr>
      </w:pPr>
    </w:p>
    <w:p w14:paraId="4B7D8CAE" w14:textId="77777777" w:rsidR="00F743A4" w:rsidRPr="00F743A4" w:rsidRDefault="00F743A4" w:rsidP="00F743A4">
      <w:pPr>
        <w:pStyle w:val="a3"/>
        <w:rPr>
          <w:sz w:val="27"/>
          <w:szCs w:val="27"/>
          <w:shd w:val="clear" w:color="auto" w:fill="CCFFCC"/>
        </w:rPr>
      </w:pPr>
    </w:p>
    <w:p w14:paraId="393A312D" w14:textId="77777777" w:rsidR="00F743A4" w:rsidRPr="00F743A4" w:rsidRDefault="00F743A4" w:rsidP="00F743A4">
      <w:pPr>
        <w:pStyle w:val="a3"/>
        <w:rPr>
          <w:sz w:val="18"/>
          <w:szCs w:val="18"/>
        </w:rPr>
      </w:pPr>
    </w:p>
    <w:p w14:paraId="2DAC6275" w14:textId="77777777" w:rsidR="00F743A4" w:rsidRPr="00F743A4" w:rsidRDefault="00F743A4" w:rsidP="00F743A4">
      <w:pPr>
        <w:pStyle w:val="a3"/>
        <w:rPr>
          <w:b/>
          <w:bCs/>
        </w:rPr>
      </w:pPr>
    </w:p>
    <w:p w14:paraId="292A1EEC" w14:textId="77777777" w:rsidR="00F743A4" w:rsidRPr="00F743A4" w:rsidRDefault="00F743A4" w:rsidP="00E87738">
      <w:pPr>
        <w:pStyle w:val="a3"/>
        <w:rPr>
          <w:sz w:val="18"/>
          <w:szCs w:val="18"/>
        </w:rPr>
      </w:pPr>
    </w:p>
    <w:p w14:paraId="788844E5" w14:textId="77777777" w:rsidR="00AC3A32" w:rsidRPr="00E87738" w:rsidRDefault="00AC3A32" w:rsidP="00E87738">
      <w:pPr>
        <w:pStyle w:val="a3"/>
        <w:rPr>
          <w:sz w:val="18"/>
          <w:szCs w:val="18"/>
        </w:rPr>
      </w:pPr>
    </w:p>
    <w:p w14:paraId="0C867793" w14:textId="0321470D" w:rsidR="00E87738" w:rsidRPr="00E87738" w:rsidRDefault="00E87738" w:rsidP="00B15A02">
      <w:pPr>
        <w:ind w:firstLineChars="100" w:firstLine="210"/>
        <w:rPr>
          <w:b/>
          <w:bCs/>
        </w:rPr>
      </w:pPr>
    </w:p>
    <w:sectPr w:rsidR="00E87738" w:rsidRPr="00E877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31389"/>
    <w:multiLevelType w:val="multilevel"/>
    <w:tmpl w:val="494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D5"/>
    <w:rsid w:val="003016C3"/>
    <w:rsid w:val="00557D81"/>
    <w:rsid w:val="005F5F69"/>
    <w:rsid w:val="00705F2C"/>
    <w:rsid w:val="008C3725"/>
    <w:rsid w:val="008D758B"/>
    <w:rsid w:val="008E5432"/>
    <w:rsid w:val="00AC3A32"/>
    <w:rsid w:val="00AF6DD5"/>
    <w:rsid w:val="00B15A02"/>
    <w:rsid w:val="00BC1B4A"/>
    <w:rsid w:val="00E87738"/>
    <w:rsid w:val="00F743A4"/>
    <w:rsid w:val="00FF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BF80"/>
  <w15:chartTrackingRefBased/>
  <w15:docId w15:val="{831B58BC-0764-41FB-B3E8-B091C513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FF700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6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16C3"/>
    <w:rPr>
      <w:b/>
      <w:bCs/>
    </w:rPr>
  </w:style>
  <w:style w:type="character" w:customStyle="1" w:styleId="50">
    <w:name w:val="标题 5 字符"/>
    <w:basedOn w:val="a0"/>
    <w:link w:val="5"/>
    <w:uiPriority w:val="9"/>
    <w:rsid w:val="00FF7004"/>
    <w:rPr>
      <w:rFonts w:ascii="宋体" w:eastAsia="宋体" w:hAnsi="宋体" w:cs="宋体"/>
      <w:b/>
      <w:bCs/>
      <w:kern w:val="0"/>
      <w:sz w:val="20"/>
      <w:szCs w:val="20"/>
    </w:rPr>
  </w:style>
  <w:style w:type="paragraph" w:styleId="a5">
    <w:name w:val="List Paragraph"/>
    <w:basedOn w:val="a"/>
    <w:uiPriority w:val="34"/>
    <w:qFormat/>
    <w:rsid w:val="00FF7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6535">
      <w:bodyDiv w:val="1"/>
      <w:marLeft w:val="0"/>
      <w:marRight w:val="0"/>
      <w:marTop w:val="0"/>
      <w:marBottom w:val="0"/>
      <w:divBdr>
        <w:top w:val="none" w:sz="0" w:space="0" w:color="auto"/>
        <w:left w:val="none" w:sz="0" w:space="0" w:color="auto"/>
        <w:bottom w:val="none" w:sz="0" w:space="0" w:color="auto"/>
        <w:right w:val="none" w:sz="0" w:space="0" w:color="auto"/>
      </w:divBdr>
    </w:div>
    <w:div w:id="196431445">
      <w:bodyDiv w:val="1"/>
      <w:marLeft w:val="0"/>
      <w:marRight w:val="0"/>
      <w:marTop w:val="0"/>
      <w:marBottom w:val="0"/>
      <w:divBdr>
        <w:top w:val="none" w:sz="0" w:space="0" w:color="auto"/>
        <w:left w:val="none" w:sz="0" w:space="0" w:color="auto"/>
        <w:bottom w:val="none" w:sz="0" w:space="0" w:color="auto"/>
        <w:right w:val="none" w:sz="0" w:space="0" w:color="auto"/>
      </w:divBdr>
    </w:div>
    <w:div w:id="489636959">
      <w:bodyDiv w:val="1"/>
      <w:marLeft w:val="0"/>
      <w:marRight w:val="0"/>
      <w:marTop w:val="0"/>
      <w:marBottom w:val="0"/>
      <w:divBdr>
        <w:top w:val="none" w:sz="0" w:space="0" w:color="auto"/>
        <w:left w:val="none" w:sz="0" w:space="0" w:color="auto"/>
        <w:bottom w:val="none" w:sz="0" w:space="0" w:color="auto"/>
        <w:right w:val="none" w:sz="0" w:space="0" w:color="auto"/>
      </w:divBdr>
    </w:div>
    <w:div w:id="543180778">
      <w:bodyDiv w:val="1"/>
      <w:marLeft w:val="0"/>
      <w:marRight w:val="0"/>
      <w:marTop w:val="0"/>
      <w:marBottom w:val="0"/>
      <w:divBdr>
        <w:top w:val="none" w:sz="0" w:space="0" w:color="auto"/>
        <w:left w:val="none" w:sz="0" w:space="0" w:color="auto"/>
        <w:bottom w:val="none" w:sz="0" w:space="0" w:color="auto"/>
        <w:right w:val="none" w:sz="0" w:space="0" w:color="auto"/>
      </w:divBdr>
    </w:div>
    <w:div w:id="570505671">
      <w:bodyDiv w:val="1"/>
      <w:marLeft w:val="0"/>
      <w:marRight w:val="0"/>
      <w:marTop w:val="0"/>
      <w:marBottom w:val="0"/>
      <w:divBdr>
        <w:top w:val="none" w:sz="0" w:space="0" w:color="auto"/>
        <w:left w:val="none" w:sz="0" w:space="0" w:color="auto"/>
        <w:bottom w:val="none" w:sz="0" w:space="0" w:color="auto"/>
        <w:right w:val="none" w:sz="0" w:space="0" w:color="auto"/>
      </w:divBdr>
    </w:div>
    <w:div w:id="723911442">
      <w:bodyDiv w:val="1"/>
      <w:marLeft w:val="0"/>
      <w:marRight w:val="0"/>
      <w:marTop w:val="0"/>
      <w:marBottom w:val="0"/>
      <w:divBdr>
        <w:top w:val="none" w:sz="0" w:space="0" w:color="auto"/>
        <w:left w:val="none" w:sz="0" w:space="0" w:color="auto"/>
        <w:bottom w:val="none" w:sz="0" w:space="0" w:color="auto"/>
        <w:right w:val="none" w:sz="0" w:space="0" w:color="auto"/>
      </w:divBdr>
    </w:div>
    <w:div w:id="750464448">
      <w:bodyDiv w:val="1"/>
      <w:marLeft w:val="0"/>
      <w:marRight w:val="0"/>
      <w:marTop w:val="0"/>
      <w:marBottom w:val="0"/>
      <w:divBdr>
        <w:top w:val="none" w:sz="0" w:space="0" w:color="auto"/>
        <w:left w:val="none" w:sz="0" w:space="0" w:color="auto"/>
        <w:bottom w:val="none" w:sz="0" w:space="0" w:color="auto"/>
        <w:right w:val="none" w:sz="0" w:space="0" w:color="auto"/>
      </w:divBdr>
    </w:div>
    <w:div w:id="845633486">
      <w:bodyDiv w:val="1"/>
      <w:marLeft w:val="0"/>
      <w:marRight w:val="0"/>
      <w:marTop w:val="0"/>
      <w:marBottom w:val="0"/>
      <w:divBdr>
        <w:top w:val="none" w:sz="0" w:space="0" w:color="auto"/>
        <w:left w:val="none" w:sz="0" w:space="0" w:color="auto"/>
        <w:bottom w:val="none" w:sz="0" w:space="0" w:color="auto"/>
        <w:right w:val="none" w:sz="0" w:space="0" w:color="auto"/>
      </w:divBdr>
    </w:div>
    <w:div w:id="883910449">
      <w:bodyDiv w:val="1"/>
      <w:marLeft w:val="0"/>
      <w:marRight w:val="0"/>
      <w:marTop w:val="0"/>
      <w:marBottom w:val="0"/>
      <w:divBdr>
        <w:top w:val="none" w:sz="0" w:space="0" w:color="auto"/>
        <w:left w:val="none" w:sz="0" w:space="0" w:color="auto"/>
        <w:bottom w:val="none" w:sz="0" w:space="0" w:color="auto"/>
        <w:right w:val="none" w:sz="0" w:space="0" w:color="auto"/>
      </w:divBdr>
    </w:div>
    <w:div w:id="931738916">
      <w:bodyDiv w:val="1"/>
      <w:marLeft w:val="0"/>
      <w:marRight w:val="0"/>
      <w:marTop w:val="0"/>
      <w:marBottom w:val="0"/>
      <w:divBdr>
        <w:top w:val="none" w:sz="0" w:space="0" w:color="auto"/>
        <w:left w:val="none" w:sz="0" w:space="0" w:color="auto"/>
        <w:bottom w:val="none" w:sz="0" w:space="0" w:color="auto"/>
        <w:right w:val="none" w:sz="0" w:space="0" w:color="auto"/>
      </w:divBdr>
    </w:div>
    <w:div w:id="1143889588">
      <w:bodyDiv w:val="1"/>
      <w:marLeft w:val="0"/>
      <w:marRight w:val="0"/>
      <w:marTop w:val="0"/>
      <w:marBottom w:val="0"/>
      <w:divBdr>
        <w:top w:val="none" w:sz="0" w:space="0" w:color="auto"/>
        <w:left w:val="none" w:sz="0" w:space="0" w:color="auto"/>
        <w:bottom w:val="none" w:sz="0" w:space="0" w:color="auto"/>
        <w:right w:val="none" w:sz="0" w:space="0" w:color="auto"/>
      </w:divBdr>
    </w:div>
    <w:div w:id="1316691037">
      <w:bodyDiv w:val="1"/>
      <w:marLeft w:val="0"/>
      <w:marRight w:val="0"/>
      <w:marTop w:val="0"/>
      <w:marBottom w:val="0"/>
      <w:divBdr>
        <w:top w:val="none" w:sz="0" w:space="0" w:color="auto"/>
        <w:left w:val="none" w:sz="0" w:space="0" w:color="auto"/>
        <w:bottom w:val="none" w:sz="0" w:space="0" w:color="auto"/>
        <w:right w:val="none" w:sz="0" w:space="0" w:color="auto"/>
      </w:divBdr>
    </w:div>
    <w:div w:id="1393503543">
      <w:bodyDiv w:val="1"/>
      <w:marLeft w:val="0"/>
      <w:marRight w:val="0"/>
      <w:marTop w:val="0"/>
      <w:marBottom w:val="0"/>
      <w:divBdr>
        <w:top w:val="none" w:sz="0" w:space="0" w:color="auto"/>
        <w:left w:val="none" w:sz="0" w:space="0" w:color="auto"/>
        <w:bottom w:val="none" w:sz="0" w:space="0" w:color="auto"/>
        <w:right w:val="none" w:sz="0" w:space="0" w:color="auto"/>
      </w:divBdr>
    </w:div>
    <w:div w:id="1426655869">
      <w:bodyDiv w:val="1"/>
      <w:marLeft w:val="0"/>
      <w:marRight w:val="0"/>
      <w:marTop w:val="0"/>
      <w:marBottom w:val="0"/>
      <w:divBdr>
        <w:top w:val="none" w:sz="0" w:space="0" w:color="auto"/>
        <w:left w:val="none" w:sz="0" w:space="0" w:color="auto"/>
        <w:bottom w:val="none" w:sz="0" w:space="0" w:color="auto"/>
        <w:right w:val="none" w:sz="0" w:space="0" w:color="auto"/>
      </w:divBdr>
    </w:div>
    <w:div w:id="1501578725">
      <w:bodyDiv w:val="1"/>
      <w:marLeft w:val="0"/>
      <w:marRight w:val="0"/>
      <w:marTop w:val="0"/>
      <w:marBottom w:val="0"/>
      <w:divBdr>
        <w:top w:val="none" w:sz="0" w:space="0" w:color="auto"/>
        <w:left w:val="none" w:sz="0" w:space="0" w:color="auto"/>
        <w:bottom w:val="none" w:sz="0" w:space="0" w:color="auto"/>
        <w:right w:val="none" w:sz="0" w:space="0" w:color="auto"/>
      </w:divBdr>
    </w:div>
    <w:div w:id="1715812006">
      <w:bodyDiv w:val="1"/>
      <w:marLeft w:val="0"/>
      <w:marRight w:val="0"/>
      <w:marTop w:val="0"/>
      <w:marBottom w:val="0"/>
      <w:divBdr>
        <w:top w:val="none" w:sz="0" w:space="0" w:color="auto"/>
        <w:left w:val="none" w:sz="0" w:space="0" w:color="auto"/>
        <w:bottom w:val="none" w:sz="0" w:space="0" w:color="auto"/>
        <w:right w:val="none" w:sz="0" w:space="0" w:color="auto"/>
      </w:divBdr>
    </w:div>
    <w:div w:id="1854608885">
      <w:bodyDiv w:val="1"/>
      <w:marLeft w:val="0"/>
      <w:marRight w:val="0"/>
      <w:marTop w:val="0"/>
      <w:marBottom w:val="0"/>
      <w:divBdr>
        <w:top w:val="none" w:sz="0" w:space="0" w:color="auto"/>
        <w:left w:val="none" w:sz="0" w:space="0" w:color="auto"/>
        <w:bottom w:val="none" w:sz="0" w:space="0" w:color="auto"/>
        <w:right w:val="none" w:sz="0" w:space="0" w:color="auto"/>
      </w:divBdr>
    </w:div>
    <w:div w:id="1932857175">
      <w:bodyDiv w:val="1"/>
      <w:marLeft w:val="0"/>
      <w:marRight w:val="0"/>
      <w:marTop w:val="0"/>
      <w:marBottom w:val="0"/>
      <w:divBdr>
        <w:top w:val="none" w:sz="0" w:space="0" w:color="auto"/>
        <w:left w:val="none" w:sz="0" w:space="0" w:color="auto"/>
        <w:bottom w:val="none" w:sz="0" w:space="0" w:color="auto"/>
        <w:right w:val="none" w:sz="0" w:space="0" w:color="auto"/>
      </w:divBdr>
    </w:div>
    <w:div w:id="20784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kmybe</dc:creator>
  <cp:keywords/>
  <dc:description/>
  <cp:lastModifiedBy>KMY BEYOND190915</cp:lastModifiedBy>
  <cp:revision>5</cp:revision>
  <dcterms:created xsi:type="dcterms:W3CDTF">2019-09-16T08:30:00Z</dcterms:created>
  <dcterms:modified xsi:type="dcterms:W3CDTF">2019-09-17T11:02:00Z</dcterms:modified>
</cp:coreProperties>
</file>