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369" w:rsidRDefault="00F35369">
      <w:pPr>
        <w:pStyle w:val="ab"/>
        <w:jc w:val="right"/>
        <w:rPr>
          <w:rFonts w:ascii="Arial" w:hAnsi="Arial"/>
        </w:rPr>
      </w:pPr>
      <w:bookmarkStart w:id="0" w:name="_Hlk10399175"/>
      <w:bookmarkStart w:id="1" w:name="_Hlk9934440"/>
    </w:p>
    <w:p w:rsidR="00F35369" w:rsidRDefault="00F35369">
      <w:pPr>
        <w:pStyle w:val="ab"/>
        <w:jc w:val="right"/>
        <w:rPr>
          <w:rFonts w:ascii="Arial" w:hAnsi="Arial"/>
        </w:rPr>
      </w:pPr>
    </w:p>
    <w:p w:rsidR="00F35369" w:rsidRDefault="00F35369">
      <w:pPr>
        <w:pStyle w:val="ab"/>
        <w:jc w:val="right"/>
        <w:rPr>
          <w:rFonts w:ascii="Arial" w:hAnsi="Arial"/>
        </w:rPr>
      </w:pPr>
    </w:p>
    <w:p w:rsidR="00F35369" w:rsidRDefault="00F35369">
      <w:pPr>
        <w:pStyle w:val="ab"/>
        <w:jc w:val="right"/>
        <w:rPr>
          <w:rFonts w:ascii="Arial" w:hAnsi="Arial"/>
        </w:rPr>
      </w:pPr>
    </w:p>
    <w:p w:rsidR="00F35369" w:rsidRDefault="00F35369">
      <w:pPr>
        <w:pStyle w:val="ab"/>
        <w:jc w:val="right"/>
        <w:rPr>
          <w:rFonts w:ascii="Arial" w:hAnsi="Arial"/>
        </w:rPr>
      </w:pPr>
    </w:p>
    <w:p w:rsidR="00F35369" w:rsidRDefault="00F35369">
      <w:pPr>
        <w:pStyle w:val="ab"/>
        <w:jc w:val="right"/>
        <w:rPr>
          <w:rFonts w:ascii="Arial" w:hAnsi="Arial"/>
        </w:rPr>
      </w:pPr>
    </w:p>
    <w:p w:rsidR="00F35369" w:rsidRDefault="00F35369">
      <w:pPr>
        <w:pStyle w:val="ab"/>
        <w:jc w:val="right"/>
        <w:rPr>
          <w:rFonts w:ascii="Arial" w:hAnsi="Arial"/>
        </w:rPr>
      </w:pPr>
    </w:p>
    <w:p w:rsidR="00F35369" w:rsidRDefault="00F35369">
      <w:pPr>
        <w:pStyle w:val="ab"/>
        <w:jc w:val="right"/>
        <w:rPr>
          <w:rFonts w:ascii="Arial" w:hAnsi="Arial"/>
        </w:rPr>
      </w:pPr>
    </w:p>
    <w:p w:rsidR="00F35369" w:rsidRDefault="00F35369">
      <w:pPr>
        <w:pStyle w:val="ab"/>
        <w:jc w:val="right"/>
        <w:rPr>
          <w:rFonts w:ascii="Arial" w:hAnsi="Arial"/>
        </w:rPr>
      </w:pPr>
    </w:p>
    <w:p w:rsidR="00F35369" w:rsidRDefault="00F35369">
      <w:pPr>
        <w:pStyle w:val="ab"/>
        <w:jc w:val="right"/>
        <w:rPr>
          <w:rFonts w:ascii="Arial" w:hAnsi="Arial"/>
        </w:rPr>
      </w:pPr>
    </w:p>
    <w:p w:rsidR="00F35369" w:rsidRDefault="00F35369">
      <w:pPr>
        <w:pStyle w:val="ab"/>
        <w:jc w:val="right"/>
        <w:rPr>
          <w:rFonts w:ascii="Arial" w:hAnsi="Arial"/>
        </w:rPr>
      </w:pPr>
    </w:p>
    <w:p w:rsidR="00F35369" w:rsidRDefault="00F35369">
      <w:pPr>
        <w:pStyle w:val="ab"/>
        <w:jc w:val="right"/>
        <w:rPr>
          <w:rFonts w:ascii="Arial" w:hAnsi="Arial"/>
        </w:rPr>
      </w:pPr>
    </w:p>
    <w:p w:rsidR="00F35369" w:rsidRDefault="00F35369">
      <w:pPr>
        <w:pStyle w:val="ab"/>
        <w:jc w:val="right"/>
        <w:rPr>
          <w:rFonts w:ascii="Arial" w:hAnsi="Arial"/>
        </w:rPr>
      </w:pPr>
    </w:p>
    <w:p w:rsidR="00E57364" w:rsidRDefault="000B2BCA">
      <w:pPr>
        <w:pStyle w:val="ab"/>
        <w:jc w:val="right"/>
      </w:pPr>
      <w:r>
        <w:rPr>
          <w:rFonts w:ascii="Arial" w:hAnsi="Arial" w:hint="eastAsia"/>
        </w:rPr>
        <w:t>景点智能识别语言翻译</w:t>
      </w:r>
      <w:bookmarkEnd w:id="0"/>
      <w:r>
        <w:rPr>
          <w:rFonts w:ascii="Arial" w:hAnsi="Arial" w:hint="eastAsia"/>
        </w:rPr>
        <w:t>APP</w:t>
      </w:r>
    </w:p>
    <w:bookmarkEnd w:id="1"/>
    <w:p w:rsidR="00E57364" w:rsidRDefault="000B2BCA">
      <w:pPr>
        <w:pStyle w:val="ab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:rsidR="00E57364" w:rsidRDefault="00E57364">
      <w:pPr>
        <w:pStyle w:val="ab"/>
        <w:jc w:val="right"/>
      </w:pPr>
    </w:p>
    <w:p w:rsidR="00E57364" w:rsidRDefault="000B2BCA">
      <w:pPr>
        <w:pStyle w:val="ab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</w:t>
      </w:r>
      <w:r w:rsidR="00637202">
        <w:rPr>
          <w:rFonts w:ascii="Arial" w:hAnsi="Arial" w:hint="eastAsia"/>
          <w:sz w:val="28"/>
        </w:rPr>
        <w:t>1.0</w:t>
      </w:r>
    </w:p>
    <w:p w:rsidR="00E57364" w:rsidRDefault="00E57364">
      <w:pPr>
        <w:pStyle w:val="InfoBlue"/>
      </w:pPr>
    </w:p>
    <w:p w:rsidR="00E57364" w:rsidRDefault="00E57364">
      <w:pPr>
        <w:pStyle w:val="InfoBlue"/>
      </w:pPr>
    </w:p>
    <w:p w:rsidR="00E57364" w:rsidRDefault="00E57364">
      <w:pPr>
        <w:pStyle w:val="ab"/>
        <w:jc w:val="both"/>
        <w:rPr>
          <w:sz w:val="28"/>
        </w:rPr>
      </w:pPr>
    </w:p>
    <w:p w:rsidR="00E57364" w:rsidRDefault="00E57364">
      <w:pPr>
        <w:sectPr w:rsidR="00E57364">
          <w:head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</w:p>
    <w:p w:rsidR="00E57364" w:rsidRDefault="000B2BCA">
      <w:pPr>
        <w:pStyle w:val="ab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E57364">
        <w:tc>
          <w:tcPr>
            <w:tcW w:w="2304" w:type="dxa"/>
          </w:tcPr>
          <w:p w:rsidR="00E57364" w:rsidRDefault="000B2BCA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E57364" w:rsidRDefault="000B2BCA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E57364" w:rsidRDefault="000B2BCA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E57364" w:rsidRDefault="000B2BCA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E57364">
        <w:tc>
          <w:tcPr>
            <w:tcW w:w="2304" w:type="dxa"/>
          </w:tcPr>
          <w:p w:rsidR="00E57364" w:rsidRDefault="000B2BCA">
            <w:pPr>
              <w:pStyle w:val="Tabletext"/>
            </w:pPr>
            <w:r>
              <w:rPr>
                <w:rFonts w:ascii="Times New Roman"/>
              </w:rPr>
              <w:t>2019/5/25</w:t>
            </w:r>
          </w:p>
        </w:tc>
        <w:tc>
          <w:tcPr>
            <w:tcW w:w="1152" w:type="dxa"/>
          </w:tcPr>
          <w:p w:rsidR="00E57364" w:rsidRDefault="000B2BCA">
            <w:pPr>
              <w:pStyle w:val="Tabletext"/>
            </w:pPr>
            <w:r>
              <w:rPr>
                <w:rFonts w:ascii="Times New Roman" w:hint="eastAsia"/>
              </w:rPr>
              <w:t>0.</w:t>
            </w:r>
            <w:r w:rsidR="00C06344">
              <w:rPr>
                <w:rFonts w:ascii="Times New Roman" w:hint="eastAsia"/>
              </w:rPr>
              <w:t>1</w:t>
            </w:r>
          </w:p>
        </w:tc>
        <w:tc>
          <w:tcPr>
            <w:tcW w:w="3744" w:type="dxa"/>
          </w:tcPr>
          <w:p w:rsidR="00E57364" w:rsidRDefault="00A7611E">
            <w:pPr>
              <w:pStyle w:val="Tabletext"/>
            </w:pPr>
            <w:r>
              <w:rPr>
                <w:rFonts w:ascii="Times New Roman" w:hint="eastAsia"/>
              </w:rPr>
              <w:t>完成一部分具体需求</w:t>
            </w:r>
          </w:p>
        </w:tc>
        <w:tc>
          <w:tcPr>
            <w:tcW w:w="2304" w:type="dxa"/>
          </w:tcPr>
          <w:p w:rsidR="00E57364" w:rsidRDefault="000B2BCA">
            <w:pPr>
              <w:pStyle w:val="Tabletext"/>
            </w:pPr>
            <w:proofErr w:type="spellStart"/>
            <w:r>
              <w:rPr>
                <w:rFonts w:ascii="Times New Roman"/>
              </w:rPr>
              <w:t>Z</w:t>
            </w:r>
            <w:r>
              <w:rPr>
                <w:rFonts w:ascii="Times New Roman" w:hint="eastAsia"/>
              </w:rPr>
              <w:t>yd</w:t>
            </w:r>
            <w:proofErr w:type="spellEnd"/>
          </w:p>
        </w:tc>
      </w:tr>
      <w:tr w:rsidR="00E57364">
        <w:tc>
          <w:tcPr>
            <w:tcW w:w="2304" w:type="dxa"/>
          </w:tcPr>
          <w:p w:rsidR="00E57364" w:rsidRDefault="000B2BCA">
            <w:pPr>
              <w:pStyle w:val="Tabletext"/>
            </w:pPr>
            <w:r>
              <w:rPr>
                <w:rFonts w:ascii="Times New Roman"/>
              </w:rPr>
              <w:t>2019/6/1</w:t>
            </w:r>
          </w:p>
        </w:tc>
        <w:tc>
          <w:tcPr>
            <w:tcW w:w="1152" w:type="dxa"/>
          </w:tcPr>
          <w:p w:rsidR="00E57364" w:rsidRDefault="000B2BCA">
            <w:pPr>
              <w:pStyle w:val="Tabletext"/>
            </w:pPr>
            <w:r>
              <w:rPr>
                <w:rFonts w:ascii="Times New Roman" w:hint="eastAsia"/>
              </w:rPr>
              <w:t>0.</w:t>
            </w:r>
            <w:r w:rsidR="00C06344">
              <w:rPr>
                <w:rFonts w:ascii="Times New Roman" w:hint="eastAsia"/>
              </w:rPr>
              <w:t>2</w:t>
            </w:r>
          </w:p>
        </w:tc>
        <w:tc>
          <w:tcPr>
            <w:tcW w:w="3744" w:type="dxa"/>
          </w:tcPr>
          <w:p w:rsidR="00E57364" w:rsidRDefault="00A7611E">
            <w:pPr>
              <w:pStyle w:val="Tabletext"/>
            </w:pPr>
            <w:r>
              <w:rPr>
                <w:rFonts w:ascii="Times New Roman" w:hint="eastAsia"/>
              </w:rPr>
              <w:t>完成剩余部分</w:t>
            </w:r>
          </w:p>
        </w:tc>
        <w:tc>
          <w:tcPr>
            <w:tcW w:w="2304" w:type="dxa"/>
          </w:tcPr>
          <w:p w:rsidR="00E57364" w:rsidRDefault="000B2BCA">
            <w:pPr>
              <w:pStyle w:val="Tabletext"/>
            </w:pPr>
            <w:proofErr w:type="spellStart"/>
            <w:r>
              <w:t>wj</w:t>
            </w:r>
            <w:proofErr w:type="spellEnd"/>
          </w:p>
        </w:tc>
      </w:tr>
      <w:tr w:rsidR="00E57364">
        <w:tc>
          <w:tcPr>
            <w:tcW w:w="2304" w:type="dxa"/>
          </w:tcPr>
          <w:p w:rsidR="00E57364" w:rsidRDefault="00E57364">
            <w:pPr>
              <w:pStyle w:val="Tabletext"/>
            </w:pPr>
          </w:p>
        </w:tc>
        <w:tc>
          <w:tcPr>
            <w:tcW w:w="1152" w:type="dxa"/>
          </w:tcPr>
          <w:p w:rsidR="00E57364" w:rsidRDefault="00E57364">
            <w:pPr>
              <w:pStyle w:val="Tabletext"/>
            </w:pPr>
          </w:p>
        </w:tc>
        <w:tc>
          <w:tcPr>
            <w:tcW w:w="3744" w:type="dxa"/>
          </w:tcPr>
          <w:p w:rsidR="00E57364" w:rsidRDefault="00E57364">
            <w:pPr>
              <w:pStyle w:val="Tabletext"/>
            </w:pPr>
          </w:p>
        </w:tc>
        <w:tc>
          <w:tcPr>
            <w:tcW w:w="2304" w:type="dxa"/>
          </w:tcPr>
          <w:p w:rsidR="00E57364" w:rsidRDefault="00E57364">
            <w:pPr>
              <w:pStyle w:val="Tabletext"/>
            </w:pPr>
          </w:p>
        </w:tc>
      </w:tr>
      <w:tr w:rsidR="00E57364">
        <w:tc>
          <w:tcPr>
            <w:tcW w:w="2304" w:type="dxa"/>
          </w:tcPr>
          <w:p w:rsidR="00E57364" w:rsidRDefault="00E57364">
            <w:pPr>
              <w:pStyle w:val="Tabletext"/>
            </w:pPr>
          </w:p>
        </w:tc>
        <w:tc>
          <w:tcPr>
            <w:tcW w:w="1152" w:type="dxa"/>
          </w:tcPr>
          <w:p w:rsidR="00E57364" w:rsidRDefault="00E57364">
            <w:pPr>
              <w:pStyle w:val="Tabletext"/>
            </w:pPr>
          </w:p>
        </w:tc>
        <w:tc>
          <w:tcPr>
            <w:tcW w:w="3744" w:type="dxa"/>
          </w:tcPr>
          <w:p w:rsidR="00E57364" w:rsidRDefault="00E57364">
            <w:pPr>
              <w:pStyle w:val="Tabletext"/>
            </w:pPr>
          </w:p>
        </w:tc>
        <w:tc>
          <w:tcPr>
            <w:tcW w:w="2304" w:type="dxa"/>
          </w:tcPr>
          <w:p w:rsidR="00E57364" w:rsidRDefault="00E57364">
            <w:pPr>
              <w:pStyle w:val="Tabletext"/>
            </w:pPr>
          </w:p>
        </w:tc>
      </w:tr>
    </w:tbl>
    <w:p w:rsidR="00E57364" w:rsidRDefault="00E57364"/>
    <w:p w:rsidR="00E57364" w:rsidRDefault="000B2BCA">
      <w:pPr>
        <w:pStyle w:val="ab"/>
      </w:pPr>
      <w:r>
        <w:br w:type="page"/>
      </w:r>
      <w:r>
        <w:rPr>
          <w:rFonts w:hint="eastAsia"/>
        </w:rPr>
        <w:lastRenderedPageBreak/>
        <w:t>目录</w:t>
      </w:r>
    </w:p>
    <w:p w:rsidR="00670B16" w:rsidRDefault="000B2BCA">
      <w:pPr>
        <w:pStyle w:val="TOC1"/>
        <w:tabs>
          <w:tab w:val="left" w:pos="420"/>
          <w:tab w:val="right" w:pos="9350"/>
        </w:tabs>
        <w:rPr>
          <w:noProof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70B16">
        <w:rPr>
          <w:noProof/>
        </w:rPr>
        <w:t>1.</w:t>
      </w:r>
      <w:r w:rsidR="00670B16">
        <w:rPr>
          <w:noProof/>
        </w:rPr>
        <w:tab/>
        <w:t>简介</w:t>
      </w:r>
      <w:r w:rsidR="00670B16">
        <w:rPr>
          <w:noProof/>
        </w:rPr>
        <w:tab/>
      </w:r>
      <w:r w:rsidR="00670B16">
        <w:rPr>
          <w:noProof/>
        </w:rPr>
        <w:fldChar w:fldCharType="begin"/>
      </w:r>
      <w:r w:rsidR="00670B16">
        <w:rPr>
          <w:noProof/>
        </w:rPr>
        <w:instrText xml:space="preserve"> PAGEREF _Toc10401696 \h </w:instrText>
      </w:r>
      <w:r w:rsidR="00670B16">
        <w:rPr>
          <w:noProof/>
        </w:rPr>
      </w:r>
      <w:r w:rsidR="00670B16">
        <w:rPr>
          <w:noProof/>
        </w:rPr>
        <w:fldChar w:fldCharType="separate"/>
      </w:r>
      <w:r w:rsidR="00F91D68">
        <w:rPr>
          <w:noProof/>
        </w:rPr>
        <w:t>4</w:t>
      </w:r>
      <w:r w:rsidR="00670B16">
        <w:rPr>
          <w:noProof/>
        </w:rPr>
        <w:fldChar w:fldCharType="end"/>
      </w:r>
    </w:p>
    <w:p w:rsidR="00670B16" w:rsidRDefault="00670B16">
      <w:pPr>
        <w:pStyle w:val="TOC2"/>
        <w:tabs>
          <w:tab w:val="left" w:pos="1050"/>
          <w:tab w:val="right" w:pos="9350"/>
        </w:tabs>
        <w:ind w:left="400"/>
        <w:rPr>
          <w:noProof/>
        </w:rPr>
      </w:pPr>
      <w:r>
        <w:rPr>
          <w:noProof/>
        </w:rPr>
        <w:t>1.1</w:t>
      </w:r>
      <w:r>
        <w:rPr>
          <w:noProof/>
        </w:rPr>
        <w:tab/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_Toc10401697 \h </w:instrText>
      </w:r>
      <w:r>
        <w:rPr>
          <w:noProof/>
        </w:rPr>
      </w:r>
      <w:r>
        <w:rPr>
          <w:noProof/>
        </w:rPr>
        <w:fldChar w:fldCharType="separate"/>
      </w:r>
      <w:r w:rsidR="00F91D68">
        <w:rPr>
          <w:noProof/>
        </w:rPr>
        <w:t>4</w:t>
      </w:r>
      <w:r>
        <w:rPr>
          <w:noProof/>
        </w:rPr>
        <w:fldChar w:fldCharType="end"/>
      </w:r>
    </w:p>
    <w:p w:rsidR="00670B16" w:rsidRDefault="00670B16">
      <w:pPr>
        <w:pStyle w:val="TOC2"/>
        <w:tabs>
          <w:tab w:val="left" w:pos="1050"/>
          <w:tab w:val="right" w:pos="9350"/>
        </w:tabs>
        <w:ind w:left="400"/>
        <w:rPr>
          <w:noProof/>
        </w:rPr>
      </w:pPr>
      <w:r>
        <w:rPr>
          <w:noProof/>
        </w:rPr>
        <w:t>1.2</w:t>
      </w:r>
      <w:r>
        <w:rPr>
          <w:noProof/>
        </w:rPr>
        <w:tab/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_Toc10401698 \h </w:instrText>
      </w:r>
      <w:r>
        <w:rPr>
          <w:noProof/>
        </w:rPr>
      </w:r>
      <w:r>
        <w:rPr>
          <w:noProof/>
        </w:rPr>
        <w:fldChar w:fldCharType="separate"/>
      </w:r>
      <w:r w:rsidR="00F91D68">
        <w:rPr>
          <w:noProof/>
        </w:rPr>
        <w:t>4</w:t>
      </w:r>
      <w:r>
        <w:rPr>
          <w:noProof/>
        </w:rPr>
        <w:fldChar w:fldCharType="end"/>
      </w:r>
    </w:p>
    <w:p w:rsidR="00670B16" w:rsidRDefault="00670B16">
      <w:pPr>
        <w:pStyle w:val="TOC2"/>
        <w:tabs>
          <w:tab w:val="left" w:pos="1050"/>
          <w:tab w:val="right" w:pos="9350"/>
        </w:tabs>
        <w:ind w:left="400"/>
        <w:rPr>
          <w:noProof/>
        </w:rPr>
      </w:pPr>
      <w:r>
        <w:rPr>
          <w:noProof/>
        </w:rPr>
        <w:t>1.3</w:t>
      </w:r>
      <w:r>
        <w:rPr>
          <w:noProof/>
        </w:rPr>
        <w:tab/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_Toc10401699 \h </w:instrText>
      </w:r>
      <w:r>
        <w:rPr>
          <w:noProof/>
        </w:rPr>
      </w:r>
      <w:r>
        <w:rPr>
          <w:noProof/>
        </w:rPr>
        <w:fldChar w:fldCharType="separate"/>
      </w:r>
      <w:r w:rsidR="00F91D68">
        <w:rPr>
          <w:noProof/>
        </w:rPr>
        <w:t>4</w:t>
      </w:r>
      <w:r>
        <w:rPr>
          <w:noProof/>
        </w:rPr>
        <w:fldChar w:fldCharType="end"/>
      </w:r>
    </w:p>
    <w:p w:rsidR="00670B16" w:rsidRDefault="00670B16">
      <w:pPr>
        <w:pStyle w:val="TOC1"/>
        <w:tabs>
          <w:tab w:val="left" w:pos="420"/>
          <w:tab w:val="right" w:pos="9350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  <w:t>整体说明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_Toc10401700 \h </w:instrText>
      </w:r>
      <w:r>
        <w:rPr>
          <w:noProof/>
        </w:rPr>
      </w:r>
      <w:r>
        <w:rPr>
          <w:noProof/>
        </w:rPr>
        <w:fldChar w:fldCharType="separate"/>
      </w:r>
      <w:r w:rsidR="00F91D68">
        <w:rPr>
          <w:noProof/>
        </w:rPr>
        <w:t>4</w:t>
      </w:r>
      <w:r>
        <w:rPr>
          <w:noProof/>
        </w:rPr>
        <w:fldChar w:fldCharType="end"/>
      </w:r>
    </w:p>
    <w:p w:rsidR="00670B16" w:rsidRDefault="00670B16">
      <w:pPr>
        <w:pStyle w:val="TOC1"/>
        <w:tabs>
          <w:tab w:val="left" w:pos="420"/>
          <w:tab w:val="right" w:pos="9350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  <w:t>具体需求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_Toc10401701 \h </w:instrText>
      </w:r>
      <w:r>
        <w:rPr>
          <w:noProof/>
        </w:rPr>
      </w:r>
      <w:r>
        <w:rPr>
          <w:noProof/>
        </w:rPr>
        <w:fldChar w:fldCharType="separate"/>
      </w:r>
      <w:r w:rsidR="00F91D68">
        <w:rPr>
          <w:noProof/>
        </w:rPr>
        <w:t>4</w:t>
      </w:r>
      <w:r>
        <w:rPr>
          <w:noProof/>
        </w:rPr>
        <w:fldChar w:fldCharType="end"/>
      </w:r>
    </w:p>
    <w:p w:rsidR="00670B16" w:rsidRDefault="00670B16">
      <w:pPr>
        <w:pStyle w:val="TOC2"/>
        <w:tabs>
          <w:tab w:val="left" w:pos="1050"/>
          <w:tab w:val="right" w:pos="9350"/>
        </w:tabs>
        <w:ind w:left="400"/>
        <w:rPr>
          <w:noProof/>
        </w:rPr>
      </w:pPr>
      <w:r>
        <w:rPr>
          <w:noProof/>
        </w:rPr>
        <w:t>3.1</w:t>
      </w:r>
      <w:r>
        <w:rPr>
          <w:noProof/>
        </w:rPr>
        <w:tab/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_Toc10401702 \h </w:instrText>
      </w:r>
      <w:r>
        <w:rPr>
          <w:noProof/>
        </w:rPr>
      </w:r>
      <w:r>
        <w:rPr>
          <w:noProof/>
        </w:rPr>
        <w:fldChar w:fldCharType="separate"/>
      </w:r>
      <w:r w:rsidR="00F91D68">
        <w:rPr>
          <w:noProof/>
        </w:rPr>
        <w:t>4</w:t>
      </w:r>
      <w:r>
        <w:rPr>
          <w:noProof/>
        </w:rPr>
        <w:fldChar w:fldCharType="end"/>
      </w:r>
    </w:p>
    <w:p w:rsidR="00670B16" w:rsidRDefault="00670B16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3.1.1</w:t>
      </w:r>
      <w:r>
        <w:rPr>
          <w:noProof/>
        </w:rPr>
        <w:tab/>
        <w:t>&lt;Use case 图&gt;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_Toc10401703 \h </w:instrText>
      </w:r>
      <w:r>
        <w:rPr>
          <w:noProof/>
        </w:rPr>
      </w:r>
      <w:r>
        <w:rPr>
          <w:noProof/>
        </w:rPr>
        <w:fldChar w:fldCharType="separate"/>
      </w:r>
      <w:r w:rsidR="00F91D68">
        <w:rPr>
          <w:noProof/>
        </w:rPr>
        <w:t>5</w:t>
      </w:r>
      <w:r>
        <w:rPr>
          <w:noProof/>
        </w:rPr>
        <w:fldChar w:fldCharType="end"/>
      </w:r>
    </w:p>
    <w:p w:rsidR="00670B16" w:rsidRDefault="00670B16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3.1.2</w:t>
      </w:r>
      <w:r>
        <w:rPr>
          <w:noProof/>
        </w:rPr>
        <w:tab/>
        <w:t>&lt;</w:t>
      </w:r>
      <w:r>
        <w:rPr>
          <w:noProof/>
        </w:rPr>
        <w:t>“</w:t>
      </w:r>
      <w:r>
        <w:rPr>
          <w:noProof/>
        </w:rPr>
        <w:t>景点识别</w:t>
      </w:r>
      <w:r>
        <w:rPr>
          <w:noProof/>
        </w:rPr>
        <w:t>”</w:t>
      </w:r>
      <w:r>
        <w:rPr>
          <w:noProof/>
        </w:rPr>
        <w:t xml:space="preserve"> 用例规约&gt;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_Toc10401704 \h </w:instrText>
      </w:r>
      <w:r>
        <w:rPr>
          <w:noProof/>
        </w:rPr>
      </w:r>
      <w:r>
        <w:rPr>
          <w:noProof/>
        </w:rPr>
        <w:fldChar w:fldCharType="separate"/>
      </w:r>
      <w:r w:rsidR="00F91D68">
        <w:rPr>
          <w:noProof/>
        </w:rPr>
        <w:t>6</w:t>
      </w:r>
      <w:r>
        <w:rPr>
          <w:noProof/>
        </w:rPr>
        <w:fldChar w:fldCharType="end"/>
      </w:r>
    </w:p>
    <w:p w:rsidR="00670B16" w:rsidRDefault="00670B16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3.1.3</w:t>
      </w:r>
      <w:r>
        <w:rPr>
          <w:noProof/>
        </w:rPr>
        <w:tab/>
        <w:t>&lt;</w:t>
      </w:r>
      <w:r>
        <w:rPr>
          <w:noProof/>
        </w:rPr>
        <w:t>“</w:t>
      </w:r>
      <w:r>
        <w:rPr>
          <w:noProof/>
        </w:rPr>
        <w:t>翻译</w:t>
      </w:r>
      <w:r>
        <w:rPr>
          <w:noProof/>
        </w:rPr>
        <w:t>”</w:t>
      </w:r>
      <w:r>
        <w:rPr>
          <w:noProof/>
        </w:rPr>
        <w:t xml:space="preserve"> 用例规约&gt;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_Toc10401705 \h </w:instrText>
      </w:r>
      <w:r>
        <w:rPr>
          <w:noProof/>
        </w:rPr>
      </w:r>
      <w:r>
        <w:rPr>
          <w:noProof/>
        </w:rPr>
        <w:fldChar w:fldCharType="separate"/>
      </w:r>
      <w:r w:rsidR="00F91D68">
        <w:rPr>
          <w:noProof/>
        </w:rPr>
        <w:t>6</w:t>
      </w:r>
      <w:r>
        <w:rPr>
          <w:noProof/>
        </w:rPr>
        <w:fldChar w:fldCharType="end"/>
      </w:r>
    </w:p>
    <w:p w:rsidR="00670B16" w:rsidRDefault="00670B16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3.1.4</w:t>
      </w:r>
      <w:r>
        <w:rPr>
          <w:noProof/>
        </w:rPr>
        <w:tab/>
        <w:t>&lt;</w:t>
      </w:r>
      <w:r>
        <w:rPr>
          <w:noProof/>
        </w:rPr>
        <w:t>“</w:t>
      </w:r>
      <w:r>
        <w:rPr>
          <w:noProof/>
        </w:rPr>
        <w:t>定位查询</w:t>
      </w:r>
      <w:r>
        <w:rPr>
          <w:noProof/>
        </w:rPr>
        <w:t>”</w:t>
      </w:r>
      <w:r>
        <w:rPr>
          <w:noProof/>
        </w:rPr>
        <w:t xml:space="preserve"> 用例规约&gt;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_Toc10401706 \h </w:instrText>
      </w:r>
      <w:r>
        <w:rPr>
          <w:noProof/>
        </w:rPr>
      </w:r>
      <w:r>
        <w:rPr>
          <w:noProof/>
        </w:rPr>
        <w:fldChar w:fldCharType="separate"/>
      </w:r>
      <w:r w:rsidR="00F91D68">
        <w:rPr>
          <w:noProof/>
        </w:rPr>
        <w:t>7</w:t>
      </w:r>
      <w:r>
        <w:rPr>
          <w:noProof/>
        </w:rPr>
        <w:fldChar w:fldCharType="end"/>
      </w:r>
    </w:p>
    <w:p w:rsidR="00670B16" w:rsidRDefault="00670B16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3.1.5</w:t>
      </w:r>
      <w:r>
        <w:rPr>
          <w:noProof/>
        </w:rPr>
        <w:tab/>
        <w:t>&lt;</w:t>
      </w:r>
      <w:r>
        <w:rPr>
          <w:noProof/>
        </w:rPr>
        <w:t>“</w:t>
      </w:r>
      <w:r>
        <w:rPr>
          <w:noProof/>
        </w:rPr>
        <w:t>发布广告</w:t>
      </w:r>
      <w:r>
        <w:rPr>
          <w:noProof/>
        </w:rPr>
        <w:t>”</w:t>
      </w:r>
      <w:r>
        <w:rPr>
          <w:noProof/>
        </w:rPr>
        <w:t xml:space="preserve"> 用例规约&gt;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_Toc10401707 \h </w:instrText>
      </w:r>
      <w:r>
        <w:rPr>
          <w:noProof/>
        </w:rPr>
      </w:r>
      <w:r>
        <w:rPr>
          <w:noProof/>
        </w:rPr>
        <w:fldChar w:fldCharType="separate"/>
      </w:r>
      <w:r w:rsidR="00F91D68">
        <w:rPr>
          <w:noProof/>
        </w:rPr>
        <w:t>7</w:t>
      </w:r>
      <w:r>
        <w:rPr>
          <w:noProof/>
        </w:rPr>
        <w:fldChar w:fldCharType="end"/>
      </w:r>
    </w:p>
    <w:p w:rsidR="00670B16" w:rsidRDefault="00670B16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3.1.6</w:t>
      </w:r>
      <w:r>
        <w:rPr>
          <w:noProof/>
        </w:rPr>
        <w:tab/>
        <w:t>&lt;</w:t>
      </w:r>
      <w:r>
        <w:rPr>
          <w:noProof/>
        </w:rPr>
        <w:t>“</w:t>
      </w:r>
      <w:r>
        <w:rPr>
          <w:noProof/>
        </w:rPr>
        <w:t>用户权限管理</w:t>
      </w:r>
      <w:r>
        <w:rPr>
          <w:noProof/>
        </w:rPr>
        <w:t>”</w:t>
      </w:r>
      <w:r>
        <w:rPr>
          <w:noProof/>
        </w:rPr>
        <w:t xml:space="preserve"> 用例规约&gt;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_Toc10401708 \h </w:instrText>
      </w:r>
      <w:r>
        <w:rPr>
          <w:noProof/>
        </w:rPr>
      </w:r>
      <w:r>
        <w:rPr>
          <w:noProof/>
        </w:rPr>
        <w:fldChar w:fldCharType="separate"/>
      </w:r>
      <w:r w:rsidR="00F91D68">
        <w:rPr>
          <w:noProof/>
        </w:rPr>
        <w:t>7</w:t>
      </w:r>
      <w:r>
        <w:rPr>
          <w:noProof/>
        </w:rPr>
        <w:fldChar w:fldCharType="end"/>
      </w:r>
    </w:p>
    <w:p w:rsidR="00670B16" w:rsidRDefault="00670B16">
      <w:pPr>
        <w:pStyle w:val="TOC3"/>
        <w:tabs>
          <w:tab w:val="right" w:pos="9350"/>
        </w:tabs>
        <w:ind w:left="800"/>
        <w:rPr>
          <w:noProof/>
        </w:rPr>
      </w:pPr>
      <w:r>
        <w:rPr>
          <w:noProof/>
        </w:rPr>
        <w:t>3.1.7 &lt;</w:t>
      </w:r>
      <w:r>
        <w:rPr>
          <w:noProof/>
        </w:rPr>
        <w:t>“</w:t>
      </w:r>
      <w:r>
        <w:rPr>
          <w:noProof/>
        </w:rPr>
        <w:t>登录</w:t>
      </w:r>
      <w:r>
        <w:rPr>
          <w:noProof/>
        </w:rPr>
        <w:t>”</w:t>
      </w:r>
      <w:r>
        <w:rPr>
          <w:noProof/>
        </w:rPr>
        <w:t xml:space="preserve"> 用例规约&gt;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_Toc10401709 \h </w:instrText>
      </w:r>
      <w:r>
        <w:rPr>
          <w:noProof/>
        </w:rPr>
      </w:r>
      <w:r>
        <w:rPr>
          <w:noProof/>
        </w:rPr>
        <w:fldChar w:fldCharType="separate"/>
      </w:r>
      <w:r w:rsidR="00F91D68">
        <w:rPr>
          <w:noProof/>
        </w:rPr>
        <w:t>8</w:t>
      </w:r>
      <w:r>
        <w:rPr>
          <w:noProof/>
        </w:rPr>
        <w:fldChar w:fldCharType="end"/>
      </w:r>
    </w:p>
    <w:p w:rsidR="00670B16" w:rsidRDefault="00670B16">
      <w:pPr>
        <w:pStyle w:val="TOC2"/>
        <w:tabs>
          <w:tab w:val="left" w:pos="1050"/>
          <w:tab w:val="right" w:pos="9350"/>
        </w:tabs>
        <w:ind w:left="400"/>
        <w:rPr>
          <w:noProof/>
        </w:rPr>
      </w:pPr>
      <w:r>
        <w:rPr>
          <w:noProof/>
        </w:rPr>
        <w:t>3.2</w:t>
      </w:r>
      <w:r>
        <w:rPr>
          <w:noProof/>
        </w:rPr>
        <w:tab/>
        <w:t>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_Toc10401710 \h </w:instrText>
      </w:r>
      <w:r>
        <w:rPr>
          <w:noProof/>
        </w:rPr>
      </w:r>
      <w:r>
        <w:rPr>
          <w:noProof/>
        </w:rPr>
        <w:fldChar w:fldCharType="separate"/>
      </w:r>
      <w:r w:rsidR="00F91D68">
        <w:rPr>
          <w:noProof/>
        </w:rPr>
        <w:t>8</w:t>
      </w:r>
      <w:r>
        <w:rPr>
          <w:noProof/>
        </w:rPr>
        <w:fldChar w:fldCharType="end"/>
      </w:r>
    </w:p>
    <w:p w:rsidR="00670B16" w:rsidRDefault="00670B16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3.2.1</w:t>
      </w:r>
      <w:r>
        <w:rPr>
          <w:noProof/>
        </w:rPr>
        <w:tab/>
        <w:t>用户培训时间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_Toc10401711 \h </w:instrText>
      </w:r>
      <w:r>
        <w:rPr>
          <w:noProof/>
        </w:rPr>
      </w:r>
      <w:r>
        <w:rPr>
          <w:noProof/>
        </w:rPr>
        <w:fldChar w:fldCharType="separate"/>
      </w:r>
      <w:r w:rsidR="00F91D68">
        <w:rPr>
          <w:noProof/>
        </w:rPr>
        <w:t>8</w:t>
      </w:r>
      <w:r>
        <w:rPr>
          <w:noProof/>
        </w:rPr>
        <w:fldChar w:fldCharType="end"/>
      </w:r>
    </w:p>
    <w:p w:rsidR="00670B16" w:rsidRDefault="00670B16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3.2.2</w:t>
      </w:r>
      <w:r>
        <w:rPr>
          <w:noProof/>
        </w:rPr>
        <w:tab/>
        <w:t>子系统的可用性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_Toc10401712 \h </w:instrText>
      </w:r>
      <w:r>
        <w:rPr>
          <w:noProof/>
        </w:rPr>
      </w:r>
      <w:r>
        <w:rPr>
          <w:noProof/>
        </w:rPr>
        <w:fldChar w:fldCharType="separate"/>
      </w:r>
      <w:r w:rsidR="00F91D68">
        <w:rPr>
          <w:noProof/>
        </w:rPr>
        <w:t>8</w:t>
      </w:r>
      <w:r>
        <w:rPr>
          <w:noProof/>
        </w:rPr>
        <w:fldChar w:fldCharType="end"/>
      </w:r>
    </w:p>
    <w:p w:rsidR="00670B16" w:rsidRDefault="00670B16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3.2.3</w:t>
      </w:r>
      <w:r>
        <w:rPr>
          <w:noProof/>
        </w:rPr>
        <w:tab/>
        <w:t>系统可维护性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_Toc10401713 \h </w:instrText>
      </w:r>
      <w:r>
        <w:rPr>
          <w:noProof/>
        </w:rPr>
      </w:r>
      <w:r>
        <w:rPr>
          <w:noProof/>
        </w:rPr>
        <w:fldChar w:fldCharType="separate"/>
      </w:r>
      <w:r w:rsidR="00F91D68">
        <w:rPr>
          <w:noProof/>
        </w:rPr>
        <w:t>8</w:t>
      </w:r>
      <w:r>
        <w:rPr>
          <w:noProof/>
        </w:rPr>
        <w:fldChar w:fldCharType="end"/>
      </w:r>
    </w:p>
    <w:p w:rsidR="00670B16" w:rsidRDefault="00670B16">
      <w:pPr>
        <w:pStyle w:val="TOC2"/>
        <w:tabs>
          <w:tab w:val="left" w:pos="1050"/>
          <w:tab w:val="right" w:pos="9350"/>
        </w:tabs>
        <w:ind w:left="400"/>
        <w:rPr>
          <w:noProof/>
        </w:rPr>
      </w:pPr>
      <w:r>
        <w:rPr>
          <w:noProof/>
        </w:rPr>
        <w:t>3.3</w:t>
      </w:r>
      <w:r>
        <w:rPr>
          <w:noProof/>
        </w:rPr>
        <w:tab/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_Toc10401714 \h </w:instrText>
      </w:r>
      <w:r>
        <w:rPr>
          <w:noProof/>
        </w:rPr>
      </w:r>
      <w:r>
        <w:rPr>
          <w:noProof/>
        </w:rPr>
        <w:fldChar w:fldCharType="separate"/>
      </w:r>
      <w:r w:rsidR="00F91D68">
        <w:rPr>
          <w:noProof/>
        </w:rPr>
        <w:t>8</w:t>
      </w:r>
      <w:r>
        <w:rPr>
          <w:noProof/>
        </w:rPr>
        <w:fldChar w:fldCharType="end"/>
      </w:r>
    </w:p>
    <w:p w:rsidR="00670B16" w:rsidRDefault="00670B16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3.3.1</w:t>
      </w:r>
      <w:r>
        <w:rPr>
          <w:noProof/>
        </w:rPr>
        <w:tab/>
        <w:t>系统可用性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_Toc10401715 \h </w:instrText>
      </w:r>
      <w:r>
        <w:rPr>
          <w:noProof/>
        </w:rPr>
      </w:r>
      <w:r>
        <w:rPr>
          <w:noProof/>
        </w:rPr>
        <w:fldChar w:fldCharType="separate"/>
      </w:r>
      <w:r w:rsidR="00F91D68">
        <w:rPr>
          <w:noProof/>
        </w:rPr>
        <w:t>8</w:t>
      </w:r>
      <w:r>
        <w:rPr>
          <w:noProof/>
        </w:rPr>
        <w:fldChar w:fldCharType="end"/>
      </w:r>
    </w:p>
    <w:p w:rsidR="00670B16" w:rsidRDefault="00670B16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3.3.2</w:t>
      </w:r>
      <w:r>
        <w:rPr>
          <w:noProof/>
        </w:rPr>
        <w:tab/>
        <w:t>平均故障间隔时间（MTBF）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_Toc10401716 \h </w:instrText>
      </w:r>
      <w:r>
        <w:rPr>
          <w:noProof/>
        </w:rPr>
      </w:r>
      <w:r>
        <w:rPr>
          <w:noProof/>
        </w:rPr>
        <w:fldChar w:fldCharType="separate"/>
      </w:r>
      <w:r w:rsidR="00F91D68">
        <w:rPr>
          <w:noProof/>
        </w:rPr>
        <w:t>9</w:t>
      </w:r>
      <w:r>
        <w:rPr>
          <w:noProof/>
        </w:rPr>
        <w:fldChar w:fldCharType="end"/>
      </w:r>
    </w:p>
    <w:p w:rsidR="00670B16" w:rsidRDefault="00670B16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3.3.3</w:t>
      </w:r>
      <w:r>
        <w:rPr>
          <w:noProof/>
        </w:rPr>
        <w:tab/>
        <w:t>平均修复时间（MTTR）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_Toc10401717 \h </w:instrText>
      </w:r>
      <w:r>
        <w:rPr>
          <w:noProof/>
        </w:rPr>
      </w:r>
      <w:r>
        <w:rPr>
          <w:noProof/>
        </w:rPr>
        <w:fldChar w:fldCharType="separate"/>
      </w:r>
      <w:r w:rsidR="00F91D68">
        <w:rPr>
          <w:noProof/>
        </w:rPr>
        <w:t>9</w:t>
      </w:r>
      <w:r>
        <w:rPr>
          <w:noProof/>
        </w:rPr>
        <w:fldChar w:fldCharType="end"/>
      </w:r>
    </w:p>
    <w:p w:rsidR="00670B16" w:rsidRDefault="00670B16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3.3.4</w:t>
      </w:r>
      <w:r>
        <w:rPr>
          <w:noProof/>
        </w:rPr>
        <w:tab/>
        <w:t>精确度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_Toc10401718 \h </w:instrText>
      </w:r>
      <w:r>
        <w:rPr>
          <w:noProof/>
        </w:rPr>
      </w:r>
      <w:r>
        <w:rPr>
          <w:noProof/>
        </w:rPr>
        <w:fldChar w:fldCharType="separate"/>
      </w:r>
      <w:r w:rsidR="00F91D68">
        <w:rPr>
          <w:noProof/>
        </w:rPr>
        <w:t>9</w:t>
      </w:r>
      <w:r>
        <w:rPr>
          <w:noProof/>
        </w:rPr>
        <w:fldChar w:fldCharType="end"/>
      </w:r>
    </w:p>
    <w:p w:rsidR="00670B16" w:rsidRDefault="00670B16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3.3.5</w:t>
      </w:r>
      <w:r>
        <w:rPr>
          <w:noProof/>
        </w:rPr>
        <w:tab/>
        <w:t>错误或缺陷率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_Toc10401719 \h </w:instrText>
      </w:r>
      <w:r>
        <w:rPr>
          <w:noProof/>
        </w:rPr>
      </w:r>
      <w:r>
        <w:rPr>
          <w:noProof/>
        </w:rPr>
        <w:fldChar w:fldCharType="separate"/>
      </w:r>
      <w:r w:rsidR="00F91D68">
        <w:rPr>
          <w:noProof/>
        </w:rPr>
        <w:t>9</w:t>
      </w:r>
      <w:r>
        <w:rPr>
          <w:noProof/>
        </w:rPr>
        <w:fldChar w:fldCharType="end"/>
      </w:r>
    </w:p>
    <w:p w:rsidR="00670B16" w:rsidRDefault="00670B16">
      <w:pPr>
        <w:pStyle w:val="TOC2"/>
        <w:tabs>
          <w:tab w:val="left" w:pos="1050"/>
          <w:tab w:val="right" w:pos="9350"/>
        </w:tabs>
        <w:ind w:left="400"/>
        <w:rPr>
          <w:noProof/>
        </w:rPr>
      </w:pPr>
      <w:r>
        <w:rPr>
          <w:noProof/>
        </w:rPr>
        <w:t>3.4</w:t>
      </w:r>
      <w:r>
        <w:rPr>
          <w:noProof/>
        </w:rPr>
        <w:tab/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_Toc10401720 \h </w:instrText>
      </w:r>
      <w:r>
        <w:rPr>
          <w:noProof/>
        </w:rPr>
      </w:r>
      <w:r>
        <w:rPr>
          <w:noProof/>
        </w:rPr>
        <w:fldChar w:fldCharType="separate"/>
      </w:r>
      <w:r w:rsidR="00F91D68">
        <w:rPr>
          <w:noProof/>
        </w:rPr>
        <w:t>9</w:t>
      </w:r>
      <w:r>
        <w:rPr>
          <w:noProof/>
        </w:rPr>
        <w:fldChar w:fldCharType="end"/>
      </w:r>
    </w:p>
    <w:p w:rsidR="00670B16" w:rsidRDefault="00670B16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3.4.1</w:t>
      </w:r>
      <w:r>
        <w:rPr>
          <w:noProof/>
        </w:rPr>
        <w:tab/>
        <w:t>事务响应时间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_Toc10401721 \h </w:instrText>
      </w:r>
      <w:r>
        <w:rPr>
          <w:noProof/>
        </w:rPr>
      </w:r>
      <w:r>
        <w:rPr>
          <w:noProof/>
        </w:rPr>
        <w:fldChar w:fldCharType="separate"/>
      </w:r>
      <w:r w:rsidR="00F91D68">
        <w:rPr>
          <w:noProof/>
        </w:rPr>
        <w:t>9</w:t>
      </w:r>
      <w:r>
        <w:rPr>
          <w:noProof/>
        </w:rPr>
        <w:fldChar w:fldCharType="end"/>
      </w:r>
    </w:p>
    <w:p w:rsidR="00670B16" w:rsidRDefault="00670B16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3.4.2</w:t>
      </w:r>
      <w:r>
        <w:rPr>
          <w:noProof/>
        </w:rPr>
        <w:tab/>
        <w:t>吞吐量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_Toc10401722 \h </w:instrText>
      </w:r>
      <w:r>
        <w:rPr>
          <w:noProof/>
        </w:rPr>
      </w:r>
      <w:r>
        <w:rPr>
          <w:noProof/>
        </w:rPr>
        <w:fldChar w:fldCharType="separate"/>
      </w:r>
      <w:r w:rsidR="00F91D68">
        <w:rPr>
          <w:noProof/>
        </w:rPr>
        <w:t>9</w:t>
      </w:r>
      <w:r>
        <w:rPr>
          <w:noProof/>
        </w:rPr>
        <w:fldChar w:fldCharType="end"/>
      </w:r>
    </w:p>
    <w:p w:rsidR="00670B16" w:rsidRDefault="00670B16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3.4.3</w:t>
      </w:r>
      <w:r>
        <w:rPr>
          <w:noProof/>
        </w:rPr>
        <w:tab/>
        <w:t>可容纳量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_Toc10401723 \h </w:instrText>
      </w:r>
      <w:r>
        <w:rPr>
          <w:noProof/>
        </w:rPr>
      </w:r>
      <w:r>
        <w:rPr>
          <w:noProof/>
        </w:rPr>
        <w:fldChar w:fldCharType="separate"/>
      </w:r>
      <w:r w:rsidR="00F91D68">
        <w:rPr>
          <w:noProof/>
        </w:rPr>
        <w:t>9</w:t>
      </w:r>
      <w:r>
        <w:rPr>
          <w:noProof/>
        </w:rPr>
        <w:fldChar w:fldCharType="end"/>
      </w:r>
    </w:p>
    <w:p w:rsidR="00670B16" w:rsidRDefault="00670B16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3.4.4</w:t>
      </w:r>
      <w:r>
        <w:rPr>
          <w:noProof/>
        </w:rPr>
        <w:tab/>
        <w:t>系统降级模式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_Toc10401724 \h </w:instrText>
      </w:r>
      <w:r>
        <w:rPr>
          <w:noProof/>
        </w:rPr>
      </w:r>
      <w:r>
        <w:rPr>
          <w:noProof/>
        </w:rPr>
        <w:fldChar w:fldCharType="separate"/>
      </w:r>
      <w:r w:rsidR="00F91D68">
        <w:rPr>
          <w:noProof/>
        </w:rPr>
        <w:t>9</w:t>
      </w:r>
      <w:r>
        <w:rPr>
          <w:noProof/>
        </w:rPr>
        <w:fldChar w:fldCharType="end"/>
      </w:r>
    </w:p>
    <w:p w:rsidR="00670B16" w:rsidRDefault="00670B16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3.4.5</w:t>
      </w:r>
      <w:r>
        <w:rPr>
          <w:noProof/>
        </w:rPr>
        <w:tab/>
        <w:t>资源利用情况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_Toc10401725 \h </w:instrText>
      </w:r>
      <w:r>
        <w:rPr>
          <w:noProof/>
        </w:rPr>
      </w:r>
      <w:r>
        <w:rPr>
          <w:noProof/>
        </w:rPr>
        <w:fldChar w:fldCharType="separate"/>
      </w:r>
      <w:r w:rsidR="00F91D68">
        <w:rPr>
          <w:noProof/>
        </w:rPr>
        <w:t>9</w:t>
      </w:r>
      <w:r>
        <w:rPr>
          <w:noProof/>
        </w:rPr>
        <w:fldChar w:fldCharType="end"/>
      </w:r>
    </w:p>
    <w:p w:rsidR="00670B16" w:rsidRDefault="00670B16">
      <w:pPr>
        <w:pStyle w:val="TOC2"/>
        <w:tabs>
          <w:tab w:val="left" w:pos="1050"/>
          <w:tab w:val="right" w:pos="9350"/>
        </w:tabs>
        <w:ind w:left="400"/>
        <w:rPr>
          <w:noProof/>
        </w:rPr>
      </w:pPr>
      <w:r>
        <w:rPr>
          <w:noProof/>
        </w:rPr>
        <w:t>3.5</w:t>
      </w:r>
      <w:r>
        <w:rPr>
          <w:noProof/>
        </w:rPr>
        <w:tab/>
        <w:t>可支持性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_Toc10401726 \h </w:instrText>
      </w:r>
      <w:r>
        <w:rPr>
          <w:noProof/>
        </w:rPr>
      </w:r>
      <w:r>
        <w:rPr>
          <w:noProof/>
        </w:rPr>
        <w:fldChar w:fldCharType="separate"/>
      </w:r>
      <w:r w:rsidR="00F91D68">
        <w:rPr>
          <w:noProof/>
        </w:rPr>
        <w:t>9</w:t>
      </w:r>
      <w:r>
        <w:rPr>
          <w:noProof/>
        </w:rPr>
        <w:fldChar w:fldCharType="end"/>
      </w:r>
    </w:p>
    <w:p w:rsidR="00670B16" w:rsidRDefault="00670B16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3.5.1</w:t>
      </w:r>
      <w:r>
        <w:rPr>
          <w:noProof/>
        </w:rPr>
        <w:tab/>
        <w:t>编码标准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_Toc10401727 \h </w:instrText>
      </w:r>
      <w:r>
        <w:rPr>
          <w:noProof/>
        </w:rPr>
      </w:r>
      <w:r>
        <w:rPr>
          <w:noProof/>
        </w:rPr>
        <w:fldChar w:fldCharType="separate"/>
      </w:r>
      <w:r w:rsidR="00F91D68">
        <w:rPr>
          <w:noProof/>
        </w:rPr>
        <w:t>9</w:t>
      </w:r>
      <w:r>
        <w:rPr>
          <w:noProof/>
        </w:rPr>
        <w:fldChar w:fldCharType="end"/>
      </w:r>
    </w:p>
    <w:p w:rsidR="00670B16" w:rsidRDefault="00670B16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3.5.2</w:t>
      </w:r>
      <w:r>
        <w:rPr>
          <w:noProof/>
        </w:rPr>
        <w:tab/>
        <w:t>访问权限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_Toc10401728 \h </w:instrText>
      </w:r>
      <w:r>
        <w:rPr>
          <w:noProof/>
        </w:rPr>
      </w:r>
      <w:r>
        <w:rPr>
          <w:noProof/>
        </w:rPr>
        <w:fldChar w:fldCharType="separate"/>
      </w:r>
      <w:r w:rsidR="00F91D68">
        <w:rPr>
          <w:noProof/>
        </w:rPr>
        <w:t>9</w:t>
      </w:r>
      <w:r>
        <w:rPr>
          <w:noProof/>
        </w:rPr>
        <w:fldChar w:fldCharType="end"/>
      </w:r>
    </w:p>
    <w:p w:rsidR="00670B16" w:rsidRDefault="00670B16">
      <w:pPr>
        <w:pStyle w:val="TOC2"/>
        <w:tabs>
          <w:tab w:val="left" w:pos="1050"/>
          <w:tab w:val="right" w:pos="9350"/>
        </w:tabs>
        <w:ind w:left="400"/>
        <w:rPr>
          <w:noProof/>
        </w:rPr>
      </w:pPr>
      <w:r>
        <w:rPr>
          <w:noProof/>
        </w:rPr>
        <w:t>3.6</w:t>
      </w:r>
      <w:r>
        <w:rPr>
          <w:noProof/>
        </w:rPr>
        <w:tab/>
        <w:t>设计约束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_Toc10401729 \h </w:instrText>
      </w:r>
      <w:r>
        <w:rPr>
          <w:noProof/>
        </w:rPr>
      </w:r>
      <w:r>
        <w:rPr>
          <w:noProof/>
        </w:rPr>
        <w:fldChar w:fldCharType="separate"/>
      </w:r>
      <w:r w:rsidR="00F91D68">
        <w:rPr>
          <w:noProof/>
        </w:rPr>
        <w:t>9</w:t>
      </w:r>
      <w:r>
        <w:rPr>
          <w:noProof/>
        </w:rPr>
        <w:fldChar w:fldCharType="end"/>
      </w:r>
    </w:p>
    <w:p w:rsidR="00670B16" w:rsidRDefault="00670B16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3.6.1</w:t>
      </w:r>
      <w:r>
        <w:rPr>
          <w:noProof/>
        </w:rPr>
        <w:tab/>
        <w:t>软件语言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_Toc10401730 \h </w:instrText>
      </w:r>
      <w:r>
        <w:rPr>
          <w:noProof/>
        </w:rPr>
      </w:r>
      <w:r>
        <w:rPr>
          <w:noProof/>
        </w:rPr>
        <w:fldChar w:fldCharType="separate"/>
      </w:r>
      <w:r w:rsidR="00F91D68">
        <w:rPr>
          <w:noProof/>
        </w:rPr>
        <w:t>9</w:t>
      </w:r>
      <w:r>
        <w:rPr>
          <w:noProof/>
        </w:rPr>
        <w:fldChar w:fldCharType="end"/>
      </w:r>
    </w:p>
    <w:p w:rsidR="00670B16" w:rsidRDefault="00670B16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3.6.2</w:t>
      </w:r>
      <w:r>
        <w:rPr>
          <w:noProof/>
        </w:rPr>
        <w:tab/>
        <w:t>开发工具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_Toc10401731 \h </w:instrText>
      </w:r>
      <w:r>
        <w:rPr>
          <w:noProof/>
        </w:rPr>
      </w:r>
      <w:r>
        <w:rPr>
          <w:noProof/>
        </w:rPr>
        <w:fldChar w:fldCharType="separate"/>
      </w:r>
      <w:r w:rsidR="00F91D68">
        <w:rPr>
          <w:noProof/>
        </w:rPr>
        <w:t>10</w:t>
      </w:r>
      <w:r>
        <w:rPr>
          <w:noProof/>
        </w:rPr>
        <w:fldChar w:fldCharType="end"/>
      </w:r>
    </w:p>
    <w:p w:rsidR="00670B16" w:rsidRDefault="00670B16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3.6.3</w:t>
      </w:r>
      <w:r>
        <w:rPr>
          <w:noProof/>
        </w:rPr>
        <w:tab/>
        <w:t>购买的构件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_Toc10401732 \h </w:instrText>
      </w:r>
      <w:r>
        <w:rPr>
          <w:noProof/>
        </w:rPr>
      </w:r>
      <w:r>
        <w:rPr>
          <w:noProof/>
        </w:rPr>
        <w:fldChar w:fldCharType="separate"/>
      </w:r>
      <w:r w:rsidR="00F91D68">
        <w:rPr>
          <w:noProof/>
        </w:rPr>
        <w:t>10</w:t>
      </w:r>
      <w:r>
        <w:rPr>
          <w:noProof/>
        </w:rPr>
        <w:fldChar w:fldCharType="end"/>
      </w:r>
    </w:p>
    <w:p w:rsidR="00670B16" w:rsidRDefault="00670B16">
      <w:pPr>
        <w:pStyle w:val="TOC2"/>
        <w:tabs>
          <w:tab w:val="left" w:pos="1050"/>
          <w:tab w:val="right" w:pos="9350"/>
        </w:tabs>
        <w:ind w:left="400"/>
        <w:rPr>
          <w:noProof/>
        </w:rPr>
      </w:pPr>
      <w:r>
        <w:rPr>
          <w:noProof/>
        </w:rPr>
        <w:t>3.7</w:t>
      </w:r>
      <w:r>
        <w:rPr>
          <w:noProof/>
        </w:rPr>
        <w:tab/>
        <w:t>联机用户文档和帮助系统需求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_Toc10401733 \h </w:instrText>
      </w:r>
      <w:r>
        <w:rPr>
          <w:noProof/>
        </w:rPr>
      </w:r>
      <w:r>
        <w:rPr>
          <w:noProof/>
        </w:rPr>
        <w:fldChar w:fldCharType="separate"/>
      </w:r>
      <w:r w:rsidR="00F91D68">
        <w:rPr>
          <w:noProof/>
        </w:rPr>
        <w:t>10</w:t>
      </w:r>
      <w:r>
        <w:rPr>
          <w:noProof/>
        </w:rPr>
        <w:fldChar w:fldCharType="end"/>
      </w:r>
    </w:p>
    <w:p w:rsidR="00670B16" w:rsidRDefault="00670B16" w:rsidP="00254B90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3.7.1</w:t>
      </w:r>
      <w:r>
        <w:rPr>
          <w:noProof/>
        </w:rPr>
        <w:tab/>
        <w:t>用户手册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_Toc10401735 \h </w:instrText>
      </w:r>
      <w:r>
        <w:rPr>
          <w:noProof/>
        </w:rPr>
      </w:r>
      <w:r>
        <w:rPr>
          <w:noProof/>
        </w:rPr>
        <w:fldChar w:fldCharType="separate"/>
      </w:r>
      <w:r w:rsidR="00F91D68">
        <w:rPr>
          <w:noProof/>
        </w:rPr>
        <w:t>10</w:t>
      </w:r>
      <w:r>
        <w:rPr>
          <w:noProof/>
        </w:rPr>
        <w:fldChar w:fldCharType="end"/>
      </w:r>
      <w:bookmarkStart w:id="2" w:name="_GoBack"/>
      <w:bookmarkEnd w:id="2"/>
    </w:p>
    <w:p w:rsidR="00670B16" w:rsidRDefault="00670B16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3.7.2</w:t>
      </w:r>
      <w:r>
        <w:rPr>
          <w:noProof/>
        </w:rPr>
        <w:tab/>
        <w:t>帮助系统要求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_Toc10401736 \h </w:instrText>
      </w:r>
      <w:r>
        <w:rPr>
          <w:noProof/>
        </w:rPr>
      </w:r>
      <w:r>
        <w:rPr>
          <w:noProof/>
        </w:rPr>
        <w:fldChar w:fldCharType="separate"/>
      </w:r>
      <w:r w:rsidR="00F91D68">
        <w:rPr>
          <w:noProof/>
        </w:rPr>
        <w:t>10</w:t>
      </w:r>
      <w:r>
        <w:rPr>
          <w:noProof/>
        </w:rPr>
        <w:fldChar w:fldCharType="end"/>
      </w:r>
    </w:p>
    <w:p w:rsidR="00670B16" w:rsidRDefault="00670B16">
      <w:pPr>
        <w:pStyle w:val="TOC2"/>
        <w:tabs>
          <w:tab w:val="left" w:pos="1050"/>
          <w:tab w:val="right" w:pos="9350"/>
        </w:tabs>
        <w:ind w:left="400"/>
        <w:rPr>
          <w:noProof/>
        </w:rPr>
      </w:pPr>
      <w:r>
        <w:rPr>
          <w:noProof/>
        </w:rPr>
        <w:t>3.8</w:t>
      </w:r>
      <w:r>
        <w:rPr>
          <w:noProof/>
        </w:rPr>
        <w:tab/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_Toc10401737 \h </w:instrText>
      </w:r>
      <w:r>
        <w:rPr>
          <w:noProof/>
        </w:rPr>
      </w:r>
      <w:r>
        <w:rPr>
          <w:noProof/>
        </w:rPr>
        <w:fldChar w:fldCharType="separate"/>
      </w:r>
      <w:r w:rsidR="00F91D68">
        <w:rPr>
          <w:noProof/>
        </w:rPr>
        <w:t>10</w:t>
      </w:r>
      <w:r>
        <w:rPr>
          <w:noProof/>
        </w:rPr>
        <w:fldChar w:fldCharType="end"/>
      </w:r>
    </w:p>
    <w:p w:rsidR="00670B16" w:rsidRDefault="00670B16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3.8.1</w:t>
      </w:r>
      <w:r>
        <w:rPr>
          <w:noProof/>
        </w:rPr>
        <w:tab/>
        <w:t>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_Toc10401738 \h </w:instrText>
      </w:r>
      <w:r>
        <w:rPr>
          <w:noProof/>
        </w:rPr>
      </w:r>
      <w:r>
        <w:rPr>
          <w:noProof/>
        </w:rPr>
        <w:fldChar w:fldCharType="separate"/>
      </w:r>
      <w:r w:rsidR="00F91D68">
        <w:rPr>
          <w:noProof/>
        </w:rPr>
        <w:t>10</w:t>
      </w:r>
      <w:r>
        <w:rPr>
          <w:noProof/>
        </w:rPr>
        <w:fldChar w:fldCharType="end"/>
      </w:r>
    </w:p>
    <w:p w:rsidR="00670B16" w:rsidRDefault="00670B16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3.8.2</w:t>
      </w:r>
      <w:r>
        <w:rPr>
          <w:noProof/>
        </w:rPr>
        <w:tab/>
        <w:t>硬件接口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_Toc10401739 \h </w:instrText>
      </w:r>
      <w:r>
        <w:rPr>
          <w:noProof/>
        </w:rPr>
      </w:r>
      <w:r>
        <w:rPr>
          <w:noProof/>
        </w:rPr>
        <w:fldChar w:fldCharType="separate"/>
      </w:r>
      <w:r w:rsidR="00F91D68">
        <w:rPr>
          <w:noProof/>
        </w:rPr>
        <w:t>10</w:t>
      </w:r>
      <w:r>
        <w:rPr>
          <w:noProof/>
        </w:rPr>
        <w:fldChar w:fldCharType="end"/>
      </w:r>
    </w:p>
    <w:p w:rsidR="00670B16" w:rsidRDefault="00670B16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3.8.3</w:t>
      </w:r>
      <w:r>
        <w:rPr>
          <w:noProof/>
        </w:rPr>
        <w:tab/>
        <w:t>软件接口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_Toc10401740 \h </w:instrText>
      </w:r>
      <w:r>
        <w:rPr>
          <w:noProof/>
        </w:rPr>
      </w:r>
      <w:r>
        <w:rPr>
          <w:noProof/>
        </w:rPr>
        <w:fldChar w:fldCharType="separate"/>
      </w:r>
      <w:r w:rsidR="00F91D68">
        <w:rPr>
          <w:noProof/>
        </w:rPr>
        <w:t>10</w:t>
      </w:r>
      <w:r>
        <w:rPr>
          <w:noProof/>
        </w:rPr>
        <w:fldChar w:fldCharType="end"/>
      </w:r>
    </w:p>
    <w:p w:rsidR="00670B16" w:rsidRDefault="00670B16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3.8.4</w:t>
      </w:r>
      <w:r>
        <w:rPr>
          <w:noProof/>
        </w:rPr>
        <w:tab/>
        <w:t>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_Toc10401741 \h </w:instrText>
      </w:r>
      <w:r>
        <w:rPr>
          <w:noProof/>
        </w:rPr>
      </w:r>
      <w:r>
        <w:rPr>
          <w:noProof/>
        </w:rPr>
        <w:fldChar w:fldCharType="separate"/>
      </w:r>
      <w:r w:rsidR="00F91D68">
        <w:rPr>
          <w:noProof/>
        </w:rPr>
        <w:t>10</w:t>
      </w:r>
      <w:r>
        <w:rPr>
          <w:noProof/>
        </w:rPr>
        <w:fldChar w:fldCharType="end"/>
      </w:r>
    </w:p>
    <w:p w:rsidR="00670B16" w:rsidRDefault="00670B16">
      <w:pPr>
        <w:pStyle w:val="TOC2"/>
        <w:tabs>
          <w:tab w:val="left" w:pos="1050"/>
          <w:tab w:val="right" w:pos="9350"/>
        </w:tabs>
        <w:ind w:left="400"/>
        <w:rPr>
          <w:noProof/>
        </w:rPr>
      </w:pPr>
      <w:r>
        <w:rPr>
          <w:noProof/>
        </w:rPr>
        <w:t>3.9</w:t>
      </w:r>
      <w:r>
        <w:rPr>
          <w:noProof/>
        </w:rPr>
        <w:tab/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_Toc10401742 \h </w:instrText>
      </w:r>
      <w:r>
        <w:rPr>
          <w:noProof/>
        </w:rPr>
      </w:r>
      <w:r>
        <w:rPr>
          <w:noProof/>
        </w:rPr>
        <w:fldChar w:fldCharType="separate"/>
      </w:r>
      <w:r w:rsidR="00F91D68">
        <w:rPr>
          <w:noProof/>
        </w:rPr>
        <w:t>10</w:t>
      </w:r>
      <w:r>
        <w:rPr>
          <w:noProof/>
        </w:rPr>
        <w:fldChar w:fldCharType="end"/>
      </w:r>
    </w:p>
    <w:p w:rsidR="00E57364" w:rsidRDefault="000B2BCA">
      <w:pPr>
        <w:pStyle w:val="ab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:rsidR="00E57364" w:rsidRDefault="000B2BCA">
      <w:pPr>
        <w:pStyle w:val="1"/>
        <w:ind w:left="720" w:hanging="720"/>
      </w:pPr>
      <w:bookmarkStart w:id="3" w:name="_Toc498836223"/>
      <w:bookmarkStart w:id="4" w:name="_Toc10401696"/>
      <w:r>
        <w:rPr>
          <w:rFonts w:hint="eastAsia"/>
        </w:rPr>
        <w:t>简介</w:t>
      </w:r>
      <w:bookmarkEnd w:id="3"/>
      <w:bookmarkEnd w:id="4"/>
    </w:p>
    <w:p w:rsidR="00E57364" w:rsidRDefault="000B2BCA">
      <w:pPr>
        <w:pStyle w:val="2"/>
      </w:pPr>
      <w:bookmarkStart w:id="5" w:name="_Toc498836224"/>
      <w:bookmarkStart w:id="6" w:name="_Toc10401697"/>
      <w:r>
        <w:rPr>
          <w:rFonts w:hint="eastAsia"/>
        </w:rPr>
        <w:t>目的</w:t>
      </w:r>
      <w:bookmarkEnd w:id="5"/>
      <w:bookmarkEnd w:id="6"/>
    </w:p>
    <w:p w:rsidR="00E57364" w:rsidRDefault="000B2BCA" w:rsidP="001445BB">
      <w:pPr>
        <w:ind w:firstLineChars="200" w:firstLine="400"/>
        <w:rPr>
          <w:rFonts w:hint="eastAsia"/>
        </w:rPr>
      </w:pPr>
      <w:r>
        <w:t>本文档目的在于提供关于景点智能识别语言翻译APP的软件开发的细节问题，希望能使本软件开发工作更具体。是为使用户、软件开发者及分析人员对该软件的初始规定又一个共同的理解，它说明了本产品的各项功能需求、性能需求和数据要求，明确标识各功能的实现过程，阐述使用背景及范围，提供客户解决问题或达到目标所需的条件，提供一个度量和遵循的基准</w:t>
      </w:r>
    </w:p>
    <w:p w:rsidR="00E57364" w:rsidRDefault="000B2BCA">
      <w:pPr>
        <w:pStyle w:val="2"/>
      </w:pPr>
      <w:bookmarkStart w:id="7" w:name="_Toc498836226"/>
      <w:bookmarkStart w:id="8" w:name="_Toc10401698"/>
      <w:r>
        <w:rPr>
          <w:rFonts w:hint="eastAsia"/>
        </w:rPr>
        <w:t>定义、首字母缩写词和缩略语</w:t>
      </w:r>
      <w:bookmarkEnd w:id="7"/>
      <w:bookmarkEnd w:id="8"/>
    </w:p>
    <w:p w:rsidR="00903102" w:rsidRDefault="00903102" w:rsidP="00903102">
      <w:pPr>
        <w:ind w:firstLineChars="400" w:firstLine="800"/>
      </w:pPr>
      <w:r>
        <w:rPr>
          <w:rFonts w:hint="eastAsia"/>
        </w:rPr>
        <w:t>GPS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全球定位系统</w:t>
      </w:r>
    </w:p>
    <w:p w:rsidR="00C83E28" w:rsidRPr="00C83E28" w:rsidRDefault="00903102" w:rsidP="00903102">
      <w:pPr>
        <w:ind w:firstLineChars="400" w:firstLine="800"/>
      </w:pPr>
      <w:r>
        <w:rPr>
          <w:rFonts w:hint="eastAsia"/>
        </w:rPr>
        <w:t>信息管理系统</w:t>
      </w:r>
      <w:r>
        <w:rPr>
          <w:rFonts w:hint="eastAsia"/>
        </w:rPr>
        <w:tab/>
        <w:t>软件现在使用的用户信息导入和查询系统</w:t>
      </w:r>
    </w:p>
    <w:p w:rsidR="00E57364" w:rsidRDefault="000B2BCA">
      <w:pPr>
        <w:pStyle w:val="2"/>
      </w:pPr>
      <w:bookmarkStart w:id="9" w:name="_Toc498836227"/>
      <w:bookmarkStart w:id="10" w:name="_Toc10401699"/>
      <w:r>
        <w:rPr>
          <w:rFonts w:hint="eastAsia"/>
        </w:rPr>
        <w:t>参考资料</w:t>
      </w:r>
      <w:bookmarkEnd w:id="9"/>
      <w:bookmarkEnd w:id="10"/>
    </w:p>
    <w:p w:rsidR="00E57364" w:rsidRDefault="000B2BCA">
      <w:pPr>
        <w:ind w:firstLineChars="200" w:firstLine="400"/>
      </w:pPr>
      <w:r>
        <w:t xml:space="preserve">[1] </w:t>
      </w:r>
      <w:r>
        <w:rPr>
          <w:rFonts w:hint="eastAsia"/>
        </w:rPr>
        <w:t>毕业生就业管理系统软件需求规约 2013-5-16</w:t>
      </w:r>
    </w:p>
    <w:p w:rsidR="00E57364" w:rsidRDefault="00A6162B">
      <w:pPr>
        <w:ind w:firstLineChars="200" w:firstLine="400"/>
      </w:pPr>
      <w:hyperlink r:id="rId9" w:history="1">
        <w:r w:rsidR="000B2BCA">
          <w:rPr>
            <w:rStyle w:val="af"/>
          </w:rPr>
          <w:t>https://wenku.baidu.com/view/93d14e8f71fe910ef12df8c2.html</w:t>
        </w:r>
      </w:hyperlink>
    </w:p>
    <w:p w:rsidR="00E57364" w:rsidRDefault="000B2BCA">
      <w:pPr>
        <w:ind w:firstLineChars="200" w:firstLine="400"/>
        <w:rPr>
          <w:rStyle w:val="af"/>
        </w:rPr>
      </w:pPr>
      <w:r>
        <w:rPr>
          <w:rFonts w:hint="eastAsia"/>
        </w:rPr>
        <w:t>[</w:t>
      </w:r>
      <w:r>
        <w:t xml:space="preserve">2] Google Java Style Guide </w:t>
      </w:r>
      <w:hyperlink r:id="rId10" w:history="1">
        <w:r>
          <w:rPr>
            <w:rStyle w:val="af"/>
          </w:rPr>
          <w:t>https://google.github.io/styleguide/javaguide.html</w:t>
        </w:r>
      </w:hyperlink>
    </w:p>
    <w:p w:rsidR="00E57364" w:rsidRDefault="000B2BCA" w:rsidP="00FC0DC9">
      <w:pPr>
        <w:ind w:firstLineChars="200" w:firstLine="400"/>
        <w:rPr>
          <w:rFonts w:hint="eastAsia"/>
        </w:rPr>
      </w:pPr>
      <w:r>
        <w:rPr>
          <w:rStyle w:val="ad"/>
        </w:rPr>
        <w:t>[3]</w:t>
      </w:r>
      <w:r>
        <w:t>《软件工程原理》（</w:t>
      </w:r>
      <w:proofErr w:type="gramStart"/>
      <w:r>
        <w:t>沈备军</w:t>
      </w:r>
      <w:proofErr w:type="gramEnd"/>
      <w:r>
        <w:t xml:space="preserve"> 陈昊鹏 陈雨亭 编著 高等教育出版社）</w:t>
      </w:r>
    </w:p>
    <w:p w:rsidR="00E57364" w:rsidRDefault="000B2BCA">
      <w:pPr>
        <w:pStyle w:val="1"/>
        <w:ind w:left="720" w:hanging="720"/>
      </w:pPr>
      <w:bookmarkStart w:id="11" w:name="_Toc498836229"/>
      <w:bookmarkStart w:id="12" w:name="_Toc10401700"/>
      <w:r>
        <w:rPr>
          <w:rFonts w:hint="eastAsia"/>
        </w:rPr>
        <w:t>整体说明</w:t>
      </w:r>
      <w:bookmarkEnd w:id="11"/>
      <w:bookmarkEnd w:id="12"/>
    </w:p>
    <w:p w:rsidR="00E57364" w:rsidRDefault="000B2BCA" w:rsidP="00B33A3F">
      <w:pPr>
        <w:ind w:firstLineChars="200" w:firstLine="400"/>
      </w:pPr>
      <w:r>
        <w:t>产品总体效果：提供一个可供用户完成登录查询信息，景点拍照识别或者图像解析，文字语音翻译，GPS定位推荐食宿信息的景点智能识别语音翻译app</w:t>
      </w:r>
    </w:p>
    <w:p w:rsidR="00E57364" w:rsidRDefault="000B2BCA" w:rsidP="00B33A3F">
      <w:pPr>
        <w:ind w:firstLineChars="200" w:firstLine="400"/>
      </w:pPr>
      <w:r>
        <w:t>产品功能：</w:t>
      </w:r>
    </w:p>
    <w:p w:rsidR="00E57364" w:rsidRDefault="000B2BCA">
      <w:pPr>
        <w:ind w:firstLine="720"/>
      </w:pPr>
      <w:r>
        <w:t>用户登录：提供用户进入网站获取信息的功能，并提供身份识别，提供不同级别的</w:t>
      </w:r>
      <w:proofErr w:type="spellStart"/>
      <w:r>
        <w:t>vip</w:t>
      </w:r>
      <w:proofErr w:type="spellEnd"/>
      <w:r>
        <w:t>权限</w:t>
      </w:r>
    </w:p>
    <w:p w:rsidR="00E57364" w:rsidRDefault="000B2BCA">
      <w:pPr>
        <w:ind w:firstLine="720"/>
      </w:pPr>
      <w:r>
        <w:t>景点识别：实现对即时拍摄的照片或者手机相册中的图像进行解析，识别出图像中的景点</w:t>
      </w:r>
    </w:p>
    <w:p w:rsidR="00E57364" w:rsidRDefault="000B2BCA">
      <w:pPr>
        <w:ind w:firstLine="720"/>
      </w:pPr>
      <w:r>
        <w:t>翻译模块：实现用户旅游过程中包括文字语音等的翻译功能</w:t>
      </w:r>
    </w:p>
    <w:p w:rsidR="00E57364" w:rsidRDefault="000B2BCA">
      <w:pPr>
        <w:ind w:firstLine="720"/>
      </w:pPr>
      <w:r>
        <w:t>GPS模块：实现根据用户定位推荐景点周边的食宿、特色商店等信息推荐给用户</w:t>
      </w:r>
    </w:p>
    <w:p w:rsidR="00E57364" w:rsidRDefault="000B2BCA">
      <w:pPr>
        <w:ind w:firstLine="720"/>
      </w:pPr>
      <w:r>
        <w:t>广告模块：根据项目收益来源根据用户年龄性别等信息推送广告</w:t>
      </w:r>
    </w:p>
    <w:p w:rsidR="00E57364" w:rsidRDefault="000B2BCA" w:rsidP="00B33A3F">
      <w:pPr>
        <w:ind w:firstLineChars="200" w:firstLine="400"/>
      </w:pPr>
      <w:r>
        <w:t>用户特征：本景点智能识别语音翻译app的用户以各地游客为主，管理员负责系统的日常维护工作和系统基本信息的维护工作。</w:t>
      </w:r>
    </w:p>
    <w:p w:rsidR="00E57364" w:rsidRDefault="000B2BCA" w:rsidP="00B33A3F">
      <w:pPr>
        <w:ind w:firstLineChars="200" w:firstLine="400"/>
      </w:pPr>
      <w:r>
        <w:t>约束：</w:t>
      </w:r>
    </w:p>
    <w:p w:rsidR="00E57364" w:rsidRDefault="000B2BCA">
      <w:pPr>
        <w:ind w:firstLine="720"/>
      </w:pPr>
      <w:r>
        <w:t>假定：用户应具有android移动设备；要求用户</w:t>
      </w:r>
      <w:proofErr w:type="gramStart"/>
      <w:r>
        <w:t>群具备</w:t>
      </w:r>
      <w:proofErr w:type="gramEnd"/>
      <w:r>
        <w:t>连接因特网的条件和基本的使用检验以及基本的安全信息防卫意识；</w:t>
      </w:r>
    </w:p>
    <w:p w:rsidR="00E57364" w:rsidRDefault="000B2BCA">
      <w:pPr>
        <w:ind w:firstLine="720"/>
      </w:pPr>
      <w:r>
        <w:t>约束：本系统的最后交付日期是2019年9月8日</w:t>
      </w:r>
    </w:p>
    <w:p w:rsidR="00E57364" w:rsidRDefault="000B2BCA" w:rsidP="00B33A3F">
      <w:pPr>
        <w:ind w:firstLineChars="300" w:firstLine="600"/>
        <w:rPr>
          <w:rFonts w:hint="eastAsia"/>
        </w:rPr>
      </w:pPr>
      <w:r>
        <w:t>设计和实现上的限制：</w:t>
      </w:r>
      <w:r>
        <w:rPr>
          <w:rFonts w:hint="eastAsia"/>
        </w:rPr>
        <w:t>系统前端使用Vue</w:t>
      </w:r>
      <w:r>
        <w:t>.js</w:t>
      </w:r>
      <w:r>
        <w:rPr>
          <w:rFonts w:hint="eastAsia"/>
        </w:rPr>
        <w:t>框架，后端使用Java语言与Spring Boot框架，数据库使用MySQL和MongoDB。</w:t>
      </w:r>
    </w:p>
    <w:p w:rsidR="00E57364" w:rsidRDefault="000B2BCA">
      <w:pPr>
        <w:pStyle w:val="1"/>
        <w:ind w:left="720" w:hanging="720"/>
      </w:pPr>
      <w:bookmarkStart w:id="13" w:name="_Toc498836230"/>
      <w:bookmarkStart w:id="14" w:name="_Toc10401701"/>
      <w:r>
        <w:rPr>
          <w:rFonts w:hint="eastAsia"/>
        </w:rPr>
        <w:t>具体需求</w:t>
      </w:r>
      <w:bookmarkEnd w:id="13"/>
      <w:bookmarkEnd w:id="14"/>
    </w:p>
    <w:p w:rsidR="00E57364" w:rsidRDefault="000B2BCA">
      <w:pPr>
        <w:pStyle w:val="2"/>
      </w:pPr>
      <w:bookmarkStart w:id="15" w:name="_Toc498836231"/>
      <w:bookmarkStart w:id="16" w:name="_Toc10401702"/>
      <w:r>
        <w:rPr>
          <w:rFonts w:hint="eastAsia"/>
        </w:rPr>
        <w:t>功能</w:t>
      </w:r>
      <w:bookmarkEnd w:id="15"/>
      <w:bookmarkEnd w:id="16"/>
    </w:p>
    <w:p w:rsidR="00E57364" w:rsidRDefault="000B2BCA">
      <w:pPr>
        <w:ind w:firstLineChars="200" w:firstLine="400"/>
      </w:pPr>
      <w:r>
        <w:rPr>
          <w:rFonts w:hint="eastAsia"/>
        </w:rPr>
        <w:t>在该景点智能识别语言翻译系统中，主要有五项主要功能：</w:t>
      </w:r>
    </w:p>
    <w:p w:rsidR="00E57364" w:rsidRDefault="000B2BCA">
      <w:pPr>
        <w:ind w:firstLineChars="400" w:firstLine="80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景点识别</w:t>
      </w:r>
    </w:p>
    <w:p w:rsidR="00E57364" w:rsidRDefault="000B2BCA">
      <w:pPr>
        <w:ind w:firstLineChars="400" w:firstLine="80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翻译</w:t>
      </w:r>
    </w:p>
    <w:p w:rsidR="00E57364" w:rsidRDefault="000B2BCA">
      <w:pPr>
        <w:ind w:firstLineChars="400" w:firstLine="80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GPS</w:t>
      </w:r>
      <w:r>
        <w:rPr>
          <w:rFonts w:ascii="Arial" w:hAnsi="Arial" w:cs="Arial" w:hint="eastAsia"/>
          <w:szCs w:val="21"/>
        </w:rPr>
        <w:t>定位</w:t>
      </w:r>
    </w:p>
    <w:p w:rsidR="00E57364" w:rsidRDefault="000B2BCA">
      <w:pPr>
        <w:ind w:firstLineChars="400" w:firstLine="80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广告</w:t>
      </w:r>
    </w:p>
    <w:p w:rsidR="00E57364" w:rsidRDefault="000B2BCA">
      <w:pPr>
        <w:ind w:firstLineChars="400" w:firstLine="80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用户中心</w:t>
      </w:r>
    </w:p>
    <w:p w:rsidR="00E57364" w:rsidRDefault="000B2BCA">
      <w:pPr>
        <w:ind w:firstLineChars="200" w:firstLine="40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各项功能彼此相对独立，可以分为五个模块单独考虑，系统功能模块示意图如下：</w:t>
      </w:r>
    </w:p>
    <w:p w:rsidR="00E57364" w:rsidRDefault="000B2BCA">
      <w:pPr>
        <w:ind w:firstLineChars="200" w:firstLine="400"/>
        <w:rPr>
          <w:rFonts w:ascii="Arial" w:hAnsi="Arial" w:cs="Arial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943600" cy="28492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364" w:rsidRDefault="000B2BCA">
      <w:pPr>
        <w:pStyle w:val="3"/>
      </w:pPr>
      <w:bookmarkStart w:id="17" w:name="_Toc498836232"/>
      <w:bookmarkStart w:id="18" w:name="_Toc10401703"/>
      <w:r>
        <w:t>&lt;</w:t>
      </w:r>
      <w:r>
        <w:rPr>
          <w:rFonts w:hint="eastAsia"/>
        </w:rPr>
        <w:t>Use case 图</w:t>
      </w:r>
      <w:r>
        <w:t>&gt;</w:t>
      </w:r>
      <w:bookmarkEnd w:id="17"/>
      <w:bookmarkEnd w:id="18"/>
    </w:p>
    <w:p w:rsidR="00E57364" w:rsidRDefault="000B2BCA">
      <w:r>
        <w:rPr>
          <w:noProof/>
        </w:rPr>
        <w:drawing>
          <wp:inline distT="0" distB="0" distL="0" distR="0">
            <wp:extent cx="5607050" cy="461645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461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364" w:rsidRDefault="000B2BCA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 xml:space="preserve">ctor: </w:t>
      </w:r>
    </w:p>
    <w:p w:rsidR="00E57364" w:rsidRDefault="000B2BCA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用户：</w:t>
      </w:r>
    </w:p>
    <w:p w:rsidR="00E57364" w:rsidRDefault="000B2BCA">
      <w:pPr>
        <w:pStyle w:val="10"/>
        <w:ind w:left="840" w:firstLineChars="0" w:firstLine="0"/>
      </w:pPr>
      <w:r>
        <w:rPr>
          <w:rFonts w:hint="eastAsia"/>
        </w:rPr>
        <w:lastRenderedPageBreak/>
        <w:t>用户一共分为三种身份，包括游客、广告商、系统管理员</w:t>
      </w:r>
    </w:p>
    <w:p w:rsidR="00E57364" w:rsidRDefault="000B2BCA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游客：</w:t>
      </w:r>
    </w:p>
    <w:p w:rsidR="00E57364" w:rsidRDefault="000B2BCA">
      <w:pPr>
        <w:pStyle w:val="10"/>
        <w:ind w:left="840" w:firstLineChars="0" w:firstLine="0"/>
      </w:pPr>
      <w:r>
        <w:rPr>
          <w:rFonts w:hint="eastAsia"/>
        </w:rPr>
        <w:t>游客可以</w:t>
      </w:r>
      <w:proofErr w:type="gramStart"/>
      <w:r>
        <w:rPr>
          <w:rFonts w:hint="eastAsia"/>
        </w:rPr>
        <w:t>使用景点</w:t>
      </w:r>
      <w:proofErr w:type="gramEnd"/>
      <w:r>
        <w:rPr>
          <w:rFonts w:hint="eastAsia"/>
        </w:rPr>
        <w:t>识别、翻译、定位查询等功能</w:t>
      </w:r>
    </w:p>
    <w:p w:rsidR="00E57364" w:rsidRDefault="000B2BCA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广告商：</w:t>
      </w:r>
    </w:p>
    <w:p w:rsidR="00E57364" w:rsidRDefault="000B2BCA">
      <w:pPr>
        <w:pStyle w:val="10"/>
        <w:ind w:left="840" w:firstLineChars="0" w:firstLine="0"/>
      </w:pPr>
      <w:r>
        <w:rPr>
          <w:rFonts w:hint="eastAsia"/>
        </w:rPr>
        <w:t>广告商可以发布广告并推送给用户</w:t>
      </w:r>
    </w:p>
    <w:p w:rsidR="00E57364" w:rsidRDefault="000B2BCA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系统管理员：</w:t>
      </w:r>
    </w:p>
    <w:p w:rsidR="00E57364" w:rsidRDefault="000B2BCA">
      <w:pPr>
        <w:pStyle w:val="10"/>
        <w:ind w:left="840" w:firstLineChars="0" w:firstLine="0"/>
      </w:pPr>
      <w:r>
        <w:rPr>
          <w:rFonts w:hint="eastAsia"/>
        </w:rPr>
        <w:t>系统管理员拥有用户权限管理权</w:t>
      </w:r>
    </w:p>
    <w:p w:rsidR="00E57364" w:rsidRDefault="000B2BCA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信息管理系统：</w:t>
      </w:r>
    </w:p>
    <w:p w:rsidR="00E57364" w:rsidRDefault="000B2BCA">
      <w:pPr>
        <w:pStyle w:val="10"/>
        <w:ind w:left="840" w:firstLineChars="0" w:firstLine="0"/>
      </w:pPr>
      <w:r>
        <w:rPr>
          <w:rFonts w:hint="eastAsia"/>
        </w:rPr>
        <w:t>信息管理系统存储用户信息、景点信息等信息</w:t>
      </w:r>
    </w:p>
    <w:p w:rsidR="00E57364" w:rsidRDefault="000B2BCA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case</w:t>
      </w:r>
      <w:r>
        <w:t>:</w:t>
      </w:r>
    </w:p>
    <w:p w:rsidR="00E57364" w:rsidRDefault="000B2BCA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景点识别：</w:t>
      </w:r>
    </w:p>
    <w:p w:rsidR="00E57364" w:rsidRDefault="000B2BCA">
      <w:pPr>
        <w:pStyle w:val="10"/>
        <w:ind w:left="840" w:firstLineChars="0" w:firstLine="0"/>
      </w:pPr>
      <w:r>
        <w:rPr>
          <w:rFonts w:hint="eastAsia"/>
        </w:rPr>
        <w:t>游客可以上传即时拍摄的照片或者手机相册中的图像，利用图片内的标识、人物、物品、文字的等识别出图像中的景点。</w:t>
      </w:r>
    </w:p>
    <w:p w:rsidR="00E57364" w:rsidRDefault="000B2BCA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翻译：</w:t>
      </w:r>
    </w:p>
    <w:p w:rsidR="00E57364" w:rsidRDefault="000B2BCA">
      <w:pPr>
        <w:pStyle w:val="10"/>
        <w:ind w:left="840" w:firstLineChars="0" w:firstLine="0"/>
      </w:pPr>
      <w:r>
        <w:rPr>
          <w:rFonts w:hint="eastAsia"/>
        </w:rPr>
        <w:t>用户可以上</w:t>
      </w:r>
      <w:proofErr w:type="gramStart"/>
      <w:r>
        <w:rPr>
          <w:rFonts w:hint="eastAsia"/>
        </w:rPr>
        <w:t>传文字</w:t>
      </w:r>
      <w:proofErr w:type="gramEnd"/>
      <w:r>
        <w:rPr>
          <w:rFonts w:hint="eastAsia"/>
        </w:rPr>
        <w:t>语音材料得到翻译结果，也可以使用付费的专家翻译服务，接入真人专家进行一对一翻译工作。</w:t>
      </w:r>
    </w:p>
    <w:p w:rsidR="00E57364" w:rsidRDefault="000B2BCA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定位查询：</w:t>
      </w:r>
    </w:p>
    <w:p w:rsidR="00E57364" w:rsidRDefault="000B2BCA">
      <w:pPr>
        <w:pStyle w:val="10"/>
        <w:ind w:left="840" w:firstLineChars="0" w:firstLine="0"/>
      </w:pPr>
      <w:r>
        <w:rPr>
          <w:rFonts w:hint="eastAsia"/>
        </w:rPr>
        <w:t>根据用户所在的经纬度自动识别所在景点位置，并推荐景点周边的食宿、特色商店等信息，还可以根据定位用户的具体位置自动切换翻译或者识别对象。</w:t>
      </w:r>
    </w:p>
    <w:p w:rsidR="00E57364" w:rsidRDefault="000B2BCA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发布广告：</w:t>
      </w:r>
    </w:p>
    <w:p w:rsidR="00E57364" w:rsidRDefault="000B2BCA">
      <w:pPr>
        <w:pStyle w:val="10"/>
        <w:ind w:left="840" w:firstLineChars="0" w:firstLine="0"/>
      </w:pPr>
      <w:r>
        <w:rPr>
          <w:rFonts w:hint="eastAsia"/>
        </w:rPr>
        <w:t>广告商可以发布广告信息。</w:t>
      </w:r>
    </w:p>
    <w:p w:rsidR="00E57364" w:rsidRDefault="000B2BCA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用户权限管理：</w:t>
      </w:r>
    </w:p>
    <w:p w:rsidR="00E57364" w:rsidRDefault="000B2BCA">
      <w:pPr>
        <w:pStyle w:val="10"/>
        <w:ind w:left="840" w:firstLineChars="0" w:firstLine="0"/>
      </w:pPr>
      <w:r>
        <w:rPr>
          <w:rFonts w:hint="eastAsia"/>
        </w:rPr>
        <w:t>系统管理员可以根据用户充值等级情况进行用户权限管理。</w:t>
      </w:r>
    </w:p>
    <w:p w:rsidR="00E57364" w:rsidRDefault="000B2BCA">
      <w:pPr>
        <w:pStyle w:val="10"/>
        <w:numPr>
          <w:ilvl w:val="0"/>
          <w:numId w:val="4"/>
        </w:numPr>
        <w:ind w:firstLineChars="0"/>
      </w:pPr>
      <w:r>
        <w:t>登录</w:t>
      </w:r>
      <w:r>
        <w:rPr>
          <w:rFonts w:hint="eastAsia"/>
        </w:rPr>
        <w:t>：</w:t>
      </w:r>
    </w:p>
    <w:p w:rsidR="00E57364" w:rsidRDefault="000B2BCA" w:rsidP="00815A8C">
      <w:pPr>
        <w:pStyle w:val="10"/>
        <w:ind w:left="840" w:firstLineChars="0" w:firstLine="0"/>
        <w:rPr>
          <w:rFonts w:hint="eastAsia"/>
        </w:rPr>
      </w:pPr>
      <w:r>
        <w:rPr>
          <w:rFonts w:hint="eastAsia"/>
        </w:rPr>
        <w:t>所有用户必须先</w:t>
      </w:r>
      <w:r>
        <w:t>登录</w:t>
      </w:r>
      <w:r>
        <w:rPr>
          <w:rFonts w:hint="eastAsia"/>
        </w:rPr>
        <w:t>才能使用系统功能。</w:t>
      </w:r>
    </w:p>
    <w:p w:rsidR="00E57364" w:rsidRDefault="000B2BCA">
      <w:pPr>
        <w:pStyle w:val="3"/>
      </w:pPr>
      <w:bookmarkStart w:id="19" w:name="_Toc10401704"/>
      <w:r>
        <w:t>&lt;</w:t>
      </w:r>
      <w:r>
        <w:t>“</w:t>
      </w:r>
      <w:r>
        <w:t>景点识别</w:t>
      </w:r>
      <w:r>
        <w:t>”</w:t>
      </w:r>
      <w:r>
        <w:rPr>
          <w:rFonts w:hint="eastAsia"/>
        </w:rPr>
        <w:t xml:space="preserve"> </w:t>
      </w:r>
      <w:r>
        <w:t>用例</w:t>
      </w:r>
      <w:r>
        <w:rPr>
          <w:rFonts w:hint="eastAsia"/>
        </w:rPr>
        <w:t>规约</w:t>
      </w:r>
      <w:r>
        <w:t>&gt;</w:t>
      </w:r>
      <w:bookmarkEnd w:id="19"/>
    </w:p>
    <w:tbl>
      <w:tblPr>
        <w:tblStyle w:val="af1"/>
        <w:tblW w:w="9576" w:type="dxa"/>
        <w:tblLayout w:type="fixed"/>
        <w:tblLook w:val="04A0" w:firstRow="1" w:lastRow="0" w:firstColumn="1" w:lastColumn="0" w:noHBand="0" w:noVBand="1"/>
      </w:tblPr>
      <w:tblGrid>
        <w:gridCol w:w="1493"/>
        <w:gridCol w:w="8083"/>
      </w:tblGrid>
      <w:tr w:rsidR="00E57364">
        <w:tc>
          <w:tcPr>
            <w:tcW w:w="1493" w:type="dxa"/>
          </w:tcPr>
          <w:p w:rsidR="00E57364" w:rsidRDefault="000B2BCA">
            <w:r>
              <w:t>用例编号：</w:t>
            </w:r>
          </w:p>
        </w:tc>
        <w:tc>
          <w:tcPr>
            <w:tcW w:w="8083" w:type="dxa"/>
          </w:tcPr>
          <w:p w:rsidR="00E57364" w:rsidRDefault="000B2BCA">
            <w:r>
              <w:t>UC100</w:t>
            </w:r>
          </w:p>
        </w:tc>
      </w:tr>
      <w:tr w:rsidR="00E57364">
        <w:tc>
          <w:tcPr>
            <w:tcW w:w="1493" w:type="dxa"/>
          </w:tcPr>
          <w:p w:rsidR="00E57364" w:rsidRDefault="000B2BCA">
            <w:r>
              <w:t>用例名称：</w:t>
            </w:r>
          </w:p>
        </w:tc>
        <w:tc>
          <w:tcPr>
            <w:tcW w:w="8083" w:type="dxa"/>
          </w:tcPr>
          <w:p w:rsidR="00E57364" w:rsidRDefault="000B2BCA">
            <w:r>
              <w:t>景点识别</w:t>
            </w:r>
          </w:p>
        </w:tc>
      </w:tr>
      <w:tr w:rsidR="00E57364">
        <w:tc>
          <w:tcPr>
            <w:tcW w:w="1493" w:type="dxa"/>
          </w:tcPr>
          <w:p w:rsidR="00E57364" w:rsidRDefault="000B2BCA">
            <w:r>
              <w:t>描述：</w:t>
            </w:r>
          </w:p>
        </w:tc>
        <w:tc>
          <w:tcPr>
            <w:tcW w:w="8083" w:type="dxa"/>
          </w:tcPr>
          <w:p w:rsidR="00E57364" w:rsidRDefault="000B2BCA">
            <w:r>
              <w:rPr>
                <w:rFonts w:hint="eastAsia"/>
              </w:rPr>
              <w:t>游客可以上传即时拍摄的照片或者手机相册中的图像，利用图片内的标识、人物、物品、文字的等识别出图像中的景点。</w:t>
            </w:r>
          </w:p>
        </w:tc>
      </w:tr>
      <w:tr w:rsidR="00E57364">
        <w:tc>
          <w:tcPr>
            <w:tcW w:w="1493" w:type="dxa"/>
          </w:tcPr>
          <w:p w:rsidR="00E57364" w:rsidRDefault="000B2BCA">
            <w:r>
              <w:t>前置条件：</w:t>
            </w:r>
          </w:p>
        </w:tc>
        <w:tc>
          <w:tcPr>
            <w:tcW w:w="8083" w:type="dxa"/>
          </w:tcPr>
          <w:p w:rsidR="00E57364" w:rsidRDefault="000B2BCA">
            <w:r>
              <w:t>游客需登录系统</w:t>
            </w:r>
          </w:p>
        </w:tc>
      </w:tr>
      <w:tr w:rsidR="00E57364">
        <w:tc>
          <w:tcPr>
            <w:tcW w:w="1493" w:type="dxa"/>
          </w:tcPr>
          <w:p w:rsidR="00E57364" w:rsidRDefault="000B2BCA">
            <w:r>
              <w:t>后置条件：</w:t>
            </w:r>
          </w:p>
        </w:tc>
        <w:tc>
          <w:tcPr>
            <w:tcW w:w="8083" w:type="dxa"/>
          </w:tcPr>
          <w:p w:rsidR="00E57364" w:rsidRDefault="000B2BCA">
            <w:r>
              <w:t>游客的操作被系统记录</w:t>
            </w:r>
          </w:p>
        </w:tc>
      </w:tr>
      <w:tr w:rsidR="00E57364">
        <w:tc>
          <w:tcPr>
            <w:tcW w:w="1493" w:type="dxa"/>
          </w:tcPr>
          <w:p w:rsidR="00E57364" w:rsidRDefault="000B2BCA">
            <w:r>
              <w:t>基本流：</w:t>
            </w:r>
          </w:p>
        </w:tc>
        <w:tc>
          <w:tcPr>
            <w:tcW w:w="8083" w:type="dxa"/>
          </w:tcPr>
          <w:p w:rsidR="00E57364" w:rsidRDefault="000B2BCA">
            <w:pPr>
              <w:numPr>
                <w:ilvl w:val="0"/>
                <w:numId w:val="5"/>
              </w:numPr>
            </w:pPr>
            <w:r>
              <w:t>游客单击</w:t>
            </w:r>
            <w:r>
              <w:t>“</w:t>
            </w:r>
            <w:r>
              <w:t>拍摄照片</w:t>
            </w:r>
            <w:r>
              <w:t>”</w:t>
            </w:r>
            <w:r>
              <w:t>或者</w:t>
            </w:r>
            <w:r>
              <w:t>“</w:t>
            </w:r>
            <w:r>
              <w:t>上传手机相册中的图像</w:t>
            </w:r>
            <w:r>
              <w:t>”</w:t>
            </w:r>
          </w:p>
          <w:p w:rsidR="00E57364" w:rsidRDefault="000B2BCA">
            <w:pPr>
              <w:numPr>
                <w:ilvl w:val="0"/>
                <w:numId w:val="5"/>
              </w:numPr>
            </w:pPr>
            <w:r>
              <w:t>系统</w:t>
            </w:r>
            <w:r>
              <w:rPr>
                <w:rFonts w:hint="eastAsia"/>
              </w:rPr>
              <w:t>利用图片内的标识</w:t>
            </w:r>
            <w:r>
              <w:t>等识别图像中的景点</w:t>
            </w:r>
          </w:p>
          <w:p w:rsidR="00E57364" w:rsidRDefault="000B2BCA">
            <w:pPr>
              <w:numPr>
                <w:ilvl w:val="0"/>
                <w:numId w:val="5"/>
              </w:numPr>
            </w:pPr>
            <w:r>
              <w:t>系统显示识别出的景点</w:t>
            </w:r>
          </w:p>
        </w:tc>
      </w:tr>
      <w:tr w:rsidR="00E57364">
        <w:tc>
          <w:tcPr>
            <w:tcW w:w="1493" w:type="dxa"/>
          </w:tcPr>
          <w:p w:rsidR="00E57364" w:rsidRDefault="000B2BCA">
            <w:r>
              <w:t>备选流：</w:t>
            </w:r>
          </w:p>
        </w:tc>
        <w:tc>
          <w:tcPr>
            <w:tcW w:w="8083" w:type="dxa"/>
          </w:tcPr>
          <w:p w:rsidR="00E57364" w:rsidRDefault="000B2BCA">
            <w:r>
              <w:t>3a、系统未识别出景点</w:t>
            </w:r>
          </w:p>
          <w:p w:rsidR="00E57364" w:rsidRDefault="000B2BCA">
            <w:r>
              <w:t>系统提示</w:t>
            </w:r>
            <w:r>
              <w:t>“</w:t>
            </w:r>
            <w:r>
              <w:t>找不到该图片包含的景点</w:t>
            </w:r>
            <w:r>
              <w:t>”</w:t>
            </w:r>
            <w:r>
              <w:t>，要求游客重新上传图片，回到第一步</w:t>
            </w:r>
          </w:p>
        </w:tc>
      </w:tr>
      <w:tr w:rsidR="00E57364">
        <w:tc>
          <w:tcPr>
            <w:tcW w:w="1493" w:type="dxa"/>
          </w:tcPr>
          <w:p w:rsidR="00E57364" w:rsidRDefault="000B2BCA">
            <w:r>
              <w:t>扩展点：</w:t>
            </w:r>
          </w:p>
        </w:tc>
        <w:tc>
          <w:tcPr>
            <w:tcW w:w="8083" w:type="dxa"/>
          </w:tcPr>
          <w:p w:rsidR="00E57364" w:rsidRDefault="000B2BCA">
            <w:r>
              <w:t>[待定]</w:t>
            </w:r>
          </w:p>
        </w:tc>
      </w:tr>
      <w:tr w:rsidR="00E57364">
        <w:tc>
          <w:tcPr>
            <w:tcW w:w="1493" w:type="dxa"/>
          </w:tcPr>
          <w:p w:rsidR="00E57364" w:rsidRDefault="000B2BCA">
            <w:r>
              <w:t>非功能需求：</w:t>
            </w:r>
          </w:p>
        </w:tc>
        <w:tc>
          <w:tcPr>
            <w:tcW w:w="8083" w:type="dxa"/>
          </w:tcPr>
          <w:p w:rsidR="00E57364" w:rsidRDefault="000B2BCA">
            <w:r>
              <w:rPr>
                <w:rFonts w:hint="eastAsia"/>
              </w:rPr>
              <w:t>使用者在不受网速制约情形下，平均响应时间为3s，最长响应时间为8s。</w:t>
            </w:r>
          </w:p>
        </w:tc>
      </w:tr>
    </w:tbl>
    <w:p w:rsidR="00E57364" w:rsidRDefault="00E57364">
      <w:pPr>
        <w:pStyle w:val="InfoBlue"/>
        <w:ind w:left="0"/>
        <w:rPr>
          <w:rFonts w:hint="eastAsia"/>
        </w:rPr>
      </w:pPr>
    </w:p>
    <w:p w:rsidR="00E57364" w:rsidRDefault="000B2BCA">
      <w:pPr>
        <w:pStyle w:val="3"/>
      </w:pPr>
      <w:bookmarkStart w:id="20" w:name="_Toc10401705"/>
      <w:r>
        <w:t>&lt;</w:t>
      </w:r>
      <w:r>
        <w:t>“</w:t>
      </w:r>
      <w:r>
        <w:t>翻译</w:t>
      </w:r>
      <w:r>
        <w:t>”</w:t>
      </w:r>
      <w:r>
        <w:rPr>
          <w:rFonts w:hint="eastAsia"/>
        </w:rPr>
        <w:t xml:space="preserve"> </w:t>
      </w:r>
      <w:r>
        <w:t>用例</w:t>
      </w:r>
      <w:r>
        <w:rPr>
          <w:rFonts w:hint="eastAsia"/>
        </w:rPr>
        <w:t>规约</w:t>
      </w:r>
      <w:r>
        <w:t>&gt;</w:t>
      </w:r>
      <w:bookmarkEnd w:id="20"/>
    </w:p>
    <w:tbl>
      <w:tblPr>
        <w:tblStyle w:val="af1"/>
        <w:tblW w:w="9576" w:type="dxa"/>
        <w:tblLayout w:type="fixed"/>
        <w:tblLook w:val="04A0" w:firstRow="1" w:lastRow="0" w:firstColumn="1" w:lastColumn="0" w:noHBand="0" w:noVBand="1"/>
      </w:tblPr>
      <w:tblGrid>
        <w:gridCol w:w="1493"/>
        <w:gridCol w:w="8083"/>
      </w:tblGrid>
      <w:tr w:rsidR="00E57364">
        <w:tc>
          <w:tcPr>
            <w:tcW w:w="1493" w:type="dxa"/>
          </w:tcPr>
          <w:p w:rsidR="00E57364" w:rsidRDefault="000B2BCA">
            <w:r>
              <w:t>用例编号：</w:t>
            </w:r>
          </w:p>
        </w:tc>
        <w:tc>
          <w:tcPr>
            <w:tcW w:w="8083" w:type="dxa"/>
          </w:tcPr>
          <w:p w:rsidR="00E57364" w:rsidRDefault="000B2BCA">
            <w:r>
              <w:t>UC101</w:t>
            </w:r>
          </w:p>
        </w:tc>
      </w:tr>
      <w:tr w:rsidR="00E57364">
        <w:tc>
          <w:tcPr>
            <w:tcW w:w="1493" w:type="dxa"/>
          </w:tcPr>
          <w:p w:rsidR="00E57364" w:rsidRDefault="000B2BCA">
            <w:r>
              <w:t>用例名称：</w:t>
            </w:r>
          </w:p>
        </w:tc>
        <w:tc>
          <w:tcPr>
            <w:tcW w:w="8083" w:type="dxa"/>
          </w:tcPr>
          <w:p w:rsidR="00E57364" w:rsidRDefault="000B2BCA">
            <w:r>
              <w:t>翻译</w:t>
            </w:r>
          </w:p>
        </w:tc>
      </w:tr>
      <w:tr w:rsidR="00E57364">
        <w:tc>
          <w:tcPr>
            <w:tcW w:w="1493" w:type="dxa"/>
          </w:tcPr>
          <w:p w:rsidR="00E57364" w:rsidRDefault="000B2BCA">
            <w:r>
              <w:t>描述：</w:t>
            </w:r>
          </w:p>
        </w:tc>
        <w:tc>
          <w:tcPr>
            <w:tcW w:w="8083" w:type="dxa"/>
          </w:tcPr>
          <w:p w:rsidR="00E57364" w:rsidRDefault="000B2BCA">
            <w:r>
              <w:rPr>
                <w:rFonts w:hint="eastAsia"/>
              </w:rPr>
              <w:t>用户可以上</w:t>
            </w:r>
            <w:proofErr w:type="gramStart"/>
            <w:r>
              <w:rPr>
                <w:rFonts w:hint="eastAsia"/>
              </w:rPr>
              <w:t>传文字</w:t>
            </w:r>
            <w:proofErr w:type="gramEnd"/>
            <w:r>
              <w:rPr>
                <w:rFonts w:hint="eastAsia"/>
              </w:rPr>
              <w:t>语音材料得到翻译结果，也可以使用付费的专家翻译服务，接入真人专家进行一对一翻译工作。</w:t>
            </w:r>
          </w:p>
        </w:tc>
      </w:tr>
      <w:tr w:rsidR="00E57364">
        <w:tc>
          <w:tcPr>
            <w:tcW w:w="1493" w:type="dxa"/>
          </w:tcPr>
          <w:p w:rsidR="00E57364" w:rsidRDefault="000B2BCA">
            <w:r>
              <w:t>前置条件：</w:t>
            </w:r>
          </w:p>
        </w:tc>
        <w:tc>
          <w:tcPr>
            <w:tcW w:w="8083" w:type="dxa"/>
          </w:tcPr>
          <w:p w:rsidR="00E57364" w:rsidRDefault="000B2BCA">
            <w:r>
              <w:t>游客需登录系统</w:t>
            </w:r>
          </w:p>
        </w:tc>
      </w:tr>
      <w:tr w:rsidR="00E57364">
        <w:tc>
          <w:tcPr>
            <w:tcW w:w="1493" w:type="dxa"/>
          </w:tcPr>
          <w:p w:rsidR="00E57364" w:rsidRDefault="000B2BCA">
            <w:r>
              <w:lastRenderedPageBreak/>
              <w:t>后置条件：</w:t>
            </w:r>
          </w:p>
        </w:tc>
        <w:tc>
          <w:tcPr>
            <w:tcW w:w="8083" w:type="dxa"/>
          </w:tcPr>
          <w:p w:rsidR="00E57364" w:rsidRDefault="000B2BCA">
            <w:r>
              <w:t>游客的操作被系统记录</w:t>
            </w:r>
          </w:p>
        </w:tc>
      </w:tr>
      <w:tr w:rsidR="00E57364">
        <w:tc>
          <w:tcPr>
            <w:tcW w:w="1493" w:type="dxa"/>
          </w:tcPr>
          <w:p w:rsidR="00E57364" w:rsidRDefault="000B2BCA">
            <w:r>
              <w:t>基本流：</w:t>
            </w:r>
          </w:p>
        </w:tc>
        <w:tc>
          <w:tcPr>
            <w:tcW w:w="8083" w:type="dxa"/>
          </w:tcPr>
          <w:p w:rsidR="00E57364" w:rsidRDefault="000B2BCA">
            <w:pPr>
              <w:numPr>
                <w:ilvl w:val="0"/>
                <w:numId w:val="6"/>
              </w:numPr>
            </w:pPr>
            <w:r>
              <w:t>用户单击文字翻译或者语音翻译</w:t>
            </w:r>
          </w:p>
          <w:p w:rsidR="00E57364" w:rsidRDefault="000B2BCA">
            <w:pPr>
              <w:numPr>
                <w:ilvl w:val="0"/>
                <w:numId w:val="6"/>
              </w:numPr>
            </w:pPr>
            <w:r>
              <w:t>系统识别原文后调用翻译API转换为目标文字</w:t>
            </w:r>
          </w:p>
          <w:p w:rsidR="00E57364" w:rsidRDefault="000B2BCA">
            <w:pPr>
              <w:numPr>
                <w:ilvl w:val="0"/>
                <w:numId w:val="6"/>
              </w:numPr>
            </w:pPr>
            <w:r>
              <w:t>系统显示翻译后的内容</w:t>
            </w:r>
          </w:p>
        </w:tc>
      </w:tr>
      <w:tr w:rsidR="00E57364">
        <w:tc>
          <w:tcPr>
            <w:tcW w:w="1493" w:type="dxa"/>
          </w:tcPr>
          <w:p w:rsidR="00E57364" w:rsidRDefault="000B2BCA">
            <w:r>
              <w:t>备选流：</w:t>
            </w:r>
          </w:p>
        </w:tc>
        <w:tc>
          <w:tcPr>
            <w:tcW w:w="8083" w:type="dxa"/>
          </w:tcPr>
          <w:p w:rsidR="00E57364" w:rsidRDefault="000B2BCA">
            <w:r>
              <w:t>1a、用户选择专家翻译服务</w:t>
            </w:r>
          </w:p>
          <w:p w:rsidR="00E57364" w:rsidRDefault="000B2BCA">
            <w:r>
              <w:t>系统</w:t>
            </w:r>
            <w:r>
              <w:rPr>
                <w:rFonts w:ascii="Arial" w:hAnsi="Arial" w:cs="Arial" w:hint="eastAsia"/>
                <w:szCs w:val="21"/>
              </w:rPr>
              <w:t>接入真人专家进行一对一翻译工作</w:t>
            </w:r>
          </w:p>
        </w:tc>
      </w:tr>
      <w:tr w:rsidR="00E57364">
        <w:tc>
          <w:tcPr>
            <w:tcW w:w="1493" w:type="dxa"/>
          </w:tcPr>
          <w:p w:rsidR="00E57364" w:rsidRDefault="000B2BCA">
            <w:r>
              <w:t>扩展点：</w:t>
            </w:r>
          </w:p>
        </w:tc>
        <w:tc>
          <w:tcPr>
            <w:tcW w:w="8083" w:type="dxa"/>
          </w:tcPr>
          <w:p w:rsidR="00E57364" w:rsidRDefault="000B2BCA">
            <w:r>
              <w:t>[待定]</w:t>
            </w:r>
          </w:p>
        </w:tc>
      </w:tr>
      <w:tr w:rsidR="00E57364">
        <w:tc>
          <w:tcPr>
            <w:tcW w:w="1493" w:type="dxa"/>
          </w:tcPr>
          <w:p w:rsidR="00E57364" w:rsidRDefault="000B2BCA">
            <w:r>
              <w:t>非功能需求：</w:t>
            </w:r>
          </w:p>
        </w:tc>
        <w:tc>
          <w:tcPr>
            <w:tcW w:w="8083" w:type="dxa"/>
          </w:tcPr>
          <w:p w:rsidR="00E57364" w:rsidRDefault="000B2BCA">
            <w:r>
              <w:rPr>
                <w:rFonts w:hint="eastAsia"/>
              </w:rPr>
              <w:t>使用者在不受网速制约情形下，平均响应时间为3s，最长响应时间为8s。</w:t>
            </w:r>
          </w:p>
        </w:tc>
      </w:tr>
    </w:tbl>
    <w:p w:rsidR="00E57364" w:rsidRDefault="00E57364">
      <w:pPr>
        <w:pStyle w:val="a5"/>
        <w:ind w:left="0"/>
        <w:rPr>
          <w:rFonts w:hint="eastAsia"/>
        </w:rPr>
      </w:pPr>
    </w:p>
    <w:p w:rsidR="00E57364" w:rsidRDefault="000B2BCA">
      <w:pPr>
        <w:pStyle w:val="3"/>
      </w:pPr>
      <w:bookmarkStart w:id="21" w:name="_Toc10401706"/>
      <w:r>
        <w:t>&lt;</w:t>
      </w:r>
      <w:r>
        <w:t>“</w:t>
      </w:r>
      <w:r>
        <w:t>定位查询</w:t>
      </w:r>
      <w:r>
        <w:t>”</w:t>
      </w:r>
      <w:r>
        <w:rPr>
          <w:rFonts w:hint="eastAsia"/>
        </w:rPr>
        <w:t xml:space="preserve"> </w:t>
      </w:r>
      <w:r>
        <w:t>用例</w:t>
      </w:r>
      <w:r>
        <w:rPr>
          <w:rFonts w:hint="eastAsia"/>
        </w:rPr>
        <w:t>规约</w:t>
      </w:r>
      <w:r>
        <w:t>&gt;</w:t>
      </w:r>
      <w:bookmarkEnd w:id="21"/>
    </w:p>
    <w:tbl>
      <w:tblPr>
        <w:tblStyle w:val="af1"/>
        <w:tblW w:w="9576" w:type="dxa"/>
        <w:tblLayout w:type="fixed"/>
        <w:tblLook w:val="04A0" w:firstRow="1" w:lastRow="0" w:firstColumn="1" w:lastColumn="0" w:noHBand="0" w:noVBand="1"/>
      </w:tblPr>
      <w:tblGrid>
        <w:gridCol w:w="1493"/>
        <w:gridCol w:w="8083"/>
      </w:tblGrid>
      <w:tr w:rsidR="00E57364">
        <w:tc>
          <w:tcPr>
            <w:tcW w:w="1493" w:type="dxa"/>
          </w:tcPr>
          <w:p w:rsidR="00E57364" w:rsidRDefault="000B2BCA">
            <w:r>
              <w:t>用例编号：</w:t>
            </w:r>
          </w:p>
        </w:tc>
        <w:tc>
          <w:tcPr>
            <w:tcW w:w="8083" w:type="dxa"/>
          </w:tcPr>
          <w:p w:rsidR="00E57364" w:rsidRDefault="000B2BCA">
            <w:r>
              <w:t>UC102</w:t>
            </w:r>
          </w:p>
        </w:tc>
      </w:tr>
      <w:tr w:rsidR="00E57364">
        <w:tc>
          <w:tcPr>
            <w:tcW w:w="1493" w:type="dxa"/>
          </w:tcPr>
          <w:p w:rsidR="00E57364" w:rsidRDefault="000B2BCA">
            <w:r>
              <w:t>用例名称：</w:t>
            </w:r>
          </w:p>
        </w:tc>
        <w:tc>
          <w:tcPr>
            <w:tcW w:w="8083" w:type="dxa"/>
          </w:tcPr>
          <w:p w:rsidR="00E57364" w:rsidRDefault="000B2BCA">
            <w:r>
              <w:t>定位查询</w:t>
            </w:r>
          </w:p>
        </w:tc>
      </w:tr>
      <w:tr w:rsidR="00E57364">
        <w:tc>
          <w:tcPr>
            <w:tcW w:w="1493" w:type="dxa"/>
          </w:tcPr>
          <w:p w:rsidR="00E57364" w:rsidRDefault="000B2BCA">
            <w:r>
              <w:t>描述：</w:t>
            </w:r>
          </w:p>
        </w:tc>
        <w:tc>
          <w:tcPr>
            <w:tcW w:w="8083" w:type="dxa"/>
          </w:tcPr>
          <w:p w:rsidR="00E57364" w:rsidRDefault="000B2BCA">
            <w:r>
              <w:rPr>
                <w:rFonts w:hint="eastAsia"/>
              </w:rPr>
              <w:t>根据用户所在的经纬度自动识别所在景点位置，并推荐景点周边的食宿、特色商店等信息，还可以根据定位用户的具体位置自动切换翻译或者识别对象。</w:t>
            </w:r>
          </w:p>
        </w:tc>
      </w:tr>
      <w:tr w:rsidR="00E57364">
        <w:tc>
          <w:tcPr>
            <w:tcW w:w="1493" w:type="dxa"/>
          </w:tcPr>
          <w:p w:rsidR="00E57364" w:rsidRDefault="000B2BCA">
            <w:r>
              <w:t>前置条件：</w:t>
            </w:r>
          </w:p>
        </w:tc>
        <w:tc>
          <w:tcPr>
            <w:tcW w:w="8083" w:type="dxa"/>
          </w:tcPr>
          <w:p w:rsidR="00E57364" w:rsidRDefault="000B2BCA">
            <w:r>
              <w:t>游客需登录系统并允许访问当前位置</w:t>
            </w:r>
          </w:p>
        </w:tc>
      </w:tr>
      <w:tr w:rsidR="00E57364">
        <w:tc>
          <w:tcPr>
            <w:tcW w:w="1493" w:type="dxa"/>
          </w:tcPr>
          <w:p w:rsidR="00E57364" w:rsidRDefault="000B2BCA">
            <w:r>
              <w:t>后置条件：</w:t>
            </w:r>
          </w:p>
        </w:tc>
        <w:tc>
          <w:tcPr>
            <w:tcW w:w="8083" w:type="dxa"/>
          </w:tcPr>
          <w:p w:rsidR="00E57364" w:rsidRDefault="000B2BCA">
            <w:r>
              <w:t>游客的操作被系统记录</w:t>
            </w:r>
          </w:p>
        </w:tc>
      </w:tr>
      <w:tr w:rsidR="00E57364">
        <w:tc>
          <w:tcPr>
            <w:tcW w:w="1493" w:type="dxa"/>
          </w:tcPr>
          <w:p w:rsidR="00E57364" w:rsidRDefault="000B2BCA">
            <w:r>
              <w:t>基本流：</w:t>
            </w:r>
          </w:p>
        </w:tc>
        <w:tc>
          <w:tcPr>
            <w:tcW w:w="8083" w:type="dxa"/>
          </w:tcPr>
          <w:p w:rsidR="00E57364" w:rsidRDefault="000B2BCA">
            <w:pPr>
              <w:numPr>
                <w:ilvl w:val="0"/>
                <w:numId w:val="7"/>
              </w:numPr>
            </w:pPr>
            <w:r>
              <w:t>用户单击</w:t>
            </w:r>
            <w:r>
              <w:t>“</w:t>
            </w:r>
            <w:r>
              <w:t>周边推荐</w:t>
            </w:r>
            <w:r>
              <w:t>”</w:t>
            </w:r>
          </w:p>
          <w:p w:rsidR="00E57364" w:rsidRDefault="000B2BCA">
            <w:pPr>
              <w:numPr>
                <w:ilvl w:val="0"/>
                <w:numId w:val="7"/>
              </w:numPr>
            </w:pPr>
            <w:r>
              <w:t>系统</w:t>
            </w:r>
            <w:r>
              <w:rPr>
                <w:rFonts w:ascii="Arial" w:hAnsi="Arial" w:cs="Arial" w:hint="eastAsia"/>
                <w:szCs w:val="21"/>
              </w:rPr>
              <w:t>通过第三方地图</w:t>
            </w:r>
            <w:r>
              <w:rPr>
                <w:rFonts w:ascii="Arial" w:hAnsi="Arial" w:cs="Arial" w:hint="eastAsia"/>
                <w:szCs w:val="21"/>
              </w:rPr>
              <w:t>API</w:t>
            </w:r>
            <w:r>
              <w:rPr>
                <w:rFonts w:ascii="Arial" w:hAnsi="Arial" w:cs="Arial" w:hint="eastAsia"/>
                <w:szCs w:val="21"/>
              </w:rPr>
              <w:t>提供</w:t>
            </w:r>
            <w:r>
              <w:rPr>
                <w:rFonts w:ascii="Arial" w:hAnsi="Arial" w:cs="Arial"/>
                <w:szCs w:val="21"/>
              </w:rPr>
              <w:t>的</w:t>
            </w:r>
            <w:r>
              <w:rPr>
                <w:rFonts w:ascii="Arial" w:hAnsi="Arial" w:cs="Arial" w:hint="eastAsia"/>
                <w:szCs w:val="21"/>
              </w:rPr>
              <w:t>GPS</w:t>
            </w:r>
            <w:r>
              <w:rPr>
                <w:rFonts w:ascii="Arial" w:hAnsi="Arial" w:cs="Arial" w:hint="eastAsia"/>
                <w:szCs w:val="21"/>
              </w:rPr>
              <w:t>实时定位自动识别所在景点位置</w:t>
            </w:r>
            <w:r>
              <w:rPr>
                <w:rFonts w:ascii="Arial" w:hAnsi="Arial" w:cs="Arial"/>
                <w:szCs w:val="21"/>
              </w:rPr>
              <w:t>，</w:t>
            </w:r>
            <w:r>
              <w:rPr>
                <w:rFonts w:ascii="Arial" w:hAnsi="Arial" w:cs="Arial" w:hint="eastAsia"/>
                <w:szCs w:val="21"/>
              </w:rPr>
              <w:t>推荐景点周边的食宿、特色商店等信息</w:t>
            </w:r>
          </w:p>
          <w:p w:rsidR="00E57364" w:rsidRDefault="000B2BCA">
            <w:pPr>
              <w:numPr>
                <w:ilvl w:val="0"/>
                <w:numId w:val="7"/>
              </w:numPr>
            </w:pPr>
            <w:r>
              <w:rPr>
                <w:rFonts w:ascii="Arial" w:hAnsi="Arial" w:cs="Arial"/>
                <w:szCs w:val="21"/>
              </w:rPr>
              <w:t>系统将信息显示给用户</w:t>
            </w:r>
          </w:p>
        </w:tc>
      </w:tr>
      <w:tr w:rsidR="00E57364">
        <w:tc>
          <w:tcPr>
            <w:tcW w:w="1493" w:type="dxa"/>
          </w:tcPr>
          <w:p w:rsidR="00E57364" w:rsidRDefault="000B2BCA">
            <w:r>
              <w:t>备选流：</w:t>
            </w:r>
          </w:p>
        </w:tc>
        <w:tc>
          <w:tcPr>
            <w:tcW w:w="8083" w:type="dxa"/>
          </w:tcPr>
          <w:p w:rsidR="00E57364" w:rsidRDefault="000B2BCA">
            <w:r>
              <w:t>2a、系统没有查询到周边食宿等信息</w:t>
            </w:r>
          </w:p>
          <w:p w:rsidR="00E57364" w:rsidRDefault="000B2BCA">
            <w:r>
              <w:t>系统提示</w:t>
            </w:r>
            <w:r>
              <w:t>“</w:t>
            </w:r>
            <w:r>
              <w:t>周边暂无推荐信息</w:t>
            </w:r>
            <w:r>
              <w:t>”</w:t>
            </w:r>
            <w:r>
              <w:t>，用例结束</w:t>
            </w:r>
          </w:p>
        </w:tc>
      </w:tr>
      <w:tr w:rsidR="00E57364">
        <w:tc>
          <w:tcPr>
            <w:tcW w:w="1493" w:type="dxa"/>
          </w:tcPr>
          <w:p w:rsidR="00E57364" w:rsidRDefault="000B2BCA">
            <w:r>
              <w:t>扩展点：</w:t>
            </w:r>
          </w:p>
        </w:tc>
        <w:tc>
          <w:tcPr>
            <w:tcW w:w="8083" w:type="dxa"/>
          </w:tcPr>
          <w:p w:rsidR="00E57364" w:rsidRDefault="000B2BCA">
            <w:r>
              <w:t>[待定]</w:t>
            </w:r>
          </w:p>
        </w:tc>
      </w:tr>
      <w:tr w:rsidR="00E57364">
        <w:tc>
          <w:tcPr>
            <w:tcW w:w="1493" w:type="dxa"/>
          </w:tcPr>
          <w:p w:rsidR="00E57364" w:rsidRDefault="000B2BCA">
            <w:r>
              <w:t>非功能需求：</w:t>
            </w:r>
          </w:p>
        </w:tc>
        <w:tc>
          <w:tcPr>
            <w:tcW w:w="8083" w:type="dxa"/>
          </w:tcPr>
          <w:p w:rsidR="00E57364" w:rsidRDefault="000B2BCA">
            <w:r>
              <w:rPr>
                <w:rFonts w:hint="eastAsia"/>
              </w:rPr>
              <w:t>使用者在不受网速制约情形下，平均响应时间为3s，最长响应时间为8s。</w:t>
            </w:r>
          </w:p>
        </w:tc>
      </w:tr>
    </w:tbl>
    <w:p w:rsidR="00E57364" w:rsidRDefault="00E57364">
      <w:pPr>
        <w:pStyle w:val="a5"/>
        <w:ind w:left="0"/>
      </w:pPr>
    </w:p>
    <w:p w:rsidR="00E57364" w:rsidRDefault="000B2BCA">
      <w:pPr>
        <w:pStyle w:val="3"/>
      </w:pPr>
      <w:bookmarkStart w:id="22" w:name="_Toc10401707"/>
      <w:r>
        <w:t>&lt;</w:t>
      </w:r>
      <w:r>
        <w:t>“</w:t>
      </w:r>
      <w:r>
        <w:t>发布广告</w:t>
      </w:r>
      <w:r>
        <w:t>”</w:t>
      </w:r>
      <w:r>
        <w:rPr>
          <w:rFonts w:hint="eastAsia"/>
        </w:rPr>
        <w:t xml:space="preserve"> </w:t>
      </w:r>
      <w:r>
        <w:t>用例</w:t>
      </w:r>
      <w:r>
        <w:rPr>
          <w:rFonts w:hint="eastAsia"/>
        </w:rPr>
        <w:t>规约</w:t>
      </w:r>
      <w:r>
        <w:t>&gt;</w:t>
      </w:r>
      <w:bookmarkEnd w:id="22"/>
    </w:p>
    <w:tbl>
      <w:tblPr>
        <w:tblStyle w:val="af1"/>
        <w:tblW w:w="9576" w:type="dxa"/>
        <w:tblLayout w:type="fixed"/>
        <w:tblLook w:val="04A0" w:firstRow="1" w:lastRow="0" w:firstColumn="1" w:lastColumn="0" w:noHBand="0" w:noVBand="1"/>
      </w:tblPr>
      <w:tblGrid>
        <w:gridCol w:w="1493"/>
        <w:gridCol w:w="8083"/>
      </w:tblGrid>
      <w:tr w:rsidR="00E57364">
        <w:tc>
          <w:tcPr>
            <w:tcW w:w="1493" w:type="dxa"/>
          </w:tcPr>
          <w:p w:rsidR="00E57364" w:rsidRDefault="000B2BCA">
            <w:r>
              <w:t>用例编号：</w:t>
            </w:r>
          </w:p>
        </w:tc>
        <w:tc>
          <w:tcPr>
            <w:tcW w:w="8083" w:type="dxa"/>
          </w:tcPr>
          <w:p w:rsidR="00E57364" w:rsidRDefault="000B2BCA">
            <w:r>
              <w:t>UC103</w:t>
            </w:r>
          </w:p>
        </w:tc>
      </w:tr>
      <w:tr w:rsidR="00E57364">
        <w:tc>
          <w:tcPr>
            <w:tcW w:w="1493" w:type="dxa"/>
          </w:tcPr>
          <w:p w:rsidR="00E57364" w:rsidRDefault="000B2BCA">
            <w:r>
              <w:t>用例名称：</w:t>
            </w:r>
          </w:p>
        </w:tc>
        <w:tc>
          <w:tcPr>
            <w:tcW w:w="8083" w:type="dxa"/>
          </w:tcPr>
          <w:p w:rsidR="00E57364" w:rsidRDefault="000B2BCA">
            <w:r>
              <w:t>发布广告</w:t>
            </w:r>
          </w:p>
        </w:tc>
      </w:tr>
      <w:tr w:rsidR="00E57364">
        <w:trPr>
          <w:trHeight w:val="237"/>
        </w:trPr>
        <w:tc>
          <w:tcPr>
            <w:tcW w:w="1493" w:type="dxa"/>
          </w:tcPr>
          <w:p w:rsidR="00E57364" w:rsidRDefault="000B2BCA">
            <w:r>
              <w:t>描述：</w:t>
            </w:r>
          </w:p>
        </w:tc>
        <w:tc>
          <w:tcPr>
            <w:tcW w:w="8083" w:type="dxa"/>
          </w:tcPr>
          <w:p w:rsidR="00E57364" w:rsidRDefault="000B2BCA">
            <w:r>
              <w:rPr>
                <w:rFonts w:hint="eastAsia"/>
              </w:rPr>
              <w:t>广告商可以发布广告信息</w:t>
            </w:r>
          </w:p>
        </w:tc>
      </w:tr>
      <w:tr w:rsidR="00E57364">
        <w:tc>
          <w:tcPr>
            <w:tcW w:w="1493" w:type="dxa"/>
          </w:tcPr>
          <w:p w:rsidR="00E57364" w:rsidRDefault="000B2BCA">
            <w:r>
              <w:t>前置条件：</w:t>
            </w:r>
          </w:p>
        </w:tc>
        <w:tc>
          <w:tcPr>
            <w:tcW w:w="8083" w:type="dxa"/>
          </w:tcPr>
          <w:p w:rsidR="00E57364" w:rsidRDefault="000B2BCA">
            <w:r>
              <w:t>广告商需登录系统</w:t>
            </w:r>
          </w:p>
        </w:tc>
      </w:tr>
      <w:tr w:rsidR="00E57364">
        <w:tc>
          <w:tcPr>
            <w:tcW w:w="1493" w:type="dxa"/>
          </w:tcPr>
          <w:p w:rsidR="00E57364" w:rsidRDefault="000B2BCA">
            <w:r>
              <w:t>后置条件：</w:t>
            </w:r>
          </w:p>
        </w:tc>
        <w:tc>
          <w:tcPr>
            <w:tcW w:w="8083" w:type="dxa"/>
          </w:tcPr>
          <w:p w:rsidR="00E57364" w:rsidRDefault="000B2BCA">
            <w:r>
              <w:t>广告商的操作被系统记录</w:t>
            </w:r>
          </w:p>
        </w:tc>
      </w:tr>
      <w:tr w:rsidR="00E57364">
        <w:tc>
          <w:tcPr>
            <w:tcW w:w="1493" w:type="dxa"/>
          </w:tcPr>
          <w:p w:rsidR="00E57364" w:rsidRDefault="000B2BCA">
            <w:r>
              <w:t>基本流：</w:t>
            </w:r>
          </w:p>
        </w:tc>
        <w:tc>
          <w:tcPr>
            <w:tcW w:w="8083" w:type="dxa"/>
          </w:tcPr>
          <w:p w:rsidR="00E57364" w:rsidRDefault="000B2BCA">
            <w:pPr>
              <w:numPr>
                <w:ilvl w:val="0"/>
                <w:numId w:val="8"/>
              </w:numPr>
            </w:pPr>
            <w:r>
              <w:t>用户点击</w:t>
            </w:r>
            <w:r>
              <w:t>“</w:t>
            </w:r>
            <w:r>
              <w:t>发布广告</w:t>
            </w:r>
            <w:r>
              <w:t>”</w:t>
            </w:r>
          </w:p>
          <w:p w:rsidR="00E57364" w:rsidRDefault="000B2BCA">
            <w:pPr>
              <w:numPr>
                <w:ilvl w:val="0"/>
                <w:numId w:val="8"/>
              </w:numPr>
            </w:pPr>
            <w:r>
              <w:t>用户上</w:t>
            </w:r>
            <w:proofErr w:type="gramStart"/>
            <w:r>
              <w:t>传图片</w:t>
            </w:r>
            <w:proofErr w:type="gramEnd"/>
            <w:r>
              <w:t>文字等信息</w:t>
            </w:r>
          </w:p>
          <w:p w:rsidR="00E57364" w:rsidRDefault="000B2BCA">
            <w:pPr>
              <w:numPr>
                <w:ilvl w:val="0"/>
                <w:numId w:val="8"/>
              </w:numPr>
            </w:pPr>
            <w:r>
              <w:t>系统将信息填入预留的广告位</w:t>
            </w:r>
          </w:p>
          <w:p w:rsidR="00E57364" w:rsidRDefault="000B2BCA">
            <w:pPr>
              <w:numPr>
                <w:ilvl w:val="0"/>
                <w:numId w:val="8"/>
              </w:numPr>
            </w:pPr>
            <w:r>
              <w:t>系统显示已添加的广告页面</w:t>
            </w:r>
          </w:p>
        </w:tc>
      </w:tr>
      <w:tr w:rsidR="00E57364">
        <w:tc>
          <w:tcPr>
            <w:tcW w:w="1493" w:type="dxa"/>
          </w:tcPr>
          <w:p w:rsidR="00E57364" w:rsidRDefault="000B2BCA">
            <w:r>
              <w:t>备选流：</w:t>
            </w:r>
          </w:p>
        </w:tc>
        <w:tc>
          <w:tcPr>
            <w:tcW w:w="8083" w:type="dxa"/>
          </w:tcPr>
          <w:p w:rsidR="00E57364" w:rsidRDefault="000B2BCA">
            <w:r>
              <w:t>3a、无空闲广告位</w:t>
            </w:r>
          </w:p>
          <w:p w:rsidR="00E57364" w:rsidRDefault="000B2BCA">
            <w:r>
              <w:t>系统提示</w:t>
            </w:r>
            <w:r>
              <w:t>“</w:t>
            </w:r>
            <w:r>
              <w:t>暂时无法发布广告</w:t>
            </w:r>
            <w:r>
              <w:t>”</w:t>
            </w:r>
            <w:r>
              <w:t>，用例结束</w:t>
            </w:r>
          </w:p>
        </w:tc>
      </w:tr>
      <w:tr w:rsidR="00E57364">
        <w:tc>
          <w:tcPr>
            <w:tcW w:w="1493" w:type="dxa"/>
          </w:tcPr>
          <w:p w:rsidR="00E57364" w:rsidRDefault="000B2BCA">
            <w:r>
              <w:t>扩展点：</w:t>
            </w:r>
          </w:p>
        </w:tc>
        <w:tc>
          <w:tcPr>
            <w:tcW w:w="8083" w:type="dxa"/>
          </w:tcPr>
          <w:p w:rsidR="00E57364" w:rsidRDefault="000B2BCA">
            <w:r>
              <w:t>[待定]</w:t>
            </w:r>
          </w:p>
        </w:tc>
      </w:tr>
      <w:tr w:rsidR="00E57364">
        <w:tc>
          <w:tcPr>
            <w:tcW w:w="1493" w:type="dxa"/>
          </w:tcPr>
          <w:p w:rsidR="00E57364" w:rsidRDefault="000B2BCA">
            <w:r>
              <w:t>非功能需求：</w:t>
            </w:r>
          </w:p>
        </w:tc>
        <w:tc>
          <w:tcPr>
            <w:tcW w:w="8083" w:type="dxa"/>
          </w:tcPr>
          <w:p w:rsidR="00E57364" w:rsidRDefault="000B2BCA">
            <w:r>
              <w:rPr>
                <w:rFonts w:hint="eastAsia"/>
              </w:rPr>
              <w:t>使用者在不受网速制约情形下，平均响应时间为3s，最长响应时间为8s。</w:t>
            </w:r>
          </w:p>
        </w:tc>
      </w:tr>
    </w:tbl>
    <w:p w:rsidR="00E57364" w:rsidRDefault="00E57364">
      <w:pPr>
        <w:pStyle w:val="a5"/>
        <w:ind w:left="0"/>
      </w:pPr>
    </w:p>
    <w:p w:rsidR="00E57364" w:rsidRDefault="000B2BCA">
      <w:pPr>
        <w:pStyle w:val="3"/>
      </w:pPr>
      <w:bookmarkStart w:id="23" w:name="_Toc10401708"/>
      <w:r>
        <w:t>&lt;</w:t>
      </w:r>
      <w:r>
        <w:t>“</w:t>
      </w:r>
      <w:r>
        <w:rPr>
          <w:rFonts w:hint="eastAsia"/>
        </w:rPr>
        <w:t>用户权限管理</w:t>
      </w:r>
      <w:r>
        <w:t>”</w:t>
      </w:r>
      <w:r>
        <w:rPr>
          <w:rFonts w:hint="eastAsia"/>
        </w:rPr>
        <w:t xml:space="preserve"> </w:t>
      </w:r>
      <w:r>
        <w:t>用例</w:t>
      </w:r>
      <w:r>
        <w:rPr>
          <w:rFonts w:hint="eastAsia"/>
        </w:rPr>
        <w:t>规约</w:t>
      </w:r>
      <w:r>
        <w:t>&gt;</w:t>
      </w:r>
      <w:bookmarkEnd w:id="23"/>
    </w:p>
    <w:tbl>
      <w:tblPr>
        <w:tblStyle w:val="af1"/>
        <w:tblW w:w="9576" w:type="dxa"/>
        <w:tblLayout w:type="fixed"/>
        <w:tblLook w:val="04A0" w:firstRow="1" w:lastRow="0" w:firstColumn="1" w:lastColumn="0" w:noHBand="0" w:noVBand="1"/>
      </w:tblPr>
      <w:tblGrid>
        <w:gridCol w:w="1493"/>
        <w:gridCol w:w="8083"/>
      </w:tblGrid>
      <w:tr w:rsidR="00E57364">
        <w:tc>
          <w:tcPr>
            <w:tcW w:w="1493" w:type="dxa"/>
          </w:tcPr>
          <w:p w:rsidR="00E57364" w:rsidRDefault="000B2BCA">
            <w:r>
              <w:t>用例编号：</w:t>
            </w:r>
          </w:p>
        </w:tc>
        <w:tc>
          <w:tcPr>
            <w:tcW w:w="8083" w:type="dxa"/>
          </w:tcPr>
          <w:p w:rsidR="00E57364" w:rsidRDefault="000B2BCA">
            <w:r>
              <w:t>UC103</w:t>
            </w:r>
          </w:p>
        </w:tc>
      </w:tr>
      <w:tr w:rsidR="00E57364">
        <w:tc>
          <w:tcPr>
            <w:tcW w:w="1493" w:type="dxa"/>
          </w:tcPr>
          <w:p w:rsidR="00E57364" w:rsidRDefault="000B2BCA">
            <w:r>
              <w:t>用例名称：</w:t>
            </w:r>
          </w:p>
        </w:tc>
        <w:tc>
          <w:tcPr>
            <w:tcW w:w="8083" w:type="dxa"/>
          </w:tcPr>
          <w:p w:rsidR="00E57364" w:rsidRDefault="000B2BCA">
            <w:r>
              <w:rPr>
                <w:rFonts w:hint="eastAsia"/>
              </w:rPr>
              <w:t>用户权限管理</w:t>
            </w:r>
          </w:p>
        </w:tc>
      </w:tr>
      <w:tr w:rsidR="00E57364">
        <w:trPr>
          <w:trHeight w:val="237"/>
        </w:trPr>
        <w:tc>
          <w:tcPr>
            <w:tcW w:w="1493" w:type="dxa"/>
          </w:tcPr>
          <w:p w:rsidR="00E57364" w:rsidRDefault="000B2BCA">
            <w:r>
              <w:t>描述：</w:t>
            </w:r>
          </w:p>
        </w:tc>
        <w:tc>
          <w:tcPr>
            <w:tcW w:w="8083" w:type="dxa"/>
          </w:tcPr>
          <w:p w:rsidR="00E57364" w:rsidRDefault="000B2BCA">
            <w:r>
              <w:rPr>
                <w:rFonts w:hint="eastAsia"/>
              </w:rPr>
              <w:t>系统管理员可以根据用户充值等级情况进行用户权限管理。</w:t>
            </w:r>
          </w:p>
        </w:tc>
      </w:tr>
      <w:tr w:rsidR="00E57364">
        <w:tc>
          <w:tcPr>
            <w:tcW w:w="1493" w:type="dxa"/>
          </w:tcPr>
          <w:p w:rsidR="00E57364" w:rsidRDefault="000B2BCA">
            <w:r>
              <w:lastRenderedPageBreak/>
              <w:t>前置条件：</w:t>
            </w:r>
          </w:p>
        </w:tc>
        <w:tc>
          <w:tcPr>
            <w:tcW w:w="8083" w:type="dxa"/>
          </w:tcPr>
          <w:p w:rsidR="00E57364" w:rsidRDefault="000B2BCA">
            <w:r>
              <w:t>系统管理员需登录系统</w:t>
            </w:r>
          </w:p>
        </w:tc>
      </w:tr>
      <w:tr w:rsidR="00E57364">
        <w:tc>
          <w:tcPr>
            <w:tcW w:w="1493" w:type="dxa"/>
          </w:tcPr>
          <w:p w:rsidR="00E57364" w:rsidRDefault="000B2BCA">
            <w:r>
              <w:t>后置条件：</w:t>
            </w:r>
          </w:p>
        </w:tc>
        <w:tc>
          <w:tcPr>
            <w:tcW w:w="8083" w:type="dxa"/>
          </w:tcPr>
          <w:p w:rsidR="00E57364" w:rsidRDefault="000B2BCA">
            <w:r>
              <w:t>管理员的操作被系统记录</w:t>
            </w:r>
          </w:p>
        </w:tc>
      </w:tr>
      <w:tr w:rsidR="00E57364">
        <w:tc>
          <w:tcPr>
            <w:tcW w:w="1493" w:type="dxa"/>
          </w:tcPr>
          <w:p w:rsidR="00E57364" w:rsidRDefault="000B2BCA">
            <w:r>
              <w:t>基本流：</w:t>
            </w:r>
          </w:p>
        </w:tc>
        <w:tc>
          <w:tcPr>
            <w:tcW w:w="8083" w:type="dxa"/>
          </w:tcPr>
          <w:p w:rsidR="00E57364" w:rsidRDefault="000B2BCA">
            <w:pPr>
              <w:numPr>
                <w:ilvl w:val="0"/>
                <w:numId w:val="9"/>
              </w:numPr>
            </w:pPr>
            <w:r>
              <w:t>用户点击</w:t>
            </w:r>
            <w:r>
              <w:t>“</w:t>
            </w:r>
            <w:r>
              <w:t>用户管理</w:t>
            </w:r>
            <w:r>
              <w:t>”</w:t>
            </w:r>
          </w:p>
          <w:p w:rsidR="00E57364" w:rsidRDefault="000B2BCA">
            <w:pPr>
              <w:numPr>
                <w:ilvl w:val="0"/>
                <w:numId w:val="9"/>
              </w:numPr>
            </w:pPr>
            <w:r>
              <w:t>系统显示当前所有用户信息列表</w:t>
            </w:r>
          </w:p>
          <w:p w:rsidR="00E57364" w:rsidRDefault="000B2BCA">
            <w:pPr>
              <w:numPr>
                <w:ilvl w:val="0"/>
                <w:numId w:val="9"/>
              </w:numPr>
            </w:pPr>
            <w:r>
              <w:t>用户</w:t>
            </w:r>
            <w:proofErr w:type="gramStart"/>
            <w:r>
              <w:t>点击某</w:t>
            </w:r>
            <w:proofErr w:type="gramEnd"/>
            <w:r>
              <w:t>一用户修改其权限</w:t>
            </w:r>
          </w:p>
          <w:p w:rsidR="00E57364" w:rsidRDefault="000B2BCA">
            <w:pPr>
              <w:numPr>
                <w:ilvl w:val="0"/>
                <w:numId w:val="9"/>
              </w:numPr>
            </w:pPr>
            <w:r>
              <w:t>系统自动验证操作并记录</w:t>
            </w:r>
          </w:p>
          <w:p w:rsidR="00E57364" w:rsidRDefault="000B2BCA">
            <w:pPr>
              <w:numPr>
                <w:ilvl w:val="0"/>
                <w:numId w:val="9"/>
              </w:numPr>
            </w:pPr>
            <w:r>
              <w:t>系统显示修改后的用户信息列表</w:t>
            </w:r>
          </w:p>
        </w:tc>
      </w:tr>
      <w:tr w:rsidR="00E57364">
        <w:tc>
          <w:tcPr>
            <w:tcW w:w="1493" w:type="dxa"/>
          </w:tcPr>
          <w:p w:rsidR="00E57364" w:rsidRDefault="000B2BCA">
            <w:r>
              <w:t>备选流：</w:t>
            </w:r>
          </w:p>
        </w:tc>
        <w:tc>
          <w:tcPr>
            <w:tcW w:w="8083" w:type="dxa"/>
          </w:tcPr>
          <w:p w:rsidR="00E57364" w:rsidRDefault="000B2BCA">
            <w:r>
              <w:t>[待定]</w:t>
            </w:r>
          </w:p>
        </w:tc>
      </w:tr>
      <w:tr w:rsidR="00E57364">
        <w:tc>
          <w:tcPr>
            <w:tcW w:w="1493" w:type="dxa"/>
          </w:tcPr>
          <w:p w:rsidR="00E57364" w:rsidRDefault="000B2BCA">
            <w:r>
              <w:t>扩展点：</w:t>
            </w:r>
          </w:p>
        </w:tc>
        <w:tc>
          <w:tcPr>
            <w:tcW w:w="8083" w:type="dxa"/>
          </w:tcPr>
          <w:p w:rsidR="00E57364" w:rsidRDefault="000B2BCA">
            <w:r>
              <w:t>[待定]</w:t>
            </w:r>
          </w:p>
        </w:tc>
      </w:tr>
      <w:tr w:rsidR="00E57364">
        <w:tc>
          <w:tcPr>
            <w:tcW w:w="1493" w:type="dxa"/>
          </w:tcPr>
          <w:p w:rsidR="00E57364" w:rsidRDefault="000B2BCA">
            <w:r>
              <w:t>非功能需求：</w:t>
            </w:r>
          </w:p>
        </w:tc>
        <w:tc>
          <w:tcPr>
            <w:tcW w:w="8083" w:type="dxa"/>
          </w:tcPr>
          <w:p w:rsidR="00E57364" w:rsidRDefault="000B2BCA">
            <w:r>
              <w:rPr>
                <w:rFonts w:hint="eastAsia"/>
              </w:rPr>
              <w:t>使用者在不受网速制约情形下，平均响应时间为3s，最长响应时间为8s。</w:t>
            </w:r>
          </w:p>
        </w:tc>
      </w:tr>
    </w:tbl>
    <w:p w:rsidR="00E57364" w:rsidRDefault="00E57364">
      <w:pPr>
        <w:pStyle w:val="3"/>
        <w:numPr>
          <w:ilvl w:val="2"/>
          <w:numId w:val="0"/>
        </w:numPr>
      </w:pPr>
    </w:p>
    <w:p w:rsidR="00E57364" w:rsidRDefault="000B2BCA">
      <w:pPr>
        <w:pStyle w:val="3"/>
        <w:numPr>
          <w:ilvl w:val="2"/>
          <w:numId w:val="0"/>
        </w:numPr>
      </w:pPr>
      <w:bookmarkStart w:id="24" w:name="_Toc10401709"/>
      <w:r>
        <w:t>3.1.7 &lt;</w:t>
      </w:r>
      <w:r>
        <w:t>“</w:t>
      </w:r>
      <w:r>
        <w:t>登录</w:t>
      </w:r>
      <w:r>
        <w:t>”</w:t>
      </w:r>
      <w:r>
        <w:rPr>
          <w:rFonts w:hint="eastAsia"/>
        </w:rPr>
        <w:t xml:space="preserve"> </w:t>
      </w:r>
      <w:r>
        <w:t>用例</w:t>
      </w:r>
      <w:r>
        <w:rPr>
          <w:rFonts w:hint="eastAsia"/>
        </w:rPr>
        <w:t>规约</w:t>
      </w:r>
      <w:r>
        <w:t>&gt;</w:t>
      </w:r>
      <w:bookmarkEnd w:id="24"/>
    </w:p>
    <w:tbl>
      <w:tblPr>
        <w:tblStyle w:val="af1"/>
        <w:tblW w:w="9576" w:type="dxa"/>
        <w:tblLayout w:type="fixed"/>
        <w:tblLook w:val="04A0" w:firstRow="1" w:lastRow="0" w:firstColumn="1" w:lastColumn="0" w:noHBand="0" w:noVBand="1"/>
      </w:tblPr>
      <w:tblGrid>
        <w:gridCol w:w="1493"/>
        <w:gridCol w:w="8083"/>
      </w:tblGrid>
      <w:tr w:rsidR="00E57364">
        <w:tc>
          <w:tcPr>
            <w:tcW w:w="1493" w:type="dxa"/>
          </w:tcPr>
          <w:p w:rsidR="00E57364" w:rsidRDefault="000B2BCA">
            <w:r>
              <w:t>用例编号：</w:t>
            </w:r>
          </w:p>
        </w:tc>
        <w:tc>
          <w:tcPr>
            <w:tcW w:w="8083" w:type="dxa"/>
          </w:tcPr>
          <w:p w:rsidR="00E57364" w:rsidRDefault="000B2BCA">
            <w:r>
              <w:t>UC104</w:t>
            </w:r>
          </w:p>
        </w:tc>
      </w:tr>
      <w:tr w:rsidR="00E57364">
        <w:tc>
          <w:tcPr>
            <w:tcW w:w="1493" w:type="dxa"/>
          </w:tcPr>
          <w:p w:rsidR="00E57364" w:rsidRDefault="000B2BCA">
            <w:r>
              <w:t>用例名称：</w:t>
            </w:r>
          </w:p>
        </w:tc>
        <w:tc>
          <w:tcPr>
            <w:tcW w:w="8083" w:type="dxa"/>
          </w:tcPr>
          <w:p w:rsidR="00E57364" w:rsidRDefault="000B2BCA">
            <w:r>
              <w:t>登录</w:t>
            </w:r>
          </w:p>
        </w:tc>
      </w:tr>
      <w:tr w:rsidR="00E57364">
        <w:trPr>
          <w:trHeight w:val="237"/>
        </w:trPr>
        <w:tc>
          <w:tcPr>
            <w:tcW w:w="1493" w:type="dxa"/>
          </w:tcPr>
          <w:p w:rsidR="00E57364" w:rsidRDefault="000B2BCA">
            <w:r>
              <w:t>描述：</w:t>
            </w:r>
          </w:p>
        </w:tc>
        <w:tc>
          <w:tcPr>
            <w:tcW w:w="8083" w:type="dxa"/>
          </w:tcPr>
          <w:p w:rsidR="00E57364" w:rsidRDefault="000B2BCA">
            <w:r>
              <w:rPr>
                <w:rFonts w:hint="eastAsia"/>
              </w:rPr>
              <w:t>所有用户必须先</w:t>
            </w:r>
            <w:r>
              <w:t>登录</w:t>
            </w:r>
            <w:r>
              <w:rPr>
                <w:rFonts w:hint="eastAsia"/>
              </w:rPr>
              <w:t>才能使用系统功能</w:t>
            </w:r>
          </w:p>
        </w:tc>
      </w:tr>
      <w:tr w:rsidR="00E57364">
        <w:tc>
          <w:tcPr>
            <w:tcW w:w="1493" w:type="dxa"/>
          </w:tcPr>
          <w:p w:rsidR="00E57364" w:rsidRDefault="000B2BCA">
            <w:r>
              <w:t>前置条件：</w:t>
            </w:r>
          </w:p>
        </w:tc>
        <w:tc>
          <w:tcPr>
            <w:tcW w:w="8083" w:type="dxa"/>
          </w:tcPr>
          <w:p w:rsidR="00E57364" w:rsidRDefault="000B2BCA">
            <w:r>
              <w:t>无</w:t>
            </w:r>
          </w:p>
        </w:tc>
      </w:tr>
      <w:tr w:rsidR="00E57364">
        <w:tc>
          <w:tcPr>
            <w:tcW w:w="1493" w:type="dxa"/>
          </w:tcPr>
          <w:p w:rsidR="00E57364" w:rsidRDefault="000B2BCA">
            <w:r>
              <w:t>后置条件：</w:t>
            </w:r>
          </w:p>
        </w:tc>
        <w:tc>
          <w:tcPr>
            <w:tcW w:w="8083" w:type="dxa"/>
          </w:tcPr>
          <w:p w:rsidR="00E57364" w:rsidRDefault="000B2BCA">
            <w:r>
              <w:t>登录信息被系统记录</w:t>
            </w:r>
          </w:p>
        </w:tc>
      </w:tr>
      <w:tr w:rsidR="00E57364">
        <w:tc>
          <w:tcPr>
            <w:tcW w:w="1493" w:type="dxa"/>
          </w:tcPr>
          <w:p w:rsidR="00E57364" w:rsidRDefault="000B2BCA">
            <w:r>
              <w:t>基本流：</w:t>
            </w:r>
          </w:p>
        </w:tc>
        <w:tc>
          <w:tcPr>
            <w:tcW w:w="8083" w:type="dxa"/>
          </w:tcPr>
          <w:p w:rsidR="00E57364" w:rsidRDefault="000B2BCA">
            <w:pPr>
              <w:numPr>
                <w:ilvl w:val="0"/>
                <w:numId w:val="10"/>
              </w:numPr>
            </w:pPr>
            <w:r>
              <w:t>用户点击</w:t>
            </w:r>
            <w:r>
              <w:t>“</w:t>
            </w:r>
            <w:r>
              <w:t>登录</w:t>
            </w:r>
            <w:r>
              <w:t>”</w:t>
            </w:r>
          </w:p>
          <w:p w:rsidR="00E57364" w:rsidRDefault="000B2BCA">
            <w:pPr>
              <w:numPr>
                <w:ilvl w:val="0"/>
                <w:numId w:val="10"/>
              </w:numPr>
            </w:pPr>
            <w:r>
              <w:t>系统显示空白表单，提示用户输入用户名和密码</w:t>
            </w:r>
          </w:p>
          <w:p w:rsidR="00E57364" w:rsidRDefault="000B2BCA">
            <w:pPr>
              <w:numPr>
                <w:ilvl w:val="0"/>
                <w:numId w:val="10"/>
              </w:numPr>
            </w:pPr>
            <w:r>
              <w:t>用户输入用户名和密码</w:t>
            </w:r>
          </w:p>
          <w:p w:rsidR="00E57364" w:rsidRDefault="000B2BCA">
            <w:pPr>
              <w:numPr>
                <w:ilvl w:val="0"/>
                <w:numId w:val="10"/>
              </w:numPr>
            </w:pPr>
            <w:r>
              <w:t>系统校验用户提交的表单，返回成功信息</w:t>
            </w:r>
          </w:p>
          <w:p w:rsidR="00E57364" w:rsidRDefault="000B2BCA">
            <w:pPr>
              <w:numPr>
                <w:ilvl w:val="0"/>
                <w:numId w:val="10"/>
              </w:numPr>
            </w:pPr>
            <w:r>
              <w:t>系统提示</w:t>
            </w:r>
            <w:r>
              <w:t>“</w:t>
            </w:r>
            <w:r>
              <w:t>登录成功</w:t>
            </w:r>
            <w:r>
              <w:t>”</w:t>
            </w:r>
            <w:r>
              <w:t>，并保存登录状态</w:t>
            </w:r>
          </w:p>
        </w:tc>
      </w:tr>
      <w:tr w:rsidR="00E57364">
        <w:tc>
          <w:tcPr>
            <w:tcW w:w="1493" w:type="dxa"/>
          </w:tcPr>
          <w:p w:rsidR="00E57364" w:rsidRDefault="000B2BCA">
            <w:r>
              <w:t>备选流：</w:t>
            </w:r>
          </w:p>
        </w:tc>
        <w:tc>
          <w:tcPr>
            <w:tcW w:w="8083" w:type="dxa"/>
          </w:tcPr>
          <w:p w:rsidR="00E57364" w:rsidRDefault="000B2BCA">
            <w:r>
              <w:t>1a、用户选择</w:t>
            </w:r>
            <w:r>
              <w:t>“</w:t>
            </w:r>
            <w:r>
              <w:t>还没有账号，立即注册</w:t>
            </w:r>
            <w:r>
              <w:t>”</w:t>
            </w:r>
          </w:p>
          <w:p w:rsidR="00E57364" w:rsidRDefault="000B2BCA">
            <w:r>
              <w:t>系统显示注册表单，注册成功后自动登录，进入第五步</w:t>
            </w:r>
          </w:p>
          <w:p w:rsidR="00E57364" w:rsidRDefault="000B2BCA">
            <w:r>
              <w:t>4a、校验不成功</w:t>
            </w:r>
          </w:p>
          <w:p w:rsidR="00E57364" w:rsidRDefault="000B2BCA">
            <w:r>
              <w:t>系统提示</w:t>
            </w:r>
            <w:r>
              <w:t>“</w:t>
            </w:r>
            <w:r>
              <w:t>用户名不存在</w:t>
            </w:r>
            <w:r>
              <w:t>”</w:t>
            </w:r>
            <w:r>
              <w:t>或者</w:t>
            </w:r>
            <w:r>
              <w:t>“</w:t>
            </w:r>
            <w:r>
              <w:t>用户名或密码错误</w:t>
            </w:r>
            <w:r>
              <w:t>”</w:t>
            </w:r>
            <w:r>
              <w:t>，返回第二步</w:t>
            </w:r>
          </w:p>
        </w:tc>
      </w:tr>
      <w:tr w:rsidR="00E57364">
        <w:tc>
          <w:tcPr>
            <w:tcW w:w="1493" w:type="dxa"/>
          </w:tcPr>
          <w:p w:rsidR="00E57364" w:rsidRDefault="000B2BCA">
            <w:r>
              <w:t>扩展点：</w:t>
            </w:r>
          </w:p>
        </w:tc>
        <w:tc>
          <w:tcPr>
            <w:tcW w:w="8083" w:type="dxa"/>
          </w:tcPr>
          <w:p w:rsidR="00E57364" w:rsidRDefault="000B2BCA">
            <w:r>
              <w:t>[待定]</w:t>
            </w:r>
          </w:p>
        </w:tc>
      </w:tr>
      <w:tr w:rsidR="00E57364">
        <w:tc>
          <w:tcPr>
            <w:tcW w:w="1493" w:type="dxa"/>
          </w:tcPr>
          <w:p w:rsidR="00E57364" w:rsidRDefault="000B2BCA">
            <w:r>
              <w:t>非功能需求：</w:t>
            </w:r>
          </w:p>
        </w:tc>
        <w:tc>
          <w:tcPr>
            <w:tcW w:w="8083" w:type="dxa"/>
          </w:tcPr>
          <w:p w:rsidR="00E57364" w:rsidRDefault="000B2BCA">
            <w:r>
              <w:rPr>
                <w:rFonts w:hint="eastAsia"/>
              </w:rPr>
              <w:t>使用者在不受网速制约情形下，平均响应时间为3s，最长响应时间为8s。</w:t>
            </w:r>
          </w:p>
        </w:tc>
      </w:tr>
    </w:tbl>
    <w:p w:rsidR="00E57364" w:rsidRDefault="00E57364">
      <w:pPr>
        <w:pStyle w:val="a5"/>
        <w:ind w:left="0"/>
      </w:pPr>
    </w:p>
    <w:p w:rsidR="00E57364" w:rsidRDefault="000B2BCA">
      <w:pPr>
        <w:pStyle w:val="2"/>
        <w:ind w:left="720" w:hanging="720"/>
      </w:pPr>
      <w:bookmarkStart w:id="25" w:name="_Toc498836233"/>
      <w:bookmarkStart w:id="26" w:name="_Toc10401710"/>
      <w:r>
        <w:rPr>
          <w:rFonts w:hint="eastAsia"/>
        </w:rPr>
        <w:t>易用性</w:t>
      </w:r>
      <w:bookmarkEnd w:id="25"/>
      <w:bookmarkEnd w:id="26"/>
    </w:p>
    <w:p w:rsidR="00E57364" w:rsidRDefault="000B2BCA">
      <w:pPr>
        <w:pStyle w:val="3"/>
        <w:ind w:left="720" w:hanging="720"/>
      </w:pPr>
      <w:bookmarkStart w:id="27" w:name="_Toc10401711"/>
      <w:r>
        <w:rPr>
          <w:rFonts w:hint="eastAsia"/>
        </w:rPr>
        <w:t>用户培训时间</w:t>
      </w:r>
      <w:bookmarkEnd w:id="27"/>
    </w:p>
    <w:p w:rsidR="00E57364" w:rsidRDefault="000B2BCA">
      <w:pPr>
        <w:ind w:firstLineChars="300" w:firstLine="600"/>
      </w:pPr>
      <w:r>
        <w:rPr>
          <w:rFonts w:hint="eastAsia"/>
        </w:rPr>
        <w:t>用户培训时间是无经验用户熟悉大部分功能使用的时间。</w:t>
      </w:r>
    </w:p>
    <w:p w:rsidR="00E57364" w:rsidRDefault="000B2BCA">
      <w:pPr>
        <w:ind w:firstLineChars="300" w:firstLine="600"/>
      </w:pPr>
      <w:r>
        <w:rPr>
          <w:rFonts w:hint="eastAsia"/>
        </w:rPr>
        <w:t>景点智能识别语言翻译APP普通用户培训时间为30分钟-1小时，高级用户培训时间为10分钟-30分钟。</w:t>
      </w:r>
    </w:p>
    <w:p w:rsidR="00E57364" w:rsidRDefault="000B2BCA">
      <w:pPr>
        <w:pStyle w:val="3"/>
      </w:pPr>
      <w:bookmarkStart w:id="28" w:name="_Toc10401712"/>
      <w:r>
        <w:rPr>
          <w:rFonts w:hint="eastAsia"/>
        </w:rPr>
        <w:t>子系统的可用性</w:t>
      </w:r>
      <w:bookmarkEnd w:id="28"/>
    </w:p>
    <w:p w:rsidR="00E57364" w:rsidRDefault="000B2BCA">
      <w:pPr>
        <w:ind w:firstLineChars="300" w:firstLine="600"/>
      </w:pPr>
      <w:r>
        <w:rPr>
          <w:rFonts w:hint="eastAsia"/>
        </w:rPr>
        <w:t>子系统包括用户注册登录、景点识别、翻译、定位查询、广告发布等，均可正常工作，完成各自功能，子系统之间的兼容没有问题。</w:t>
      </w:r>
    </w:p>
    <w:p w:rsidR="00E57364" w:rsidRDefault="000B2BCA">
      <w:pPr>
        <w:pStyle w:val="3"/>
      </w:pPr>
      <w:bookmarkStart w:id="29" w:name="_Toc10401713"/>
      <w:r>
        <w:rPr>
          <w:rFonts w:hint="eastAsia"/>
        </w:rPr>
        <w:t>系统可维护性</w:t>
      </w:r>
      <w:bookmarkEnd w:id="29"/>
    </w:p>
    <w:p w:rsidR="00E57364" w:rsidRDefault="000B2BCA">
      <w:pPr>
        <w:ind w:firstLineChars="300" w:firstLine="600"/>
      </w:pPr>
      <w:r>
        <w:rPr>
          <w:rFonts w:hint="eastAsia"/>
        </w:rPr>
        <w:t>系统设计故障处理机制，并且采用模块编程、降级模式，方便对子系统进行修改维护。</w:t>
      </w:r>
    </w:p>
    <w:p w:rsidR="00E57364" w:rsidRDefault="000B2BCA">
      <w:pPr>
        <w:pStyle w:val="2"/>
      </w:pPr>
      <w:bookmarkStart w:id="30" w:name="_Toc498836235"/>
      <w:bookmarkStart w:id="31" w:name="_Toc10401714"/>
      <w:r>
        <w:rPr>
          <w:rFonts w:hint="eastAsia"/>
        </w:rPr>
        <w:t>可靠性</w:t>
      </w:r>
      <w:bookmarkEnd w:id="30"/>
      <w:bookmarkEnd w:id="31"/>
    </w:p>
    <w:p w:rsidR="00E57364" w:rsidRDefault="000B2BCA">
      <w:pPr>
        <w:pStyle w:val="3"/>
        <w:ind w:left="720" w:hanging="720"/>
      </w:pPr>
      <w:bookmarkStart w:id="32" w:name="_Toc10401715"/>
      <w:r>
        <w:rPr>
          <w:rFonts w:hint="eastAsia"/>
        </w:rPr>
        <w:t>系统可用性</w:t>
      </w:r>
      <w:bookmarkEnd w:id="32"/>
    </w:p>
    <w:p w:rsidR="00E57364" w:rsidRDefault="000B2BCA">
      <w:pPr>
        <w:ind w:firstLineChars="300" w:firstLine="600"/>
      </w:pPr>
      <w:r>
        <w:rPr>
          <w:rFonts w:hint="eastAsia"/>
        </w:rPr>
        <w:t>系统可用时间达到98%，持续可运行时间达2500小时。</w:t>
      </w:r>
    </w:p>
    <w:p w:rsidR="00E57364" w:rsidRDefault="000B2BCA">
      <w:pPr>
        <w:pStyle w:val="3"/>
      </w:pPr>
      <w:bookmarkStart w:id="33" w:name="_Toc10401716"/>
      <w:r>
        <w:rPr>
          <w:rFonts w:hint="eastAsia"/>
        </w:rPr>
        <w:lastRenderedPageBreak/>
        <w:t>平均故障间隔时间（MTBF）</w:t>
      </w:r>
      <w:bookmarkEnd w:id="33"/>
    </w:p>
    <w:p w:rsidR="00E57364" w:rsidRDefault="000B2BCA">
      <w:pPr>
        <w:ind w:firstLineChars="300" w:firstLine="600"/>
      </w:pPr>
      <w:r>
        <w:rPr>
          <w:rFonts w:hint="eastAsia"/>
        </w:rPr>
        <w:t>平均故障间隔时间为2个月。</w:t>
      </w:r>
    </w:p>
    <w:p w:rsidR="00E57364" w:rsidRDefault="000B2BCA">
      <w:pPr>
        <w:pStyle w:val="3"/>
      </w:pPr>
      <w:bookmarkStart w:id="34" w:name="_Toc10401717"/>
      <w:r>
        <w:rPr>
          <w:rFonts w:hint="eastAsia"/>
        </w:rPr>
        <w:t>平均修复时间（MTTR）</w:t>
      </w:r>
      <w:bookmarkEnd w:id="34"/>
    </w:p>
    <w:p w:rsidR="00E57364" w:rsidRDefault="000B2BCA">
      <w:pPr>
        <w:ind w:firstLineChars="300" w:firstLine="600"/>
      </w:pPr>
      <w:r>
        <w:rPr>
          <w:rFonts w:hint="eastAsia"/>
        </w:rPr>
        <w:t>平均修复时间小于2小时。</w:t>
      </w:r>
    </w:p>
    <w:p w:rsidR="00E57364" w:rsidRDefault="000B2BCA">
      <w:pPr>
        <w:pStyle w:val="3"/>
      </w:pPr>
      <w:bookmarkStart w:id="35" w:name="_Toc10401718"/>
      <w:r>
        <w:rPr>
          <w:rFonts w:hint="eastAsia"/>
        </w:rPr>
        <w:t>精确度</w:t>
      </w:r>
      <w:bookmarkEnd w:id="35"/>
    </w:p>
    <w:p w:rsidR="00E57364" w:rsidRDefault="000B2BCA">
      <w:pPr>
        <w:ind w:firstLineChars="300" w:firstLine="600"/>
      </w:pPr>
      <w:r>
        <w:rPr>
          <w:rFonts w:hint="eastAsia"/>
        </w:rPr>
        <w:t>对于时间计量，精确到毫秒。</w:t>
      </w:r>
    </w:p>
    <w:p w:rsidR="00E57364" w:rsidRDefault="000B2BCA">
      <w:pPr>
        <w:pStyle w:val="3"/>
      </w:pPr>
      <w:bookmarkStart w:id="36" w:name="_Toc10401719"/>
      <w:r>
        <w:rPr>
          <w:rFonts w:hint="eastAsia"/>
        </w:rPr>
        <w:t>错误或缺陷率</w:t>
      </w:r>
      <w:bookmarkEnd w:id="36"/>
    </w:p>
    <w:p w:rsidR="00E57364" w:rsidRDefault="000B2BCA">
      <w:pPr>
        <w:ind w:firstLineChars="300" w:firstLine="600"/>
      </w:pPr>
      <w:r>
        <w:rPr>
          <w:rFonts w:hint="eastAsia"/>
        </w:rPr>
        <w:t>小错误：如页面异常显示，某些图片不能加载</w:t>
      </w:r>
    </w:p>
    <w:p w:rsidR="00E57364" w:rsidRDefault="000B2BCA">
      <w:pPr>
        <w:ind w:firstLineChars="300" w:firstLine="600"/>
      </w:pPr>
      <w:r>
        <w:rPr>
          <w:rFonts w:hint="eastAsia"/>
        </w:rPr>
        <w:t>错误率：小于5%</w:t>
      </w:r>
    </w:p>
    <w:p w:rsidR="00E57364" w:rsidRDefault="00E57364">
      <w:pPr>
        <w:ind w:firstLineChars="300" w:firstLine="600"/>
      </w:pPr>
    </w:p>
    <w:p w:rsidR="00E57364" w:rsidRDefault="000B2BCA">
      <w:pPr>
        <w:ind w:firstLineChars="300" w:firstLine="600"/>
      </w:pPr>
      <w:r>
        <w:rPr>
          <w:rFonts w:hint="eastAsia"/>
        </w:rPr>
        <w:t>大错误：服务器不能正常响应</w:t>
      </w:r>
    </w:p>
    <w:p w:rsidR="00E57364" w:rsidRDefault="000B2BCA">
      <w:pPr>
        <w:ind w:firstLineChars="300" w:firstLine="600"/>
      </w:pPr>
      <w:r>
        <w:rPr>
          <w:rFonts w:hint="eastAsia"/>
        </w:rPr>
        <w:t>错误率：小于3%</w:t>
      </w:r>
    </w:p>
    <w:p w:rsidR="00E57364" w:rsidRDefault="00E57364">
      <w:pPr>
        <w:ind w:firstLineChars="300" w:firstLine="600"/>
      </w:pPr>
    </w:p>
    <w:p w:rsidR="00E57364" w:rsidRDefault="000B2BCA">
      <w:pPr>
        <w:ind w:firstLineChars="300" w:firstLine="600"/>
      </w:pPr>
      <w:r>
        <w:rPr>
          <w:rFonts w:hint="eastAsia"/>
        </w:rPr>
        <w:t>严重错误：系统停止工作,数据库运行失常造成数据存储及读取命令无效</w:t>
      </w:r>
    </w:p>
    <w:p w:rsidR="00E57364" w:rsidRDefault="000B2BCA">
      <w:pPr>
        <w:ind w:firstLineChars="300" w:firstLine="600"/>
      </w:pPr>
      <w:r>
        <w:rPr>
          <w:rFonts w:hint="eastAsia"/>
        </w:rPr>
        <w:t>错误率：避免发生</w:t>
      </w:r>
    </w:p>
    <w:p w:rsidR="00E57364" w:rsidRDefault="000B2BCA">
      <w:pPr>
        <w:pStyle w:val="2"/>
      </w:pPr>
      <w:bookmarkStart w:id="37" w:name="_Toc498836237"/>
      <w:bookmarkStart w:id="38" w:name="_Toc10401720"/>
      <w:r>
        <w:rPr>
          <w:rFonts w:hint="eastAsia"/>
        </w:rPr>
        <w:t>性能</w:t>
      </w:r>
      <w:bookmarkEnd w:id="37"/>
      <w:bookmarkEnd w:id="38"/>
    </w:p>
    <w:p w:rsidR="00E57364" w:rsidRDefault="000B2BCA">
      <w:pPr>
        <w:pStyle w:val="3"/>
        <w:ind w:left="720" w:hanging="720"/>
      </w:pPr>
      <w:bookmarkStart w:id="39" w:name="_Toc10401721"/>
      <w:r>
        <w:rPr>
          <w:rFonts w:hint="eastAsia"/>
        </w:rPr>
        <w:t>事务响应时间</w:t>
      </w:r>
      <w:bookmarkEnd w:id="39"/>
    </w:p>
    <w:p w:rsidR="00E57364" w:rsidRDefault="000B2BCA">
      <w:pPr>
        <w:ind w:firstLineChars="300" w:firstLine="600"/>
      </w:pPr>
      <w:r>
        <w:rPr>
          <w:rFonts w:hint="eastAsia"/>
        </w:rPr>
        <w:t>使用者在不受网速制约情形下，平均响应时间为3s，最长响应时间为8s。系统管理员最长响应时间不超过2s。</w:t>
      </w:r>
    </w:p>
    <w:p w:rsidR="00E57364" w:rsidRDefault="000B2BCA">
      <w:pPr>
        <w:pStyle w:val="3"/>
      </w:pPr>
      <w:bookmarkStart w:id="40" w:name="_Toc10401722"/>
      <w:r>
        <w:rPr>
          <w:rFonts w:hint="eastAsia"/>
        </w:rPr>
        <w:t>吞吐量</w:t>
      </w:r>
      <w:bookmarkEnd w:id="40"/>
    </w:p>
    <w:p w:rsidR="00E57364" w:rsidRDefault="000B2BCA">
      <w:pPr>
        <w:ind w:firstLineChars="300" w:firstLine="600"/>
      </w:pPr>
      <w:r>
        <w:rPr>
          <w:rFonts w:hint="eastAsia"/>
        </w:rPr>
        <w:t>系统最多可容纳的同时在线客户数不超过5000。</w:t>
      </w:r>
    </w:p>
    <w:p w:rsidR="00E57364" w:rsidRDefault="000B2BCA">
      <w:pPr>
        <w:pStyle w:val="3"/>
      </w:pPr>
      <w:bookmarkStart w:id="41" w:name="_Toc10401723"/>
      <w:r>
        <w:rPr>
          <w:rFonts w:hint="eastAsia"/>
        </w:rPr>
        <w:t>可容纳量</w:t>
      </w:r>
      <w:bookmarkEnd w:id="41"/>
    </w:p>
    <w:p w:rsidR="00E57364" w:rsidRDefault="000B2BCA">
      <w:pPr>
        <w:ind w:firstLineChars="300" w:firstLine="600"/>
      </w:pPr>
      <w:r>
        <w:rPr>
          <w:rFonts w:hint="eastAsia"/>
        </w:rPr>
        <w:t>该系统最多可接受500000用户注册。</w:t>
      </w:r>
    </w:p>
    <w:p w:rsidR="00E57364" w:rsidRDefault="000B2BCA">
      <w:pPr>
        <w:pStyle w:val="3"/>
      </w:pPr>
      <w:bookmarkStart w:id="42" w:name="_Toc10401724"/>
      <w:r>
        <w:rPr>
          <w:rFonts w:hint="eastAsia"/>
        </w:rPr>
        <w:t>系统降级模式</w:t>
      </w:r>
      <w:bookmarkEnd w:id="42"/>
    </w:p>
    <w:p w:rsidR="00E57364" w:rsidRDefault="000B2BCA">
      <w:pPr>
        <w:ind w:firstLineChars="300" w:firstLine="600"/>
      </w:pPr>
      <w:r>
        <w:rPr>
          <w:rFonts w:hint="eastAsia"/>
        </w:rPr>
        <w:t>系统降级模式时，系统只提供定位服务。</w:t>
      </w:r>
    </w:p>
    <w:p w:rsidR="00E57364" w:rsidRDefault="000B2BCA">
      <w:pPr>
        <w:pStyle w:val="3"/>
      </w:pPr>
      <w:bookmarkStart w:id="43" w:name="_Toc10401725"/>
      <w:r>
        <w:rPr>
          <w:rFonts w:hint="eastAsia"/>
        </w:rPr>
        <w:t>资源利用情况</w:t>
      </w:r>
      <w:bookmarkEnd w:id="43"/>
    </w:p>
    <w:p w:rsidR="00E57364" w:rsidRDefault="000B2BCA">
      <w:pPr>
        <w:ind w:firstLineChars="300" w:firstLine="600"/>
      </w:pPr>
      <w:r>
        <w:rPr>
          <w:rFonts w:hint="eastAsia"/>
        </w:rPr>
        <w:t>该系统服务器要求至少1GB内存、80GB硬盘空间并联网。网络连接速度应大于</w:t>
      </w:r>
      <w:r>
        <w:t>1MB/s</w:t>
      </w:r>
      <w:r>
        <w:rPr>
          <w:rFonts w:hint="eastAsia"/>
        </w:rPr>
        <w:t>。</w:t>
      </w:r>
      <w:r>
        <w:t> </w:t>
      </w:r>
      <w:r>
        <w:rPr>
          <w:rFonts w:hint="eastAsia"/>
        </w:rPr>
        <w:t>客户机</w:t>
      </w:r>
      <w:proofErr w:type="gramStart"/>
      <w:r>
        <w:rPr>
          <w:rFonts w:hint="eastAsia"/>
        </w:rPr>
        <w:t>端要求</w:t>
      </w:r>
      <w:proofErr w:type="gramEnd"/>
      <w:r>
        <w:rPr>
          <w:rFonts w:hint="eastAsia"/>
        </w:rPr>
        <w:t>客户端</w:t>
      </w:r>
      <w:r>
        <w:t>:64</w:t>
      </w:r>
      <w:r>
        <w:t> </w:t>
      </w:r>
      <w:r>
        <w:t>MB</w:t>
      </w:r>
      <w:r>
        <w:t> </w:t>
      </w:r>
      <w:r>
        <w:t>SDRAM</w:t>
      </w:r>
      <w:r>
        <w:rPr>
          <w:rFonts w:hint="eastAsia"/>
        </w:rPr>
        <w:t>和</w:t>
      </w:r>
      <w:r>
        <w:t>200MB</w:t>
      </w:r>
      <w:r>
        <w:t> </w:t>
      </w:r>
      <w:r>
        <w:rPr>
          <w:rFonts w:hint="eastAsia"/>
        </w:rPr>
        <w:t>硬盘空间并支持</w:t>
      </w:r>
      <w:r>
        <w:t>Internet</w:t>
      </w:r>
      <w:r>
        <w:rPr>
          <w:rFonts w:hint="eastAsia"/>
        </w:rPr>
        <w:t>网络连接。</w:t>
      </w:r>
    </w:p>
    <w:p w:rsidR="00E57364" w:rsidRDefault="000B2BCA">
      <w:pPr>
        <w:pStyle w:val="2"/>
      </w:pPr>
      <w:bookmarkStart w:id="44" w:name="_Toc498836239"/>
      <w:bookmarkStart w:id="45" w:name="_Toc10401726"/>
      <w:r>
        <w:rPr>
          <w:rFonts w:hint="eastAsia"/>
        </w:rPr>
        <w:t>可支持性</w:t>
      </w:r>
      <w:bookmarkEnd w:id="44"/>
      <w:bookmarkEnd w:id="45"/>
    </w:p>
    <w:p w:rsidR="00E57364" w:rsidRDefault="000B2BCA">
      <w:pPr>
        <w:pStyle w:val="3"/>
        <w:ind w:left="720" w:hanging="720"/>
      </w:pPr>
      <w:bookmarkStart w:id="46" w:name="_Toc10401727"/>
      <w:r>
        <w:rPr>
          <w:rFonts w:hint="eastAsia"/>
        </w:rPr>
        <w:t>编码标准</w:t>
      </w:r>
      <w:bookmarkEnd w:id="46"/>
    </w:p>
    <w:p w:rsidR="00E57364" w:rsidRDefault="000B2BCA">
      <w:pPr>
        <w:ind w:firstLineChars="300" w:firstLine="600"/>
      </w:pPr>
      <w:r>
        <w:rPr>
          <w:rFonts w:hint="eastAsia"/>
        </w:rPr>
        <w:t>变量命名使用匈牙利命名法规则。</w:t>
      </w:r>
    </w:p>
    <w:p w:rsidR="00E57364" w:rsidRDefault="000B2BCA">
      <w:pPr>
        <w:pStyle w:val="3"/>
      </w:pPr>
      <w:bookmarkStart w:id="47" w:name="_Toc10401728"/>
      <w:r>
        <w:rPr>
          <w:rFonts w:hint="eastAsia"/>
        </w:rPr>
        <w:t>访问权限</w:t>
      </w:r>
      <w:bookmarkEnd w:id="47"/>
    </w:p>
    <w:p w:rsidR="00E57364" w:rsidRDefault="000B2BCA">
      <w:pPr>
        <w:ind w:firstLineChars="300" w:firstLine="600"/>
      </w:pPr>
      <w:r>
        <w:rPr>
          <w:rFonts w:hint="eastAsia"/>
        </w:rPr>
        <w:t>普通用户具有个人信息设置、浏览网页、功能使用等权限。</w:t>
      </w:r>
      <w:r>
        <w:t> </w:t>
      </w:r>
    </w:p>
    <w:p w:rsidR="00E57364" w:rsidRDefault="000B2BCA">
      <w:pPr>
        <w:ind w:firstLineChars="300" w:firstLine="600"/>
      </w:pPr>
      <w:r>
        <w:rPr>
          <w:rFonts w:hint="eastAsia"/>
        </w:rPr>
        <w:t>系统管理者除以上还可设置用户权限、修改信息、发布系统信息公告等权限。</w:t>
      </w:r>
    </w:p>
    <w:p w:rsidR="00E57364" w:rsidRDefault="000B2BCA">
      <w:pPr>
        <w:pStyle w:val="2"/>
      </w:pPr>
      <w:bookmarkStart w:id="48" w:name="_Toc498836241"/>
      <w:bookmarkStart w:id="49" w:name="_Toc10401729"/>
      <w:r>
        <w:rPr>
          <w:rFonts w:hint="eastAsia"/>
        </w:rPr>
        <w:t>设计约束</w:t>
      </w:r>
      <w:bookmarkEnd w:id="48"/>
      <w:bookmarkEnd w:id="49"/>
    </w:p>
    <w:p w:rsidR="00E57364" w:rsidRDefault="000B2BCA">
      <w:pPr>
        <w:pStyle w:val="3"/>
        <w:ind w:left="720" w:hanging="720"/>
      </w:pPr>
      <w:bookmarkStart w:id="50" w:name="_Toc10401730"/>
      <w:r>
        <w:rPr>
          <w:rFonts w:hint="eastAsia"/>
        </w:rPr>
        <w:t>软件语言</w:t>
      </w:r>
      <w:bookmarkEnd w:id="50"/>
    </w:p>
    <w:p w:rsidR="00E57364" w:rsidRDefault="000B2BCA">
      <w:pPr>
        <w:ind w:firstLineChars="300" w:firstLine="600"/>
      </w:pPr>
      <w:r>
        <w:rPr>
          <w:rFonts w:hint="eastAsia"/>
        </w:rPr>
        <w:t>系统前端使用Vue</w:t>
      </w:r>
      <w:r>
        <w:t>.js</w:t>
      </w:r>
      <w:r>
        <w:rPr>
          <w:rFonts w:hint="eastAsia"/>
        </w:rPr>
        <w:t>框架，后端使用Java语言与Spring Boot框架，数据库使用MySQL和MongoDB。</w:t>
      </w:r>
    </w:p>
    <w:p w:rsidR="00E57364" w:rsidRDefault="000B2BCA">
      <w:pPr>
        <w:pStyle w:val="3"/>
      </w:pPr>
      <w:bookmarkStart w:id="51" w:name="_Toc10401731"/>
      <w:r>
        <w:rPr>
          <w:rFonts w:hint="eastAsia"/>
        </w:rPr>
        <w:lastRenderedPageBreak/>
        <w:t>开发工具</w:t>
      </w:r>
      <w:bookmarkEnd w:id="51"/>
    </w:p>
    <w:p w:rsidR="00E57364" w:rsidRDefault="000B2BCA">
      <w:pPr>
        <w:ind w:firstLineChars="300" w:firstLine="600"/>
      </w:pPr>
      <w:r>
        <w:rPr>
          <w:rFonts w:hint="eastAsia"/>
        </w:rPr>
        <w:t>在</w:t>
      </w:r>
      <w:r>
        <w:t xml:space="preserve">IntelliJ IDEA Ultimate </w:t>
      </w:r>
      <w:r>
        <w:rPr>
          <w:rFonts w:hint="eastAsia"/>
        </w:rPr>
        <w:t>2019</w:t>
      </w:r>
      <w:r>
        <w:t xml:space="preserve"> </w:t>
      </w:r>
      <w:r>
        <w:rPr>
          <w:rFonts w:hint="eastAsia"/>
        </w:rPr>
        <w:t>环境下进行前端和后端代码的编写。</w:t>
      </w:r>
    </w:p>
    <w:p w:rsidR="00E57364" w:rsidRDefault="000B2BCA">
      <w:pPr>
        <w:ind w:firstLineChars="300" w:firstLine="600"/>
      </w:pPr>
      <w:r>
        <w:rPr>
          <w:rFonts w:hint="eastAsia"/>
        </w:rPr>
        <w:t>在</w:t>
      </w:r>
      <w:r>
        <w:t xml:space="preserve">MySQL Workbench 8.0 CE </w:t>
      </w:r>
      <w:r>
        <w:rPr>
          <w:rFonts w:hint="eastAsia"/>
        </w:rPr>
        <w:t>环境下进行MySQL编写。</w:t>
      </w:r>
    </w:p>
    <w:p w:rsidR="00E57364" w:rsidRDefault="000B2BCA">
      <w:pPr>
        <w:ind w:firstLineChars="300" w:firstLine="600"/>
      </w:pPr>
      <w:r>
        <w:rPr>
          <w:rFonts w:hint="eastAsia"/>
        </w:rPr>
        <w:t>在</w:t>
      </w:r>
      <w:proofErr w:type="spellStart"/>
      <w:r>
        <w:t>Nosqlclient</w:t>
      </w:r>
      <w:proofErr w:type="spellEnd"/>
      <w:r>
        <w:t xml:space="preserve"> </w:t>
      </w:r>
      <w:r>
        <w:rPr>
          <w:rFonts w:hint="eastAsia"/>
        </w:rPr>
        <w:t>2019环境下进行MongoDB编写。</w:t>
      </w:r>
    </w:p>
    <w:p w:rsidR="00E57364" w:rsidRDefault="000B2BCA">
      <w:pPr>
        <w:pStyle w:val="3"/>
      </w:pPr>
      <w:bookmarkStart w:id="52" w:name="_Toc10401732"/>
      <w:r>
        <w:rPr>
          <w:rFonts w:hint="eastAsia"/>
        </w:rPr>
        <w:t>购买的构件</w:t>
      </w:r>
      <w:bookmarkEnd w:id="52"/>
    </w:p>
    <w:p w:rsidR="00E57364" w:rsidRDefault="000B2BCA">
      <w:pPr>
        <w:ind w:firstLineChars="300" w:firstLine="600"/>
      </w:pPr>
      <w:r>
        <w:rPr>
          <w:rFonts w:hint="eastAsia"/>
        </w:rPr>
        <w:t>服务器</w:t>
      </w:r>
    </w:p>
    <w:p w:rsidR="00E57364" w:rsidRDefault="000B2BCA">
      <w:pPr>
        <w:pStyle w:val="2"/>
      </w:pPr>
      <w:bookmarkStart w:id="53" w:name="_Toc498836243"/>
      <w:bookmarkStart w:id="54" w:name="_Toc10401733"/>
      <w:r>
        <w:rPr>
          <w:rFonts w:hint="eastAsia"/>
        </w:rPr>
        <w:t>联机用户文档和帮助系统需求</w:t>
      </w:r>
      <w:bookmarkEnd w:id="53"/>
      <w:bookmarkEnd w:id="54"/>
    </w:p>
    <w:p w:rsidR="00E57364" w:rsidRDefault="000B2BCA">
      <w:pPr>
        <w:pStyle w:val="3"/>
      </w:pPr>
      <w:bookmarkStart w:id="55" w:name="_Toc10401734"/>
      <w:r>
        <w:rPr>
          <w:rFonts w:hint="eastAsia"/>
        </w:rPr>
        <w:t>用户手册</w:t>
      </w:r>
      <w:bookmarkEnd w:id="55"/>
    </w:p>
    <w:p w:rsidR="00E57364" w:rsidRDefault="000B2BCA">
      <w:pPr>
        <w:pStyle w:val="3"/>
        <w:numPr>
          <w:ilvl w:val="0"/>
          <w:numId w:val="0"/>
        </w:numPr>
        <w:ind w:firstLineChars="300" w:firstLine="600"/>
      </w:pPr>
      <w:bookmarkStart w:id="56" w:name="_Toc10401735"/>
      <w:r>
        <w:rPr>
          <w:rFonts w:hint="eastAsia"/>
          <w:i w:val="0"/>
        </w:rPr>
        <w:t>用户手册需要提供详细的用户使用帮助说明，包括系统的基本介绍、功能。软件安装界面要求在每一步显示当前执行的操作，在每个设有选项处提供详细的功能说明。这些说明将每个选项的功能和选于不选的区别进行详述。</w:t>
      </w:r>
      <w:bookmarkEnd w:id="56"/>
    </w:p>
    <w:p w:rsidR="00E57364" w:rsidRDefault="000B2BCA">
      <w:pPr>
        <w:pStyle w:val="3"/>
      </w:pPr>
      <w:bookmarkStart w:id="57" w:name="_Toc10401736"/>
      <w:r>
        <w:rPr>
          <w:rFonts w:hint="eastAsia"/>
        </w:rPr>
        <w:t>帮助系统要求</w:t>
      </w:r>
      <w:bookmarkEnd w:id="57"/>
    </w:p>
    <w:p w:rsidR="00E57364" w:rsidRDefault="000B2BCA">
      <w:pPr>
        <w:ind w:firstLineChars="300" w:firstLine="600"/>
      </w:pPr>
      <w:r>
        <w:rPr>
          <w:rFonts w:hint="eastAsia"/>
        </w:rPr>
        <w:t>帮助系统要包含用户注册、用户登陆的管理。个人信息的管理功能实现的详细步骤。最后附服务器维护的基本知识和方法。</w:t>
      </w:r>
    </w:p>
    <w:p w:rsidR="00E57364" w:rsidRDefault="000B2BCA">
      <w:pPr>
        <w:pStyle w:val="2"/>
      </w:pPr>
      <w:bookmarkStart w:id="58" w:name="_Toc498836245"/>
      <w:bookmarkStart w:id="59" w:name="_Toc10401737"/>
      <w:r>
        <w:rPr>
          <w:rFonts w:hint="eastAsia"/>
        </w:rPr>
        <w:t>接口</w:t>
      </w:r>
      <w:bookmarkEnd w:id="58"/>
      <w:bookmarkEnd w:id="59"/>
    </w:p>
    <w:p w:rsidR="00E57364" w:rsidRDefault="000B2BCA">
      <w:pPr>
        <w:pStyle w:val="3"/>
        <w:ind w:left="720" w:hanging="720"/>
      </w:pPr>
      <w:bookmarkStart w:id="60" w:name="_Toc498836246"/>
      <w:bookmarkStart w:id="61" w:name="_Toc10401738"/>
      <w:r>
        <w:rPr>
          <w:rFonts w:hint="eastAsia"/>
        </w:rPr>
        <w:t>用户界面</w:t>
      </w:r>
      <w:bookmarkEnd w:id="60"/>
      <w:bookmarkEnd w:id="61"/>
    </w:p>
    <w:p w:rsidR="00E57364" w:rsidRDefault="000B2BCA">
      <w:pPr>
        <w:ind w:firstLineChars="300" w:firstLine="600"/>
      </w:pPr>
      <w:r>
        <w:rPr>
          <w:rFonts w:hint="eastAsia"/>
        </w:rPr>
        <w:t>网站首页</w:t>
      </w:r>
    </w:p>
    <w:p w:rsidR="00E57364" w:rsidRDefault="000B2BCA">
      <w:pPr>
        <w:ind w:firstLineChars="300" w:firstLine="600"/>
      </w:pPr>
      <w:r>
        <w:rPr>
          <w:rFonts w:hint="eastAsia"/>
        </w:rPr>
        <w:t>用户登陆及注册界面</w:t>
      </w:r>
    </w:p>
    <w:p w:rsidR="00E57364" w:rsidRDefault="000B2BCA">
      <w:pPr>
        <w:ind w:firstLineChars="300" w:firstLine="600"/>
      </w:pPr>
      <w:r>
        <w:rPr>
          <w:rFonts w:hint="eastAsia"/>
        </w:rPr>
        <w:t>用户个人信息管理界面</w:t>
      </w:r>
    </w:p>
    <w:p w:rsidR="00E57364" w:rsidRDefault="000B2BCA">
      <w:pPr>
        <w:ind w:firstLineChars="300" w:firstLine="600"/>
      </w:pPr>
      <w:r>
        <w:rPr>
          <w:rFonts w:hint="eastAsia"/>
        </w:rPr>
        <w:t>广告推荐界面</w:t>
      </w:r>
    </w:p>
    <w:p w:rsidR="00E57364" w:rsidRDefault="000B2BCA">
      <w:pPr>
        <w:ind w:firstLineChars="300" w:firstLine="600"/>
      </w:pPr>
      <w:r>
        <w:rPr>
          <w:rFonts w:hint="eastAsia"/>
        </w:rPr>
        <w:t>翻译界面</w:t>
      </w:r>
    </w:p>
    <w:p w:rsidR="00E57364" w:rsidRDefault="000B2BCA">
      <w:pPr>
        <w:ind w:firstLineChars="300" w:firstLine="600"/>
      </w:pPr>
      <w:r>
        <w:rPr>
          <w:rFonts w:hint="eastAsia"/>
        </w:rPr>
        <w:t>定位查询界面</w:t>
      </w:r>
    </w:p>
    <w:p w:rsidR="00E57364" w:rsidRDefault="000B2BCA">
      <w:pPr>
        <w:ind w:firstLineChars="300" w:firstLine="600"/>
      </w:pPr>
      <w:r>
        <w:rPr>
          <w:rFonts w:hint="eastAsia"/>
        </w:rPr>
        <w:t>发布广告界面</w:t>
      </w:r>
    </w:p>
    <w:p w:rsidR="00E57364" w:rsidRDefault="000B2BCA">
      <w:pPr>
        <w:ind w:firstLineChars="300" w:firstLine="600"/>
      </w:pPr>
      <w:r>
        <w:rPr>
          <w:rFonts w:hint="eastAsia"/>
        </w:rPr>
        <w:t>景点识别界面</w:t>
      </w:r>
    </w:p>
    <w:p w:rsidR="00E57364" w:rsidRDefault="000B2BCA">
      <w:pPr>
        <w:pStyle w:val="3"/>
        <w:ind w:left="720" w:hanging="720"/>
      </w:pPr>
      <w:bookmarkStart w:id="62" w:name="_Toc498836247"/>
      <w:bookmarkStart w:id="63" w:name="_Toc10401739"/>
      <w:r>
        <w:rPr>
          <w:rFonts w:hint="eastAsia"/>
        </w:rPr>
        <w:t>硬件接口</w:t>
      </w:r>
      <w:bookmarkEnd w:id="62"/>
      <w:bookmarkEnd w:id="63"/>
    </w:p>
    <w:p w:rsidR="00903102" w:rsidRDefault="00903102" w:rsidP="00903102">
      <w:pPr>
        <w:ind w:firstLineChars="300" w:firstLine="600"/>
      </w:pPr>
      <w:r>
        <w:rPr>
          <w:rFonts w:hint="eastAsia"/>
        </w:rPr>
        <w:t>音频接口：RCA模拟音频</w:t>
      </w:r>
    </w:p>
    <w:p w:rsidR="00903102" w:rsidRPr="00903102" w:rsidRDefault="00903102" w:rsidP="00903102">
      <w:pPr>
        <w:ind w:firstLineChars="300" w:firstLine="600"/>
      </w:pPr>
      <w:r>
        <w:rPr>
          <w:rFonts w:hint="eastAsia"/>
        </w:rPr>
        <w:t>域名：www.wangjin1116.cn</w:t>
      </w:r>
    </w:p>
    <w:p w:rsidR="00C83E28" w:rsidRDefault="000B2BCA" w:rsidP="00C83E28">
      <w:pPr>
        <w:pStyle w:val="3"/>
        <w:ind w:left="720" w:hanging="720"/>
      </w:pPr>
      <w:bookmarkStart w:id="64" w:name="_Toc498836248"/>
      <w:bookmarkStart w:id="65" w:name="_Toc10401740"/>
      <w:r>
        <w:rPr>
          <w:rFonts w:hint="eastAsia"/>
        </w:rPr>
        <w:t>软件接口</w:t>
      </w:r>
      <w:bookmarkEnd w:id="64"/>
      <w:bookmarkEnd w:id="65"/>
    </w:p>
    <w:p w:rsidR="00903102" w:rsidRDefault="00903102" w:rsidP="00903102">
      <w:pPr>
        <w:ind w:firstLineChars="300" w:firstLine="600"/>
      </w:pPr>
      <w:r>
        <w:rPr>
          <w:rFonts w:hint="eastAsia"/>
        </w:rPr>
        <w:t>Windows 操作系统与.net平台的接口：.net frame work</w:t>
      </w:r>
    </w:p>
    <w:p w:rsidR="00903102" w:rsidRPr="00903102" w:rsidRDefault="00903102" w:rsidP="00903102">
      <w:pPr>
        <w:ind w:firstLineChars="300" w:firstLine="600"/>
      </w:pPr>
      <w:r>
        <w:rPr>
          <w:rFonts w:hint="eastAsia"/>
        </w:rPr>
        <w:t>服务器端与客户端的接口 ASP.Net</w:t>
      </w:r>
    </w:p>
    <w:p w:rsidR="00E57364" w:rsidRDefault="000B2BCA">
      <w:pPr>
        <w:pStyle w:val="3"/>
        <w:ind w:left="720" w:hanging="720"/>
      </w:pPr>
      <w:bookmarkStart w:id="66" w:name="_Toc498836249"/>
      <w:bookmarkStart w:id="67" w:name="_Toc10401741"/>
      <w:r>
        <w:rPr>
          <w:rFonts w:hint="eastAsia"/>
        </w:rPr>
        <w:t>通信接口</w:t>
      </w:r>
      <w:bookmarkEnd w:id="66"/>
      <w:bookmarkEnd w:id="67"/>
    </w:p>
    <w:p w:rsidR="00E57364" w:rsidRDefault="000B2BCA">
      <w:pPr>
        <w:ind w:left="720"/>
      </w:pPr>
      <w:r>
        <w:rPr>
          <w:rFonts w:hint="eastAsia"/>
        </w:rPr>
        <w:t>本系统应该通过广域网连接，由于服务器IP可能是动态</w:t>
      </w:r>
      <w:r>
        <w:t>，</w:t>
      </w:r>
      <w:r>
        <w:rPr>
          <w:rFonts w:hint="eastAsia"/>
        </w:rPr>
        <w:t>在程序内部应该有接口可以自动通过URL或DNS获得实际的服务器连接IP</w:t>
      </w:r>
    </w:p>
    <w:p w:rsidR="00C83E28" w:rsidRDefault="000B2BCA" w:rsidP="00C83E28">
      <w:pPr>
        <w:pStyle w:val="2"/>
      </w:pPr>
      <w:bookmarkStart w:id="68" w:name="_Toc498836252"/>
      <w:bookmarkStart w:id="69" w:name="_Toc10401742"/>
      <w:r>
        <w:rPr>
          <w:rFonts w:hint="eastAsia"/>
        </w:rPr>
        <w:t>适用的标准</w:t>
      </w:r>
      <w:bookmarkEnd w:id="68"/>
      <w:bookmarkEnd w:id="69"/>
    </w:p>
    <w:p w:rsidR="00A63C70" w:rsidRDefault="00A63C70" w:rsidP="00A63C70">
      <w:pPr>
        <w:ind w:firstLine="400"/>
      </w:pPr>
      <w:r>
        <w:rPr>
          <w:rFonts w:hint="eastAsia"/>
        </w:rPr>
        <w:t>本系统使用MIT协议进行开源。</w:t>
      </w:r>
    </w:p>
    <w:p w:rsidR="00A63C70" w:rsidRDefault="00A63C70" w:rsidP="00A63C70">
      <w:pPr>
        <w:ind w:firstLine="400"/>
      </w:pPr>
      <w:r>
        <w:rPr>
          <w:rFonts w:hint="eastAsia"/>
        </w:rPr>
        <w:t>开发用Linux</w:t>
      </w:r>
      <w:r>
        <w:t xml:space="preserve"> </w:t>
      </w:r>
      <w:r>
        <w:rPr>
          <w:rFonts w:hint="eastAsia"/>
        </w:rPr>
        <w:t>Ubuntu，并且兼容Windows/MacOS。</w:t>
      </w:r>
    </w:p>
    <w:p w:rsidR="00A63C70" w:rsidRPr="00A63C70" w:rsidRDefault="00A63C70" w:rsidP="00A63C70">
      <w:pPr>
        <w:ind w:firstLine="400"/>
        <w:rPr>
          <w:rFonts w:hint="eastAsia"/>
        </w:rPr>
      </w:pPr>
      <w:r>
        <w:rPr>
          <w:rFonts w:hint="eastAsia"/>
        </w:rPr>
        <w:t>浏览器支持Chrome，Firefox，不支持IE6以下的浏览器。</w:t>
      </w:r>
    </w:p>
    <w:p w:rsidR="00C83E28" w:rsidRPr="003B1155" w:rsidRDefault="00DF7884" w:rsidP="003B1155">
      <w:pPr>
        <w:ind w:firstLineChars="200" w:firstLine="420"/>
        <w:rPr>
          <w:rFonts w:hint="eastAsia"/>
          <w:sz w:val="21"/>
          <w:szCs w:val="21"/>
        </w:rPr>
      </w:pPr>
      <w:r w:rsidRPr="00DF7884">
        <w:rPr>
          <w:rFonts w:hint="eastAsia"/>
          <w:sz w:val="21"/>
          <w:szCs w:val="21"/>
        </w:rPr>
        <w:t>同意遵守《中华人民共和国保密法》、《计算机信息系统国际联网保密管理规定》、《中华人民共和国计算机信息系统安全保护条例》、《计算机信息网络国际联网安全保护管理办法》、《中华人民共和国计算机信息网络国际联网管理暂行规定》及其实施办法等相关法律法规的任何及所有的规定</w:t>
      </w:r>
      <w:r w:rsidR="007B7859">
        <w:rPr>
          <w:rFonts w:hint="eastAsia"/>
          <w:sz w:val="21"/>
          <w:szCs w:val="21"/>
        </w:rPr>
        <w:t>。</w:t>
      </w:r>
    </w:p>
    <w:sectPr w:rsidR="00C83E28" w:rsidRPr="003B115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162B" w:rsidRDefault="00A6162B">
      <w:pPr>
        <w:spacing w:line="240" w:lineRule="auto"/>
      </w:pPr>
      <w:r>
        <w:separator/>
      </w:r>
    </w:p>
  </w:endnote>
  <w:endnote w:type="continuationSeparator" w:id="0">
    <w:p w:rsidR="00A6162B" w:rsidRDefault="00A616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670B1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0B16" w:rsidRDefault="00670B16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0B16" w:rsidRDefault="00670B16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</w:t>
          </w:r>
          <w:r>
            <w:rPr>
              <w:rFonts w:ascii="Times New Roman"/>
            </w:rPr>
            <w:t>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0B16" w:rsidRDefault="00670B16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PAGE </w:instrText>
          </w:r>
          <w:r>
            <w:rPr>
              <w:rStyle w:val="ad"/>
              <w:rFonts w:ascii="Times New Roman"/>
            </w:rPr>
            <w:fldChar w:fldCharType="separate"/>
          </w:r>
          <w:r>
            <w:rPr>
              <w:rStyle w:val="ad"/>
              <w:rFonts w:ascii="Times New Roman"/>
            </w:rPr>
            <w:t>6</w:t>
          </w:r>
          <w:r>
            <w:rPr>
              <w:rStyle w:val="ad"/>
              <w:rFonts w:ascii="Times New Roman"/>
            </w:rPr>
            <w:fldChar w:fldCharType="end"/>
          </w:r>
        </w:p>
      </w:tc>
    </w:tr>
  </w:tbl>
  <w:p w:rsidR="00670B16" w:rsidRDefault="00670B1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162B" w:rsidRDefault="00A6162B">
      <w:pPr>
        <w:spacing w:line="240" w:lineRule="auto"/>
      </w:pPr>
      <w:r>
        <w:separator/>
      </w:r>
    </w:p>
  </w:footnote>
  <w:footnote w:type="continuationSeparator" w:id="0">
    <w:p w:rsidR="00A6162B" w:rsidRDefault="00A616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B16" w:rsidRDefault="00670B16">
    <w:pPr>
      <w:rPr>
        <w:sz w:val="24"/>
      </w:rPr>
    </w:pPr>
  </w:p>
  <w:p w:rsidR="00670B16" w:rsidRDefault="00670B16">
    <w:pPr>
      <w:pBdr>
        <w:top w:val="single" w:sz="6" w:space="1" w:color="auto"/>
      </w:pBdr>
      <w:rPr>
        <w:sz w:val="24"/>
      </w:rPr>
    </w:pPr>
  </w:p>
  <w:p w:rsidR="00670B16" w:rsidRDefault="00670B16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670B16" w:rsidRDefault="00670B16">
    <w:pPr>
      <w:pBdr>
        <w:bottom w:val="single" w:sz="6" w:space="1" w:color="auto"/>
      </w:pBdr>
      <w:jc w:val="right"/>
      <w:rPr>
        <w:sz w:val="24"/>
      </w:rPr>
    </w:pPr>
  </w:p>
  <w:p w:rsidR="00670B16" w:rsidRDefault="00670B16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670B16">
      <w:tc>
        <w:tcPr>
          <w:tcW w:w="6379" w:type="dxa"/>
        </w:tcPr>
        <w:p w:rsidR="00670B16" w:rsidRDefault="00670B16">
          <w:r>
            <w:rPr>
              <w:rFonts w:ascii="Times New Roman" w:hint="eastAsia"/>
            </w:rPr>
            <w:t>景点智能识别语言翻译</w:t>
          </w:r>
          <w:r>
            <w:rPr>
              <w:rFonts w:ascii="Times New Roman" w:hint="eastAsia"/>
            </w:rPr>
            <w:t>APP</w:t>
          </w:r>
        </w:p>
      </w:tc>
      <w:tc>
        <w:tcPr>
          <w:tcW w:w="3179" w:type="dxa"/>
        </w:tcPr>
        <w:p w:rsidR="00670B16" w:rsidRDefault="00670B16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</w:t>
          </w:r>
          <w:r w:rsidR="006B0FED">
            <w:rPr>
              <w:rFonts w:ascii="Times New Roman" w:hint="eastAsia"/>
            </w:rPr>
            <w:t>1.0</w:t>
          </w:r>
        </w:p>
      </w:tc>
    </w:tr>
    <w:tr w:rsidR="00670B16">
      <w:tc>
        <w:tcPr>
          <w:tcW w:w="6379" w:type="dxa"/>
        </w:tcPr>
        <w:p w:rsidR="00670B16" w:rsidRDefault="00670B16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670B16" w:rsidRDefault="00670B16">
          <w:r>
            <w:rPr>
              <w:rFonts w:ascii="Times New Roman"/>
            </w:rPr>
            <w:t xml:space="preserve">  Date:  2019/</w:t>
          </w:r>
          <w:r w:rsidR="006B0FED">
            <w:rPr>
              <w:rFonts w:ascii="Times New Roman" w:hint="eastAsia"/>
            </w:rPr>
            <w:t>6/3</w:t>
          </w:r>
        </w:p>
      </w:tc>
    </w:tr>
  </w:tbl>
  <w:p w:rsidR="00670B16" w:rsidRDefault="00670B1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31D45CD"/>
    <w:multiLevelType w:val="hybridMultilevel"/>
    <w:tmpl w:val="34D0835C"/>
    <w:lvl w:ilvl="0" w:tplc="C5281358">
      <w:start w:val="1"/>
      <w:numFmt w:val="bullet"/>
      <w:lvlText w:val="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" w15:restartNumberingAfterBreak="0">
    <w:nsid w:val="25852065"/>
    <w:multiLevelType w:val="multilevel"/>
    <w:tmpl w:val="25852065"/>
    <w:lvl w:ilvl="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97B6010"/>
    <w:multiLevelType w:val="multilevel"/>
    <w:tmpl w:val="397B601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DC0818"/>
    <w:multiLevelType w:val="multilevel"/>
    <w:tmpl w:val="4BDC0818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5" w15:restartNumberingAfterBreak="0">
    <w:nsid w:val="5CF23E03"/>
    <w:multiLevelType w:val="singleLevel"/>
    <w:tmpl w:val="5CF23E03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5CF24284"/>
    <w:multiLevelType w:val="singleLevel"/>
    <w:tmpl w:val="5CF24284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CF243A1"/>
    <w:multiLevelType w:val="singleLevel"/>
    <w:tmpl w:val="5CF243A1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CF248D8"/>
    <w:multiLevelType w:val="singleLevel"/>
    <w:tmpl w:val="5CF248D8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5CF24C8E"/>
    <w:multiLevelType w:val="singleLevel"/>
    <w:tmpl w:val="5CF24C8E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CF24DA3"/>
    <w:multiLevelType w:val="singleLevel"/>
    <w:tmpl w:val="5CF24DA3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87E"/>
    <w:rsid w:val="D6FF8318"/>
    <w:rsid w:val="EFF9C639"/>
    <w:rsid w:val="FBDD6A5B"/>
    <w:rsid w:val="00003930"/>
    <w:rsid w:val="0008519D"/>
    <w:rsid w:val="000B2BCA"/>
    <w:rsid w:val="00104A24"/>
    <w:rsid w:val="00132927"/>
    <w:rsid w:val="001445BB"/>
    <w:rsid w:val="0015797F"/>
    <w:rsid w:val="00190DE5"/>
    <w:rsid w:val="00215A7A"/>
    <w:rsid w:val="002374B9"/>
    <w:rsid w:val="00254B90"/>
    <w:rsid w:val="00266033"/>
    <w:rsid w:val="00272C8F"/>
    <w:rsid w:val="0028141E"/>
    <w:rsid w:val="0028511A"/>
    <w:rsid w:val="002E7643"/>
    <w:rsid w:val="00301301"/>
    <w:rsid w:val="0037131C"/>
    <w:rsid w:val="003B1155"/>
    <w:rsid w:val="003C38DE"/>
    <w:rsid w:val="0048056B"/>
    <w:rsid w:val="00496F85"/>
    <w:rsid w:val="00497B7F"/>
    <w:rsid w:val="004D4D73"/>
    <w:rsid w:val="00527784"/>
    <w:rsid w:val="0053570C"/>
    <w:rsid w:val="0059599F"/>
    <w:rsid w:val="005E3BA1"/>
    <w:rsid w:val="005E556B"/>
    <w:rsid w:val="005F03F6"/>
    <w:rsid w:val="00631BCC"/>
    <w:rsid w:val="00637202"/>
    <w:rsid w:val="00655BFA"/>
    <w:rsid w:val="00670B16"/>
    <w:rsid w:val="00693113"/>
    <w:rsid w:val="006B0FED"/>
    <w:rsid w:val="006E760E"/>
    <w:rsid w:val="007B7859"/>
    <w:rsid w:val="007C73A7"/>
    <w:rsid w:val="00815A8C"/>
    <w:rsid w:val="00845AEF"/>
    <w:rsid w:val="00873FE5"/>
    <w:rsid w:val="0088787E"/>
    <w:rsid w:val="008A1C72"/>
    <w:rsid w:val="00903102"/>
    <w:rsid w:val="009118CD"/>
    <w:rsid w:val="009800A9"/>
    <w:rsid w:val="00A0233A"/>
    <w:rsid w:val="00A467EF"/>
    <w:rsid w:val="00A6162B"/>
    <w:rsid w:val="00A63C70"/>
    <w:rsid w:val="00A7611E"/>
    <w:rsid w:val="00AF39AD"/>
    <w:rsid w:val="00B33A3F"/>
    <w:rsid w:val="00BF50D0"/>
    <w:rsid w:val="00C06344"/>
    <w:rsid w:val="00C32C33"/>
    <w:rsid w:val="00C44889"/>
    <w:rsid w:val="00C70BDD"/>
    <w:rsid w:val="00C81BE5"/>
    <w:rsid w:val="00C83E28"/>
    <w:rsid w:val="00CA5319"/>
    <w:rsid w:val="00CA7AC1"/>
    <w:rsid w:val="00CB0CE5"/>
    <w:rsid w:val="00CC27DB"/>
    <w:rsid w:val="00CE523C"/>
    <w:rsid w:val="00D177B8"/>
    <w:rsid w:val="00DA1C72"/>
    <w:rsid w:val="00DB6485"/>
    <w:rsid w:val="00DF0495"/>
    <w:rsid w:val="00DF7884"/>
    <w:rsid w:val="00E31F21"/>
    <w:rsid w:val="00E35E86"/>
    <w:rsid w:val="00E57364"/>
    <w:rsid w:val="00E60D48"/>
    <w:rsid w:val="00E67440"/>
    <w:rsid w:val="00F35369"/>
    <w:rsid w:val="00F6100E"/>
    <w:rsid w:val="00F85FF4"/>
    <w:rsid w:val="00F9109A"/>
    <w:rsid w:val="00F91D68"/>
    <w:rsid w:val="00FC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FDC117"/>
  <w15:docId w15:val="{388C2F88-8626-4D03-B128-94C2EADA2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Normal Indent" w:qFormat="1"/>
    <w:lsdException w:name="footnote text" w:semiHidden="1" w:qFormat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page number" w:qFormat="1"/>
    <w:lsdException w:name="Title" w:qFormat="1"/>
    <w:lsdException w:name="Default Paragraph Font" w:uiPriority="1" w:unhideWhenUsed="1" w:qFormat="1"/>
    <w:lsdException w:name="Body Text" w:qFormat="1"/>
    <w:lsdException w:name="Body Text Inden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left="900" w:hanging="900"/>
    </w:p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Body Text"/>
    <w:basedOn w:val="a"/>
    <w:qFormat/>
    <w:pPr>
      <w:keepLines/>
      <w:spacing w:after="120"/>
      <w:ind w:left="720"/>
    </w:pPr>
  </w:style>
  <w:style w:type="paragraph" w:styleId="a6">
    <w:name w:val="Body Text Indent"/>
    <w:basedOn w:val="a"/>
    <w:qFormat/>
    <w:pPr>
      <w:ind w:left="720"/>
    </w:pPr>
    <w:rPr>
      <w:i/>
      <w:color w:val="0000FF"/>
      <w:u w:val="single"/>
    </w:rPr>
  </w:style>
  <w:style w:type="paragraph" w:styleId="a7">
    <w:name w:val="footer"/>
    <w:basedOn w:val="a"/>
    <w:qFormat/>
    <w:pPr>
      <w:tabs>
        <w:tab w:val="center" w:pos="4320"/>
        <w:tab w:val="right" w:pos="8640"/>
      </w:tabs>
    </w:pPr>
  </w:style>
  <w:style w:type="paragraph" w:styleId="a8">
    <w:name w:val="header"/>
    <w:basedOn w:val="a"/>
    <w:qFormat/>
    <w:pPr>
      <w:tabs>
        <w:tab w:val="center" w:pos="4320"/>
        <w:tab w:val="right" w:pos="8640"/>
      </w:tabs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c">
    <w:name w:val="Strong"/>
    <w:qFormat/>
    <w:rPr>
      <w:b/>
    </w:rPr>
  </w:style>
  <w:style w:type="character" w:styleId="ad">
    <w:name w:val="page number"/>
    <w:basedOn w:val="a0"/>
    <w:qFormat/>
  </w:style>
  <w:style w:type="character" w:styleId="ae">
    <w:name w:val="FollowedHyperlink"/>
    <w:qFormat/>
    <w:rPr>
      <w:color w:val="800080"/>
      <w:u w:val="single"/>
    </w:rPr>
  </w:style>
  <w:style w:type="character" w:styleId="af">
    <w:name w:val="Hyperlink"/>
    <w:qFormat/>
    <w:rPr>
      <w:color w:val="0000FF"/>
      <w:u w:val="single"/>
    </w:rPr>
  </w:style>
  <w:style w:type="character" w:styleId="af0">
    <w:name w:val="footnote reference"/>
    <w:semiHidden/>
    <w:qFormat/>
    <w:rPr>
      <w:sz w:val="20"/>
      <w:vertAlign w:val="superscript"/>
    </w:rPr>
  </w:style>
  <w:style w:type="table" w:styleId="af1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2">
    <w:name w:val="Paragraph2"/>
    <w:basedOn w:val="a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11">
    <w:name w:val="目录 1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1">
    <w:name w:val="目录 21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customStyle="1" w:styleId="31">
    <w:name w:val="目录 31"/>
    <w:basedOn w:val="a"/>
    <w:next w:val="a"/>
    <w:uiPriority w:val="39"/>
    <w:qFormat/>
    <w:pPr>
      <w:tabs>
        <w:tab w:val="left" w:pos="1440"/>
        <w:tab w:val="right" w:pos="9360"/>
      </w:tabs>
      <w:ind w:left="864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41">
    <w:name w:val="目录 41"/>
    <w:basedOn w:val="a"/>
    <w:next w:val="a"/>
    <w:semiHidden/>
    <w:qFormat/>
    <w:pPr>
      <w:ind w:left="600"/>
    </w:pPr>
  </w:style>
  <w:style w:type="paragraph" w:customStyle="1" w:styleId="51">
    <w:name w:val="目录 51"/>
    <w:basedOn w:val="a"/>
    <w:next w:val="a"/>
    <w:semiHidden/>
    <w:qFormat/>
    <w:pPr>
      <w:ind w:left="800"/>
    </w:pPr>
  </w:style>
  <w:style w:type="paragraph" w:customStyle="1" w:styleId="61">
    <w:name w:val="目录 61"/>
    <w:basedOn w:val="a"/>
    <w:next w:val="a"/>
    <w:semiHidden/>
    <w:qFormat/>
    <w:pPr>
      <w:ind w:left="1000"/>
    </w:pPr>
  </w:style>
  <w:style w:type="paragraph" w:customStyle="1" w:styleId="71">
    <w:name w:val="目录 71"/>
    <w:basedOn w:val="a"/>
    <w:next w:val="a"/>
    <w:semiHidden/>
    <w:qFormat/>
    <w:pPr>
      <w:ind w:left="1200"/>
    </w:pPr>
  </w:style>
  <w:style w:type="paragraph" w:customStyle="1" w:styleId="81">
    <w:name w:val="目录 81"/>
    <w:basedOn w:val="a"/>
    <w:next w:val="a"/>
    <w:semiHidden/>
    <w:qFormat/>
    <w:pPr>
      <w:ind w:left="1400"/>
    </w:pPr>
  </w:style>
  <w:style w:type="paragraph" w:customStyle="1" w:styleId="91">
    <w:name w:val="目录 91"/>
    <w:basedOn w:val="a"/>
    <w:next w:val="a"/>
    <w:semiHidden/>
    <w:qFormat/>
    <w:pPr>
      <w:ind w:left="1600"/>
    </w:pPr>
  </w:style>
  <w:style w:type="paragraph" w:customStyle="1" w:styleId="Body">
    <w:name w:val="Body"/>
    <w:basedOn w:val="a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5"/>
    <w:qFormat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character" w:customStyle="1" w:styleId="12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paragraph" w:styleId="af2">
    <w:name w:val="List Paragraph"/>
    <w:basedOn w:val="a"/>
    <w:uiPriority w:val="99"/>
    <w:rsid w:val="00C83E28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rsid w:val="00670B16"/>
  </w:style>
  <w:style w:type="paragraph" w:styleId="TOC2">
    <w:name w:val="toc 2"/>
    <w:basedOn w:val="a"/>
    <w:next w:val="a"/>
    <w:autoRedefine/>
    <w:uiPriority w:val="39"/>
    <w:rsid w:val="00670B16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670B1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9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oogle.github.io/styleguide/javaguid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nku.baidu.com/view/93d14e8f71fe910ef12df8c2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1059</Words>
  <Characters>6040</Characters>
  <Application>Microsoft Office Word</Application>
  <DocSecurity>0</DocSecurity>
  <Lines>50</Lines>
  <Paragraphs>14</Paragraphs>
  <ScaleCrop>false</ScaleCrop>
  <Company>&lt;SJTU&gt;</Company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HP</dc:creator>
  <cp:lastModifiedBy>Yuandi Zhang</cp:lastModifiedBy>
  <cp:revision>44</cp:revision>
  <cp:lastPrinted>1900-01-01T08:00:00Z</cp:lastPrinted>
  <dcterms:created xsi:type="dcterms:W3CDTF">2019-05-26T04:22:00Z</dcterms:created>
  <dcterms:modified xsi:type="dcterms:W3CDTF">2019-06-03T05:42:00Z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