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t>User manual to view the database:</w:t>
      </w:r>
    </w:p>
    <w:p>
      <w:pPr>
        <w:pStyle w:val="Normal"/>
        <w:rPr/>
      </w:pPr>
      <w:r>
        <w:rPr/>
        <w:t>Step 1: click on the link below to go download the latest version of Db browser for SQLite. Follow the instructions for installing the program. When finish move to step 2.</w:t>
      </w:r>
    </w:p>
    <w:p>
      <w:pPr>
        <w:pStyle w:val="Normal"/>
        <w:rPr/>
      </w:pPr>
      <w:hyperlink r:id="rId2">
        <w:r>
          <w:rPr>
            <w:rStyle w:val="InternetLink"/>
          </w:rPr>
          <w:t>https://sqlitebrowser.org/dl/</w:t>
        </w:r>
      </w:hyperlink>
    </w:p>
    <w:p>
      <w:pPr>
        <w:pStyle w:val="Normal"/>
        <w:rPr/>
      </w:pPr>
      <w:r>
        <mc:AlternateContent>
          <mc:Choice Requires="wps">
            <w:drawing>
              <wp:anchor behindDoc="0" distT="0" distB="0" distL="0" distR="0" simplePos="0" locked="0" layoutInCell="1" allowOverlap="1" relativeHeight="3" wp14:anchorId="7B45DE3B">
                <wp:simplePos x="0" y="0"/>
                <wp:positionH relativeFrom="column">
                  <wp:posOffset>5695950</wp:posOffset>
                </wp:positionH>
                <wp:positionV relativeFrom="paragraph">
                  <wp:posOffset>4445635</wp:posOffset>
                </wp:positionV>
                <wp:extent cx="334010" cy="724535"/>
                <wp:effectExtent l="19050" t="19050" r="47625" b="38100"/>
                <wp:wrapNone/>
                <wp:docPr id="1" name="Oval 2"/>
                <a:graphic xmlns:a="http://schemas.openxmlformats.org/drawingml/2006/main">
                  <a:graphicData uri="http://schemas.microsoft.com/office/word/2010/wordprocessingShape">
                    <wps:wsp>
                      <wps:cNvSpPr/>
                      <wps:spPr>
                        <a:xfrm>
                          <a:off x="0" y="0"/>
                          <a:ext cx="333360" cy="723960"/>
                        </a:xfrm>
                        <a:prstGeom prst="ellipse">
                          <a:avLst/>
                        </a:prstGeom>
                        <a:noFill/>
                        <a:ln w="5724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2" stroked="t" style="position:absolute;margin-left:448.5pt;margin-top:350.05pt;width:26.2pt;height:56.95pt" wp14:anchorId="7B45DE3B">
                <w10:wrap type="none"/>
                <v:fill o:detectmouseclick="t" on="false"/>
                <v:stroke color="red" weight="57240" joinstyle="miter" endcap="flat"/>
              </v:oval>
            </w:pict>
          </mc:Fallback>
        </mc:AlternateContent>
        <w:drawing>
          <wp:anchor behindDoc="0" distT="0" distB="0" distL="114300" distR="0" simplePos="0" locked="0" layoutInCell="1" allowOverlap="1" relativeHeight="2">
            <wp:simplePos x="0" y="0"/>
            <wp:positionH relativeFrom="margin">
              <wp:align>right</wp:align>
            </wp:positionH>
            <wp:positionV relativeFrom="paragraph">
              <wp:posOffset>270510</wp:posOffset>
            </wp:positionV>
            <wp:extent cx="5943600" cy="5103495"/>
            <wp:effectExtent l="0" t="0" r="0" b="0"/>
            <wp:wrapTight wrapText="bothSides">
              <wp:wrapPolygon edited="0">
                <wp:start x="-17" y="0"/>
                <wp:lineTo x="-17" y="21499"/>
                <wp:lineTo x="21527" y="21499"/>
                <wp:lineTo x="21527" y="0"/>
                <wp:lineTo x="-17" y="0"/>
              </wp:wrapPolygon>
            </wp:wrapTight>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943600" cy="5103495"/>
                    </a:xfrm>
                    <a:prstGeom prst="rect">
                      <a:avLst/>
                    </a:prstGeom>
                  </pic:spPr>
                </pic:pic>
              </a:graphicData>
            </a:graphic>
          </wp:anchor>
        </w:drawing>
      </w:r>
      <w:r>
        <w:rPr/>
        <w:t>step 2: open android studio and load our group’s project and find a tap called device file explore.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step 3: follows the file path </w:t>
      </w:r>
    </w:p>
    <w:p>
      <w:pPr>
        <w:pStyle w:val="Normal"/>
        <w:rPr/>
      </w:pPr>
      <w:r>
        <w:rPr/>
        <w:t>/data/data/com.example.smartcalendar/databases/Events.db</w:t>
      </w:r>
    </w:p>
    <w:p>
      <w:pPr>
        <w:pStyle w:val="Normal"/>
        <w:rPr/>
      </w:pPr>
      <w:r>
        <w:rPr/>
        <w:t>Right click on the database and save it to desktop to be use later.</w:t>
      </w:r>
    </w:p>
    <w:p>
      <w:pPr>
        <w:pStyle w:val="Normal"/>
        <w:rPr/>
      </w:pPr>
      <w:r>
        <w:rPr/>
        <w:t xml:space="preserve">Step 4: open Db browser application and click on Open database. Find where the Events.db was save and load it into Db browser. Once the database is loaded in Db browser, you are now able to see the events that you’ve added into the app. </w:t>
      </w:r>
    </w:p>
    <w:p>
      <w:pPr>
        <w:pStyle w:val="Normal"/>
        <w:widowControl/>
        <w:bidi w:val="0"/>
        <w:spacing w:lineRule="auto" w:line="259" w:before="0" w:after="16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974840" cy="477202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974840" cy="4772025"/>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ordia New" w:asciiTheme="minorHAnsi" w:cstheme="minorBidi" w:eastAsiaTheme="minorHAnsi" w:hAnsiTheme="minorHAnsi"/>
        <w:sz w:val="22"/>
        <w:szCs w:val="28"/>
        <w:lang w:val="en-US" w:eastAsia="en-US" w:bidi="th-TH"/>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ordia New" w:asciiTheme="minorHAnsi" w:cstheme="minorBidi" w:eastAsiaTheme="minorHAnsi" w:hAnsiTheme="minorHAnsi"/>
      <w:color w:val="auto"/>
      <w:kern w:val="0"/>
      <w:sz w:val="22"/>
      <w:szCs w:val="28"/>
      <w:lang w:val="en-US" w:eastAsia="en-US" w:bidi="th-TH"/>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c414e3"/>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qlitebrowser.org/d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LibreOffice/6.3.3.2$Linux_X86_64 LibreOffice_project/30$Build-2</Application>
  <Pages>2</Pages>
  <Words>122</Words>
  <Characters>606</Characters>
  <CharactersWithSpaces>722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2019-12-07T05:20:00Z</dcterms:created>
  <dc:creator>kanit Nilnaem</dc:creator>
  <dc:description/>
  <dc:language>en-US</dc:language>
  <cp:lastModifiedBy/>
  <dcterms:modified xsi:type="dcterms:W3CDTF">2019-12-06T23:38:11Z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