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6745D19F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A016E1">
        <w:rPr>
          <w:sz w:val="36"/>
          <w:szCs w:val="36"/>
        </w:rPr>
        <w:t>UL 1</w:t>
      </w:r>
      <w:r w:rsidR="00E70405" w:rsidRPr="00E70405">
        <w:rPr>
          <w:sz w:val="36"/>
          <w:szCs w:val="36"/>
        </w:rPr>
        <w:t xml:space="preserve">: </w:t>
      </w:r>
      <w:r w:rsidR="00A016E1">
        <w:rPr>
          <w:sz w:val="36"/>
          <w:szCs w:val="36"/>
        </w:rPr>
        <w:t>Randomized Optimization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6BCC125B" w14:textId="77777777" w:rsidR="00A016E1" w:rsidRDefault="00A016E1" w:rsidP="00A016E1">
      <w:pPr>
        <w:pStyle w:val="Heading1"/>
      </w:pPr>
      <w:r>
        <w:t>Question 1</w:t>
      </w:r>
    </w:p>
    <w:p w14:paraId="0EE918A9" w14:textId="77777777" w:rsidR="00A016E1" w:rsidRDefault="00A016E1" w:rsidP="00A016E1">
      <w:r>
        <w:t xml:space="preserve">In unsupervised learning, what is the </w:t>
      </w:r>
      <w:proofErr w:type="gramStart"/>
      <w:r>
        <w:t>main focus</w:t>
      </w:r>
      <w:proofErr w:type="gramEnd"/>
      <w:r>
        <w:t xml:space="preserve"> when dealing with unlabeled data?</w:t>
      </w:r>
    </w:p>
    <w:p w14:paraId="1F63B894" w14:textId="77777777" w:rsidR="00A016E1" w:rsidRDefault="00A016E1" w:rsidP="00A016E1">
      <w:r>
        <w:t>A. To classify the data based on predefined labels.</w:t>
      </w:r>
    </w:p>
    <w:p w14:paraId="4FACCD8C" w14:textId="77777777" w:rsidR="00A016E1" w:rsidRDefault="00A016E1" w:rsidP="00A016E1">
      <w:r>
        <w:t>B. To make predictions about future data instances.</w:t>
      </w:r>
    </w:p>
    <w:p w14:paraId="33564E26" w14:textId="77777777" w:rsidR="00A016E1" w:rsidRDefault="00A016E1" w:rsidP="00A016E1">
      <w:r>
        <w:t>C. To find a more compact way to describe the data.</w:t>
      </w:r>
    </w:p>
    <w:p w14:paraId="1100DCED" w14:textId="77777777" w:rsidR="00A016E1" w:rsidRDefault="00A016E1" w:rsidP="00A016E1">
      <w:r>
        <w:t>D. To use labeled training data to generalize labels.</w:t>
      </w:r>
    </w:p>
    <w:p w14:paraId="45E37950" w14:textId="5F816E1B" w:rsidR="00A016E1" w:rsidRDefault="00A016E1" w:rsidP="00A016E1">
      <w:r>
        <w:t>E. To strictly follow the rules of metric spaces in data organization.</w:t>
      </w:r>
    </w:p>
    <w:p w14:paraId="42B1CF0C" w14:textId="77777777" w:rsidR="00A016E1" w:rsidRDefault="00A016E1" w:rsidP="00A016E1">
      <w:pPr>
        <w:pStyle w:val="Heading1"/>
      </w:pPr>
      <w:r>
        <w:t>Question 2</w:t>
      </w:r>
    </w:p>
    <w:p w14:paraId="3A60E929" w14:textId="77777777" w:rsidR="00A016E1" w:rsidRDefault="00A016E1" w:rsidP="00A016E1">
      <w:r>
        <w:t>What is the primary goal of clustering in unsupervised learning?</w:t>
      </w:r>
    </w:p>
    <w:p w14:paraId="32DD8FA7" w14:textId="77777777" w:rsidR="00A016E1" w:rsidRDefault="00A016E1" w:rsidP="00A016E1">
      <w:r>
        <w:t>A. To assign each object to its own unique partition.</w:t>
      </w:r>
    </w:p>
    <w:p w14:paraId="78DCD7A0" w14:textId="77777777" w:rsidR="00A016E1" w:rsidRDefault="00A016E1" w:rsidP="00A016E1">
      <w:r>
        <w:t>B. To classify data based on supervised learning techniques.</w:t>
      </w:r>
    </w:p>
    <w:p w14:paraId="4B490CC9" w14:textId="77777777" w:rsidR="00A016E1" w:rsidRDefault="00A016E1" w:rsidP="00A016E1">
      <w:r>
        <w:t>C. To group a set of objects based on their relationships using inter-object distances.</w:t>
      </w:r>
    </w:p>
    <w:p w14:paraId="4C7C5801" w14:textId="77777777" w:rsidR="00A016E1" w:rsidRDefault="00A016E1" w:rsidP="00A016E1">
      <w:r>
        <w:t>D. To find the smallest possible partition for all objects.</w:t>
      </w:r>
    </w:p>
    <w:p w14:paraId="61CAF904" w14:textId="0369E35F" w:rsidR="00A016E1" w:rsidRDefault="00A016E1" w:rsidP="00A016E1">
      <w:r>
        <w:t>E. To align all data objects along a predefined metric.</w:t>
      </w:r>
    </w:p>
    <w:p w14:paraId="42BFEC6A" w14:textId="77777777" w:rsidR="00A016E1" w:rsidRDefault="00A016E1" w:rsidP="00A016E1">
      <w:pPr>
        <w:pStyle w:val="Heading1"/>
      </w:pPr>
      <w:r>
        <w:t>Question 3</w:t>
      </w:r>
    </w:p>
    <w:p w14:paraId="57DD6FCE" w14:textId="77777777" w:rsidR="00A016E1" w:rsidRDefault="00A016E1" w:rsidP="00A016E1">
      <w:r>
        <w:t>How does single-linkage clustering determine which clusters to merge?</w:t>
      </w:r>
    </w:p>
    <w:p w14:paraId="65170EBF" w14:textId="77777777" w:rsidR="00A016E1" w:rsidRDefault="00A016E1" w:rsidP="00A016E1">
      <w:r>
        <w:t>A. By merging clusters based on the largest distance between points in the clusters.</w:t>
      </w:r>
    </w:p>
    <w:p w14:paraId="409D9838" w14:textId="77777777" w:rsidR="00A016E1" w:rsidRDefault="00A016E1" w:rsidP="00A016E1">
      <w:r>
        <w:t>B. By considering the average distance between all points in the clusters.</w:t>
      </w:r>
    </w:p>
    <w:p w14:paraId="78E56638" w14:textId="77777777" w:rsidR="00A016E1" w:rsidRDefault="00A016E1" w:rsidP="00A016E1">
      <w:r>
        <w:t xml:space="preserve">C. By merging clusters that have the smallest </w:t>
      </w:r>
      <w:proofErr w:type="spellStart"/>
      <w:r>
        <w:t>intercluster</w:t>
      </w:r>
      <w:proofErr w:type="spellEnd"/>
      <w:r>
        <w:t xml:space="preserve"> distance, defined by the distance between the closest points in the clusters.</w:t>
      </w:r>
    </w:p>
    <w:p w14:paraId="138F764C" w14:textId="77777777" w:rsidR="00A016E1" w:rsidRDefault="00A016E1" w:rsidP="00A016E1">
      <w:r>
        <w:t>D. By randomly selecting clusters to merge until the desired number of clusters is reached.</w:t>
      </w:r>
    </w:p>
    <w:p w14:paraId="553E6733" w14:textId="104453A9" w:rsidR="00A016E1" w:rsidRDefault="00A016E1" w:rsidP="00A016E1">
      <w:r>
        <w:t>E. By merging clusters based on a predetermined number of desired clusters.</w:t>
      </w:r>
    </w:p>
    <w:p w14:paraId="68B5FF1A" w14:textId="77777777" w:rsidR="00A016E1" w:rsidRDefault="00A016E1" w:rsidP="00A016E1">
      <w:pPr>
        <w:pStyle w:val="Heading1"/>
        <w:sectPr w:rsidR="00A016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09EC5D" w14:textId="77777777" w:rsidR="00A016E1" w:rsidRDefault="00A016E1" w:rsidP="00A016E1">
      <w:pPr>
        <w:pStyle w:val="Heading1"/>
      </w:pPr>
      <w:r>
        <w:lastRenderedPageBreak/>
        <w:t>Question 4</w:t>
      </w:r>
    </w:p>
    <w:p w14:paraId="55BD9EA6" w14:textId="77777777" w:rsidR="00A016E1" w:rsidRDefault="00A016E1" w:rsidP="00A016E1">
      <w:r>
        <w:t>What is the primary characteristic of K-means clustering?</w:t>
      </w:r>
    </w:p>
    <w:p w14:paraId="667C319A" w14:textId="77777777" w:rsidR="00A016E1" w:rsidRDefault="00A016E1" w:rsidP="00A016E1">
      <w:r>
        <w:t>A. It groups points into clusters based on the furthest distance from cluster centers.</w:t>
      </w:r>
    </w:p>
    <w:p w14:paraId="4587BEFB" w14:textId="77777777" w:rsidR="00A016E1" w:rsidRDefault="00A016E1" w:rsidP="00A016E1">
      <w:r>
        <w:t>B. It begins by randomly assigning points to clusters without recalculating centers.</w:t>
      </w:r>
    </w:p>
    <w:p w14:paraId="03B67B74" w14:textId="77777777" w:rsidR="00A016E1" w:rsidRDefault="00A016E1" w:rsidP="00A016E1">
      <w:r>
        <w:t>C. It clusters points based on the closest distance to randomly selected cluster centers and iteratively recalculates centers.</w:t>
      </w:r>
    </w:p>
    <w:p w14:paraId="0AAAC392" w14:textId="77777777" w:rsidR="00A016E1" w:rsidRDefault="00A016E1" w:rsidP="00A016E1">
      <w:r>
        <w:t>D. It relies on pre-defined cluster centers without iterations.</w:t>
      </w:r>
    </w:p>
    <w:p w14:paraId="0919C877" w14:textId="6E37AB5D" w:rsidR="00A016E1" w:rsidRDefault="00A016E1" w:rsidP="00A016E1">
      <w:r>
        <w:t>E. It only considers the mean of the points for clustering without updating cluster assignments.</w:t>
      </w:r>
    </w:p>
    <w:p w14:paraId="3D2C1FD9" w14:textId="77777777" w:rsidR="00A016E1" w:rsidRDefault="00A016E1" w:rsidP="00A016E1">
      <w:pPr>
        <w:pStyle w:val="Heading1"/>
      </w:pPr>
      <w:r>
        <w:t>Question 5</w:t>
      </w:r>
    </w:p>
    <w:p w14:paraId="60CE9E86" w14:textId="77777777" w:rsidR="00A016E1" w:rsidRDefault="00A016E1" w:rsidP="00A016E1">
      <w:r>
        <w:t xml:space="preserve">Which of the following algorithms is most </w:t>
      </w:r>
      <w:proofErr w:type="gramStart"/>
      <w:r>
        <w:t>similar to</w:t>
      </w:r>
      <w:proofErr w:type="gramEnd"/>
      <w:r>
        <w:t xml:space="preserve"> K-means in terms of optimization?</w:t>
      </w:r>
    </w:p>
    <w:p w14:paraId="71A45A96" w14:textId="77777777" w:rsidR="00A016E1" w:rsidRDefault="00A016E1" w:rsidP="00A016E1">
      <w:r>
        <w:t>A. Genetic Algorithms</w:t>
      </w:r>
    </w:p>
    <w:p w14:paraId="49341983" w14:textId="77777777" w:rsidR="00A016E1" w:rsidRDefault="00A016E1" w:rsidP="00A016E1">
      <w:r>
        <w:t>B. Simulated Annealing</w:t>
      </w:r>
    </w:p>
    <w:p w14:paraId="6EC39B84" w14:textId="77777777" w:rsidR="00A016E1" w:rsidRDefault="00A016E1" w:rsidP="00A016E1">
      <w:r>
        <w:t>C. Randomized Hill Climbing</w:t>
      </w:r>
    </w:p>
    <w:p w14:paraId="61320A7E" w14:textId="77777777" w:rsidR="00A016E1" w:rsidRDefault="00A016E1" w:rsidP="00A016E1">
      <w:r>
        <w:t>D. Random Restart Hill Climbing</w:t>
      </w:r>
    </w:p>
    <w:p w14:paraId="57C96135" w14:textId="77777777" w:rsidR="00A016E1" w:rsidRDefault="00A016E1" w:rsidP="00A016E1">
      <w:r>
        <w:t>E. Taboo Search</w:t>
      </w:r>
    </w:p>
    <w:p w14:paraId="63A31B7F" w14:textId="77777777" w:rsidR="00A016E1" w:rsidRDefault="00A016E1" w:rsidP="00A016E1"/>
    <w:p w14:paraId="22101EFC" w14:textId="77777777" w:rsidR="00A016E1" w:rsidRDefault="00A016E1" w:rsidP="00A016E1">
      <w:pPr>
        <w:pStyle w:val="Heading1"/>
        <w:sectPr w:rsidR="00A016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2D0E6" w14:textId="77777777" w:rsidR="00A016E1" w:rsidRDefault="00A016E1" w:rsidP="00A016E1">
      <w:pPr>
        <w:pStyle w:val="Heading1"/>
      </w:pPr>
      <w:r>
        <w:lastRenderedPageBreak/>
        <w:t>Answer Key</w:t>
      </w:r>
    </w:p>
    <w:p w14:paraId="00F4C167" w14:textId="77777777" w:rsidR="00A016E1" w:rsidRDefault="00A016E1" w:rsidP="00A016E1">
      <w:r>
        <w:t>1. C</w:t>
      </w:r>
    </w:p>
    <w:p w14:paraId="48AC4896" w14:textId="77777777" w:rsidR="00A016E1" w:rsidRDefault="00A016E1" w:rsidP="00A016E1">
      <w:r>
        <w:t>2. C</w:t>
      </w:r>
    </w:p>
    <w:p w14:paraId="146976DE" w14:textId="77777777" w:rsidR="00A016E1" w:rsidRDefault="00A016E1" w:rsidP="00A016E1">
      <w:r>
        <w:t>3. C</w:t>
      </w:r>
    </w:p>
    <w:p w14:paraId="2D01CF75" w14:textId="77777777" w:rsidR="00A016E1" w:rsidRDefault="00A016E1" w:rsidP="00A016E1">
      <w:r>
        <w:t>4. C</w:t>
      </w:r>
    </w:p>
    <w:p w14:paraId="18D95761" w14:textId="398086CF" w:rsidR="00515FDA" w:rsidRPr="00515FDA" w:rsidRDefault="00A016E1" w:rsidP="00A016E1">
      <w:r>
        <w:t>5. C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C62F7" w14:textId="77777777" w:rsidR="00493CBC" w:rsidRDefault="00493CBC" w:rsidP="00F82E2B">
      <w:r>
        <w:separator/>
      </w:r>
    </w:p>
  </w:endnote>
  <w:endnote w:type="continuationSeparator" w:id="0">
    <w:p w14:paraId="6AE72594" w14:textId="77777777" w:rsidR="00493CBC" w:rsidRDefault="00493CBC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44B59" w14:textId="77777777" w:rsidR="00493CBC" w:rsidRDefault="00493CBC" w:rsidP="00F82E2B">
      <w:r>
        <w:separator/>
      </w:r>
    </w:p>
  </w:footnote>
  <w:footnote w:type="continuationSeparator" w:id="0">
    <w:p w14:paraId="27FF53F0" w14:textId="77777777" w:rsidR="00493CBC" w:rsidRDefault="00493CBC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493CBC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016E1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61B2B"/>
    <w:rsid w:val="00E70405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2023-12-05T03:44:00Z</dcterms:created>
  <dcterms:modified xsi:type="dcterms:W3CDTF">2023-12-05T03:44:00Z</dcterms:modified>
</cp:coreProperties>
</file>