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2CF" w14:textId="77777777"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 wp14:anchorId="0B089FD1" wp14:editId="64E7C3D4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85EF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550AE748" w14:textId="56B8F81B" w:rsidR="003E77E6" w:rsidRDefault="00D304DA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4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>.</w:t>
      </w:r>
      <w:r w:rsidR="004323D3">
        <w:rPr>
          <w:rStyle w:val="Nzevknihy"/>
          <w:rFonts w:ascii="Calibri" w:hAnsi="Calibri" w:cs="Arial"/>
          <w:b w:val="0"/>
          <w:i w:val="0"/>
          <w:sz w:val="56"/>
          <w:szCs w:val="56"/>
        </w:rPr>
        <w:t>5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DB6809">
        <w:rPr>
          <w:rStyle w:val="Nzevknihy"/>
          <w:rFonts w:ascii="Calibri" w:hAnsi="Calibri" w:cs="Arial"/>
          <w:b w:val="0"/>
          <w:i w:val="0"/>
          <w:sz w:val="56"/>
          <w:szCs w:val="56"/>
        </w:rPr>
        <w:t>–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4323D3">
        <w:rPr>
          <w:rStyle w:val="Nzevknihy"/>
          <w:rFonts w:ascii="Calibri" w:hAnsi="Calibri" w:cs="Arial"/>
          <w:b w:val="0"/>
          <w:i w:val="0"/>
          <w:sz w:val="56"/>
          <w:szCs w:val="56"/>
        </w:rPr>
        <w:t>Instalace skříňky na místo</w:t>
      </w:r>
    </w:p>
    <w:p w14:paraId="376FA302" w14:textId="77777777" w:rsidR="0058428D" w:rsidRPr="003E77E6" w:rsidRDefault="0058428D" w:rsidP="0058428D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470F77B1" w14:textId="77777777" w:rsidR="0058428D" w:rsidRDefault="0058428D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1E579D9C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2462518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809BEC4" w14:textId="77777777" w:rsidR="00C908D2" w:rsidRDefault="00C908D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8E8561F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63026145" w14:textId="77777777" w:rsidR="003D6525" w:rsidRDefault="003D6525">
          <w:pPr>
            <w:pStyle w:val="Nadpisobsahu"/>
          </w:pPr>
          <w:r>
            <w:t>Obsah</w:t>
          </w:r>
          <w:bookmarkStart w:id="0" w:name="_GoBack"/>
          <w:bookmarkEnd w:id="0"/>
        </w:p>
        <w:p w14:paraId="5A5EAC65" w14:textId="77777777" w:rsidR="006D4937" w:rsidRDefault="00F223A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8421138" w:history="1">
            <w:r w:rsidR="006D4937" w:rsidRPr="00597C3A">
              <w:rPr>
                <w:rStyle w:val="Hypertextovodkaz"/>
                <w:noProof/>
                <w:lang w:eastAsia="cs-CZ"/>
              </w:rPr>
              <w:t>BPMN diagram</w:t>
            </w:r>
            <w:r w:rsidR="006D4937">
              <w:rPr>
                <w:noProof/>
                <w:webHidden/>
              </w:rPr>
              <w:tab/>
            </w:r>
            <w:r w:rsidR="006D4937">
              <w:rPr>
                <w:noProof/>
                <w:webHidden/>
              </w:rPr>
              <w:fldChar w:fldCharType="begin"/>
            </w:r>
            <w:r w:rsidR="006D4937">
              <w:rPr>
                <w:noProof/>
                <w:webHidden/>
              </w:rPr>
              <w:instrText xml:space="preserve"> PAGEREF _Toc438421138 \h </w:instrText>
            </w:r>
            <w:r w:rsidR="006D4937">
              <w:rPr>
                <w:noProof/>
                <w:webHidden/>
              </w:rPr>
            </w:r>
            <w:r w:rsidR="006D4937">
              <w:rPr>
                <w:noProof/>
                <w:webHidden/>
              </w:rPr>
              <w:fldChar w:fldCharType="separate"/>
            </w:r>
            <w:r w:rsidR="006D4937">
              <w:rPr>
                <w:noProof/>
                <w:webHidden/>
              </w:rPr>
              <w:t>2</w:t>
            </w:r>
            <w:r w:rsidR="006D4937">
              <w:rPr>
                <w:noProof/>
                <w:webHidden/>
              </w:rPr>
              <w:fldChar w:fldCharType="end"/>
            </w:r>
          </w:hyperlink>
        </w:p>
        <w:p w14:paraId="7D0878C0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39" w:history="1">
            <w:r w:rsidRPr="00597C3A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Potřeba umístit – startující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6AB1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0" w:history="1">
            <w:r w:rsidRPr="00597C3A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Příprava místa na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D567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1" w:history="1">
            <w:r w:rsidRPr="00597C3A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Požadavek na vyskladnění skříňky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A6BD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2" w:history="1">
            <w:r w:rsidRPr="00597C3A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Eskalace problému operátorovi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5DBA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3" w:history="1">
            <w:r w:rsidRPr="00597C3A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Dopravení skříňky na místo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83D6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4" w:history="1">
            <w:r w:rsidRPr="00597C3A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Instalace skříňky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655C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5" w:history="1">
            <w:r w:rsidRPr="00597C3A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Zanesení záznamu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523C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6" w:history="1">
            <w:r w:rsidRPr="00597C3A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Odvoz a naskladnění skříňky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4C381" w14:textId="77777777" w:rsidR="006D4937" w:rsidRDefault="006D493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21147" w:history="1">
            <w:r w:rsidRPr="00597C3A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97C3A">
              <w:rPr>
                <w:rStyle w:val="Hypertextovodkaz"/>
                <w:noProof/>
              </w:rPr>
              <w:t>Instalace dokončena – koncová událost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7536" w14:textId="77777777" w:rsidR="00CE65EE" w:rsidRDefault="00F223A0" w:rsidP="003E77E6">
          <w:r>
            <w:rPr>
              <w:b/>
              <w:bCs/>
            </w:rPr>
            <w:fldChar w:fldCharType="end"/>
          </w:r>
        </w:p>
      </w:sdtContent>
    </w:sdt>
    <w:p w14:paraId="4128692A" w14:textId="77777777" w:rsidR="00F95D52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575436" w14:textId="77777777" w:rsidR="000C2BBB" w:rsidRDefault="000C2BBB" w:rsidP="000C2BBB">
      <w:pPr>
        <w:pStyle w:val="Nadpis1"/>
        <w:rPr>
          <w:noProof/>
          <w:lang w:eastAsia="cs-CZ"/>
        </w:rPr>
      </w:pPr>
      <w:bookmarkStart w:id="1" w:name="_Toc438421138"/>
      <w:r>
        <w:rPr>
          <w:noProof/>
          <w:lang w:eastAsia="cs-CZ"/>
        </w:rPr>
        <w:lastRenderedPageBreak/>
        <w:t>BPMN diagram</w:t>
      </w:r>
      <w:bookmarkEnd w:id="1"/>
    </w:p>
    <w:p w14:paraId="1F46814C" w14:textId="7BF0E936" w:rsidR="000C2BBB" w:rsidRDefault="00A41508" w:rsidP="00D0001C">
      <w:pPr>
        <w:jc w:val="center"/>
      </w:pPr>
      <w:r>
        <w:rPr>
          <w:noProof/>
          <w:lang w:eastAsia="cs-CZ"/>
        </w:rPr>
        <w:drawing>
          <wp:inline distT="0" distB="0" distL="0" distR="0" wp14:anchorId="642FB7CC" wp14:editId="5BF72115">
            <wp:extent cx="5760720" cy="71285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 - Instalace skříňky na mís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6BD" w14:textId="176D966C" w:rsidR="00221906" w:rsidRDefault="00A41508" w:rsidP="00E75CDA">
      <w:pPr>
        <w:pStyle w:val="Nadpis1"/>
        <w:numPr>
          <w:ilvl w:val="0"/>
          <w:numId w:val="7"/>
        </w:numPr>
      </w:pPr>
      <w:bookmarkStart w:id="2" w:name="_Toc438421139"/>
      <w:r>
        <w:t>Potřeba umístit</w:t>
      </w:r>
      <w:r w:rsidR="00975161">
        <w:t xml:space="preserve"> – startující událost</w:t>
      </w:r>
      <w:bookmarkEnd w:id="2"/>
    </w:p>
    <w:p w14:paraId="639E8176" w14:textId="446E8DA2" w:rsidR="00F95D52" w:rsidRDefault="00975161" w:rsidP="00975161">
      <w:pPr>
        <w:jc w:val="both"/>
      </w:pPr>
      <w:r>
        <w:t xml:space="preserve">Proces </w:t>
      </w:r>
      <w:r w:rsidR="00CC483E">
        <w:t>instalace skříňky na místo</w:t>
      </w:r>
      <w:r>
        <w:t xml:space="preserve"> spouští </w:t>
      </w:r>
      <w:r w:rsidR="00941E94">
        <w:t>událost:</w:t>
      </w:r>
      <w:r>
        <w:t xml:space="preserve"> </w:t>
      </w:r>
      <w:r w:rsidR="00DB2E9D">
        <w:rPr>
          <w:i/>
        </w:rPr>
        <w:t>po</w:t>
      </w:r>
      <w:r w:rsidR="00CC483E">
        <w:rPr>
          <w:i/>
        </w:rPr>
        <w:t>třeba umístit</w:t>
      </w:r>
      <w:r w:rsidR="00DB2E9D">
        <w:t>.</w:t>
      </w:r>
      <w:r>
        <w:t xml:space="preserve"> </w:t>
      </w:r>
    </w:p>
    <w:p w14:paraId="37C2536E" w14:textId="5B947E1B" w:rsidR="009B2BFB" w:rsidRDefault="003946FB" w:rsidP="00E75CDA">
      <w:pPr>
        <w:pStyle w:val="Nadpis1"/>
        <w:numPr>
          <w:ilvl w:val="0"/>
          <w:numId w:val="7"/>
        </w:numPr>
      </w:pPr>
      <w:bookmarkStart w:id="3" w:name="_Toc438421140"/>
      <w:r>
        <w:t>Příprava místa na instalaci</w:t>
      </w:r>
      <w:bookmarkEnd w:id="3"/>
    </w:p>
    <w:p w14:paraId="3507795B" w14:textId="0056E069" w:rsidR="00BE29C6" w:rsidRDefault="00B5540A" w:rsidP="00BE29C6">
      <w:r>
        <w:t>Místo je nutné na instalaci připravit, je nutné skříňku zajistit proti odcizení, připojit ji k elektřině a internetu.</w:t>
      </w:r>
    </w:p>
    <w:p w14:paraId="7E5C341A" w14:textId="7114BE85" w:rsidR="000C6650" w:rsidRDefault="006E7FC8" w:rsidP="000C6650">
      <w:pPr>
        <w:pStyle w:val="Nadpis1"/>
        <w:numPr>
          <w:ilvl w:val="0"/>
          <w:numId w:val="7"/>
        </w:numPr>
      </w:pPr>
      <w:bookmarkStart w:id="4" w:name="_Toc438421141"/>
      <w:r>
        <w:lastRenderedPageBreak/>
        <w:t>Požadavek na vyskladnění skříňky</w:t>
      </w:r>
      <w:bookmarkEnd w:id="4"/>
    </w:p>
    <w:p w14:paraId="53E3EBD3" w14:textId="4AF98F2E" w:rsidR="00B5743A" w:rsidRPr="007969F9" w:rsidRDefault="00205A86" w:rsidP="00B5743A">
      <w:pPr>
        <w:rPr>
          <w:i/>
        </w:rPr>
      </w:pPr>
      <w:r>
        <w:t>Jestliže je místo na instalaci připraveno, pak se vznáší a ev</w:t>
      </w:r>
      <w:r w:rsidR="005D0D1A">
        <w:t>i</w:t>
      </w:r>
      <w:r>
        <w:t>duje požadavek na vyskladnění skříňky.</w:t>
      </w:r>
    </w:p>
    <w:p w14:paraId="75E3D9F4" w14:textId="54C84552" w:rsidR="0045197B" w:rsidRDefault="00394223" w:rsidP="00E75CDA">
      <w:pPr>
        <w:pStyle w:val="Nadpis1"/>
        <w:numPr>
          <w:ilvl w:val="0"/>
          <w:numId w:val="7"/>
        </w:numPr>
      </w:pPr>
      <w:bookmarkStart w:id="5" w:name="_Toc438421142"/>
      <w:r>
        <w:t>Eskalace problému operátorovi</w:t>
      </w:r>
      <w:bookmarkEnd w:id="5"/>
    </w:p>
    <w:p w14:paraId="75D4FF65" w14:textId="0FB41FD6" w:rsidR="00B84C95" w:rsidRPr="007969F9" w:rsidRDefault="005D0D1A" w:rsidP="00B84C95">
      <w:pPr>
        <w:rPr>
          <w:i/>
        </w:rPr>
      </w:pPr>
      <w:r>
        <w:t>Jestliže místo na instalaci připraveno není</w:t>
      </w:r>
      <w:r w:rsidR="002734DB">
        <w:t>, pak se tento problém deleguje na operátora, který má za úkol situaci řešit.</w:t>
      </w:r>
    </w:p>
    <w:p w14:paraId="0756B138" w14:textId="23DE107E" w:rsidR="00B84C95" w:rsidRPr="00631D8F" w:rsidRDefault="00AB6A0F" w:rsidP="00B84C9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Problém vyřešen</w:t>
      </w:r>
      <w:r w:rsidR="00B84C95">
        <w:t xml:space="preserve"> – </w:t>
      </w:r>
      <w:r>
        <w:t>Jestliže operátor problém vyřeší, pak následuje krok 5</w:t>
      </w:r>
      <w:r w:rsidR="00B84C95">
        <w:t>.</w:t>
      </w:r>
    </w:p>
    <w:p w14:paraId="23D957A2" w14:textId="28234CB0" w:rsidR="00B84C95" w:rsidRPr="00F937E5" w:rsidRDefault="00AB6A0F" w:rsidP="00B84C9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Problém nevyřešen / 24 hodin</w:t>
      </w:r>
      <w:r w:rsidR="00B84C95">
        <w:t xml:space="preserve"> – </w:t>
      </w:r>
      <w:r>
        <w:t>Jestliže problém není ihned řešiteln</w:t>
      </w:r>
      <w:r w:rsidR="00CC0D8F">
        <w:t>ý</w:t>
      </w:r>
      <w:r>
        <w:t xml:space="preserve"> či uplyne doba 24 hodin, pak proces končí: „</w:t>
      </w:r>
      <w:r w:rsidRPr="00CC0D8F">
        <w:rPr>
          <w:i/>
        </w:rPr>
        <w:t>Instalace nedokončena</w:t>
      </w:r>
      <w:r>
        <w:t>“.</w:t>
      </w:r>
    </w:p>
    <w:p w14:paraId="254D9B73" w14:textId="1D2DA8E9" w:rsidR="004C488D" w:rsidRDefault="00424C47" w:rsidP="004C488D">
      <w:pPr>
        <w:pStyle w:val="Nadpis1"/>
        <w:numPr>
          <w:ilvl w:val="0"/>
          <w:numId w:val="7"/>
        </w:numPr>
      </w:pPr>
      <w:bookmarkStart w:id="6" w:name="_Toc438421143"/>
      <w:r>
        <w:t>Dopravení skříňky na místo</w:t>
      </w:r>
      <w:bookmarkEnd w:id="6"/>
    </w:p>
    <w:p w14:paraId="2D795972" w14:textId="17E5295E" w:rsidR="00CC684E" w:rsidRPr="00CC684E" w:rsidRDefault="00CC684E" w:rsidP="00CC684E">
      <w:r>
        <w:t>Dopravujeme skříňku na připravené místo.</w:t>
      </w:r>
    </w:p>
    <w:p w14:paraId="235A97EE" w14:textId="6E7D5E8B" w:rsidR="008609D8" w:rsidRPr="004C488D" w:rsidRDefault="000B1D9F" w:rsidP="008609D8">
      <w:pPr>
        <w:pStyle w:val="Nadpis1"/>
        <w:numPr>
          <w:ilvl w:val="0"/>
          <w:numId w:val="7"/>
        </w:numPr>
      </w:pPr>
      <w:bookmarkStart w:id="7" w:name="_Toc438421144"/>
      <w:r>
        <w:t>Instalace skříňky</w:t>
      </w:r>
      <w:bookmarkEnd w:id="7"/>
    </w:p>
    <w:p w14:paraId="65835016" w14:textId="5AC12851" w:rsidR="00975161" w:rsidRPr="007969F9" w:rsidRDefault="00292E5C" w:rsidP="00975161">
      <w:pPr>
        <w:rPr>
          <w:i/>
        </w:rPr>
      </w:pPr>
      <w:r>
        <w:t>Instalujeme skříňku na připraveném místě.</w:t>
      </w:r>
    </w:p>
    <w:p w14:paraId="2153E675" w14:textId="77A272B3" w:rsidR="008B6904" w:rsidRDefault="00CC3539" w:rsidP="008B6904">
      <w:pPr>
        <w:pStyle w:val="Nadpis1"/>
        <w:numPr>
          <w:ilvl w:val="0"/>
          <w:numId w:val="7"/>
        </w:numPr>
      </w:pPr>
      <w:bookmarkStart w:id="8" w:name="_Toc438421145"/>
      <w:r>
        <w:t>Zanesení záznamu do databáze</w:t>
      </w:r>
      <w:bookmarkEnd w:id="8"/>
    </w:p>
    <w:p w14:paraId="62880F65" w14:textId="3E6AA904" w:rsidR="007A199A" w:rsidRDefault="008B2330" w:rsidP="007A199A">
      <w:pPr>
        <w:rPr>
          <w:i/>
        </w:rPr>
      </w:pPr>
      <w:r>
        <w:t>V případě úspěšného nainstalování skříňky na místě probíhá zanesení skříňky do systému.</w:t>
      </w:r>
    </w:p>
    <w:p w14:paraId="18C38137" w14:textId="7FB76A97" w:rsidR="00876109" w:rsidRDefault="00744A5A" w:rsidP="00876109">
      <w:pPr>
        <w:pStyle w:val="Nadpis1"/>
        <w:numPr>
          <w:ilvl w:val="0"/>
          <w:numId w:val="7"/>
        </w:numPr>
      </w:pPr>
      <w:bookmarkStart w:id="9" w:name="_Toc438421146"/>
      <w:r>
        <w:t>Odvoz a naskladnění skříňky</w:t>
      </w:r>
      <w:bookmarkEnd w:id="9"/>
    </w:p>
    <w:p w14:paraId="1F40E78F" w14:textId="405C4D0A" w:rsidR="00876109" w:rsidRDefault="008B2330" w:rsidP="00876109">
      <w:r>
        <w:t xml:space="preserve">V případě neúspěšného nainstalování skříňky na místě proces končí: </w:t>
      </w:r>
      <w:r>
        <w:t>„</w:t>
      </w:r>
      <w:r w:rsidRPr="00CC0D8F">
        <w:rPr>
          <w:i/>
        </w:rPr>
        <w:t>Instalace nedokončena</w:t>
      </w:r>
      <w:r>
        <w:t>“.</w:t>
      </w:r>
    </w:p>
    <w:p w14:paraId="0F231486" w14:textId="2F997F02" w:rsidR="000367C3" w:rsidRDefault="004D220B" w:rsidP="001D3309">
      <w:pPr>
        <w:pStyle w:val="Nadpis1"/>
        <w:numPr>
          <w:ilvl w:val="0"/>
          <w:numId w:val="7"/>
        </w:numPr>
      </w:pPr>
      <w:bookmarkStart w:id="10" w:name="_Toc438421147"/>
      <w:r>
        <w:t>Instalace dokončena</w:t>
      </w:r>
      <w:r w:rsidR="000367C3">
        <w:t xml:space="preserve"> – koncová událost</w:t>
      </w:r>
      <w:bookmarkEnd w:id="10"/>
    </w:p>
    <w:p w14:paraId="611D42E8" w14:textId="636E031E" w:rsidR="00B0161F" w:rsidRPr="00B0161F" w:rsidRDefault="00693E61" w:rsidP="00B0161F">
      <w:r>
        <w:t xml:space="preserve">Instalace skříňky je dokončena a </w:t>
      </w:r>
      <w:r w:rsidR="00C7526B">
        <w:t>proces končí.</w:t>
      </w:r>
    </w:p>
    <w:sectPr w:rsidR="00B0161F" w:rsidRPr="00B0161F" w:rsidSect="00CE65E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90551" w14:textId="77777777" w:rsidR="00D123D3" w:rsidRDefault="00D123D3" w:rsidP="00DA7CA0">
      <w:pPr>
        <w:spacing w:after="0" w:line="240" w:lineRule="auto"/>
      </w:pPr>
      <w:r>
        <w:separator/>
      </w:r>
    </w:p>
  </w:endnote>
  <w:endnote w:type="continuationSeparator" w:id="0">
    <w:p w14:paraId="4516EF4E" w14:textId="77777777" w:rsidR="00D123D3" w:rsidRDefault="00D123D3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55103"/>
      <w:docPartObj>
        <w:docPartGallery w:val="Page Numbers (Bottom of Page)"/>
        <w:docPartUnique/>
      </w:docPartObj>
    </w:sdtPr>
    <w:sdtEndPr/>
    <w:sdtContent>
      <w:p w14:paraId="3FA41CA0" w14:textId="77777777" w:rsidR="00775018" w:rsidRDefault="0077501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9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AFB06" w14:textId="77777777" w:rsidR="00775018" w:rsidRDefault="0077501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29406" w14:textId="77777777" w:rsidR="00775018" w:rsidRDefault="00775018">
    <w:pPr>
      <w:pStyle w:val="Zpat"/>
    </w:pPr>
  </w:p>
  <w:p w14:paraId="0EA5861F" w14:textId="3C7A4AAE" w:rsidR="00775018" w:rsidRDefault="00775018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4CE2D" w14:textId="77777777" w:rsidR="00D123D3" w:rsidRDefault="00D123D3" w:rsidP="00DA7CA0">
      <w:pPr>
        <w:spacing w:after="0" w:line="240" w:lineRule="auto"/>
      </w:pPr>
      <w:r>
        <w:separator/>
      </w:r>
    </w:p>
  </w:footnote>
  <w:footnote w:type="continuationSeparator" w:id="0">
    <w:p w14:paraId="038CF5F4" w14:textId="77777777" w:rsidR="00D123D3" w:rsidRDefault="00D123D3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C1FDB" w14:textId="43866A03" w:rsidR="00775018" w:rsidRDefault="00775018">
    <w:pPr>
      <w:pStyle w:val="Zhlav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>
      <w:t>Analýza Firmy Nabij.to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0F7F"/>
    <w:multiLevelType w:val="hybridMultilevel"/>
    <w:tmpl w:val="57E2F83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5522E"/>
    <w:multiLevelType w:val="hybridMultilevel"/>
    <w:tmpl w:val="AD86966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A631E"/>
    <w:multiLevelType w:val="hybridMultilevel"/>
    <w:tmpl w:val="42DA25F6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74592"/>
    <w:multiLevelType w:val="hybridMultilevel"/>
    <w:tmpl w:val="42DA25F6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6078A"/>
    <w:multiLevelType w:val="hybridMultilevel"/>
    <w:tmpl w:val="546C2410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4F00740"/>
    <w:multiLevelType w:val="hybridMultilevel"/>
    <w:tmpl w:val="6CE63A7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16"/>
  </w:num>
  <w:num w:numId="13">
    <w:abstractNumId w:val="2"/>
  </w:num>
  <w:num w:numId="14">
    <w:abstractNumId w:val="9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0435A"/>
    <w:rsid w:val="000046FC"/>
    <w:rsid w:val="000148CD"/>
    <w:rsid w:val="00024726"/>
    <w:rsid w:val="000367C3"/>
    <w:rsid w:val="00050108"/>
    <w:rsid w:val="00051549"/>
    <w:rsid w:val="00061030"/>
    <w:rsid w:val="000634FD"/>
    <w:rsid w:val="0007005A"/>
    <w:rsid w:val="0007380A"/>
    <w:rsid w:val="00087742"/>
    <w:rsid w:val="00091FDB"/>
    <w:rsid w:val="000A326B"/>
    <w:rsid w:val="000A60ED"/>
    <w:rsid w:val="000B0BB4"/>
    <w:rsid w:val="000B1D9F"/>
    <w:rsid w:val="000B278B"/>
    <w:rsid w:val="000B37BC"/>
    <w:rsid w:val="000B7FF6"/>
    <w:rsid w:val="000C0451"/>
    <w:rsid w:val="000C2BBB"/>
    <w:rsid w:val="000C6650"/>
    <w:rsid w:val="000C72CE"/>
    <w:rsid w:val="000E6A6D"/>
    <w:rsid w:val="00126FC5"/>
    <w:rsid w:val="0013669A"/>
    <w:rsid w:val="00165F6C"/>
    <w:rsid w:val="00167980"/>
    <w:rsid w:val="00172393"/>
    <w:rsid w:val="00182C55"/>
    <w:rsid w:val="00185DE2"/>
    <w:rsid w:val="00186D6D"/>
    <w:rsid w:val="00187018"/>
    <w:rsid w:val="00190018"/>
    <w:rsid w:val="00196B31"/>
    <w:rsid w:val="001A098D"/>
    <w:rsid w:val="001A37B7"/>
    <w:rsid w:val="001B4710"/>
    <w:rsid w:val="001D3309"/>
    <w:rsid w:val="001F7F62"/>
    <w:rsid w:val="00205A86"/>
    <w:rsid w:val="00206C63"/>
    <w:rsid w:val="002145BB"/>
    <w:rsid w:val="00221906"/>
    <w:rsid w:val="00230173"/>
    <w:rsid w:val="00231A09"/>
    <w:rsid w:val="00271F42"/>
    <w:rsid w:val="00272719"/>
    <w:rsid w:val="002734DB"/>
    <w:rsid w:val="00282F81"/>
    <w:rsid w:val="00292E5C"/>
    <w:rsid w:val="002959D8"/>
    <w:rsid w:val="002B4AA8"/>
    <w:rsid w:val="002C030B"/>
    <w:rsid w:val="002C325B"/>
    <w:rsid w:val="002C75C0"/>
    <w:rsid w:val="002D5719"/>
    <w:rsid w:val="002D59ED"/>
    <w:rsid w:val="002D7EBB"/>
    <w:rsid w:val="002E0023"/>
    <w:rsid w:val="002F035A"/>
    <w:rsid w:val="002F1C78"/>
    <w:rsid w:val="00314574"/>
    <w:rsid w:val="00314FF2"/>
    <w:rsid w:val="0031763F"/>
    <w:rsid w:val="003176E5"/>
    <w:rsid w:val="00325A03"/>
    <w:rsid w:val="00334BD0"/>
    <w:rsid w:val="0034183D"/>
    <w:rsid w:val="00350D4C"/>
    <w:rsid w:val="003607B7"/>
    <w:rsid w:val="00370043"/>
    <w:rsid w:val="00371A3F"/>
    <w:rsid w:val="0037390D"/>
    <w:rsid w:val="003809ED"/>
    <w:rsid w:val="00394223"/>
    <w:rsid w:val="003946FB"/>
    <w:rsid w:val="0039510E"/>
    <w:rsid w:val="003969C2"/>
    <w:rsid w:val="003B19AD"/>
    <w:rsid w:val="003D427C"/>
    <w:rsid w:val="003D47EC"/>
    <w:rsid w:val="003D6525"/>
    <w:rsid w:val="003D676A"/>
    <w:rsid w:val="003E5F08"/>
    <w:rsid w:val="003E77E6"/>
    <w:rsid w:val="00406C7B"/>
    <w:rsid w:val="00424C47"/>
    <w:rsid w:val="004323D3"/>
    <w:rsid w:val="004337C8"/>
    <w:rsid w:val="0043457E"/>
    <w:rsid w:val="004345B3"/>
    <w:rsid w:val="0045197B"/>
    <w:rsid w:val="004563A0"/>
    <w:rsid w:val="00470DC1"/>
    <w:rsid w:val="0048179A"/>
    <w:rsid w:val="0048407D"/>
    <w:rsid w:val="0048408F"/>
    <w:rsid w:val="00490334"/>
    <w:rsid w:val="004A0CF9"/>
    <w:rsid w:val="004A5714"/>
    <w:rsid w:val="004C488D"/>
    <w:rsid w:val="004D220B"/>
    <w:rsid w:val="004E7BA3"/>
    <w:rsid w:val="00522FCC"/>
    <w:rsid w:val="00523F25"/>
    <w:rsid w:val="00526AAD"/>
    <w:rsid w:val="0053384E"/>
    <w:rsid w:val="00536594"/>
    <w:rsid w:val="00553BC5"/>
    <w:rsid w:val="00553EA6"/>
    <w:rsid w:val="005723D8"/>
    <w:rsid w:val="0058428D"/>
    <w:rsid w:val="00590FA8"/>
    <w:rsid w:val="00595E97"/>
    <w:rsid w:val="005B3A58"/>
    <w:rsid w:val="005B4C2F"/>
    <w:rsid w:val="005C468F"/>
    <w:rsid w:val="005C5F79"/>
    <w:rsid w:val="005C64A3"/>
    <w:rsid w:val="005D0D1A"/>
    <w:rsid w:val="005E003E"/>
    <w:rsid w:val="005E331A"/>
    <w:rsid w:val="00612A79"/>
    <w:rsid w:val="00623C11"/>
    <w:rsid w:val="006252FE"/>
    <w:rsid w:val="00625CF6"/>
    <w:rsid w:val="006263D1"/>
    <w:rsid w:val="00627E2F"/>
    <w:rsid w:val="00631D8F"/>
    <w:rsid w:val="0063353F"/>
    <w:rsid w:val="00660973"/>
    <w:rsid w:val="00672CF0"/>
    <w:rsid w:val="00673542"/>
    <w:rsid w:val="0068057C"/>
    <w:rsid w:val="00686969"/>
    <w:rsid w:val="00693E61"/>
    <w:rsid w:val="006B20BA"/>
    <w:rsid w:val="006B45EA"/>
    <w:rsid w:val="006C1F94"/>
    <w:rsid w:val="006C78C4"/>
    <w:rsid w:val="006D4937"/>
    <w:rsid w:val="006D5DC7"/>
    <w:rsid w:val="006E7FC8"/>
    <w:rsid w:val="00702B04"/>
    <w:rsid w:val="00717EF2"/>
    <w:rsid w:val="00732F37"/>
    <w:rsid w:val="00733E31"/>
    <w:rsid w:val="00744A5A"/>
    <w:rsid w:val="00754DBE"/>
    <w:rsid w:val="00757B42"/>
    <w:rsid w:val="00773C8C"/>
    <w:rsid w:val="00775018"/>
    <w:rsid w:val="00782836"/>
    <w:rsid w:val="007969F9"/>
    <w:rsid w:val="007A199A"/>
    <w:rsid w:val="007A6313"/>
    <w:rsid w:val="007A7C58"/>
    <w:rsid w:val="0080057D"/>
    <w:rsid w:val="00801DAB"/>
    <w:rsid w:val="00803EA9"/>
    <w:rsid w:val="008124B2"/>
    <w:rsid w:val="008173BD"/>
    <w:rsid w:val="00817AB4"/>
    <w:rsid w:val="0082243C"/>
    <w:rsid w:val="00831BEF"/>
    <w:rsid w:val="00844BA6"/>
    <w:rsid w:val="008609D8"/>
    <w:rsid w:val="00876109"/>
    <w:rsid w:val="00882DE3"/>
    <w:rsid w:val="00896FB3"/>
    <w:rsid w:val="008B2330"/>
    <w:rsid w:val="008B376F"/>
    <w:rsid w:val="008B6904"/>
    <w:rsid w:val="008B6A59"/>
    <w:rsid w:val="008E7A5F"/>
    <w:rsid w:val="008E7F19"/>
    <w:rsid w:val="008F4813"/>
    <w:rsid w:val="0090196F"/>
    <w:rsid w:val="00902B0D"/>
    <w:rsid w:val="00917C6C"/>
    <w:rsid w:val="00937ADD"/>
    <w:rsid w:val="00941E94"/>
    <w:rsid w:val="00944AB9"/>
    <w:rsid w:val="00945B59"/>
    <w:rsid w:val="00966ED9"/>
    <w:rsid w:val="00975161"/>
    <w:rsid w:val="009B2BFB"/>
    <w:rsid w:val="009C7053"/>
    <w:rsid w:val="009D0A44"/>
    <w:rsid w:val="009D4475"/>
    <w:rsid w:val="009E23D2"/>
    <w:rsid w:val="009E4D78"/>
    <w:rsid w:val="009E5CF6"/>
    <w:rsid w:val="009F185A"/>
    <w:rsid w:val="009F64E4"/>
    <w:rsid w:val="009F6D9A"/>
    <w:rsid w:val="00A32125"/>
    <w:rsid w:val="00A33566"/>
    <w:rsid w:val="00A41508"/>
    <w:rsid w:val="00A469BB"/>
    <w:rsid w:val="00A54748"/>
    <w:rsid w:val="00A60DDA"/>
    <w:rsid w:val="00A84990"/>
    <w:rsid w:val="00A87691"/>
    <w:rsid w:val="00A91C73"/>
    <w:rsid w:val="00A91D58"/>
    <w:rsid w:val="00AA5287"/>
    <w:rsid w:val="00AA6922"/>
    <w:rsid w:val="00AB491E"/>
    <w:rsid w:val="00AB54B2"/>
    <w:rsid w:val="00AB6A0F"/>
    <w:rsid w:val="00AC0455"/>
    <w:rsid w:val="00AC04E4"/>
    <w:rsid w:val="00AD538B"/>
    <w:rsid w:val="00AE3D2F"/>
    <w:rsid w:val="00AF6798"/>
    <w:rsid w:val="00B0161F"/>
    <w:rsid w:val="00B13366"/>
    <w:rsid w:val="00B158D8"/>
    <w:rsid w:val="00B24C76"/>
    <w:rsid w:val="00B36D57"/>
    <w:rsid w:val="00B3723E"/>
    <w:rsid w:val="00B54DEF"/>
    <w:rsid w:val="00B5540A"/>
    <w:rsid w:val="00B559E1"/>
    <w:rsid w:val="00B56A3C"/>
    <w:rsid w:val="00B5743A"/>
    <w:rsid w:val="00B62077"/>
    <w:rsid w:val="00B76C94"/>
    <w:rsid w:val="00B84C95"/>
    <w:rsid w:val="00B867CA"/>
    <w:rsid w:val="00B86C91"/>
    <w:rsid w:val="00B9178E"/>
    <w:rsid w:val="00B959AE"/>
    <w:rsid w:val="00BA72F9"/>
    <w:rsid w:val="00BB71DC"/>
    <w:rsid w:val="00BC2A66"/>
    <w:rsid w:val="00BC49ED"/>
    <w:rsid w:val="00BC58A2"/>
    <w:rsid w:val="00BD3ADB"/>
    <w:rsid w:val="00BE29C6"/>
    <w:rsid w:val="00BE69E7"/>
    <w:rsid w:val="00BF11D2"/>
    <w:rsid w:val="00BF3159"/>
    <w:rsid w:val="00BF7ED5"/>
    <w:rsid w:val="00C1593A"/>
    <w:rsid w:val="00C21727"/>
    <w:rsid w:val="00C218F9"/>
    <w:rsid w:val="00C3405C"/>
    <w:rsid w:val="00C352F2"/>
    <w:rsid w:val="00C460F7"/>
    <w:rsid w:val="00C54E70"/>
    <w:rsid w:val="00C64198"/>
    <w:rsid w:val="00C72C90"/>
    <w:rsid w:val="00C740AF"/>
    <w:rsid w:val="00C7526B"/>
    <w:rsid w:val="00C908D2"/>
    <w:rsid w:val="00CA47F7"/>
    <w:rsid w:val="00CB5505"/>
    <w:rsid w:val="00CC0D8F"/>
    <w:rsid w:val="00CC3539"/>
    <w:rsid w:val="00CC483E"/>
    <w:rsid w:val="00CC684E"/>
    <w:rsid w:val="00CD3B01"/>
    <w:rsid w:val="00CD446C"/>
    <w:rsid w:val="00CE2D53"/>
    <w:rsid w:val="00CE65EE"/>
    <w:rsid w:val="00CF3ABA"/>
    <w:rsid w:val="00CF425F"/>
    <w:rsid w:val="00CF4732"/>
    <w:rsid w:val="00D0001C"/>
    <w:rsid w:val="00D01F9F"/>
    <w:rsid w:val="00D025AA"/>
    <w:rsid w:val="00D02AA4"/>
    <w:rsid w:val="00D10F86"/>
    <w:rsid w:val="00D123D3"/>
    <w:rsid w:val="00D268F8"/>
    <w:rsid w:val="00D304DA"/>
    <w:rsid w:val="00D450CE"/>
    <w:rsid w:val="00D700F6"/>
    <w:rsid w:val="00D76ED8"/>
    <w:rsid w:val="00D86A21"/>
    <w:rsid w:val="00D9108A"/>
    <w:rsid w:val="00D9272B"/>
    <w:rsid w:val="00D93CB5"/>
    <w:rsid w:val="00D94DD3"/>
    <w:rsid w:val="00DA1D75"/>
    <w:rsid w:val="00DA7CA0"/>
    <w:rsid w:val="00DB2E9D"/>
    <w:rsid w:val="00DB6809"/>
    <w:rsid w:val="00DD177D"/>
    <w:rsid w:val="00DD4835"/>
    <w:rsid w:val="00E048B2"/>
    <w:rsid w:val="00E13720"/>
    <w:rsid w:val="00E3009B"/>
    <w:rsid w:val="00E333CA"/>
    <w:rsid w:val="00E40DB8"/>
    <w:rsid w:val="00E40FB8"/>
    <w:rsid w:val="00E43765"/>
    <w:rsid w:val="00E47B4A"/>
    <w:rsid w:val="00E51DF9"/>
    <w:rsid w:val="00E5271A"/>
    <w:rsid w:val="00E533C6"/>
    <w:rsid w:val="00E61485"/>
    <w:rsid w:val="00E75CDA"/>
    <w:rsid w:val="00E803E3"/>
    <w:rsid w:val="00E85B2C"/>
    <w:rsid w:val="00E91B34"/>
    <w:rsid w:val="00E91B66"/>
    <w:rsid w:val="00E9663F"/>
    <w:rsid w:val="00EA6B91"/>
    <w:rsid w:val="00EB5F33"/>
    <w:rsid w:val="00EB71B9"/>
    <w:rsid w:val="00EC48D8"/>
    <w:rsid w:val="00ED024E"/>
    <w:rsid w:val="00ED2576"/>
    <w:rsid w:val="00ED3F63"/>
    <w:rsid w:val="00ED7A41"/>
    <w:rsid w:val="00EE709E"/>
    <w:rsid w:val="00EE78F2"/>
    <w:rsid w:val="00EE7CB8"/>
    <w:rsid w:val="00EF106F"/>
    <w:rsid w:val="00EF273A"/>
    <w:rsid w:val="00EF4A94"/>
    <w:rsid w:val="00F12191"/>
    <w:rsid w:val="00F223A0"/>
    <w:rsid w:val="00F406F1"/>
    <w:rsid w:val="00F43E0D"/>
    <w:rsid w:val="00F5637B"/>
    <w:rsid w:val="00F572F9"/>
    <w:rsid w:val="00F627A1"/>
    <w:rsid w:val="00F62F6A"/>
    <w:rsid w:val="00F742B3"/>
    <w:rsid w:val="00F74835"/>
    <w:rsid w:val="00F75254"/>
    <w:rsid w:val="00F937E5"/>
    <w:rsid w:val="00F95D52"/>
    <w:rsid w:val="00F963D8"/>
    <w:rsid w:val="00FA36BE"/>
    <w:rsid w:val="00FB1193"/>
    <w:rsid w:val="00FB6EE3"/>
    <w:rsid w:val="00FC1ADA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D8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457E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457E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6915-A178-423A-AD55-6E925BBE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330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Admin</cp:lastModifiedBy>
  <cp:revision>185</cp:revision>
  <cp:lastPrinted>2015-11-03T10:49:00Z</cp:lastPrinted>
  <dcterms:created xsi:type="dcterms:W3CDTF">2015-11-08T17:56:00Z</dcterms:created>
  <dcterms:modified xsi:type="dcterms:W3CDTF">2015-12-20T23:30:00Z</dcterms:modified>
</cp:coreProperties>
</file>