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0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Sharepoint deployment Process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Introduction: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190499</wp:posOffset>
            </wp:positionV>
            <wp:extent cx="5727700" cy="39105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10-03 at 8.18.41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05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  <w:r>
        <w:rPr>
          <w:rtl w:val="0"/>
          <w:lang w:val="en-US"/>
        </w:rPr>
        <w:t xml:space="preserve">                   Fig 1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                     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IIS View after install the share point in server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135889</wp:posOffset>
            </wp:positionH>
            <wp:positionV relativeFrom="line">
              <wp:posOffset>205740</wp:posOffset>
            </wp:positionV>
            <wp:extent cx="5727700" cy="32459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10-03 at 8.23.10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5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rtl w:val="0"/>
          <w:lang w:val="en-US"/>
        </w:rPr>
        <w:t xml:space="preserve">                                                                          Fig : 2</w:t>
      </w:r>
    </w:p>
    <w:p>
      <w:pPr>
        <w:pStyle w:val="Body"/>
      </w:pPr>
      <w:r>
        <w:rPr>
          <w:rtl w:val="0"/>
          <w:lang w:val="en-US"/>
        </w:rPr>
        <w:t xml:space="preserve">                               DataBase Setup View after install the share point in server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224091</wp:posOffset>
            </wp:positionH>
            <wp:positionV relativeFrom="line">
              <wp:posOffset>309879</wp:posOffset>
            </wp:positionV>
            <wp:extent cx="5551297" cy="36993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0-10-03 at 8.54.57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297" cy="36993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b w:val="1"/>
          <w:bCs w:val="1"/>
        </w:rPr>
      </w:pPr>
      <w:r>
        <w:rPr>
          <w:rtl w:val="0"/>
          <w:lang w:val="en-US"/>
        </w:rPr>
        <w:t xml:space="preserve">                     </w:t>
      </w:r>
      <w:r>
        <w:rPr>
          <w:b w:val="1"/>
          <w:bCs w:val="1"/>
          <w:rtl w:val="0"/>
          <w:lang w:val="en-US"/>
        </w:rPr>
        <w:t xml:space="preserve"> Fig : 3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Applications Configuration</w:t>
      </w:r>
    </w:p>
    <w:p>
      <w:pPr>
        <w:pStyle w:val="Body"/>
      </w:pP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 xml:space="preserve">PIP Web Applications for deploy in </w:t>
      </w:r>
      <w:r>
        <w:rPr>
          <w:b w:val="1"/>
          <w:bCs w:val="1"/>
          <w:rtl w:val="0"/>
          <w:lang w:val="en-US"/>
        </w:rPr>
        <w:t>Sharepoint IIS server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Tab:1</w:t>
      </w:r>
    </w:p>
    <w:p>
      <w:pPr>
        <w:pStyle w:val="Body"/>
        <w:jc w:val="center"/>
      </w:pPr>
      <w:r>
        <w:rPr>
          <w:b w:val="1"/>
          <w:bCs w:val="1"/>
          <w:rtl w:val="0"/>
          <w:lang w:val="en-US"/>
        </w:rPr>
        <w:t xml:space="preserve">Note:  </w:t>
      </w:r>
      <w:r>
        <w:rPr>
          <w:rtl w:val="0"/>
          <w:lang w:val="en-US"/>
        </w:rPr>
        <w:t>In Above Table APP type is for variate to Web server IIS(sharepoint server) or Web server/cl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1928127</wp:posOffset>
                </wp:positionV>
                <wp:extent cx="5696572" cy="44047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572" cy="44047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08" w:type="dxa"/>
                              <w:tblInd w:w="10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520"/>
                              <w:gridCol w:w="2001"/>
                              <w:gridCol w:w="1562"/>
                              <w:gridCol w:w="3052"/>
                              <w:gridCol w:w="247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52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SNo</w:t>
                                  </w:r>
                                </w:p>
                              </w:tc>
                              <w:tc>
                                <w:tcPr>
                                  <w:tcW w:type="dxa" w:w="20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APP Name</w:t>
                                  </w:r>
                                </w:p>
                              </w:tc>
                              <w:tc>
                                <w:tcPr>
                                  <w:tcW w:type="dxa" w:w="156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APP type</w:t>
                                  </w:r>
                                </w:p>
                              </w:tc>
                              <w:tc>
                                <w:tcPr>
                                  <w:tcW w:type="dxa" w:w="305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Code type</w:t>
                                  </w:r>
                                </w:p>
                              </w:tc>
                              <w:tc>
                                <w:tcPr>
                                  <w:tcW w:type="dxa" w:w="247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3f3f3f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Details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type="dxa" w:w="520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01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SPPIPApi</w:t>
                                  </w:r>
                                </w:p>
                              </w:tc>
                              <w:tc>
                                <w:tcPr>
                                  <w:tcW w:type="dxa" w:w="1561"/>
                                  <w:tcBorders>
                                    <w:top w:val="single" w:color="3f3f3f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Web server/client IIS </w:t>
                                  </w:r>
                                </w:p>
                              </w:tc>
                              <w:tc>
                                <w:tcPr>
                                  <w:tcW w:type="dxa" w:w="3052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C# CSOM</w:t>
                                  </w:r>
                                </w:p>
                              </w:tc>
                              <w:tc>
                                <w:tcPr>
                                  <w:tcW w:type="dxa" w:w="2473"/>
                                  <w:tcBorders>
                                    <w:top w:val="single" w:color="3f3f3f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UI to share point API for Add/update FMR &amp; Tasks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10" w:hRule="atLeast"/>
                              </w:trPr>
                              <w:tc>
                                <w:tcPr>
                                  <w:tcW w:type="dxa" w:w="52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0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SPPipAPI_SSOM</w:t>
                                  </w:r>
                                </w:p>
                              </w:tc>
                              <w:tc>
                                <w:tcPr>
                                  <w:tcW w:type="dxa" w:w="1561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Web server IIS(sharepoint server)</w:t>
                                  </w:r>
                                </w:p>
                              </w:tc>
                              <w:tc>
                                <w:tcPr>
                                  <w:tcW w:type="dxa" w:w="305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C# SSOM</w:t>
                                  </w:r>
                                </w:p>
                              </w:tc>
                              <w:tc>
                                <w:tcPr>
                                  <w:tcW w:type="dxa" w:w="247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UI to share point API for Get FMR &amp; Tasks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34" w:hRule="atLeast"/>
                              </w:trPr>
                              <w:tc>
                                <w:tcPr>
                                  <w:tcW w:type="dxa" w:w="52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0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ADUVerify</w:t>
                                  </w:r>
                                </w:p>
                              </w:tc>
                              <w:tc>
                                <w:tcPr>
                                  <w:tcW w:type="dxa" w:w="1561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Web server IIS(sharepoint server)</w:t>
                                  </w:r>
                                </w:p>
                              </w:tc>
                              <w:tc>
                                <w:tcPr>
                                  <w:tcW w:type="dxa" w:w="305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C# Windows Active directory</w:t>
                                  </w:r>
                                </w:p>
                              </w:tc>
                              <w:tc>
                                <w:tcPr>
                                  <w:tcW w:type="dxa" w:w="247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UI to share point API for Add AD Users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151.8pt;width:448.5pt;height:34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08" w:type="dxa"/>
                        <w:tblInd w:w="10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520"/>
                        <w:gridCol w:w="2001"/>
                        <w:gridCol w:w="1562"/>
                        <w:gridCol w:w="3052"/>
                        <w:gridCol w:w="247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52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SNo</w:t>
                            </w:r>
                          </w:p>
                        </w:tc>
                        <w:tc>
                          <w:tcPr>
                            <w:tcW w:type="dxa" w:w="20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APP Name</w:t>
                            </w:r>
                          </w:p>
                        </w:tc>
                        <w:tc>
                          <w:tcPr>
                            <w:tcW w:type="dxa" w:w="156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APP type</w:t>
                            </w:r>
                          </w:p>
                        </w:tc>
                        <w:tc>
                          <w:tcPr>
                            <w:tcW w:type="dxa" w:w="305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Code type</w:t>
                            </w:r>
                          </w:p>
                        </w:tc>
                        <w:tc>
                          <w:tcPr>
                            <w:tcW w:type="dxa" w:w="247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3f3f3f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Details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4" w:hRule="atLeast"/>
                        </w:trPr>
                        <w:tc>
                          <w:tcPr>
                            <w:tcW w:type="dxa" w:w="520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01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SPPIPApi</w:t>
                            </w:r>
                          </w:p>
                        </w:tc>
                        <w:tc>
                          <w:tcPr>
                            <w:tcW w:type="dxa" w:w="1561"/>
                            <w:tcBorders>
                              <w:top w:val="single" w:color="3f3f3f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Web server/client IIS </w:t>
                            </w:r>
                          </w:p>
                        </w:tc>
                        <w:tc>
                          <w:tcPr>
                            <w:tcW w:type="dxa" w:w="3052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C# CSOM</w:t>
                            </w:r>
                          </w:p>
                        </w:tc>
                        <w:tc>
                          <w:tcPr>
                            <w:tcW w:type="dxa" w:w="2473"/>
                            <w:tcBorders>
                              <w:top w:val="single" w:color="3f3f3f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UI to share point API for Add/update FMR &amp; Tasks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10" w:hRule="atLeast"/>
                        </w:trPr>
                        <w:tc>
                          <w:tcPr>
                            <w:tcW w:type="dxa" w:w="52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0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SPPipAPI_SSOM</w:t>
                            </w:r>
                          </w:p>
                        </w:tc>
                        <w:tc>
                          <w:tcPr>
                            <w:tcW w:type="dxa" w:w="1561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Web server IIS(sharepoint server)</w:t>
                            </w:r>
                          </w:p>
                        </w:tc>
                        <w:tc>
                          <w:tcPr>
                            <w:tcW w:type="dxa" w:w="305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C# SSOM</w:t>
                            </w:r>
                          </w:p>
                        </w:tc>
                        <w:tc>
                          <w:tcPr>
                            <w:tcW w:type="dxa" w:w="247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UI to share point API for Get FMR &amp; Tasks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34" w:hRule="atLeast"/>
                        </w:trPr>
                        <w:tc>
                          <w:tcPr>
                            <w:tcW w:type="dxa" w:w="52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0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ADUVerify</w:t>
                            </w:r>
                          </w:p>
                        </w:tc>
                        <w:tc>
                          <w:tcPr>
                            <w:tcW w:type="dxa" w:w="1561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Web server IIS(sharepoint server)</w:t>
                            </w:r>
                          </w:p>
                        </w:tc>
                        <w:tc>
                          <w:tcPr>
                            <w:tcW w:type="dxa" w:w="305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C# Windows Active directory</w:t>
                            </w:r>
                          </w:p>
                        </w:tc>
                        <w:tc>
                          <w:tcPr>
                            <w:tcW w:type="dxa" w:w="247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UI to share point API for Add AD Users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5230393</wp:posOffset>
                </wp:positionV>
                <wp:extent cx="5704346" cy="825875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346" cy="825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28" w:type="dxa"/>
                              <w:tblInd w:w="10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530"/>
                              <w:gridCol w:w="2001"/>
                              <w:gridCol w:w="1562"/>
                              <w:gridCol w:w="3052"/>
                              <w:gridCol w:w="248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53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SNo</w:t>
                                  </w:r>
                                </w:p>
                              </w:tc>
                              <w:tc>
                                <w:tcPr>
                                  <w:tcW w:type="dxa" w:w="20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APP Name</w:t>
                                  </w:r>
                                </w:p>
                              </w:tc>
                              <w:tc>
                                <w:tcPr>
                                  <w:tcW w:type="dxa" w:w="156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APP type</w:t>
                                  </w:r>
                                </w:p>
                              </w:tc>
                              <w:tc>
                                <w:tcPr>
                                  <w:tcW w:type="dxa" w:w="305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Code type</w:t>
                                  </w:r>
                                </w:p>
                              </w:tc>
                              <w:tc>
                                <w:tcPr>
                                  <w:tcW w:type="dxa" w:w="248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Details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type="dxa" w:w="53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BulkPushConsoleApp_SPBulkupdate</w:t>
                                  </w:r>
                                </w:p>
                              </w:tc>
                              <w:tc>
                                <w:tcPr>
                                  <w:tcW w:type="dxa" w:w="1561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Console</w:t>
                                  </w:r>
                                </w:p>
                              </w:tc>
                              <w:tc>
                                <w:tcPr>
                                  <w:tcW w:type="dxa" w:w="305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C# CSOM</w:t>
                                  </w:r>
                                </w:p>
                              </w:tc>
                              <w:tc>
                                <w:tcPr>
                                  <w:tcW w:type="dxa" w:w="248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Bulkpush process for Tasks other server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34" w:hRule="atLeast"/>
                              </w:trPr>
                              <w:tc>
                                <w:tcPr>
                                  <w:tcW w:type="dxa" w:w="53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0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BulkPushConsoleApp_SPBulkupdate_Ssom</w:t>
                                  </w:r>
                                </w:p>
                              </w:tc>
                              <w:tc>
                                <w:tcPr>
                                  <w:tcW w:type="dxa" w:w="1561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Console</w:t>
                                  </w:r>
                                </w:p>
                              </w:tc>
                              <w:tc>
                                <w:tcPr>
                                  <w:tcW w:type="dxa" w:w="305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C# SSOM</w:t>
                                  </w:r>
                                </w:p>
                              </w:tc>
                              <w:tc>
                                <w:tcPr>
                                  <w:tcW w:type="dxa" w:w="248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Bulkpush process for Tasks Sharepoint  server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type="dxa" w:w="53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0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CopyListItemsSsom</w:t>
                                  </w:r>
                                </w:p>
                              </w:tc>
                              <w:tc>
                                <w:tcPr>
                                  <w:tcW w:type="dxa" w:w="1561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Console</w:t>
                                  </w:r>
                                </w:p>
                              </w:tc>
                              <w:tc>
                                <w:tcPr>
                                  <w:tcW w:type="dxa" w:w="305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C# SSOM</w:t>
                                  </w:r>
                                </w:p>
                              </w:tc>
                              <w:tc>
                                <w:tcPr>
                                  <w:tcW w:type="dxa" w:w="248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Bulkpush process for Tasks Sharepoint  server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type="dxa" w:w="53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20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BulkpushMultiStatePushConsoleApp</w:t>
                                  </w:r>
                                </w:p>
                              </w:tc>
                              <w:tc>
                                <w:tcPr>
                                  <w:tcW w:type="dxa" w:w="1561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Console</w:t>
                                  </w:r>
                                </w:p>
                              </w:tc>
                              <w:tc>
                                <w:tcPr>
                                  <w:tcW w:type="dxa" w:w="305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c# windows processer</w:t>
                                  </w:r>
                                </w:p>
                              </w:tc>
                              <w:tc>
                                <w:tcPr>
                                  <w:tcW w:type="dxa" w:w="248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MultiStates process for Tasks Sharepoint  server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type="dxa" w:w="530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2001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3f3f3f" w:sz="8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BulkpushApiDelete</w:t>
                                  </w:r>
                                </w:p>
                              </w:tc>
                              <w:tc>
                                <w:tcPr>
                                  <w:tcW w:type="dxa" w:w="1561"/>
                                  <w:tcBorders>
                                    <w:top w:val="single" w:color="a5a5a5" w:sz="8" w:space="0" w:shadow="0" w:frame="0"/>
                                    <w:left w:val="single" w:color="3f3f3f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Console</w:t>
                                  </w:r>
                                </w:p>
                              </w:tc>
                              <w:tc>
                                <w:tcPr>
                                  <w:tcW w:type="dxa" w:w="3052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C# CSOM</w:t>
                                  </w:r>
                                </w:p>
                              </w:tc>
                              <w:tc>
                                <w:tcPr>
                                  <w:tcW w:type="dxa" w:w="2483"/>
                                  <w:tcBorders>
                                    <w:top w:val="single" w:color="a5a5a5" w:sz="8" w:space="0" w:shadow="0" w:frame="0"/>
                                    <w:left w:val="single" w:color="a5a5a5" w:sz="8" w:space="0" w:shadow="0" w:frame="0"/>
                                    <w:bottom w:val="single" w:color="a5a5a5" w:sz="8" w:space="0" w:shadow="0" w:frame="0"/>
                                    <w:right w:val="single" w:color="a5a5a5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</w:tabs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Bulkpush process for clear the list items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411.8pt;width:449.2pt;height:65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28" w:type="dxa"/>
                        <w:tblInd w:w="10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530"/>
                        <w:gridCol w:w="2001"/>
                        <w:gridCol w:w="1562"/>
                        <w:gridCol w:w="3052"/>
                        <w:gridCol w:w="248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53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SNo</w:t>
                            </w:r>
                          </w:p>
                        </w:tc>
                        <w:tc>
                          <w:tcPr>
                            <w:tcW w:type="dxa" w:w="20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APP Name</w:t>
                            </w:r>
                          </w:p>
                        </w:tc>
                        <w:tc>
                          <w:tcPr>
                            <w:tcW w:type="dxa" w:w="156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APP type</w:t>
                            </w:r>
                          </w:p>
                        </w:tc>
                        <w:tc>
                          <w:tcPr>
                            <w:tcW w:type="dxa" w:w="305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Code type</w:t>
                            </w:r>
                          </w:p>
                        </w:tc>
                        <w:tc>
                          <w:tcPr>
                            <w:tcW w:type="dxa" w:w="248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bdc0b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Details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4" w:hRule="atLeast"/>
                        </w:trPr>
                        <w:tc>
                          <w:tcPr>
                            <w:tcW w:type="dxa" w:w="53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BulkPushConsoleApp_SPBulkupdate</w:t>
                            </w:r>
                          </w:p>
                        </w:tc>
                        <w:tc>
                          <w:tcPr>
                            <w:tcW w:type="dxa" w:w="1561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Console</w:t>
                            </w:r>
                          </w:p>
                        </w:tc>
                        <w:tc>
                          <w:tcPr>
                            <w:tcW w:type="dxa" w:w="305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C# CSOM</w:t>
                            </w:r>
                          </w:p>
                        </w:tc>
                        <w:tc>
                          <w:tcPr>
                            <w:tcW w:type="dxa" w:w="248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Bulkpush process for Tasks other server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34" w:hRule="atLeast"/>
                        </w:trPr>
                        <w:tc>
                          <w:tcPr>
                            <w:tcW w:type="dxa" w:w="53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0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BulkPushConsoleApp_SPBulkupdate_Ssom</w:t>
                            </w:r>
                          </w:p>
                        </w:tc>
                        <w:tc>
                          <w:tcPr>
                            <w:tcW w:type="dxa" w:w="1561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Console</w:t>
                            </w:r>
                          </w:p>
                        </w:tc>
                        <w:tc>
                          <w:tcPr>
                            <w:tcW w:type="dxa" w:w="305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C# SSOM</w:t>
                            </w:r>
                          </w:p>
                        </w:tc>
                        <w:tc>
                          <w:tcPr>
                            <w:tcW w:type="dxa" w:w="248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Bulkpush process for Tasks Sharepoint  server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4" w:hRule="atLeast"/>
                        </w:trPr>
                        <w:tc>
                          <w:tcPr>
                            <w:tcW w:type="dxa" w:w="53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0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CopyListItemsSsom</w:t>
                            </w:r>
                          </w:p>
                        </w:tc>
                        <w:tc>
                          <w:tcPr>
                            <w:tcW w:type="dxa" w:w="1561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Console</w:t>
                            </w:r>
                          </w:p>
                        </w:tc>
                        <w:tc>
                          <w:tcPr>
                            <w:tcW w:type="dxa" w:w="305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C# SSOM</w:t>
                            </w:r>
                          </w:p>
                        </w:tc>
                        <w:tc>
                          <w:tcPr>
                            <w:tcW w:type="dxa" w:w="248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Bulkpush process for Tasks Sharepoint  server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4" w:hRule="atLeast"/>
                        </w:trPr>
                        <w:tc>
                          <w:tcPr>
                            <w:tcW w:type="dxa" w:w="53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20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BulkpushMultiStatePushConsoleApp</w:t>
                            </w:r>
                          </w:p>
                        </w:tc>
                        <w:tc>
                          <w:tcPr>
                            <w:tcW w:type="dxa" w:w="1561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Console</w:t>
                            </w:r>
                          </w:p>
                        </w:tc>
                        <w:tc>
                          <w:tcPr>
                            <w:tcW w:type="dxa" w:w="305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c# windows processer</w:t>
                            </w:r>
                          </w:p>
                        </w:tc>
                        <w:tc>
                          <w:tcPr>
                            <w:tcW w:type="dxa" w:w="248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MultiStates process for Tasks Sharepoint  server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4" w:hRule="atLeast"/>
                        </w:trPr>
                        <w:tc>
                          <w:tcPr>
                            <w:tcW w:type="dxa" w:w="530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2001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3f3f3f" w:sz="8" w:space="0" w:shadow="0" w:frame="0"/>
                            </w:tcBorders>
                            <w:shd w:val="clear" w:color="auto" w:fill="dbdbdb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BulkpushApiDelete</w:t>
                            </w:r>
                          </w:p>
                        </w:tc>
                        <w:tc>
                          <w:tcPr>
                            <w:tcW w:type="dxa" w:w="1561"/>
                            <w:tcBorders>
                              <w:top w:val="single" w:color="a5a5a5" w:sz="8" w:space="0" w:shadow="0" w:frame="0"/>
                              <w:left w:val="single" w:color="3f3f3f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Console</w:t>
                            </w:r>
                          </w:p>
                        </w:tc>
                        <w:tc>
                          <w:tcPr>
                            <w:tcW w:type="dxa" w:w="3052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C# CSOM</w:t>
                            </w:r>
                          </w:p>
                        </w:tc>
                        <w:tc>
                          <w:tcPr>
                            <w:tcW w:type="dxa" w:w="2483"/>
                            <w:tcBorders>
                              <w:top w:val="single" w:color="a5a5a5" w:sz="8" w:space="0" w:shadow="0" w:frame="0"/>
                              <w:left w:val="single" w:color="a5a5a5" w:sz="8" w:space="0" w:shadow="0" w:frame="0"/>
                              <w:bottom w:val="single" w:color="a5a5a5" w:sz="8" w:space="0" w:shadow="0" w:frame="0"/>
                              <w:right w:val="single" w:color="a5a5a5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Bulkpush process for clear the list items 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ient IIS (Any share point accessible server)</w:t>
      </w:r>
    </w:p>
    <w:p>
      <w:pPr>
        <w:pStyle w:val="Body"/>
        <w:jc w:val="center"/>
      </w:pP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 xml:space="preserve">2. PIP Console Applications for deploy in </w:t>
      </w:r>
      <w:r>
        <w:rPr>
          <w:b w:val="1"/>
          <w:bCs w:val="1"/>
          <w:rtl w:val="0"/>
          <w:lang w:val="en-US"/>
        </w:rPr>
        <w:t>Sharepoint server</w:t>
      </w:r>
    </w:p>
    <w:p>
      <w:pPr>
        <w:pStyle w:val="Body"/>
        <w:jc w:val="center"/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Tab:2</w:t>
      </w:r>
    </w:p>
    <w:p>
      <w:pPr>
        <w:pStyle w:val="Body"/>
      </w:pPr>
      <w:r>
        <w:rPr>
          <w:rtl w:val="0"/>
          <w:lang w:val="en-US"/>
        </w:rPr>
        <w:t xml:space="preserve">PIP Console Applications need to deploy for Bulk FMRS insert/update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Individual Application level Configuration (web.config &amp; app.config setup)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>Web application &amp; console apps require configuration changes in web.config [for web applications] &amp; app.config[for consoles] plz search key in respective file and change the value as per server.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1. Below app key for use to root the share point site/subsite  url</w:t>
      </w:r>
    </w:p>
    <w:p>
      <w:pPr>
        <w:pStyle w:val="Body"/>
      </w:pPr>
      <w:r>
        <w:rPr>
          <w:rtl w:val="0"/>
        </w:rPr>
        <w:t xml:space="preserve"> 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&lt;add key="SITE_URL" value="http://sharepoint1/testlocal" /&gt;</w:t>
      </w:r>
    </w:p>
    <w:p>
      <w:pPr>
        <w:pStyle w:val="Body"/>
      </w:pPr>
      <w:r>
        <w:rPr>
          <w:rtl w:val="0"/>
          <w:lang w:val="en-US"/>
        </w:rPr>
        <w:t xml:space="preserve"> 2. Below app key for use to root the share point server login name</w:t>
      </w:r>
    </w:p>
    <w:p>
      <w:pPr>
        <w:pStyle w:val="Body"/>
      </w:pPr>
      <w:r>
        <w:rPr>
          <w:rtl w:val="0"/>
          <w:lang w:val="en-US"/>
        </w:rPr>
        <w:t xml:space="preserve">   </w:t>
      </w:r>
      <w:r>
        <w:rPr>
          <w:rtl w:val="0"/>
        </w:rPr>
        <w:t xml:space="preserve"> &lt;add key="SITE_URL_USER" value="pruser1" /&gt;</w:t>
      </w:r>
    </w:p>
    <w:p>
      <w:pPr>
        <w:pStyle w:val="Body"/>
      </w:pPr>
      <w:r>
        <w:rPr>
          <w:rtl w:val="0"/>
          <w:lang w:val="en-US"/>
        </w:rPr>
        <w:t xml:space="preserve"> 3. Below app key for use to root the share point server login password</w:t>
      </w:r>
    </w:p>
    <w:p>
      <w:pPr>
        <w:pStyle w:val="Body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 &lt;add key="SITE_URL_PWD" value=</w:t>
      </w:r>
      <w:r>
        <w:rPr>
          <w:rtl w:val="0"/>
          <w:lang w:val="en-US"/>
        </w:rPr>
        <w:t>“</w:t>
      </w:r>
      <w:r>
        <w:rPr>
          <w:rtl w:val="0"/>
        </w:rPr>
        <w:t>%Dalab^!</w:t>
      </w:r>
      <w:r>
        <w:rPr>
          <w:rtl w:val="0"/>
          <w:lang w:val="en-US"/>
        </w:rPr>
        <w:t>****</w:t>
      </w:r>
      <w:r>
        <w:rPr>
          <w:rtl w:val="0"/>
        </w:rPr>
        <w:t>#</w:t>
      </w:r>
      <w:r>
        <w:rPr>
          <w:rtl w:val="0"/>
          <w:lang w:val="en-US"/>
        </w:rPr>
        <w:t>”</w:t>
      </w:r>
      <w:r>
        <w:rPr>
          <w:rtl w:val="0"/>
        </w:rPr>
        <w:t xml:space="preserve"> /&gt;</w:t>
      </w:r>
    </w:p>
    <w:p>
      <w:pPr>
        <w:pStyle w:val="Body"/>
      </w:pPr>
      <w:r>
        <w:rPr>
          <w:rtl w:val="0"/>
          <w:lang w:val="en-US"/>
        </w:rPr>
        <w:t xml:space="preserve"> 4. Below app key for use to root the share point server ADUVerify path</w:t>
      </w:r>
    </w:p>
    <w:p>
      <w:pPr>
        <w:pStyle w:val="Body"/>
      </w:pPr>
      <w:r>
        <w:rPr>
          <w:rtl w:val="0"/>
          <w:lang w:val="en-US"/>
        </w:rPr>
        <w:t xml:space="preserve">   </w:t>
      </w:r>
      <w:r>
        <w:rPr>
          <w:rtl w:val="0"/>
          <w:lang w:val="en-US"/>
        </w:rPr>
        <w:t>&lt;add key="AD_USER_URL" value="http://localhost:60385/api/ADUVerify" /&gt;</w:t>
      </w:r>
    </w:p>
    <w:p>
      <w:pPr>
        <w:pStyle w:val="Body"/>
      </w:pPr>
      <w:r>
        <w:rPr>
          <w:rtl w:val="0"/>
          <w:lang w:val="en-US"/>
        </w:rPr>
        <w:t xml:space="preserve"> 5. Below app key for use to root the share point Domain name</w:t>
      </w:r>
    </w:p>
    <w:p>
      <w:pPr>
        <w:pStyle w:val="Body"/>
      </w:pPr>
      <w:r>
        <w:rPr>
          <w:rtl w:val="0"/>
        </w:rPr>
        <w:t xml:space="preserve">   &lt;add key="DomainName" value="i:0#.w|saathispdt.com\" /&gt;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 xml:space="preserve">3. PIP Database installation  in </w:t>
      </w:r>
      <w:r>
        <w:rPr>
          <w:b w:val="1"/>
          <w:bCs w:val="1"/>
          <w:rtl w:val="0"/>
          <w:lang w:val="en-US"/>
        </w:rPr>
        <w:t>Database server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Need to install the given PIP content DB name like </w:t>
      </w:r>
      <w:r>
        <w:rPr>
          <w:b w:val="1"/>
          <w:bCs w:val="1"/>
          <w:rtl w:val="0"/>
          <w:lang w:val="en-US"/>
        </w:rPr>
        <w:t>WSS_Content</w:t>
      </w:r>
      <w:r>
        <w:rPr>
          <w:b w:val="1"/>
          <w:bCs w:val="1"/>
          <w:rtl w:val="0"/>
          <w:lang w:val="en-US"/>
        </w:rPr>
        <w:t xml:space="preserve">_[subsiteGUID] </w:t>
      </w:r>
      <w:r>
        <w:rPr>
          <w:rtl w:val="0"/>
          <w:lang w:val="en-US"/>
        </w:rPr>
        <w:t xml:space="preserve">(.bak file) in share point server and map the same content db from share point admin portal ref below Fig:4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Application manager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content database refer the below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727700" cy="25189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0-10-03 at 9.03.59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89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  <w:jc w:val="center"/>
      </w:pPr>
      <w:r>
        <w:rPr>
          <w:rtl w:val="0"/>
          <w:lang w:val="en-US"/>
        </w:rPr>
        <w:t>Fig:4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</w:pPr>
      <w:r>
        <w:rPr>
          <w:rtl w:val="0"/>
          <w:lang w:val="en-US"/>
        </w:rPr>
        <w:t>4. Now PIP related all lists added automatically in given share point site URL like 80 or 8080 ports below is the final site list &amp; collection as below Fig:5</w:t>
      </w:r>
    </w:p>
    <w:p>
      <w:pPr>
        <w:pStyle w:val="Body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698091</wp:posOffset>
            </wp:positionH>
            <wp:positionV relativeFrom="line">
              <wp:posOffset>286384</wp:posOffset>
            </wp:positionV>
            <wp:extent cx="4318818" cy="43922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0-10-03 at 9.12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818" cy="4392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                                                                        Fig:5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Now the Sharepoint siteURL like below,This Url is used to configure for all share point Applications to connect the lists</w:t>
      </w:r>
    </w:p>
    <w:p>
      <w:pPr>
        <w:pStyle w:val="Body"/>
      </w:pPr>
      <w:r>
        <w:rPr>
          <w:rtl w:val="0"/>
          <w:lang w:val="en-US"/>
        </w:rPr>
        <w:t xml:space="preserve"> sample URL : </w:t>
      </w:r>
      <w:r>
        <w:rPr>
          <w:rtl w:val="0"/>
          <w:lang w:val="en-US"/>
        </w:rPr>
        <w:t>http://sharepoint1:8014/sites/testlocal</w:t>
      </w:r>
    </w:p>
    <w:sectPr>
      <w:headerReference w:type="default" r:id="rId9"/>
      <w:footerReference w:type="default" r:id="rId10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image" Target="media/image3.png"/><Relationship Id="rId11" Type="http://schemas.openxmlformats.org/officeDocument/2006/relationships/numbering" Target="numbering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0C9166BE97F409536B9E02B10245D" ma:contentTypeVersion="1" ma:contentTypeDescription="Create a new document." ma:contentTypeScope="" ma:versionID="5e7d9158373377cc4643d5c74b9b810f">
  <xsd:schema xmlns:xsd="http://www.w3.org/2001/XMLSchema" xmlns:xs="http://www.w3.org/2001/XMLSchema" xmlns:p="http://schemas.microsoft.com/office/2006/metadata/properties" xmlns:ns2="701ff4c4-6779-41fe-8337-2b4c9ab00d25" targetNamespace="http://schemas.microsoft.com/office/2006/metadata/properties" ma:root="true" ma:fieldsID="59af3b4d3ae4decdb530a7ad3542b779" ns2:_="">
    <xsd:import namespace="701ff4c4-6779-41fe-8337-2b4c9ab00d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ff4c4-6779-41fe-8337-2b4c9ab00d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F7AA55-F04E-404A-A830-1642C919037D}"/>
</file>

<file path=customXml/itemProps2.xml><?xml version="1.0" encoding="utf-8"?>
<ds:datastoreItem xmlns:ds="http://schemas.openxmlformats.org/officeDocument/2006/customXml" ds:itemID="{B54BD6A1-CD37-4A7B-8F4B-6E6ADF53EA51}"/>
</file>

<file path=customXml/itemProps3.xml><?xml version="1.0" encoding="utf-8"?>
<ds:datastoreItem xmlns:ds="http://schemas.openxmlformats.org/officeDocument/2006/customXml" ds:itemID="{C5B07811-FBEF-4560-8974-D0418F4F63A2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0x0101007F40C9166BE97F409536B9E02B10245D</vt:lpwstr>
  </property>
</Properties>
</file>