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US13 Test Mode Simulation</w:t>
      </w:r>
    </w:p>
    <w:p>
      <w:r>
        <w:t>As a rule tester, I want to simulate orders without affecting production data.</w:t>
        <w:br/>
        <w:br/>
        <w:t>Details:</w:t>
        <w:br/>
        <w:t>- Mark simulated orders clearly as TEST.</w:t>
        <w:br/>
        <w:t>- Compare simulated vs. actual compliance results.</w:t>
        <w:br/>
        <w:t>- No real API calls or license counters consumed.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