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US49 - US49 Predictive Risk Forecasting</w:t>
      </w:r>
    </w:p>
    <w:p>
      <w:r>
        <w:t>As a compliance manager, I want predictive analytics for upcoming risk.</w:t>
        <w:br/>
        <w:br/>
        <w:t>Details:</w:t>
        <w:br/>
        <w:t>- Forecast likely blocks by corridor/product.</w:t>
        <w:br/>
        <w:t>- Display as heatmap for next 30 days.</w:t>
        <w:br/>
        <w:t>- Help pre-emptively adjust sourcing or licenses.</w:t>
        <w:br/>
        <w:t>- Measure accuracy of forecasts monthly.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