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FF332" w14:textId="77777777" w:rsidR="002E0D8A" w:rsidRPr="002E0D8A" w:rsidRDefault="002E0D8A" w:rsidP="002E0D8A">
      <w:pPr>
        <w:rPr>
          <w:b/>
          <w:bCs/>
        </w:rPr>
      </w:pPr>
      <w:r w:rsidRPr="002E0D8A">
        <w:rPr>
          <w:b/>
          <w:bCs/>
        </w:rPr>
        <w:t>AIP-08 — License Template Recommender (Tenant Memory)</w:t>
      </w:r>
    </w:p>
    <w:p w14:paraId="5B01BABA" w14:textId="77777777" w:rsidR="002E0D8A" w:rsidRPr="002E0D8A" w:rsidRDefault="002E0D8A" w:rsidP="002E0D8A">
      <w:r w:rsidRPr="002E0D8A">
        <w:rPr>
          <w:b/>
          <w:bCs/>
        </w:rPr>
        <w:t>Intent</w:t>
      </w:r>
      <w:r w:rsidRPr="002E0D8A">
        <w:br/>
        <w:t xml:space="preserve">For products needing licenses, suggest </w:t>
      </w:r>
      <w:r w:rsidRPr="002E0D8A">
        <w:rPr>
          <w:b/>
          <w:bCs/>
        </w:rPr>
        <w:t>best-fit license templates</w:t>
      </w:r>
      <w:r w:rsidRPr="002E0D8A">
        <w:t xml:space="preserve"> used successfully on similar items/routes.</w:t>
      </w:r>
    </w:p>
    <w:p w14:paraId="6C654B42" w14:textId="77777777" w:rsidR="002E0D8A" w:rsidRPr="002E0D8A" w:rsidRDefault="002E0D8A" w:rsidP="002E0D8A">
      <w:r w:rsidRPr="002E0D8A">
        <w:rPr>
          <w:b/>
          <w:bCs/>
        </w:rPr>
        <w:t>Flow</w:t>
      </w:r>
    </w:p>
    <w:p w14:paraId="05050D14" w14:textId="77777777" w:rsidR="002E0D8A" w:rsidRPr="002E0D8A" w:rsidRDefault="002E0D8A" w:rsidP="002E0D8A">
      <w:pPr>
        <w:numPr>
          <w:ilvl w:val="0"/>
          <w:numId w:val="1"/>
        </w:numPr>
      </w:pPr>
      <w:r w:rsidRPr="002E0D8A">
        <w:t>Retrieve nearest products (AIP-01) + corridors;</w:t>
      </w:r>
    </w:p>
    <w:p w14:paraId="2DD37389" w14:textId="77777777" w:rsidR="002E0D8A" w:rsidRPr="002E0D8A" w:rsidRDefault="002E0D8A" w:rsidP="002E0D8A">
      <w:pPr>
        <w:numPr>
          <w:ilvl w:val="0"/>
          <w:numId w:val="1"/>
        </w:numPr>
      </w:pPr>
      <w:r w:rsidRPr="002E0D8A">
        <w:t>Rank historical licenses by success rate/expiry/counter health;</w:t>
      </w:r>
    </w:p>
    <w:p w14:paraId="24041C3F" w14:textId="77777777" w:rsidR="002E0D8A" w:rsidRPr="002E0D8A" w:rsidRDefault="002E0D8A" w:rsidP="002E0D8A">
      <w:pPr>
        <w:numPr>
          <w:ilvl w:val="0"/>
          <w:numId w:val="1"/>
        </w:numPr>
      </w:pPr>
      <w:r w:rsidRPr="002E0D8A">
        <w:t>Recommend template with WHY (similarity evidence).</w:t>
      </w:r>
    </w:p>
    <w:p w14:paraId="4CBC6FAF" w14:textId="77777777" w:rsidR="002E0D8A" w:rsidRPr="002E0D8A" w:rsidRDefault="002E0D8A" w:rsidP="002E0D8A">
      <w:pPr>
        <w:numPr>
          <w:ilvl w:val="0"/>
          <w:numId w:val="1"/>
        </w:numPr>
      </w:pPr>
      <w:r w:rsidRPr="002E0D8A">
        <w:t>Hand off to licensing workflow; no auto-apply.</w:t>
      </w:r>
    </w:p>
    <w:p w14:paraId="74155B65" w14:textId="77777777" w:rsidR="002E0D8A" w:rsidRPr="002E0D8A" w:rsidRDefault="002E0D8A" w:rsidP="002E0D8A">
      <w:r w:rsidRPr="002E0D8A">
        <w:rPr>
          <w:b/>
          <w:bCs/>
        </w:rPr>
        <w:t>Edge cases</w:t>
      </w:r>
    </w:p>
    <w:p w14:paraId="72603530" w14:textId="77777777" w:rsidR="002E0D8A" w:rsidRPr="002E0D8A" w:rsidRDefault="002E0D8A" w:rsidP="002E0D8A">
      <w:pPr>
        <w:numPr>
          <w:ilvl w:val="0"/>
          <w:numId w:val="2"/>
        </w:numPr>
      </w:pPr>
      <w:r w:rsidRPr="002E0D8A">
        <w:t>None similar → show blank slate and needed attributes to decide.</w:t>
      </w:r>
    </w:p>
    <w:p w14:paraId="6FE56A3F" w14:textId="77777777" w:rsidR="002E0D8A" w:rsidRPr="002E0D8A" w:rsidRDefault="002E0D8A" w:rsidP="002E0D8A">
      <w:pPr>
        <w:numPr>
          <w:ilvl w:val="0"/>
          <w:numId w:val="2"/>
        </w:numPr>
      </w:pPr>
      <w:r w:rsidRPr="002E0D8A">
        <w:t>Expiring licenses → downrank with warning.</w:t>
      </w:r>
    </w:p>
    <w:p w14:paraId="4F29DDCF" w14:textId="77777777" w:rsidR="002E0D8A" w:rsidRPr="002E0D8A" w:rsidRDefault="002E0D8A" w:rsidP="002E0D8A">
      <w:r w:rsidRPr="002E0D8A">
        <w:rPr>
          <w:b/>
          <w:bCs/>
        </w:rPr>
        <w:t>Done when</w:t>
      </w:r>
    </w:p>
    <w:p w14:paraId="142F2FD5" w14:textId="77777777" w:rsidR="002E0D8A" w:rsidRPr="002E0D8A" w:rsidRDefault="002E0D8A" w:rsidP="002E0D8A">
      <w:pPr>
        <w:numPr>
          <w:ilvl w:val="0"/>
          <w:numId w:val="3"/>
        </w:numPr>
      </w:pPr>
      <w:r w:rsidRPr="002E0D8A">
        <w:t>Time-to-license setup reduced; acceptance metric tracked.</w:t>
      </w:r>
    </w:p>
    <w:p w14:paraId="114A3BA3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E6C4F"/>
    <w:multiLevelType w:val="multilevel"/>
    <w:tmpl w:val="E24E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96217"/>
    <w:multiLevelType w:val="multilevel"/>
    <w:tmpl w:val="A6CA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D2D64"/>
    <w:multiLevelType w:val="multilevel"/>
    <w:tmpl w:val="051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851226">
    <w:abstractNumId w:val="1"/>
  </w:num>
  <w:num w:numId="2" w16cid:durableId="79956443">
    <w:abstractNumId w:val="0"/>
  </w:num>
  <w:num w:numId="3" w16cid:durableId="88236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59"/>
    <w:rsid w:val="001D3161"/>
    <w:rsid w:val="002E0D8A"/>
    <w:rsid w:val="007522F6"/>
    <w:rsid w:val="008204BE"/>
    <w:rsid w:val="00BA1DAF"/>
    <w:rsid w:val="00D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B5C9"/>
  <w15:chartTrackingRefBased/>
  <w15:docId w15:val="{E55EC042-94FF-44D7-B238-162D1E74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2025-09-21T06:19:00Z</dcterms:created>
  <dcterms:modified xsi:type="dcterms:W3CDTF">2025-09-21T06:19:00Z</dcterms:modified>
</cp:coreProperties>
</file>